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F" w:rsidRPr="00EC0818" w:rsidRDefault="00231FA0">
      <w:pPr>
        <w:pStyle w:val="Tre"/>
        <w:suppressAutoHyphens/>
        <w:rPr>
          <w:rFonts w:ascii="Calibri Light" w:eastAsia="Times New Roman" w:hAnsi="Calibri Light" w:cs="Calibri Light"/>
          <w:sz w:val="24"/>
          <w:szCs w:val="24"/>
          <w:u w:color="000000"/>
        </w:rPr>
      </w:pPr>
      <w:r w:rsidRPr="00EC0818">
        <w:rPr>
          <w:rFonts w:ascii="Calibri Light" w:eastAsia="Times New Roman" w:hAnsi="Calibri Light" w:cs="Calibri Light"/>
          <w:sz w:val="24"/>
          <w:szCs w:val="24"/>
          <w:u w:color="000000"/>
        </w:rPr>
        <w:t xml:space="preserve">   </w:t>
      </w:r>
    </w:p>
    <w:p w:rsidR="00C86A2A" w:rsidRPr="00EC0818" w:rsidRDefault="00EC0818" w:rsidP="005D347F">
      <w:pPr>
        <w:pStyle w:val="Tre"/>
        <w:suppressAutoHyphens/>
        <w:ind w:left="5040" w:firstLine="720"/>
        <w:rPr>
          <w:rFonts w:ascii="Calibri Light" w:hAnsi="Calibri Light" w:cs="Calibri Light"/>
          <w:sz w:val="24"/>
          <w:szCs w:val="24"/>
        </w:rPr>
      </w:pP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>Białystok, 3 kwietnia</w:t>
      </w:r>
      <w:r w:rsidR="005D347F"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>,</w:t>
      </w:r>
      <w:r w:rsidR="00231FA0"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 xml:space="preserve"> </w:t>
      </w:r>
      <w:r w:rsidR="004747AB"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>2020</w:t>
      </w:r>
      <w:r w:rsidR="00F942A3"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 xml:space="preserve"> roku</w:t>
      </w:r>
      <w:r w:rsidR="00F942A3"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5D347F" w:rsidRPr="00EC0818" w:rsidRDefault="005D347F">
      <w:pPr>
        <w:pStyle w:val="Tre"/>
        <w:suppressAutoHyphens/>
        <w:rPr>
          <w:rFonts w:ascii="Calibri Light" w:hAnsi="Calibri Light" w:cs="Calibri Light"/>
          <w:b/>
          <w:bCs/>
          <w:color w:val="1C1C1C"/>
          <w:sz w:val="24"/>
          <w:szCs w:val="24"/>
          <w:u w:color="1C1C1C"/>
        </w:rPr>
      </w:pPr>
    </w:p>
    <w:p w:rsidR="00231FA0" w:rsidRPr="00EC0818" w:rsidRDefault="00F942A3">
      <w:pPr>
        <w:pStyle w:val="Tre"/>
        <w:suppressAutoHyphens/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</w:pPr>
      <w:r w:rsidRPr="00EC0818">
        <w:rPr>
          <w:rFonts w:ascii="Calibri Light" w:hAnsi="Calibri Light" w:cs="Calibri Light"/>
          <w:b/>
          <w:bCs/>
          <w:color w:val="1C1C1C"/>
          <w:sz w:val="24"/>
          <w:szCs w:val="24"/>
          <w:u w:color="1C1C1C"/>
        </w:rPr>
        <w:t>INFORMACJA PRASOWA</w:t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br/>
        <w:t xml:space="preserve">Redakcje: </w:t>
      </w:r>
      <w:r w:rsidRPr="00EC0818">
        <w:rPr>
          <w:rFonts w:ascii="Calibri Light" w:hAnsi="Calibri Light" w:cs="Calibri Light"/>
          <w:color w:val="FF6600"/>
          <w:sz w:val="24"/>
          <w:szCs w:val="24"/>
          <w:u w:val="single" w:color="FF6600"/>
        </w:rPr>
        <w:t>wszystkie/ lokalne/</w:t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br/>
      </w:r>
      <w:r w:rsidRPr="00EC0818"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  <w:t>można publikować bez podawania źródła</w:t>
      </w:r>
    </w:p>
    <w:p w:rsidR="00231FA0" w:rsidRPr="00EC0818" w:rsidRDefault="00F942A3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</w:p>
    <w:p w:rsidR="00C86A2A" w:rsidRPr="00EC0818" w:rsidRDefault="00F942A3">
      <w:pPr>
        <w:pStyle w:val="Tre"/>
        <w:suppressAutoHyphens/>
        <w:rPr>
          <w:rFonts w:ascii="Calibri Light" w:eastAsia="Times New Roman" w:hAnsi="Calibri Light" w:cs="Calibri Light"/>
          <w:sz w:val="20"/>
          <w:szCs w:val="20"/>
          <w:u w:color="000000"/>
        </w:rPr>
      </w:pP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  <w:r w:rsidRPr="00EC0818">
        <w:rPr>
          <w:rFonts w:ascii="Calibri Light" w:hAnsi="Calibri Light" w:cs="Calibri Light"/>
          <w:color w:val="1C1C1C"/>
          <w:sz w:val="24"/>
          <w:szCs w:val="24"/>
          <w:u w:color="1C1C1C"/>
        </w:rPr>
        <w:tab/>
      </w: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i/>
          <w:iCs/>
          <w:color w:val="1C1C1C"/>
          <w:sz w:val="24"/>
          <w:szCs w:val="24"/>
          <w:u w:color="1C1C1C"/>
        </w:rPr>
      </w:pP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EC0818">
        <w:rPr>
          <w:rFonts w:ascii="Calibri Light" w:hAnsi="Calibri Light" w:cs="Calibri Light"/>
          <w:b/>
        </w:rPr>
        <w:t>Małe gesty solidarności – klienci ratują branżę gastro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EC0818">
        <w:rPr>
          <w:rFonts w:ascii="Calibri Light" w:hAnsi="Calibri Light" w:cs="Calibri Light"/>
          <w:b/>
        </w:rPr>
        <w:t>Dla branży gastronomicznej miesięczny przestój oznacza poważne straty. Większość lokali ratuje się dowozami. Ich właściciele przyznają, że wsparcie, jakie otrzymują w tym trudnym czasie od klientów, jest niezwykłe. Chodzi nie tylko o dobre słowo, ale też regularne zamówienia, które zapewniają prz</w:t>
      </w:r>
      <w:r w:rsidRPr="00EC0818">
        <w:rPr>
          <w:rFonts w:ascii="Calibri Light" w:hAnsi="Calibri Light" w:cs="Calibri Light"/>
          <w:b/>
        </w:rPr>
        <w:t>e</w:t>
      </w:r>
      <w:r w:rsidRPr="00EC0818">
        <w:rPr>
          <w:rFonts w:ascii="Calibri Light" w:hAnsi="Calibri Light" w:cs="Calibri Light"/>
          <w:b/>
        </w:rPr>
        <w:t xml:space="preserve">trwanie. Restauratorzy już teraz próbują na różne sposoby się odwdzięczać.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>Koku Sushi, największa polska sieć sushi barów prowadzi w Białymstoku dwa lokale. Jeden musiała zamknąć, w drugim można zamawiać dania na wynos. Póki co nie zwolniła żadnego z pracown</w:t>
      </w:r>
      <w:r w:rsidRPr="00EC0818">
        <w:rPr>
          <w:rFonts w:ascii="Calibri Light" w:hAnsi="Calibri Light" w:cs="Calibri Light"/>
        </w:rPr>
        <w:t>i</w:t>
      </w:r>
      <w:r w:rsidRPr="00EC0818">
        <w:rPr>
          <w:rFonts w:ascii="Calibri Light" w:hAnsi="Calibri Light" w:cs="Calibri Light"/>
        </w:rPr>
        <w:t>ków. Ci z nieczynnego teraz lokalu wykonują prace porządkowe, posiadacze samochodów realizują d</w:t>
      </w:r>
      <w:r w:rsidRPr="00EC0818">
        <w:rPr>
          <w:rFonts w:ascii="Calibri Light" w:hAnsi="Calibri Light" w:cs="Calibri Light"/>
        </w:rPr>
        <w:t>o</w:t>
      </w:r>
      <w:r w:rsidRPr="00EC0818">
        <w:rPr>
          <w:rFonts w:ascii="Calibri Light" w:hAnsi="Calibri Light" w:cs="Calibri Light"/>
        </w:rPr>
        <w:t xml:space="preserve">wozy.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 xml:space="preserve">– </w:t>
      </w:r>
      <w:r w:rsidRPr="00EC0818">
        <w:rPr>
          <w:rFonts w:ascii="Calibri Light" w:hAnsi="Calibri Light" w:cs="Calibri Light"/>
          <w:i/>
        </w:rPr>
        <w:t>Najważniejsze, że cały czas utrzymujemy się na powierzchni, a jest to możliwe tylko dlatego, że klienci się od nas nie odwrócili. W pierwszych dniach po zamknięciu restauracji odebrałam tak wi</w:t>
      </w:r>
      <w:r w:rsidRPr="00EC0818">
        <w:rPr>
          <w:rFonts w:ascii="Calibri Light" w:hAnsi="Calibri Light" w:cs="Calibri Light"/>
          <w:i/>
        </w:rPr>
        <w:t>e</w:t>
      </w:r>
      <w:r w:rsidRPr="00EC0818">
        <w:rPr>
          <w:rFonts w:ascii="Calibri Light" w:hAnsi="Calibri Light" w:cs="Calibri Light"/>
          <w:i/>
        </w:rPr>
        <w:t>le telefonów od naszych bywalców, że byłam po prostu wzruszona.</w:t>
      </w:r>
      <w:r w:rsidRPr="00EC0818">
        <w:rPr>
          <w:rFonts w:ascii="Calibri Light" w:hAnsi="Calibri Light" w:cs="Calibri Light"/>
        </w:rPr>
        <w:t xml:space="preserve"> </w:t>
      </w:r>
      <w:r w:rsidRPr="00EC0818">
        <w:rPr>
          <w:rFonts w:ascii="Calibri Light" w:hAnsi="Calibri Light" w:cs="Calibri Light"/>
          <w:i/>
        </w:rPr>
        <w:t>Życzyli nam wytrwałości i pytali, czy nadal można zamawiać u nas sushi</w:t>
      </w:r>
      <w:r w:rsidRPr="00EC0818">
        <w:rPr>
          <w:rFonts w:ascii="Calibri Light" w:hAnsi="Calibri Light" w:cs="Calibri Light"/>
        </w:rPr>
        <w:t xml:space="preserve"> – mówi Urszula </w:t>
      </w:r>
      <w:proofErr w:type="spellStart"/>
      <w:r w:rsidRPr="00EC0818">
        <w:rPr>
          <w:rFonts w:ascii="Calibri Light" w:hAnsi="Calibri Light" w:cs="Calibri Light"/>
        </w:rPr>
        <w:t>Olechno</w:t>
      </w:r>
      <w:proofErr w:type="spellEnd"/>
      <w:r w:rsidRPr="00EC0818">
        <w:rPr>
          <w:rFonts w:ascii="Calibri Light" w:hAnsi="Calibri Light" w:cs="Calibri Light"/>
        </w:rPr>
        <w:t>, współwłaścicielka KOKU Sushi.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>KOKU Sushi, marka znana z innowacyjnego podejścia do biznesu, znowu robi więc wyprzedzający ruch. Poza zwykłymi promocjami – rabatami, dodatkową rolką przy większych zamówieniach, kt</w:t>
      </w:r>
      <w:r w:rsidRPr="00EC0818">
        <w:rPr>
          <w:rFonts w:ascii="Calibri Light" w:hAnsi="Calibri Light" w:cs="Calibri Light"/>
        </w:rPr>
        <w:t>ó</w:t>
      </w:r>
      <w:r w:rsidRPr="00EC0818">
        <w:rPr>
          <w:rFonts w:ascii="Calibri Light" w:hAnsi="Calibri Light" w:cs="Calibri Light"/>
        </w:rPr>
        <w:t>re są normą w czasach, kiedy podaż przewyższa popyt, wymyśliła akcję, której finał przesunięty jest w przyszłość. Wśród swoich klientów rozprowadza vouchery o wartości 100 złotych, które teraz mo</w:t>
      </w:r>
      <w:r w:rsidRPr="00EC0818">
        <w:rPr>
          <w:rFonts w:ascii="Calibri Light" w:hAnsi="Calibri Light" w:cs="Calibri Light"/>
        </w:rPr>
        <w:t>ż</w:t>
      </w:r>
      <w:r w:rsidRPr="00EC0818">
        <w:rPr>
          <w:rFonts w:ascii="Calibri Light" w:hAnsi="Calibri Light" w:cs="Calibri Light"/>
        </w:rPr>
        <w:t xml:space="preserve">na nabyć za 75 zł, a zrealizować od momentu ponownego otwarcia lokalu, do końca 2021 roku.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  <w:r w:rsidRPr="00EC0818">
        <w:rPr>
          <w:rFonts w:ascii="Calibri Light" w:hAnsi="Calibri Light" w:cs="Calibri Light"/>
        </w:rPr>
        <w:t xml:space="preserve">– </w:t>
      </w:r>
      <w:r w:rsidRPr="00EC0818">
        <w:rPr>
          <w:rFonts w:ascii="Calibri Light" w:hAnsi="Calibri Light" w:cs="Calibri Light"/>
          <w:i/>
        </w:rPr>
        <w:t>Nazwaliśmy to „Kuponem – cegiełką na lepszą przyszłość”</w:t>
      </w:r>
      <w:r w:rsidRPr="00EC0818">
        <w:rPr>
          <w:rFonts w:ascii="Calibri Light" w:hAnsi="Calibri Light" w:cs="Calibri Light"/>
        </w:rPr>
        <w:t xml:space="preserve"> – tłumaczy współwłaścicielka KOKU Sushi. – </w:t>
      </w:r>
      <w:r w:rsidRPr="00EC0818">
        <w:rPr>
          <w:rFonts w:ascii="Calibri Light" w:hAnsi="Calibri Light" w:cs="Calibri Light"/>
          <w:i/>
        </w:rPr>
        <w:t>Nie będę ukrywać, że sytuacja, jest trudna. Każdego dnia robimy wszytko, co w naszej m</w:t>
      </w:r>
      <w:r w:rsidRPr="00EC0818">
        <w:rPr>
          <w:rFonts w:ascii="Calibri Light" w:hAnsi="Calibri Light" w:cs="Calibri Light"/>
          <w:i/>
        </w:rPr>
        <w:t>o</w:t>
      </w:r>
      <w:r w:rsidRPr="00EC0818">
        <w:rPr>
          <w:rFonts w:ascii="Calibri Light" w:hAnsi="Calibri Light" w:cs="Calibri Light"/>
          <w:i/>
        </w:rPr>
        <w:t>cy, by utrzymać miejsca pracy. Traktuję to wręcz jak osobistą misję. Jeśli więc klienci znowu obd</w:t>
      </w:r>
      <w:r w:rsidRPr="00EC0818">
        <w:rPr>
          <w:rFonts w:ascii="Calibri Light" w:hAnsi="Calibri Light" w:cs="Calibri Light"/>
          <w:i/>
        </w:rPr>
        <w:t>a</w:t>
      </w:r>
      <w:r w:rsidRPr="00EC0818">
        <w:rPr>
          <w:rFonts w:ascii="Calibri Light" w:hAnsi="Calibri Light" w:cs="Calibri Light"/>
          <w:i/>
        </w:rPr>
        <w:t>rzą nas zaufaniem i zechcą wesprzeć w tym ciężkim momencie, kupując voucher, który można będzie zreal</w:t>
      </w:r>
      <w:r w:rsidRPr="00EC0818">
        <w:rPr>
          <w:rFonts w:ascii="Calibri Light" w:hAnsi="Calibri Light" w:cs="Calibri Light"/>
          <w:i/>
        </w:rPr>
        <w:t>i</w:t>
      </w:r>
      <w:r w:rsidRPr="00EC0818">
        <w:rPr>
          <w:rFonts w:ascii="Calibri Light" w:hAnsi="Calibri Light" w:cs="Calibri Light"/>
          <w:i/>
        </w:rPr>
        <w:t>zować dopiero za kilka tygodni lub i miesięcy – będę wdzięczna bardziej, niż są w stanie wyrazić to jakiekolwiek słowa. Tylko dzięki solidarności możemy wyjść z tego cało.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 xml:space="preserve">W sytuacji nie do pozazdroszczenia znalazła się też pierwsza białostocka palarnia kawy the White Bear </w:t>
      </w:r>
      <w:proofErr w:type="spellStart"/>
      <w:r w:rsidRPr="00EC0818">
        <w:rPr>
          <w:rFonts w:ascii="Calibri Light" w:hAnsi="Calibri Light" w:cs="Calibri Light"/>
        </w:rPr>
        <w:t>Coffee</w:t>
      </w:r>
      <w:proofErr w:type="spellEnd"/>
      <w:r w:rsidRPr="00EC0818">
        <w:rPr>
          <w:rFonts w:ascii="Calibri Light" w:hAnsi="Calibri Light" w:cs="Calibri Light"/>
        </w:rPr>
        <w:t xml:space="preserve"> </w:t>
      </w:r>
      <w:proofErr w:type="spellStart"/>
      <w:r w:rsidRPr="00EC0818">
        <w:rPr>
          <w:rFonts w:ascii="Calibri Light" w:hAnsi="Calibri Light" w:cs="Calibri Light"/>
        </w:rPr>
        <w:t>Roasters</w:t>
      </w:r>
      <w:proofErr w:type="spellEnd"/>
      <w:r w:rsidRPr="00EC0818">
        <w:rPr>
          <w:rFonts w:ascii="Calibri Light" w:hAnsi="Calibri Light" w:cs="Calibri Light"/>
        </w:rPr>
        <w:t>. Powstała niespełna rok temu i zaopatruje m.in. dwie własne kawiarnie. Je</w:t>
      </w:r>
      <w:r w:rsidRPr="00EC0818">
        <w:rPr>
          <w:rFonts w:ascii="Calibri Light" w:hAnsi="Calibri Light" w:cs="Calibri Light"/>
        </w:rPr>
        <w:t>d</w:t>
      </w:r>
      <w:r w:rsidRPr="00EC0818">
        <w:rPr>
          <w:rFonts w:ascii="Calibri Light" w:hAnsi="Calibri Light" w:cs="Calibri Light"/>
        </w:rPr>
        <w:t xml:space="preserve">na z ich została otwarta pod koniec lutego przy ul. Żelaznej w Białymstoku. Liczba odwiedzjących ją w pierwszych dniach klientów zapowiadała, że skazana jest na spektakularny sukces. Jednak po dwóch tygodniach funkcjonowania musiała zostać – tak jak i inne – zamknięta z powodu </w:t>
      </w:r>
      <w:proofErr w:type="spellStart"/>
      <w:r w:rsidRPr="00EC0818">
        <w:rPr>
          <w:rFonts w:ascii="Calibri Light" w:hAnsi="Calibri Light" w:cs="Calibri Light"/>
        </w:rPr>
        <w:t>koronaw</w:t>
      </w:r>
      <w:r w:rsidRPr="00EC0818">
        <w:rPr>
          <w:rFonts w:ascii="Calibri Light" w:hAnsi="Calibri Light" w:cs="Calibri Light"/>
        </w:rPr>
        <w:t>i</w:t>
      </w:r>
      <w:r w:rsidRPr="00EC0818">
        <w:rPr>
          <w:rFonts w:ascii="Calibri Light" w:hAnsi="Calibri Light" w:cs="Calibri Light"/>
        </w:rPr>
        <w:t>rusa</w:t>
      </w:r>
      <w:proofErr w:type="spellEnd"/>
      <w:r w:rsidRPr="00EC0818">
        <w:rPr>
          <w:rFonts w:ascii="Calibri Light" w:hAnsi="Calibri Light" w:cs="Calibri Light"/>
        </w:rPr>
        <w:t xml:space="preserve">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  <w:r w:rsidRPr="00EC0818">
        <w:rPr>
          <w:rFonts w:ascii="Calibri Light" w:eastAsia="Malgun Gothic" w:hAnsi="Calibri Light" w:cs="Calibri Light"/>
          <w:i/>
          <w:lang w:val="en-US" w:eastAsia="ko-KR"/>
        </w:rPr>
        <w:t>–</w:t>
      </w:r>
      <w:r w:rsidRPr="00EC0818">
        <w:rPr>
          <w:rFonts w:ascii="Calibri Light" w:hAnsi="Calibri Light" w:cs="Calibri Light"/>
          <w:i/>
        </w:rPr>
        <w:t xml:space="preserve"> Przyznaję, że to był cios</w:t>
      </w:r>
      <w:r w:rsidRPr="00EC0818">
        <w:rPr>
          <w:rFonts w:ascii="Calibri Light" w:hAnsi="Calibri Light" w:cs="Calibri Light"/>
        </w:rPr>
        <w:t xml:space="preserve"> – mówi Marcin Zalewski, współwłaściciel the White Bear </w:t>
      </w:r>
      <w:proofErr w:type="spellStart"/>
      <w:r w:rsidRPr="00EC0818">
        <w:rPr>
          <w:rFonts w:ascii="Calibri Light" w:hAnsi="Calibri Light" w:cs="Calibri Light"/>
        </w:rPr>
        <w:t>Coffee</w:t>
      </w:r>
      <w:proofErr w:type="spellEnd"/>
      <w:r w:rsidRPr="00EC0818">
        <w:rPr>
          <w:rFonts w:ascii="Calibri Light" w:hAnsi="Calibri Light" w:cs="Calibri Light"/>
        </w:rPr>
        <w:t xml:space="preserve">. – </w:t>
      </w:r>
      <w:r w:rsidRPr="00EC0818">
        <w:rPr>
          <w:rFonts w:ascii="Calibri Light" w:hAnsi="Calibri Light" w:cs="Calibri Light"/>
          <w:i/>
        </w:rPr>
        <w:t xml:space="preserve">Ale się nie poddajemy. Sprzedajemy kawę w opakowaniach. Kilka dni temu wprowadziliśmy też dowóz do </w:t>
      </w:r>
      <w:r w:rsidRPr="00EC0818">
        <w:rPr>
          <w:rFonts w:ascii="Calibri Light" w:hAnsi="Calibri Light" w:cs="Calibri Light"/>
          <w:i/>
        </w:rPr>
        <w:lastRenderedPageBreak/>
        <w:t>klientów.  Może się uda. Włączyliśmy się również do ogólnopolskiej akcji #</w:t>
      </w:r>
      <w:proofErr w:type="spellStart"/>
      <w:r w:rsidRPr="00EC0818">
        <w:rPr>
          <w:rFonts w:ascii="Calibri Light" w:hAnsi="Calibri Light" w:cs="Calibri Light"/>
          <w:i/>
        </w:rPr>
        <w:t>pijelokalnie</w:t>
      </w:r>
      <w:proofErr w:type="spellEnd"/>
      <w:r w:rsidRPr="00EC0818">
        <w:rPr>
          <w:rFonts w:ascii="Calibri Light" w:hAnsi="Calibri Light" w:cs="Calibri Light"/>
          <w:i/>
        </w:rPr>
        <w:t>. Chodzi w niej o to, by klienci zrozumieli, że kupując u lokalnych przedsiębiorców, takich jak nasza palarnia na prz</w:t>
      </w:r>
      <w:r w:rsidRPr="00EC0818">
        <w:rPr>
          <w:rFonts w:ascii="Calibri Light" w:hAnsi="Calibri Light" w:cs="Calibri Light"/>
          <w:i/>
        </w:rPr>
        <w:t>y</w:t>
      </w:r>
      <w:r w:rsidRPr="00EC0818">
        <w:rPr>
          <w:rFonts w:ascii="Calibri Light" w:hAnsi="Calibri Light" w:cs="Calibri Light"/>
          <w:i/>
        </w:rPr>
        <w:t>kład, pomagają nam przetrwać i utrzymać pracowników, którzy będą mogli zarobione pieni</w:t>
      </w:r>
      <w:r w:rsidRPr="00EC0818">
        <w:rPr>
          <w:rFonts w:ascii="Calibri Light" w:hAnsi="Calibri Light" w:cs="Calibri Light"/>
          <w:i/>
        </w:rPr>
        <w:t>ą</w:t>
      </w:r>
      <w:r w:rsidRPr="00EC0818">
        <w:rPr>
          <w:rFonts w:ascii="Calibri Light" w:hAnsi="Calibri Light" w:cs="Calibri Light"/>
          <w:i/>
        </w:rPr>
        <w:t xml:space="preserve">dze wydawać na inne usługi i dobra, tym samym napędzając lokalny rynek.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>Akcję #</w:t>
      </w:r>
      <w:proofErr w:type="spellStart"/>
      <w:r w:rsidRPr="00EC0818">
        <w:rPr>
          <w:rFonts w:ascii="Calibri Light" w:hAnsi="Calibri Light" w:cs="Calibri Light"/>
        </w:rPr>
        <w:t>pijelokalnie</w:t>
      </w:r>
      <w:proofErr w:type="spellEnd"/>
      <w:r w:rsidRPr="00EC0818">
        <w:rPr>
          <w:rFonts w:ascii="Calibri Light" w:hAnsi="Calibri Light" w:cs="Calibri Light"/>
        </w:rPr>
        <w:t xml:space="preserve"> zainicjowało </w:t>
      </w:r>
      <w:proofErr w:type="spellStart"/>
      <w:r w:rsidRPr="00EC0818">
        <w:rPr>
          <w:rFonts w:ascii="Calibri Light" w:hAnsi="Calibri Light" w:cs="Calibri Light"/>
        </w:rPr>
        <w:t>Specjalty</w:t>
      </w:r>
      <w:proofErr w:type="spellEnd"/>
      <w:r w:rsidRPr="00EC0818">
        <w:rPr>
          <w:rFonts w:ascii="Calibri Light" w:hAnsi="Calibri Light" w:cs="Calibri Light"/>
        </w:rPr>
        <w:t xml:space="preserve"> </w:t>
      </w:r>
      <w:proofErr w:type="spellStart"/>
      <w:r w:rsidRPr="00EC0818">
        <w:rPr>
          <w:rFonts w:ascii="Calibri Light" w:hAnsi="Calibri Light" w:cs="Calibri Light"/>
        </w:rPr>
        <w:t>Coffee</w:t>
      </w:r>
      <w:proofErr w:type="spellEnd"/>
      <w:r w:rsidRPr="00EC0818">
        <w:rPr>
          <w:rFonts w:ascii="Calibri Light" w:hAnsi="Calibri Light" w:cs="Calibri Light"/>
        </w:rPr>
        <w:t xml:space="preserve"> </w:t>
      </w:r>
      <w:proofErr w:type="spellStart"/>
      <w:r w:rsidRPr="00EC0818">
        <w:rPr>
          <w:rFonts w:ascii="Calibri Light" w:hAnsi="Calibri Light" w:cs="Calibri Light"/>
        </w:rPr>
        <w:t>Association</w:t>
      </w:r>
      <w:proofErr w:type="spellEnd"/>
      <w:r w:rsidRPr="00EC0818">
        <w:rPr>
          <w:rFonts w:ascii="Calibri Light" w:hAnsi="Calibri Light" w:cs="Calibri Light"/>
        </w:rPr>
        <w:t xml:space="preserve"> i przyłączyły się do niej wszystkie po</w:t>
      </w:r>
      <w:r w:rsidRPr="00EC0818">
        <w:rPr>
          <w:rFonts w:ascii="Calibri Light" w:hAnsi="Calibri Light" w:cs="Calibri Light"/>
        </w:rPr>
        <w:t>l</w:t>
      </w:r>
      <w:r w:rsidRPr="00EC0818">
        <w:rPr>
          <w:rFonts w:ascii="Calibri Light" w:hAnsi="Calibri Light" w:cs="Calibri Light"/>
        </w:rPr>
        <w:t xml:space="preserve">skie palarnie kawy.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  <w:r w:rsidRPr="00EC0818">
        <w:rPr>
          <w:rFonts w:ascii="Calibri Light" w:hAnsi="Calibri Light" w:cs="Calibri Light"/>
        </w:rPr>
        <w:t xml:space="preserve">– </w:t>
      </w:r>
      <w:r w:rsidRPr="00EC0818">
        <w:rPr>
          <w:rFonts w:ascii="Calibri Light" w:hAnsi="Calibri Light" w:cs="Calibri Light"/>
          <w:i/>
        </w:rPr>
        <w:t>Ciężki czas nastał dla wielu branż, w tym kawowej. Pomysłu na pokonanie wirusa niestety nie m</w:t>
      </w:r>
      <w:r w:rsidRPr="00EC0818">
        <w:rPr>
          <w:rFonts w:ascii="Calibri Light" w:hAnsi="Calibri Light" w:cs="Calibri Light"/>
          <w:i/>
        </w:rPr>
        <w:t>a</w:t>
      </w:r>
      <w:r w:rsidRPr="00EC0818">
        <w:rPr>
          <w:rFonts w:ascii="Calibri Light" w:hAnsi="Calibri Light" w:cs="Calibri Light"/>
          <w:i/>
        </w:rPr>
        <w:t>my, ale chcemy, jako polski oddział SCA maksymalnie wesprzeć lokalny rynek kawowy!</w:t>
      </w:r>
      <w:r w:rsidRPr="00EC0818">
        <w:rPr>
          <w:rFonts w:ascii="Calibri Light" w:hAnsi="Calibri Light" w:cs="Calibri Light"/>
        </w:rPr>
        <w:t xml:space="preserve"> – piszą org</w:t>
      </w:r>
      <w:r w:rsidRPr="00EC0818">
        <w:rPr>
          <w:rFonts w:ascii="Calibri Light" w:hAnsi="Calibri Light" w:cs="Calibri Light"/>
        </w:rPr>
        <w:t>a</w:t>
      </w:r>
      <w:r w:rsidRPr="00EC0818">
        <w:rPr>
          <w:rFonts w:ascii="Calibri Light" w:hAnsi="Calibri Light" w:cs="Calibri Light"/>
        </w:rPr>
        <w:t xml:space="preserve">nizatorzy na swoim </w:t>
      </w:r>
      <w:proofErr w:type="spellStart"/>
      <w:r w:rsidRPr="00EC0818">
        <w:rPr>
          <w:rFonts w:ascii="Calibri Light" w:hAnsi="Calibri Light" w:cs="Calibri Light"/>
        </w:rPr>
        <w:t>fanpage</w:t>
      </w:r>
      <w:proofErr w:type="spellEnd"/>
      <w:r w:rsidRPr="00EC0818">
        <w:rPr>
          <w:rFonts w:ascii="Calibri Light" w:hAnsi="Calibri Light" w:cs="Calibri Light"/>
        </w:rPr>
        <w:t xml:space="preserve">. – </w:t>
      </w:r>
      <w:r w:rsidRPr="00EC0818">
        <w:rPr>
          <w:rFonts w:ascii="Calibri Light" w:hAnsi="Calibri Light" w:cs="Calibri Light"/>
          <w:i/>
        </w:rPr>
        <w:t>Sprzedaż detaliczna niekoniecznie jest główną gałęzią przych</w:t>
      </w:r>
      <w:r w:rsidRPr="00EC0818">
        <w:rPr>
          <w:rFonts w:ascii="Calibri Light" w:hAnsi="Calibri Light" w:cs="Calibri Light"/>
          <w:i/>
        </w:rPr>
        <w:t>o</w:t>
      </w:r>
      <w:r w:rsidRPr="00EC0818">
        <w:rPr>
          <w:rFonts w:ascii="Calibri Light" w:hAnsi="Calibri Light" w:cs="Calibri Light"/>
          <w:i/>
        </w:rPr>
        <w:t>dów palarni, ale w dobie, gdy zamknięte są hotele, duże restauracje, biura i lokale usługowe, ok</w:t>
      </w:r>
      <w:r w:rsidRPr="00EC0818">
        <w:rPr>
          <w:rFonts w:ascii="Calibri Light" w:hAnsi="Calibri Light" w:cs="Calibri Light"/>
          <w:i/>
        </w:rPr>
        <w:t>a</w:t>
      </w:r>
      <w:r w:rsidRPr="00EC0818">
        <w:rPr>
          <w:rFonts w:ascii="Calibri Light" w:hAnsi="Calibri Light" w:cs="Calibri Light"/>
          <w:i/>
        </w:rPr>
        <w:t>zuje się, że właśnie na kliencie indywidualnym spoczywa nadzieja na przetrwanie kryzysu.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 xml:space="preserve">Z założonymi rękami nie zamierza siedzieć także Dawid </w:t>
      </w:r>
      <w:proofErr w:type="spellStart"/>
      <w:r w:rsidRPr="00EC0818">
        <w:rPr>
          <w:rFonts w:ascii="Calibri Light" w:hAnsi="Calibri Light" w:cs="Calibri Light"/>
        </w:rPr>
        <w:t>Siniło</w:t>
      </w:r>
      <w:proofErr w:type="spellEnd"/>
      <w:r w:rsidRPr="00EC0818">
        <w:rPr>
          <w:rFonts w:ascii="Calibri Light" w:hAnsi="Calibri Light" w:cs="Calibri Light"/>
        </w:rPr>
        <w:t xml:space="preserve">, szef kuchni i właściciel </w:t>
      </w:r>
      <w:proofErr w:type="spellStart"/>
      <w:r w:rsidRPr="00EC0818">
        <w:rPr>
          <w:rFonts w:ascii="Calibri Light" w:hAnsi="Calibri Light" w:cs="Calibri Light"/>
        </w:rPr>
        <w:t>Soodi</w:t>
      </w:r>
      <w:proofErr w:type="spellEnd"/>
      <w:r w:rsidRPr="00EC0818">
        <w:rPr>
          <w:rFonts w:ascii="Calibri Light" w:hAnsi="Calibri Light" w:cs="Calibri Light"/>
        </w:rPr>
        <w:t xml:space="preserve"> </w:t>
      </w:r>
      <w:proofErr w:type="spellStart"/>
      <w:r w:rsidRPr="00EC0818">
        <w:rPr>
          <w:rFonts w:ascii="Calibri Light" w:hAnsi="Calibri Light" w:cs="Calibri Light"/>
        </w:rPr>
        <w:t>Pier</w:t>
      </w:r>
      <w:r w:rsidRPr="00EC0818">
        <w:rPr>
          <w:rFonts w:ascii="Calibri Light" w:hAnsi="Calibri Light" w:cs="Calibri Light"/>
        </w:rPr>
        <w:t>o</w:t>
      </w:r>
      <w:r w:rsidRPr="00EC0818">
        <w:rPr>
          <w:rFonts w:ascii="Calibri Light" w:hAnsi="Calibri Light" w:cs="Calibri Light"/>
        </w:rPr>
        <w:t>garni</w:t>
      </w:r>
      <w:proofErr w:type="spellEnd"/>
      <w:r w:rsidRPr="00EC0818">
        <w:rPr>
          <w:rFonts w:ascii="Calibri Light" w:hAnsi="Calibri Light" w:cs="Calibri Light"/>
        </w:rPr>
        <w:t xml:space="preserve"> – lokalu, który ostatnimi czasy podbił serca białostoczan. Gdy tylko okazało się, że wszystkie lokale gastronomiczne w Polsce mają zostać zamknięte, nic chcąc stracić i zawieść swoich klientów, od razu ruszył z dowozami i ofertami specjalnymi – pierogami mrożonymi oraz cateringiem wielk</w:t>
      </w:r>
      <w:r w:rsidRPr="00EC0818">
        <w:rPr>
          <w:rFonts w:ascii="Calibri Light" w:hAnsi="Calibri Light" w:cs="Calibri Light"/>
        </w:rPr>
        <w:t>a</w:t>
      </w:r>
      <w:r w:rsidRPr="00EC0818">
        <w:rPr>
          <w:rFonts w:ascii="Calibri Light" w:hAnsi="Calibri Light" w:cs="Calibri Light"/>
        </w:rPr>
        <w:t xml:space="preserve">nocnym. Odzew jest taki, że właściciel </w:t>
      </w:r>
      <w:proofErr w:type="spellStart"/>
      <w:r w:rsidRPr="00EC0818">
        <w:rPr>
          <w:rFonts w:ascii="Calibri Light" w:hAnsi="Calibri Light" w:cs="Calibri Light"/>
        </w:rPr>
        <w:t>Soodi</w:t>
      </w:r>
      <w:proofErr w:type="spellEnd"/>
      <w:r w:rsidRPr="00EC0818">
        <w:rPr>
          <w:rFonts w:ascii="Calibri Light" w:hAnsi="Calibri Light" w:cs="Calibri Light"/>
        </w:rPr>
        <w:t xml:space="preserve"> ma nadzieję na przetrwanie tego ciężkiego okresu. Mimo że </w:t>
      </w:r>
      <w:proofErr w:type="spellStart"/>
      <w:r w:rsidRPr="00EC0818">
        <w:rPr>
          <w:rFonts w:ascii="Calibri Light" w:hAnsi="Calibri Light" w:cs="Calibri Light"/>
        </w:rPr>
        <w:t>pierogarnia</w:t>
      </w:r>
      <w:proofErr w:type="spellEnd"/>
      <w:r w:rsidRPr="00EC0818">
        <w:rPr>
          <w:rFonts w:ascii="Calibri Light" w:hAnsi="Calibri Light" w:cs="Calibri Light"/>
        </w:rPr>
        <w:t xml:space="preserve"> znajduje się w trudnej sytuacji, równolegle angażuje się również w różne a</w:t>
      </w:r>
      <w:r w:rsidRPr="00EC0818">
        <w:rPr>
          <w:rFonts w:ascii="Calibri Light" w:hAnsi="Calibri Light" w:cs="Calibri Light"/>
        </w:rPr>
        <w:t>k</w:t>
      </w:r>
      <w:r w:rsidRPr="00EC0818">
        <w:rPr>
          <w:rFonts w:ascii="Calibri Light" w:hAnsi="Calibri Light" w:cs="Calibri Light"/>
        </w:rPr>
        <w:t>cje pomocowe.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  <w:r w:rsidRPr="00EC0818">
        <w:rPr>
          <w:rFonts w:ascii="Calibri Light" w:hAnsi="Calibri Light" w:cs="Calibri Light"/>
        </w:rPr>
        <w:t xml:space="preserve">– </w:t>
      </w:r>
      <w:r w:rsidRPr="00EC0818">
        <w:rPr>
          <w:rFonts w:ascii="Calibri Light" w:hAnsi="Calibri Light" w:cs="Calibri Light"/>
          <w:i/>
        </w:rPr>
        <w:t>Wzajemna pomoc jest ogromnie ważna, szczególnie w tak trudnym czasie. Dlatego przyłączyl</w:t>
      </w:r>
      <w:r w:rsidRPr="00EC0818">
        <w:rPr>
          <w:rFonts w:ascii="Calibri Light" w:hAnsi="Calibri Light" w:cs="Calibri Light"/>
          <w:i/>
        </w:rPr>
        <w:t>i</w:t>
      </w:r>
      <w:r w:rsidRPr="00EC0818">
        <w:rPr>
          <w:rFonts w:ascii="Calibri Light" w:hAnsi="Calibri Light" w:cs="Calibri Light"/>
          <w:i/>
        </w:rPr>
        <w:t>śmy się do akcji #</w:t>
      </w:r>
      <w:proofErr w:type="spellStart"/>
      <w:r w:rsidRPr="00EC0818">
        <w:rPr>
          <w:rFonts w:ascii="Calibri Light" w:hAnsi="Calibri Light" w:cs="Calibri Light"/>
          <w:i/>
        </w:rPr>
        <w:t>PodlaskieKupujeLokalnie</w:t>
      </w:r>
      <w:proofErr w:type="spellEnd"/>
      <w:r w:rsidRPr="00EC0818">
        <w:rPr>
          <w:rFonts w:ascii="Calibri Light" w:hAnsi="Calibri Light" w:cs="Calibri Light"/>
          <w:i/>
        </w:rPr>
        <w:t>. Propagujemy w ten sposób współpracę z firmami z r</w:t>
      </w:r>
      <w:r w:rsidRPr="00EC0818">
        <w:rPr>
          <w:rFonts w:ascii="Calibri Light" w:hAnsi="Calibri Light" w:cs="Calibri Light"/>
          <w:i/>
        </w:rPr>
        <w:t>e</w:t>
      </w:r>
      <w:r w:rsidRPr="00EC0818">
        <w:rPr>
          <w:rFonts w:ascii="Calibri Light" w:hAnsi="Calibri Light" w:cs="Calibri Light"/>
          <w:i/>
        </w:rPr>
        <w:t>gionu, ponieważ zależy nam na tym, aby wszyscy jak najmniej odczuwali skutki kryzysu, w którym obecnie jesteśmy</w:t>
      </w:r>
      <w:r w:rsidRPr="00EC0818">
        <w:rPr>
          <w:rFonts w:ascii="Calibri Light" w:hAnsi="Calibri Light" w:cs="Calibri Light"/>
        </w:rPr>
        <w:t xml:space="preserve"> – tłumaczy Dawid </w:t>
      </w:r>
      <w:proofErr w:type="spellStart"/>
      <w:r w:rsidRPr="00EC0818">
        <w:rPr>
          <w:rFonts w:ascii="Calibri Light" w:hAnsi="Calibri Light" w:cs="Calibri Light"/>
        </w:rPr>
        <w:t>Siniło</w:t>
      </w:r>
      <w:proofErr w:type="spellEnd"/>
      <w:r w:rsidRPr="00EC0818">
        <w:rPr>
          <w:rFonts w:ascii="Calibri Light" w:hAnsi="Calibri Light" w:cs="Calibri Light"/>
        </w:rPr>
        <w:t xml:space="preserve"> i dodaje, że nie poprzestają tylko na przedsiębiorcach. </w:t>
      </w:r>
      <w:r w:rsidRPr="00EC0818">
        <w:rPr>
          <w:rFonts w:ascii="Calibri Light" w:hAnsi="Calibri Light" w:cs="Calibri Light"/>
          <w:i/>
        </w:rPr>
        <w:t>– Ruszyl</w:t>
      </w:r>
      <w:r w:rsidRPr="00EC0818">
        <w:rPr>
          <w:rFonts w:ascii="Calibri Light" w:hAnsi="Calibri Light" w:cs="Calibri Light"/>
          <w:i/>
        </w:rPr>
        <w:t>i</w:t>
      </w:r>
      <w:r w:rsidRPr="00EC0818">
        <w:rPr>
          <w:rFonts w:ascii="Calibri Light" w:hAnsi="Calibri Light" w:cs="Calibri Light"/>
          <w:i/>
        </w:rPr>
        <w:t>śmy ponadto z inicjatywą #</w:t>
      </w:r>
      <w:proofErr w:type="spellStart"/>
      <w:r w:rsidRPr="00EC0818">
        <w:rPr>
          <w:rFonts w:ascii="Calibri Light" w:hAnsi="Calibri Light" w:cs="Calibri Light"/>
          <w:i/>
        </w:rPr>
        <w:t>posiłekzawieszony</w:t>
      </w:r>
      <w:proofErr w:type="spellEnd"/>
      <w:r w:rsidRPr="00EC0818">
        <w:rPr>
          <w:rFonts w:ascii="Calibri Light" w:hAnsi="Calibri Light" w:cs="Calibri Light"/>
          <w:i/>
        </w:rPr>
        <w:t>. W jej ramach każdy nasz klient może kupić dodatk</w:t>
      </w:r>
      <w:r w:rsidRPr="00EC0818">
        <w:rPr>
          <w:rFonts w:ascii="Calibri Light" w:hAnsi="Calibri Light" w:cs="Calibri Light"/>
          <w:i/>
        </w:rPr>
        <w:t>o</w:t>
      </w:r>
      <w:r w:rsidRPr="00EC0818">
        <w:rPr>
          <w:rFonts w:ascii="Calibri Light" w:hAnsi="Calibri Light" w:cs="Calibri Light"/>
          <w:i/>
        </w:rPr>
        <w:t>wą porcję pierogów, a my dostarczymy je pod koniec dnia do miejsc, które w obecnej syt</w:t>
      </w:r>
      <w:r w:rsidRPr="00EC0818">
        <w:rPr>
          <w:rFonts w:ascii="Calibri Light" w:hAnsi="Calibri Light" w:cs="Calibri Light"/>
          <w:i/>
        </w:rPr>
        <w:t>u</w:t>
      </w:r>
      <w:r w:rsidRPr="00EC0818">
        <w:rPr>
          <w:rFonts w:ascii="Calibri Light" w:hAnsi="Calibri Light" w:cs="Calibri Light"/>
          <w:i/>
        </w:rPr>
        <w:t xml:space="preserve">acji bardzo potrzebują wsparcia. Wierzymy, że te małe gesty solidarności pomogą nam przetrwać ten trudny okres.  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i/>
        </w:rPr>
      </w:pPr>
      <w:bookmarkStart w:id="0" w:name="_GoBack"/>
      <w:bookmarkEnd w:id="0"/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  <w:r w:rsidRPr="00EC0818">
        <w:rPr>
          <w:rFonts w:ascii="Calibri Light" w:hAnsi="Calibri Light" w:cs="Calibri Light"/>
        </w:rPr>
        <w:t xml:space="preserve">Wielu klientów </w:t>
      </w:r>
      <w:proofErr w:type="spellStart"/>
      <w:r w:rsidRPr="00EC0818">
        <w:rPr>
          <w:rFonts w:ascii="Calibri Light" w:hAnsi="Calibri Light" w:cs="Calibri Light"/>
        </w:rPr>
        <w:t>Soodi</w:t>
      </w:r>
      <w:proofErr w:type="spellEnd"/>
      <w:r w:rsidRPr="00EC0818">
        <w:rPr>
          <w:rFonts w:ascii="Calibri Light" w:hAnsi="Calibri Light" w:cs="Calibri Light"/>
        </w:rPr>
        <w:t xml:space="preserve"> przyjęło ten pomysł z wielkim zrozumieniem.  </w:t>
      </w:r>
    </w:p>
    <w:p w:rsidR="00EC0818" w:rsidRPr="00EC0818" w:rsidRDefault="00EC0818" w:rsidP="00EC0818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pl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  <w:color w:val="1C1C1C"/>
          <w:sz w:val="24"/>
          <w:szCs w:val="24"/>
          <w:u w:color="1C1C1C"/>
        </w:rPr>
      </w:pPr>
    </w:p>
    <w:p w:rsidR="00C86A2A" w:rsidRPr="00EC0818" w:rsidRDefault="00C86A2A">
      <w:pPr>
        <w:pStyle w:val="Tre"/>
        <w:suppressAutoHyphens/>
        <w:rPr>
          <w:rFonts w:ascii="Calibri Light" w:hAnsi="Calibri Light" w:cs="Calibri Light"/>
        </w:rPr>
      </w:pPr>
    </w:p>
    <w:sectPr w:rsidR="00C86A2A" w:rsidRPr="00EC081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7F" w:rsidRDefault="00B6317F">
      <w:r>
        <w:separator/>
      </w:r>
    </w:p>
  </w:endnote>
  <w:endnote w:type="continuationSeparator" w:id="0">
    <w:p w:rsidR="00B6317F" w:rsidRDefault="00B6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>
    <w:pPr>
      <w:pStyle w:val="Nagwekistopka"/>
      <w:tabs>
        <w:tab w:val="center" w:pos="4819"/>
        <w:tab w:val="right" w:pos="9638"/>
      </w:tabs>
      <w:rPr>
        <w:rFonts w:hint="eastAsia"/>
      </w:rPr>
    </w:pP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>. Biuro: Białystok, ul. Ciołkowskiego 2/3</w:t>
    </w:r>
  </w:p>
  <w:p w:rsidR="00C86A2A" w:rsidRDefault="00F942A3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7F" w:rsidRDefault="00B6317F">
      <w:r>
        <w:separator/>
      </w:r>
    </w:p>
  </w:footnote>
  <w:footnote w:type="continuationSeparator" w:id="0">
    <w:p w:rsidR="00B6317F" w:rsidRDefault="00B6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2A" w:rsidRDefault="00C86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876"/>
    <w:multiLevelType w:val="multilevel"/>
    <w:tmpl w:val="AC0CBE2E"/>
    <w:lvl w:ilvl="0">
      <w:start w:val="1"/>
      <w:numFmt w:val="bullet"/>
      <w:lvlText w:val="-"/>
      <w:lvlJc w:val="left"/>
      <w:pPr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6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17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5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89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3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1">
    <w:nsid w:val="2F4643B1"/>
    <w:multiLevelType w:val="multilevel"/>
    <w:tmpl w:val="60981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A2A"/>
    <w:rsid w:val="00097201"/>
    <w:rsid w:val="001040A6"/>
    <w:rsid w:val="001529CD"/>
    <w:rsid w:val="00160161"/>
    <w:rsid w:val="00181AC4"/>
    <w:rsid w:val="001C6D08"/>
    <w:rsid w:val="00230C8D"/>
    <w:rsid w:val="00231FA0"/>
    <w:rsid w:val="00260676"/>
    <w:rsid w:val="002B6686"/>
    <w:rsid w:val="004206AD"/>
    <w:rsid w:val="004747AB"/>
    <w:rsid w:val="0053017F"/>
    <w:rsid w:val="00577F8C"/>
    <w:rsid w:val="005D347F"/>
    <w:rsid w:val="005E6FAE"/>
    <w:rsid w:val="00774CE5"/>
    <w:rsid w:val="008F6B09"/>
    <w:rsid w:val="00926969"/>
    <w:rsid w:val="0099376C"/>
    <w:rsid w:val="00AC242D"/>
    <w:rsid w:val="00B00EA1"/>
    <w:rsid w:val="00B6317F"/>
    <w:rsid w:val="00C05A0D"/>
    <w:rsid w:val="00C86A2A"/>
    <w:rsid w:val="00D2031C"/>
    <w:rsid w:val="00EC0818"/>
    <w:rsid w:val="00F942A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rFonts w:ascii="Times New Roman" w:hAnsi="Times New Roman"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szCs w:val="26"/>
      <w:vertAlign w:val="baseline"/>
    </w:rPr>
  </w:style>
  <w:style w:type="character" w:customStyle="1" w:styleId="ListLabel20">
    <w:name w:val="ListLabel 20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rFonts w:cs="OpenSymbo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A"/>
    </w:rPr>
  </w:style>
  <w:style w:type="paragraph" w:customStyle="1" w:styleId="Tre">
    <w:name w:val="Treść"/>
    <w:qFormat/>
    <w:pPr>
      <w:keepNext/>
    </w:pPr>
    <w:rPr>
      <w:rFonts w:ascii="Helvetica Neue" w:eastAsia="Helvetica Neue" w:hAnsi="Helvetica Neue" w:cs="Helvetica Neue"/>
      <w:color w:val="000000"/>
      <w:sz w:val="22"/>
      <w:szCs w:val="22"/>
      <w:u w:color="00000A"/>
    </w:rPr>
  </w:style>
  <w:style w:type="paragraph" w:styleId="Stopka">
    <w:name w:val="footer"/>
    <w:basedOn w:val="Normalny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A0"/>
    <w:rPr>
      <w:rFonts w:ascii="Tahoma" w:hAnsi="Tahoma" w:cs="Tahoma"/>
      <w:sz w:val="16"/>
      <w:szCs w:val="16"/>
      <w:u w:color="00000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2020-04-02T18:44:00Z</dcterms:created>
  <dcterms:modified xsi:type="dcterms:W3CDTF">2020-04-02T18:44:00Z</dcterms:modified>
  <dc:language>pl-PL</dc:language>
</cp:coreProperties>
</file>