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2B553" w14:textId="09817D96" w:rsidR="002E4CB4" w:rsidRPr="002E4CB4" w:rsidRDefault="002E4CB4" w:rsidP="002A0102">
      <w:pPr>
        <w:jc w:val="right"/>
      </w:pPr>
      <w:r w:rsidRPr="002E4CB4">
        <w:t>Informacja prasowa</w:t>
      </w:r>
      <w:r w:rsidR="00E06F74">
        <w:t>, 7</w:t>
      </w:r>
      <w:r w:rsidR="00E91A7B">
        <w:t xml:space="preserve"> </w:t>
      </w:r>
      <w:r w:rsidR="00E06F74">
        <w:t>kwietnia 2020 r.</w:t>
      </w:r>
    </w:p>
    <w:p w14:paraId="0032FBEF" w14:textId="77777777" w:rsidR="002E4CB4" w:rsidRPr="002E4CB4" w:rsidRDefault="002E4CB4" w:rsidP="001E5EE0"/>
    <w:p w14:paraId="3EF7BDF1" w14:textId="25456ECA" w:rsidR="002E4CB4" w:rsidRPr="00473599" w:rsidRDefault="001C4B67" w:rsidP="001E5EE0">
      <w:pPr>
        <w:rPr>
          <w:sz w:val="28"/>
          <w:szCs w:val="28"/>
        </w:rPr>
      </w:pPr>
      <w:r w:rsidRPr="00473599">
        <w:rPr>
          <w:b/>
          <w:bCs/>
          <w:sz w:val="28"/>
          <w:szCs w:val="28"/>
        </w:rPr>
        <w:t xml:space="preserve">Uczelnia </w:t>
      </w:r>
      <w:r w:rsidR="00473599" w:rsidRPr="00473599">
        <w:rPr>
          <w:b/>
          <w:bCs/>
          <w:sz w:val="28"/>
          <w:szCs w:val="28"/>
        </w:rPr>
        <w:t>na najwyższych obrotach</w:t>
      </w:r>
    </w:p>
    <w:p w14:paraId="413E9048" w14:textId="77777777" w:rsidR="002E4CB4" w:rsidRPr="002E4CB4" w:rsidRDefault="002E4CB4" w:rsidP="001E5EE0"/>
    <w:p w14:paraId="1831F832" w14:textId="3E73190F" w:rsidR="002E4CB4" w:rsidRPr="002E4CB4" w:rsidRDefault="002E4CB4" w:rsidP="00F72927">
      <w:pPr>
        <w:jc w:val="both"/>
      </w:pPr>
      <w:r w:rsidRPr="002E4CB4">
        <w:rPr>
          <w:b/>
          <w:bCs/>
        </w:rPr>
        <w:t>Życie akademickie</w:t>
      </w:r>
      <w:bookmarkStart w:id="0" w:name="_GoBack"/>
      <w:bookmarkEnd w:id="0"/>
      <w:r w:rsidR="00E91A7B">
        <w:rPr>
          <w:b/>
          <w:bCs/>
        </w:rPr>
        <w:t xml:space="preserve"> </w:t>
      </w:r>
      <w:r w:rsidR="004719D9">
        <w:rPr>
          <w:b/>
          <w:bCs/>
        </w:rPr>
        <w:t>p</w:t>
      </w:r>
      <w:r w:rsidRPr="002E4CB4">
        <w:rPr>
          <w:b/>
          <w:bCs/>
        </w:rPr>
        <w:t xml:space="preserve">rzeniosło się do sieci. </w:t>
      </w:r>
      <w:r w:rsidR="004719D9">
        <w:rPr>
          <w:b/>
          <w:bCs/>
        </w:rPr>
        <w:t xml:space="preserve">Tak jest </w:t>
      </w:r>
      <w:r w:rsidR="00E91A7B">
        <w:rPr>
          <w:b/>
          <w:bCs/>
        </w:rPr>
        <w:t xml:space="preserve">też </w:t>
      </w:r>
      <w:r w:rsidRPr="002E4CB4">
        <w:rPr>
          <w:b/>
          <w:bCs/>
        </w:rPr>
        <w:t>w przypadku Wyższej Szkoły Bankowej w Poznaniu.</w:t>
      </w:r>
      <w:r w:rsidR="00E91A7B">
        <w:rPr>
          <w:b/>
          <w:bCs/>
        </w:rPr>
        <w:t xml:space="preserve"> Co to oznacza w praktyce?</w:t>
      </w:r>
      <w:r w:rsidRPr="002E4CB4">
        <w:rPr>
          <w:b/>
          <w:bCs/>
        </w:rPr>
        <w:t xml:space="preserve"> Zajęcia realizowane za pośrednictwem internetu, działy obsługowe pracują zdalnie, </w:t>
      </w:r>
      <w:r w:rsidR="00042BE2">
        <w:rPr>
          <w:b/>
          <w:bCs/>
        </w:rPr>
        <w:t xml:space="preserve">udzielane są bezpłatne </w:t>
      </w:r>
      <w:r w:rsidRPr="002E4CB4">
        <w:rPr>
          <w:b/>
          <w:bCs/>
        </w:rPr>
        <w:t xml:space="preserve">porady prawne z zakresu prawa pracy, a nawet zajęcia jogi dla utrzymania higieny psychicznej – wszystko to zadziało się od połowy marca, bo uczelnia bardzo konsekwentnie przenosi swoją aktywność </w:t>
      </w:r>
      <w:r w:rsidR="0012708A">
        <w:rPr>
          <w:b/>
          <w:bCs/>
        </w:rPr>
        <w:t>do</w:t>
      </w:r>
      <w:r w:rsidRPr="002E4CB4">
        <w:rPr>
          <w:b/>
          <w:bCs/>
        </w:rPr>
        <w:t xml:space="preserve"> wirtualn</w:t>
      </w:r>
      <w:r w:rsidR="0012708A">
        <w:rPr>
          <w:b/>
          <w:bCs/>
        </w:rPr>
        <w:t>ej</w:t>
      </w:r>
      <w:r w:rsidRPr="002E4CB4">
        <w:rPr>
          <w:b/>
          <w:bCs/>
        </w:rPr>
        <w:t xml:space="preserve"> przestrze</w:t>
      </w:r>
      <w:r w:rsidR="0012708A">
        <w:rPr>
          <w:b/>
          <w:bCs/>
        </w:rPr>
        <w:t>ni</w:t>
      </w:r>
      <w:r w:rsidRPr="002E4CB4">
        <w:rPr>
          <w:b/>
          <w:bCs/>
        </w:rPr>
        <w:t>. </w:t>
      </w:r>
    </w:p>
    <w:p w14:paraId="5BD88CF7" w14:textId="77777777" w:rsidR="002E4CB4" w:rsidRPr="002E4CB4" w:rsidRDefault="002E4CB4" w:rsidP="00F72927">
      <w:pPr>
        <w:jc w:val="both"/>
      </w:pPr>
      <w:r w:rsidRPr="002E4CB4">
        <w:rPr>
          <w:b/>
          <w:bCs/>
        </w:rPr>
        <w:t>Zmiany w ekspresowym tempie</w:t>
      </w:r>
    </w:p>
    <w:p w14:paraId="0225CCAA" w14:textId="77777777" w:rsidR="00473874" w:rsidRDefault="002E4CB4" w:rsidP="00F72927">
      <w:pPr>
        <w:jc w:val="both"/>
      </w:pPr>
      <w:r w:rsidRPr="002E4CB4">
        <w:t xml:space="preserve">Funkcjonowanie wszystkich uczelni w Polsce zostało ograniczone – to decyzja Ministra Nauki </w:t>
      </w:r>
      <w:r w:rsidR="00BA70C5">
        <w:br/>
      </w:r>
      <w:r w:rsidRPr="002E4CB4">
        <w:t xml:space="preserve">i Szkolnictwa Wyższego. Taka sytuacja potrwa co najmniej do 10 kwietnia. Szef resortu zarekomendował kontynuowanie nauczania, ale w formie </w:t>
      </w:r>
      <w:r w:rsidR="004719D9">
        <w:t>zdalnej</w:t>
      </w:r>
      <w:r w:rsidRPr="002E4CB4">
        <w:t>. </w:t>
      </w:r>
      <w:r w:rsidR="00EB62F1" w:rsidRPr="002E4CB4">
        <w:t>Wykładowcy WSB w Poznaniu, tworzący zespół wsparcia nauczania zdalnego, żartobliwie nazywają t</w:t>
      </w:r>
      <w:r w:rsidR="00EB62F1">
        <w:t>ą</w:t>
      </w:r>
      <w:r w:rsidR="00EB62F1" w:rsidRPr="002E4CB4">
        <w:t xml:space="preserve"> sytuację przewrotem kopernikańskim. Choć analogia do tego dziejowego wydarzenia nie wydaje się oczywista, to z pewnością świat stanął teraz przed wyzwaniem przedefiniowania wszystkich aspektów naszego życia, a sfera </w:t>
      </w:r>
      <w:r w:rsidR="004719D9">
        <w:t>dydaktyczna</w:t>
      </w:r>
      <w:r w:rsidR="004719D9" w:rsidRPr="002E4CB4">
        <w:t xml:space="preserve"> </w:t>
      </w:r>
      <w:r w:rsidR="00EB62F1" w:rsidRPr="002E4CB4">
        <w:t>jest jedną z nich. </w:t>
      </w:r>
    </w:p>
    <w:p w14:paraId="1F7B6DA3" w14:textId="75CADA4E" w:rsidR="00473874" w:rsidRPr="00473874" w:rsidRDefault="002E4CB4" w:rsidP="00F72927">
      <w:pPr>
        <w:jc w:val="both"/>
      </w:pPr>
      <w:r w:rsidRPr="00473874">
        <w:t xml:space="preserve">Jak wygląda prowadzenie zajęć bez bezpośredniego kontaktu ze studentami? To bardzo duże wyzwanie – technologiczne i mentalne, bo do nowej formuły trzeba się </w:t>
      </w:r>
      <w:r w:rsidR="004719D9" w:rsidRPr="00473874">
        <w:t xml:space="preserve">przekonać i </w:t>
      </w:r>
      <w:r w:rsidRPr="00473874">
        <w:t>przyzwyczai</w:t>
      </w:r>
      <w:r w:rsidR="00D4457F" w:rsidRPr="00473874">
        <w:t>ć</w:t>
      </w:r>
      <w:r w:rsidR="00473874" w:rsidRPr="00473874">
        <w:t>.</w:t>
      </w:r>
      <w:r w:rsidR="00D4457F" w:rsidRPr="00473874">
        <w:t xml:space="preserve"> </w:t>
      </w:r>
    </w:p>
    <w:p w14:paraId="544DA47A" w14:textId="06B38E9B" w:rsidR="002E4CB4" w:rsidRPr="002E4CB4" w:rsidRDefault="00C54E92" w:rsidP="00F72927">
      <w:pPr>
        <w:jc w:val="both"/>
      </w:pPr>
      <w:r w:rsidRPr="00473874">
        <w:t>–</w:t>
      </w:r>
      <w:r>
        <w:t xml:space="preserve"> </w:t>
      </w:r>
      <w:r w:rsidR="002E4CB4" w:rsidRPr="002E4CB4">
        <w:rPr>
          <w:i/>
          <w:iCs/>
        </w:rPr>
        <w:t>Naszym zadaniem</w:t>
      </w:r>
      <w:r w:rsidR="004719D9">
        <w:rPr>
          <w:i/>
          <w:iCs/>
        </w:rPr>
        <w:t xml:space="preserve">, które realizujemy konsekwentnie </w:t>
      </w:r>
      <w:r w:rsidR="00780050">
        <w:rPr>
          <w:i/>
          <w:iCs/>
        </w:rPr>
        <w:t>od połowy marca</w:t>
      </w:r>
      <w:r w:rsidR="00F90952">
        <w:rPr>
          <w:i/>
          <w:iCs/>
        </w:rPr>
        <w:t>,</w:t>
      </w:r>
      <w:r w:rsidR="004719D9">
        <w:rPr>
          <w:i/>
          <w:iCs/>
        </w:rPr>
        <w:t xml:space="preserve"> </w:t>
      </w:r>
      <w:r w:rsidR="002E4CB4" w:rsidRPr="002E4CB4">
        <w:rPr>
          <w:i/>
          <w:iCs/>
        </w:rPr>
        <w:t xml:space="preserve">było przeniesienie nauczania </w:t>
      </w:r>
      <w:r w:rsidR="00F90952">
        <w:rPr>
          <w:i/>
          <w:iCs/>
        </w:rPr>
        <w:t>w</w:t>
      </w:r>
      <w:r w:rsidR="00F90952" w:rsidRPr="002E4CB4">
        <w:rPr>
          <w:i/>
          <w:iCs/>
        </w:rPr>
        <w:t xml:space="preserve"> </w:t>
      </w:r>
      <w:r w:rsidR="002E4CB4" w:rsidRPr="002E4CB4">
        <w:rPr>
          <w:i/>
          <w:iCs/>
        </w:rPr>
        <w:t>tryb zdaln</w:t>
      </w:r>
      <w:r w:rsidR="00F90952">
        <w:rPr>
          <w:i/>
          <w:iCs/>
        </w:rPr>
        <w:t>y</w:t>
      </w:r>
      <w:r w:rsidR="004719D9">
        <w:rPr>
          <w:i/>
          <w:iCs/>
        </w:rPr>
        <w:t>.</w:t>
      </w:r>
      <w:r w:rsidR="00D4457F">
        <w:rPr>
          <w:i/>
          <w:iCs/>
        </w:rPr>
        <w:t xml:space="preserve"> Dzięki mobilizacji</w:t>
      </w:r>
      <w:r w:rsidR="00BC1261">
        <w:rPr>
          <w:i/>
          <w:iCs/>
        </w:rPr>
        <w:t xml:space="preserve"> naszych</w:t>
      </w:r>
      <w:r w:rsidR="00D4457F">
        <w:rPr>
          <w:i/>
          <w:iCs/>
        </w:rPr>
        <w:t xml:space="preserve"> </w:t>
      </w:r>
      <w:r w:rsidR="00BC1261">
        <w:rPr>
          <w:i/>
          <w:iCs/>
        </w:rPr>
        <w:t>wykładowców,</w:t>
      </w:r>
      <w:r w:rsidR="00D4457F">
        <w:rPr>
          <w:i/>
          <w:iCs/>
        </w:rPr>
        <w:t xml:space="preserve"> </w:t>
      </w:r>
      <w:r w:rsidR="00BC1261">
        <w:rPr>
          <w:i/>
          <w:iCs/>
        </w:rPr>
        <w:t>ale również</w:t>
      </w:r>
      <w:r w:rsidR="00D4457F">
        <w:rPr>
          <w:i/>
          <w:iCs/>
        </w:rPr>
        <w:t xml:space="preserve"> studentów</w:t>
      </w:r>
      <w:r w:rsidR="00F90952">
        <w:rPr>
          <w:i/>
          <w:iCs/>
        </w:rPr>
        <w:t>,</w:t>
      </w:r>
      <w:r w:rsidR="00D4457F">
        <w:rPr>
          <w:i/>
          <w:iCs/>
        </w:rPr>
        <w:t xml:space="preserve"> w</w:t>
      </w:r>
      <w:r w:rsidR="00BC1261">
        <w:rPr>
          <w:i/>
          <w:iCs/>
        </w:rPr>
        <w:t xml:space="preserve"> znakomitej większości</w:t>
      </w:r>
      <w:r w:rsidR="004719D9">
        <w:rPr>
          <w:i/>
          <w:iCs/>
        </w:rPr>
        <w:t xml:space="preserve"> nasze zajęcia </w:t>
      </w:r>
      <w:r w:rsidR="006D1414">
        <w:rPr>
          <w:i/>
          <w:iCs/>
        </w:rPr>
        <w:t xml:space="preserve">z powodzeniem </w:t>
      </w:r>
      <w:r w:rsidR="004719D9">
        <w:rPr>
          <w:i/>
          <w:iCs/>
        </w:rPr>
        <w:t>są realizowane w tym trybie</w:t>
      </w:r>
      <w:r w:rsidR="00392ADF">
        <w:rPr>
          <w:i/>
          <w:iCs/>
        </w:rPr>
        <w:t xml:space="preserve"> – </w:t>
      </w:r>
      <w:r w:rsidR="00392ADF" w:rsidRPr="00BB385E">
        <w:t xml:space="preserve">mówi </w:t>
      </w:r>
      <w:r w:rsidR="00565C94">
        <w:t xml:space="preserve">dr </w:t>
      </w:r>
      <w:r w:rsidR="00392ADF" w:rsidRPr="00BB385E">
        <w:t>Małgorzata Kluska-Nowicka</w:t>
      </w:r>
      <w:r w:rsidR="00B9278F" w:rsidRPr="00BB385E">
        <w:t>, wicekanclerz Wyższej Szkoły Bankowej w Poznaniu.</w:t>
      </w:r>
      <w:r w:rsidR="00B9278F" w:rsidRPr="00B9278F">
        <w:t xml:space="preserve"> </w:t>
      </w:r>
      <w:r w:rsidR="00B9278F">
        <w:rPr>
          <w:i/>
          <w:iCs/>
        </w:rPr>
        <w:t xml:space="preserve">– </w:t>
      </w:r>
      <w:r w:rsidR="004719D9">
        <w:rPr>
          <w:i/>
          <w:iCs/>
        </w:rPr>
        <w:t>Jestem pozytywnie zaskoczona</w:t>
      </w:r>
      <w:r w:rsidR="00EC6078">
        <w:rPr>
          <w:i/>
          <w:iCs/>
        </w:rPr>
        <w:t>,</w:t>
      </w:r>
      <w:r w:rsidR="004719D9">
        <w:rPr>
          <w:i/>
          <w:iCs/>
        </w:rPr>
        <w:t xml:space="preserve"> jak szybko nasi wykładowcy i studenci odnaleźli się w nowej rzeczywistości. Takie narzędzia jak Moodle, Zoom czy </w:t>
      </w:r>
      <w:r w:rsidR="00EC6078">
        <w:rPr>
          <w:i/>
          <w:iCs/>
        </w:rPr>
        <w:t xml:space="preserve">Google </w:t>
      </w:r>
      <w:r w:rsidR="004719D9">
        <w:rPr>
          <w:i/>
          <w:iCs/>
        </w:rPr>
        <w:t>Hangout</w:t>
      </w:r>
      <w:r w:rsidR="00EC6078">
        <w:rPr>
          <w:i/>
          <w:iCs/>
        </w:rPr>
        <w:t>s</w:t>
      </w:r>
      <w:r w:rsidR="004719D9">
        <w:rPr>
          <w:i/>
          <w:iCs/>
        </w:rPr>
        <w:t xml:space="preserve"> stały się naszą </w:t>
      </w:r>
      <w:r w:rsidR="006D1414">
        <w:rPr>
          <w:i/>
          <w:iCs/>
        </w:rPr>
        <w:t xml:space="preserve">dydaktyczną </w:t>
      </w:r>
      <w:r w:rsidR="004719D9">
        <w:rPr>
          <w:i/>
          <w:iCs/>
        </w:rPr>
        <w:t xml:space="preserve">codziennością. </w:t>
      </w:r>
      <w:r w:rsidR="00417652">
        <w:rPr>
          <w:i/>
          <w:iCs/>
        </w:rPr>
        <w:t xml:space="preserve">Dzięki nim spotykamy się w wirtualnych </w:t>
      </w:r>
      <w:r w:rsidR="00EC6078">
        <w:rPr>
          <w:i/>
          <w:iCs/>
        </w:rPr>
        <w:t>salach</w:t>
      </w:r>
      <w:r w:rsidR="00417652">
        <w:rPr>
          <w:i/>
          <w:iCs/>
        </w:rPr>
        <w:t>, w których prowadzimy zajęcia</w:t>
      </w:r>
      <w:r w:rsidR="00FC6722">
        <w:rPr>
          <w:i/>
          <w:iCs/>
        </w:rPr>
        <w:t xml:space="preserve"> </w:t>
      </w:r>
      <w:r w:rsidR="00FC6722" w:rsidRPr="00BB385E">
        <w:t>– dodaje wicekanclerz.</w:t>
      </w:r>
    </w:p>
    <w:p w14:paraId="41ABB1CF" w14:textId="77777777" w:rsidR="002E4CB4" w:rsidRPr="002E4CB4" w:rsidRDefault="002E4CB4" w:rsidP="00F72927">
      <w:pPr>
        <w:jc w:val="both"/>
      </w:pPr>
      <w:r w:rsidRPr="002E4CB4">
        <w:rPr>
          <w:b/>
          <w:bCs/>
        </w:rPr>
        <w:t>Praca – tak, ale w domu</w:t>
      </w:r>
    </w:p>
    <w:p w14:paraId="72D12E0F" w14:textId="5B2FABB3" w:rsidR="002E4CB4" w:rsidRPr="002E4CB4" w:rsidRDefault="002E4CB4" w:rsidP="00F72927">
      <w:pPr>
        <w:jc w:val="both"/>
      </w:pPr>
      <w:r w:rsidRPr="002E4CB4">
        <w:t xml:space="preserve">Szkoła wyższa to nie tylko </w:t>
      </w:r>
      <w:r w:rsidR="009C2332">
        <w:t>zajęcia dydaktyczne</w:t>
      </w:r>
      <w:r w:rsidRPr="002E4CB4">
        <w:t xml:space="preserve">. Studenci potrzebują wsparcia m.in. ze strony dziekanatu, biura karier czy biblioteki. Wszystkie działy obsługowe przeszły </w:t>
      </w:r>
      <w:r w:rsidR="004E769E">
        <w:t xml:space="preserve">również </w:t>
      </w:r>
      <w:r w:rsidRPr="002E4CB4">
        <w:t xml:space="preserve">w tryb pracy </w:t>
      </w:r>
      <w:r w:rsidR="009146C9" w:rsidRPr="00E5785F">
        <w:t>zdalnej</w:t>
      </w:r>
      <w:r w:rsidRPr="002E4CB4">
        <w:t>. Studenci mogą załatwiać swoje sprawy z dziekanatem za pośrednictwem maila lub umówić się z doradcą zawodowym na rozmowę za pośrednictwem videokonferencji. Biuro karier zaplanowane do tej pory szkolenia w miarę możliwości przenosi w tryb online. Z kolei biblioteka przyjmuje zamówienia książek przez e-mail – studenci mają możliwość odbioru zamówień w określonych terminach bez wchodzenia do budynku. Ponadto można korzystać z zasobów elektronicznych, które oferują literaturę polsko- i anglojęzyczną. WSB, zgodnie z planem, rozpoczęło rekrutację na semestr letni. Kandydaci składają dokumenty za pośrednictwem internetu, bez wychodzenia z domu.</w:t>
      </w:r>
    </w:p>
    <w:p w14:paraId="3E412D7D" w14:textId="69B099E7" w:rsidR="002A0102" w:rsidRDefault="002A0102" w:rsidP="00F72927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370D2543" w14:textId="77777777" w:rsidR="00E3507E" w:rsidRDefault="00E3507E" w:rsidP="00F72927">
      <w:pPr>
        <w:jc w:val="both"/>
        <w:rPr>
          <w:b/>
          <w:bCs/>
        </w:rPr>
      </w:pPr>
    </w:p>
    <w:p w14:paraId="5DE0E9D0" w14:textId="4EDAE2F2" w:rsidR="002E4CB4" w:rsidRPr="002E4CB4" w:rsidRDefault="002E4CB4" w:rsidP="00F72927">
      <w:pPr>
        <w:jc w:val="both"/>
      </w:pPr>
      <w:r w:rsidRPr="002E4CB4">
        <w:rPr>
          <w:b/>
          <w:bCs/>
        </w:rPr>
        <w:t>Nauka i nie tylko</w:t>
      </w:r>
    </w:p>
    <w:p w14:paraId="75E115DA" w14:textId="77777777" w:rsidR="00B65C4E" w:rsidRDefault="00B65C4E" w:rsidP="00F72927">
      <w:pPr>
        <w:jc w:val="both"/>
      </w:pPr>
      <w:r w:rsidRPr="002E4CB4">
        <w:t>Odnalezienie się w nowej sytuacji, zmiana stylu życia, narzucane ograniczenia – to może przytłaczać młodych ludzi. Pomocą dla studentów, którzy mają problemy w miejscu pracy, służą studenci V roku prawa</w:t>
      </w:r>
      <w:r>
        <w:t xml:space="preserve"> działający w kole naukowym Crimen et Poena.</w:t>
      </w:r>
      <w:r w:rsidRPr="002E4CB4">
        <w:t xml:space="preserve"> </w:t>
      </w:r>
      <w:r>
        <w:t>N</w:t>
      </w:r>
      <w:r w:rsidRPr="002E4CB4">
        <w:t>a forum specjalnie utworzonego wydarzenia na Facebooku WSB w Poznaniu „Porady prawne – prawo pracy”</w:t>
      </w:r>
      <w:r>
        <w:t xml:space="preserve"> odpowiadają na </w:t>
      </w:r>
      <w:r w:rsidRPr="002E4CB4">
        <w:t xml:space="preserve">pytania dotyczące </w:t>
      </w:r>
      <w:r>
        <w:t>prawa pracy oraz tarczy antykryzysowej.</w:t>
      </w:r>
    </w:p>
    <w:p w14:paraId="57104BDF" w14:textId="01F979A5" w:rsidR="00B65C4E" w:rsidRDefault="00B65C4E" w:rsidP="00F72927">
      <w:pPr>
        <w:jc w:val="both"/>
      </w:pPr>
      <w:r w:rsidRPr="002E4CB4">
        <w:t>–</w:t>
      </w:r>
      <w:r>
        <w:t xml:space="preserve"> </w:t>
      </w:r>
      <w:r w:rsidRPr="006734C4">
        <w:rPr>
          <w:i/>
          <w:iCs/>
        </w:rPr>
        <w:t>Studenci Koła dotychczas bardzo aktywnie działali w społeczności uczelnianej. Obecnie, nie mogąc organizować wyjazdów czy eventów, zdecydowali się pomagać innym poprzez udzielanie porad prawnych z zakresu prawa pracy, tak ważnego w dzisiejszym świecie. Tym samym, pomimo pandemii i zamknięcia w domu, wciąż aktywnie działają, dzieląc się swoją wiedzą z tego obszaru</w:t>
      </w:r>
      <w:r w:rsidRPr="00245D5A">
        <w:rPr>
          <w:i/>
          <w:iCs/>
        </w:rPr>
        <w:t>. Dla członków Koła to okazja do zdobywania praktycznego doświadczenia, niezbędnego w każdym zawodzie prawniczym</w:t>
      </w:r>
      <w:r>
        <w:t xml:space="preserve"> </w:t>
      </w:r>
      <w:r w:rsidRPr="002E4CB4">
        <w:t>–</w:t>
      </w:r>
      <w:r>
        <w:t xml:space="preserve"> </w:t>
      </w:r>
      <w:r w:rsidR="007C0BB1">
        <w:t xml:space="preserve">chwali swoich podopiecznych </w:t>
      </w:r>
      <w:r>
        <w:t>dr Magdalena Błaszyk, opiekunka merytoryczna Crimen ae Poena.</w:t>
      </w:r>
    </w:p>
    <w:p w14:paraId="3326E30C" w14:textId="29707424" w:rsidR="00B65C4E" w:rsidRDefault="00B65C4E" w:rsidP="00F72927">
      <w:pPr>
        <w:jc w:val="both"/>
      </w:pPr>
      <w:r w:rsidRPr="002E4CB4">
        <w:t>Aby dać trochę wytchnienia szkoła zorganizowała również zajęcia jogi – lekcje  z instruktorem odbywają się regularnie dwa razy w tygodniu</w:t>
      </w:r>
      <w:r>
        <w:t>,</w:t>
      </w:r>
      <w:r w:rsidRPr="002E4CB4">
        <w:t xml:space="preserve"> oczywiście online. </w:t>
      </w:r>
      <w:r>
        <w:t xml:space="preserve">To inicjatywa, która ma zachęcać do pozostania w domu bez rezygnowania z aktywności fizycznej. </w:t>
      </w:r>
    </w:p>
    <w:p w14:paraId="1BF83D25" w14:textId="543FEAFE" w:rsidR="002E4CB4" w:rsidRPr="002E4CB4" w:rsidRDefault="002E4CB4" w:rsidP="00F72927">
      <w:pPr>
        <w:jc w:val="both"/>
      </w:pPr>
      <w:r w:rsidRPr="002E4CB4">
        <w:t xml:space="preserve">– </w:t>
      </w:r>
      <w:r w:rsidRPr="002E4CB4">
        <w:rPr>
          <w:i/>
          <w:iCs/>
        </w:rPr>
        <w:t>Nie wyobrażam sobie, żeby teraz chodzić na zajęcia, czuję się bezpiecznie w domu. Początek był trudny, w kolejnych tygodniach jest lepiej. Wcześniej miałem harmonogram dnia wyznaczony przez kolejne zajęcia, teraz trzeba wykazać się dużą samodyscypliną, żeby zorganizować swój czas i miejsce do nauki. Obecność domowników czasem pomaga, ale nie zawsze… Za to nie sposób spóźnić się na zajęcia, nawet jak się trochę zaspało. Z początku widać było, że niektórzy wykładowcy nie korzystali wcześniej ze zdalnych narzędzi do komunikowania się, ale staraliśmy się być dla nich wyrozumiali. Teraz kontakt z wykładowcami jest znacznie lepszy a przepływ informacji sprawniejszy</w:t>
      </w:r>
      <w:r w:rsidRPr="002E4CB4">
        <w:t xml:space="preserve"> – mówi Dominik Bartkowiak, student II roku zarządzania. </w:t>
      </w:r>
    </w:p>
    <w:p w14:paraId="1D4E69B8" w14:textId="77777777" w:rsidR="002E4CB4" w:rsidRPr="002E4CB4" w:rsidRDefault="002E4CB4" w:rsidP="00F72927">
      <w:pPr>
        <w:jc w:val="both"/>
      </w:pPr>
      <w:r w:rsidRPr="002E4CB4">
        <w:rPr>
          <w:b/>
          <w:bCs/>
        </w:rPr>
        <w:t>Powtórki do matury</w:t>
      </w:r>
    </w:p>
    <w:p w14:paraId="49E95062" w14:textId="5DE5D9A7" w:rsidR="00B36D4A" w:rsidRDefault="002E4CB4" w:rsidP="00F72927">
      <w:pPr>
        <w:jc w:val="both"/>
        <w:rPr>
          <w:b/>
          <w:bCs/>
        </w:rPr>
      </w:pPr>
      <w:r w:rsidRPr="002E4CB4">
        <w:t>Tegoroczni maturzyści mają podwójnie twardy orzech do zgryzienia. Aby zmobilizować ich do przygotowań w tym trudnym czasie, WSB organizuje webinaria, czyli wykłady online prowadzone przez nauczycieli języka polskiego i matematyki. Przed wystąpieniem stanu epidemiologicznego takie powtórki do matury prowadzone były stacjonarnie i cieszyły się dużą popularnością. Teraz frekwencja jest nawet wyższa, tylko obecność bardziej wirtualna</w:t>
      </w:r>
      <w:r w:rsidR="00EA1EE6">
        <w:t>. T</w:t>
      </w:r>
      <w:r w:rsidRPr="002E4CB4">
        <w:t>o samo dotyczy organizowanych zajęć</w:t>
      </w:r>
      <w:r w:rsidR="00813B22">
        <w:t xml:space="preserve"> – </w:t>
      </w:r>
      <w:r w:rsidRPr="002E4CB4">
        <w:t xml:space="preserve">w wirtualnych salach wykładowych miło zaskakuje </w:t>
      </w:r>
      <w:r w:rsidR="00813B22">
        <w:t>wysoka frekwencja.</w:t>
      </w:r>
      <w:r w:rsidRPr="002E4CB4">
        <w:t> </w:t>
      </w:r>
    </w:p>
    <w:p w14:paraId="7E218883" w14:textId="0D09BECC" w:rsidR="00B36D4A" w:rsidRPr="00B36D4A" w:rsidRDefault="00B36D4A" w:rsidP="00F72927">
      <w:pPr>
        <w:jc w:val="both"/>
        <w:rPr>
          <w:b/>
          <w:bCs/>
        </w:rPr>
      </w:pPr>
      <w:r w:rsidRPr="00B36D4A">
        <w:rPr>
          <w:b/>
          <w:bCs/>
        </w:rPr>
        <w:t>Co dalej?</w:t>
      </w:r>
    </w:p>
    <w:p w14:paraId="24DFF11A" w14:textId="20F16D64" w:rsidR="00B36D4A" w:rsidRDefault="00B36D4A" w:rsidP="00F72927">
      <w:pPr>
        <w:jc w:val="both"/>
      </w:pPr>
      <w:r>
        <w:t>Uczelnia jest przygotowana na każdą ewentualność</w:t>
      </w:r>
      <w:r w:rsidR="001E5EE0">
        <w:t>, włącznie z egzaminowaniem i przeprowadzaniem obron prac.</w:t>
      </w:r>
    </w:p>
    <w:p w14:paraId="563A1294" w14:textId="112A0B34" w:rsidR="00E213B3" w:rsidRPr="002E4CB4" w:rsidRDefault="00E0585F" w:rsidP="00F72927">
      <w:pPr>
        <w:jc w:val="both"/>
      </w:pPr>
      <w:r w:rsidRPr="002E4CB4">
        <w:t>–</w:t>
      </w:r>
      <w:r>
        <w:t xml:space="preserve"> </w:t>
      </w:r>
      <w:r w:rsidR="006F126B" w:rsidRPr="00F66A1E">
        <w:rPr>
          <w:i/>
          <w:iCs/>
        </w:rPr>
        <w:t>Stoją przed nami kolejne wyzwania.</w:t>
      </w:r>
      <w:r w:rsidRPr="00F66A1E">
        <w:rPr>
          <w:i/>
          <w:iCs/>
        </w:rPr>
        <w:t xml:space="preserve"> C</w:t>
      </w:r>
      <w:r w:rsidR="00BB385E" w:rsidRPr="00F66A1E">
        <w:rPr>
          <w:i/>
          <w:iCs/>
        </w:rPr>
        <w:t xml:space="preserve">ały czas robimy wszystko, aby utrzymać jakość dydaktyki w środowisku nauki zdalnej. </w:t>
      </w:r>
      <w:r w:rsidR="00951523" w:rsidRPr="00F66A1E">
        <w:rPr>
          <w:i/>
          <w:iCs/>
        </w:rPr>
        <w:t>Jesteśmy pewni, że gdyby sytuacja się przedłużała i</w:t>
      </w:r>
      <w:r w:rsidR="00A53036" w:rsidRPr="00F66A1E">
        <w:rPr>
          <w:i/>
          <w:iCs/>
        </w:rPr>
        <w:t>,</w:t>
      </w:r>
      <w:r w:rsidR="00951523" w:rsidRPr="00F66A1E">
        <w:rPr>
          <w:i/>
          <w:iCs/>
        </w:rPr>
        <w:t xml:space="preserve"> w trosce o zdrowie i życie</w:t>
      </w:r>
      <w:r w:rsidR="00B124B5" w:rsidRPr="00F66A1E">
        <w:rPr>
          <w:i/>
          <w:iCs/>
        </w:rPr>
        <w:t>,</w:t>
      </w:r>
      <w:r w:rsidR="00951523" w:rsidRPr="00F66A1E">
        <w:rPr>
          <w:i/>
          <w:iCs/>
        </w:rPr>
        <w:t xml:space="preserve"> nadal będziemy musieli pozostać w domach</w:t>
      </w:r>
      <w:r w:rsidR="00BE0620" w:rsidRPr="00F66A1E">
        <w:rPr>
          <w:i/>
          <w:iCs/>
        </w:rPr>
        <w:t xml:space="preserve">, będziemy w stanie przeprowadzić zarówno zaliczenia </w:t>
      </w:r>
      <w:r w:rsidR="00C36D80" w:rsidRPr="00F66A1E">
        <w:rPr>
          <w:i/>
          <w:iCs/>
        </w:rPr>
        <w:t>semestralne</w:t>
      </w:r>
      <w:r w:rsidR="00BE0620" w:rsidRPr="00F66A1E">
        <w:rPr>
          <w:i/>
          <w:iCs/>
        </w:rPr>
        <w:t xml:space="preserve"> jak również obrony. Jesteśmy na taki wariant przygotowani</w:t>
      </w:r>
      <w:r w:rsidR="00F66A1E">
        <w:rPr>
          <w:i/>
          <w:iCs/>
        </w:rPr>
        <w:t xml:space="preserve"> – </w:t>
      </w:r>
      <w:r w:rsidR="00F66A1E" w:rsidRPr="00F66A1E">
        <w:t xml:space="preserve">podkreśla </w:t>
      </w:r>
      <w:r w:rsidR="00F13875">
        <w:t xml:space="preserve">dr </w:t>
      </w:r>
      <w:r w:rsidR="00F66A1E" w:rsidRPr="00F66A1E">
        <w:t>Małgorzata Kluska-Nowicka.</w:t>
      </w:r>
    </w:p>
    <w:sectPr w:rsidR="00E213B3" w:rsidRPr="002E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0856" w14:textId="77777777" w:rsidR="00ED710C" w:rsidRDefault="00ED710C" w:rsidP="005F535E">
      <w:pPr>
        <w:spacing w:after="0" w:line="240" w:lineRule="auto"/>
      </w:pPr>
      <w:r>
        <w:separator/>
      </w:r>
    </w:p>
  </w:endnote>
  <w:endnote w:type="continuationSeparator" w:id="0">
    <w:p w14:paraId="20C9809E" w14:textId="77777777" w:rsidR="00ED710C" w:rsidRDefault="00ED710C" w:rsidP="005F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92E8" w14:textId="77777777" w:rsidR="00ED710C" w:rsidRDefault="00ED710C" w:rsidP="005F535E">
      <w:pPr>
        <w:spacing w:after="0" w:line="240" w:lineRule="auto"/>
      </w:pPr>
      <w:r>
        <w:separator/>
      </w:r>
    </w:p>
  </w:footnote>
  <w:footnote w:type="continuationSeparator" w:id="0">
    <w:p w14:paraId="3A3DCB9C" w14:textId="77777777" w:rsidR="00ED710C" w:rsidRDefault="00ED710C" w:rsidP="005F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F7"/>
    <w:rsid w:val="00003283"/>
    <w:rsid w:val="00007A08"/>
    <w:rsid w:val="00016DD4"/>
    <w:rsid w:val="0002089A"/>
    <w:rsid w:val="00027F81"/>
    <w:rsid w:val="00037019"/>
    <w:rsid w:val="00042BE2"/>
    <w:rsid w:val="000506D5"/>
    <w:rsid w:val="000771A2"/>
    <w:rsid w:val="00082E46"/>
    <w:rsid w:val="00091140"/>
    <w:rsid w:val="00097724"/>
    <w:rsid w:val="000D449B"/>
    <w:rsid w:val="000D5051"/>
    <w:rsid w:val="000D6A48"/>
    <w:rsid w:val="000E364B"/>
    <w:rsid w:val="0012708A"/>
    <w:rsid w:val="00156624"/>
    <w:rsid w:val="00161C3F"/>
    <w:rsid w:val="0019072D"/>
    <w:rsid w:val="001918F7"/>
    <w:rsid w:val="001A37EB"/>
    <w:rsid w:val="001C4B67"/>
    <w:rsid w:val="001D7D67"/>
    <w:rsid w:val="001E5EE0"/>
    <w:rsid w:val="002100DF"/>
    <w:rsid w:val="002164BF"/>
    <w:rsid w:val="00221ED8"/>
    <w:rsid w:val="0024151F"/>
    <w:rsid w:val="00293AB2"/>
    <w:rsid w:val="002A0102"/>
    <w:rsid w:val="002A2337"/>
    <w:rsid w:val="002E4CB4"/>
    <w:rsid w:val="003202DD"/>
    <w:rsid w:val="00320C68"/>
    <w:rsid w:val="00333D8D"/>
    <w:rsid w:val="00341FBE"/>
    <w:rsid w:val="00392ADF"/>
    <w:rsid w:val="003F2FD0"/>
    <w:rsid w:val="00400636"/>
    <w:rsid w:val="00414085"/>
    <w:rsid w:val="00417652"/>
    <w:rsid w:val="0042711B"/>
    <w:rsid w:val="004352DA"/>
    <w:rsid w:val="00437FF3"/>
    <w:rsid w:val="00441A0A"/>
    <w:rsid w:val="0044716F"/>
    <w:rsid w:val="00461E53"/>
    <w:rsid w:val="00467F5E"/>
    <w:rsid w:val="004719D9"/>
    <w:rsid w:val="00473599"/>
    <w:rsid w:val="00473874"/>
    <w:rsid w:val="00477AB6"/>
    <w:rsid w:val="00494C71"/>
    <w:rsid w:val="00495B45"/>
    <w:rsid w:val="004D56A1"/>
    <w:rsid w:val="004E229A"/>
    <w:rsid w:val="004E769E"/>
    <w:rsid w:val="00505E89"/>
    <w:rsid w:val="00517D07"/>
    <w:rsid w:val="005226A0"/>
    <w:rsid w:val="0054220F"/>
    <w:rsid w:val="00544FD2"/>
    <w:rsid w:val="00564746"/>
    <w:rsid w:val="00565C94"/>
    <w:rsid w:val="00570DBE"/>
    <w:rsid w:val="00572AED"/>
    <w:rsid w:val="0057482F"/>
    <w:rsid w:val="00590B61"/>
    <w:rsid w:val="005A4E5A"/>
    <w:rsid w:val="005D648D"/>
    <w:rsid w:val="005F535E"/>
    <w:rsid w:val="006C3772"/>
    <w:rsid w:val="006C562C"/>
    <w:rsid w:val="006D1414"/>
    <w:rsid w:val="006F126B"/>
    <w:rsid w:val="0070476E"/>
    <w:rsid w:val="00714F62"/>
    <w:rsid w:val="00740A7D"/>
    <w:rsid w:val="007448F2"/>
    <w:rsid w:val="00745FA5"/>
    <w:rsid w:val="00780050"/>
    <w:rsid w:val="00796D1E"/>
    <w:rsid w:val="007A60D6"/>
    <w:rsid w:val="007B57D5"/>
    <w:rsid w:val="007C0BB1"/>
    <w:rsid w:val="007C1ED9"/>
    <w:rsid w:val="007D5E3C"/>
    <w:rsid w:val="007E0D9A"/>
    <w:rsid w:val="00813B22"/>
    <w:rsid w:val="00834A73"/>
    <w:rsid w:val="00846478"/>
    <w:rsid w:val="00846BC9"/>
    <w:rsid w:val="008521B5"/>
    <w:rsid w:val="008649C5"/>
    <w:rsid w:val="00870E1E"/>
    <w:rsid w:val="0088608C"/>
    <w:rsid w:val="0088696B"/>
    <w:rsid w:val="008A6960"/>
    <w:rsid w:val="008B08B1"/>
    <w:rsid w:val="009146C9"/>
    <w:rsid w:val="00925686"/>
    <w:rsid w:val="00951523"/>
    <w:rsid w:val="00972221"/>
    <w:rsid w:val="009B2CAB"/>
    <w:rsid w:val="009C2332"/>
    <w:rsid w:val="009C7365"/>
    <w:rsid w:val="009D267E"/>
    <w:rsid w:val="009D36CE"/>
    <w:rsid w:val="009F0A6F"/>
    <w:rsid w:val="00A53036"/>
    <w:rsid w:val="00A73460"/>
    <w:rsid w:val="00A96C93"/>
    <w:rsid w:val="00AA7B37"/>
    <w:rsid w:val="00AB33EC"/>
    <w:rsid w:val="00AB7426"/>
    <w:rsid w:val="00AE5200"/>
    <w:rsid w:val="00B00DB7"/>
    <w:rsid w:val="00B03B11"/>
    <w:rsid w:val="00B124B5"/>
    <w:rsid w:val="00B36D4A"/>
    <w:rsid w:val="00B43BAD"/>
    <w:rsid w:val="00B60785"/>
    <w:rsid w:val="00B65C4E"/>
    <w:rsid w:val="00B82685"/>
    <w:rsid w:val="00B86245"/>
    <w:rsid w:val="00B9278F"/>
    <w:rsid w:val="00BA70C5"/>
    <w:rsid w:val="00BB385E"/>
    <w:rsid w:val="00BC1261"/>
    <w:rsid w:val="00BE0620"/>
    <w:rsid w:val="00BE64D5"/>
    <w:rsid w:val="00C36D80"/>
    <w:rsid w:val="00C52996"/>
    <w:rsid w:val="00C533DC"/>
    <w:rsid w:val="00C54E92"/>
    <w:rsid w:val="00C65E05"/>
    <w:rsid w:val="00C76C88"/>
    <w:rsid w:val="00CD32A8"/>
    <w:rsid w:val="00D03E12"/>
    <w:rsid w:val="00D17889"/>
    <w:rsid w:val="00D2519D"/>
    <w:rsid w:val="00D4457F"/>
    <w:rsid w:val="00DB7A40"/>
    <w:rsid w:val="00DC36D7"/>
    <w:rsid w:val="00DD27A6"/>
    <w:rsid w:val="00DF0701"/>
    <w:rsid w:val="00DF379A"/>
    <w:rsid w:val="00E0585F"/>
    <w:rsid w:val="00E06F74"/>
    <w:rsid w:val="00E213B3"/>
    <w:rsid w:val="00E2253D"/>
    <w:rsid w:val="00E3507E"/>
    <w:rsid w:val="00E3724B"/>
    <w:rsid w:val="00E517D5"/>
    <w:rsid w:val="00E54813"/>
    <w:rsid w:val="00E5785F"/>
    <w:rsid w:val="00E71B4C"/>
    <w:rsid w:val="00E91A7B"/>
    <w:rsid w:val="00E91FBE"/>
    <w:rsid w:val="00EA1EE6"/>
    <w:rsid w:val="00EA5C12"/>
    <w:rsid w:val="00EB39B9"/>
    <w:rsid w:val="00EB5163"/>
    <w:rsid w:val="00EB62F1"/>
    <w:rsid w:val="00EC0EDE"/>
    <w:rsid w:val="00EC15B9"/>
    <w:rsid w:val="00EC6078"/>
    <w:rsid w:val="00ED710C"/>
    <w:rsid w:val="00ED7BFA"/>
    <w:rsid w:val="00F00772"/>
    <w:rsid w:val="00F073E1"/>
    <w:rsid w:val="00F13875"/>
    <w:rsid w:val="00F167AE"/>
    <w:rsid w:val="00F17ABB"/>
    <w:rsid w:val="00F312EB"/>
    <w:rsid w:val="00F44ACD"/>
    <w:rsid w:val="00F66A1E"/>
    <w:rsid w:val="00F72927"/>
    <w:rsid w:val="00F90952"/>
    <w:rsid w:val="00F96EEF"/>
    <w:rsid w:val="00FA51D7"/>
    <w:rsid w:val="00FB4BDD"/>
    <w:rsid w:val="00FB7F7F"/>
    <w:rsid w:val="00FC6722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873C"/>
  <w15:chartTrackingRefBased/>
  <w15:docId w15:val="{04D52520-5813-4278-94FB-E83EC61F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3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3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3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5E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E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9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9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28D3-BAD0-4955-A0EF-F5297643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Błochowiak</dc:creator>
  <cp:keywords/>
  <dc:description/>
  <cp:lastModifiedBy>Katarzyna Błochowiak</cp:lastModifiedBy>
  <cp:revision>5</cp:revision>
  <dcterms:created xsi:type="dcterms:W3CDTF">2020-04-07T09:43:00Z</dcterms:created>
  <dcterms:modified xsi:type="dcterms:W3CDTF">2020-04-07T10:33:00Z</dcterms:modified>
</cp:coreProperties>
</file>