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74E398E0" w:rsidR="00431A15" w:rsidRPr="00144D20" w:rsidRDefault="00431A15" w:rsidP="008A2391">
      <w:pPr>
        <w:spacing w:line="276" w:lineRule="auto"/>
        <w:rPr>
          <w:rFonts w:cstheme="minorHAnsi"/>
          <w:sz w:val="24"/>
          <w:szCs w:val="24"/>
        </w:rPr>
      </w:pPr>
      <w:r w:rsidRPr="00144D20">
        <w:rPr>
          <w:rFonts w:cstheme="minorHAnsi"/>
          <w:sz w:val="24"/>
          <w:szCs w:val="24"/>
        </w:rPr>
        <w:t xml:space="preserve">CANAL+ przedstawia najlepsze propozycje </w:t>
      </w:r>
      <w:proofErr w:type="spellStart"/>
      <w:r w:rsidRPr="00144D20">
        <w:rPr>
          <w:rFonts w:cstheme="minorHAnsi"/>
          <w:sz w:val="24"/>
          <w:szCs w:val="24"/>
        </w:rPr>
        <w:t>ramówkowe</w:t>
      </w:r>
      <w:proofErr w:type="spellEnd"/>
      <w:r w:rsidRPr="00144D20">
        <w:rPr>
          <w:rFonts w:cstheme="minorHAnsi"/>
          <w:sz w:val="24"/>
          <w:szCs w:val="24"/>
        </w:rPr>
        <w:t xml:space="preserve"> od </w:t>
      </w:r>
      <w:r w:rsidR="001E042C" w:rsidRPr="00144D20">
        <w:rPr>
          <w:rFonts w:cstheme="minorHAnsi"/>
          <w:sz w:val="24"/>
          <w:szCs w:val="24"/>
        </w:rPr>
        <w:t>6 do 12 kwietnia</w:t>
      </w:r>
    </w:p>
    <w:p w14:paraId="0345EDDE" w14:textId="77777777" w:rsidR="00054B52" w:rsidRPr="00144D20" w:rsidRDefault="00054B52" w:rsidP="008A2391">
      <w:pPr>
        <w:spacing w:line="276" w:lineRule="auto"/>
        <w:jc w:val="center"/>
        <w:rPr>
          <w:rFonts w:cstheme="minorHAnsi"/>
          <w:sz w:val="24"/>
          <w:szCs w:val="24"/>
        </w:rPr>
      </w:pPr>
    </w:p>
    <w:p w14:paraId="5730B36F" w14:textId="485859D2" w:rsidR="00431A15" w:rsidRPr="00144D20" w:rsidRDefault="00AD7D4A" w:rsidP="008A2391">
      <w:pPr>
        <w:spacing w:line="276" w:lineRule="auto"/>
        <w:jc w:val="center"/>
        <w:rPr>
          <w:rFonts w:cstheme="minorHAnsi"/>
          <w:sz w:val="24"/>
          <w:szCs w:val="24"/>
        </w:rPr>
      </w:pPr>
      <w:r w:rsidRPr="00144D20">
        <w:rPr>
          <w:rFonts w:cstheme="minorHAnsi"/>
          <w:sz w:val="24"/>
          <w:szCs w:val="24"/>
        </w:rPr>
        <w:t>SOBOTA</w:t>
      </w:r>
      <w:r w:rsidR="00431A15" w:rsidRPr="00144D20">
        <w:rPr>
          <w:rFonts w:cstheme="minorHAnsi"/>
          <w:sz w:val="24"/>
          <w:szCs w:val="24"/>
        </w:rPr>
        <w:t xml:space="preserve">, </w:t>
      </w:r>
      <w:r w:rsidR="001E042C" w:rsidRPr="00144D20">
        <w:rPr>
          <w:rFonts w:cstheme="minorHAnsi"/>
          <w:sz w:val="24"/>
          <w:szCs w:val="24"/>
        </w:rPr>
        <w:t>11</w:t>
      </w:r>
      <w:r w:rsidR="00021F33" w:rsidRPr="00144D20">
        <w:rPr>
          <w:rFonts w:cstheme="minorHAnsi"/>
          <w:sz w:val="24"/>
          <w:szCs w:val="24"/>
        </w:rPr>
        <w:t xml:space="preserve"> kwietnia</w:t>
      </w:r>
      <w:r w:rsidR="00431A15" w:rsidRPr="00144D20">
        <w:rPr>
          <w:rFonts w:cstheme="minorHAnsi"/>
          <w:sz w:val="24"/>
          <w:szCs w:val="24"/>
        </w:rPr>
        <w:t xml:space="preserve"> 2020</w:t>
      </w:r>
    </w:p>
    <w:p w14:paraId="17318F80" w14:textId="77777777" w:rsidR="00DF23FD" w:rsidRPr="00144D20" w:rsidRDefault="00DF23FD" w:rsidP="008A2391">
      <w:pPr>
        <w:spacing w:line="276" w:lineRule="auto"/>
        <w:jc w:val="center"/>
        <w:rPr>
          <w:rFonts w:cstheme="minorHAnsi"/>
          <w:b/>
          <w:bCs/>
          <w:sz w:val="24"/>
          <w:szCs w:val="24"/>
        </w:rPr>
      </w:pPr>
      <w:bookmarkStart w:id="0" w:name="_Hlk35591264"/>
    </w:p>
    <w:p w14:paraId="1B91A9A2" w14:textId="660FC066" w:rsidR="00431A15" w:rsidRPr="00144D20" w:rsidRDefault="00431A15" w:rsidP="008A2391">
      <w:pPr>
        <w:spacing w:line="276" w:lineRule="auto"/>
        <w:jc w:val="center"/>
        <w:rPr>
          <w:rFonts w:cstheme="minorHAnsi"/>
          <w:b/>
          <w:bCs/>
          <w:sz w:val="24"/>
          <w:szCs w:val="24"/>
        </w:rPr>
      </w:pPr>
      <w:r w:rsidRPr="00144D20">
        <w:rPr>
          <w:rFonts w:cstheme="minorHAnsi"/>
          <w:b/>
          <w:bCs/>
          <w:sz w:val="24"/>
          <w:szCs w:val="24"/>
        </w:rPr>
        <w:t>CANAL+</w:t>
      </w:r>
    </w:p>
    <w:p w14:paraId="75941644" w14:textId="77777777" w:rsidR="00AA4D53" w:rsidRPr="00144D20" w:rsidRDefault="00AA4D53" w:rsidP="008A2391">
      <w:pPr>
        <w:spacing w:line="276" w:lineRule="auto"/>
        <w:jc w:val="center"/>
        <w:rPr>
          <w:rFonts w:cstheme="minorHAnsi"/>
          <w:b/>
          <w:bCs/>
          <w:sz w:val="24"/>
          <w:szCs w:val="24"/>
        </w:rPr>
      </w:pPr>
    </w:p>
    <w:p w14:paraId="1E6C7E1C" w14:textId="77777777" w:rsidR="00052E83" w:rsidRPr="00144D20" w:rsidRDefault="00052E83" w:rsidP="008A2391">
      <w:pPr>
        <w:spacing w:line="276" w:lineRule="auto"/>
        <w:rPr>
          <w:rFonts w:cstheme="minorHAnsi"/>
          <w:b/>
          <w:sz w:val="24"/>
          <w:szCs w:val="24"/>
        </w:rPr>
      </w:pPr>
      <w:r w:rsidRPr="00144D20">
        <w:rPr>
          <w:rFonts w:cstheme="minorHAnsi"/>
          <w:b/>
          <w:sz w:val="24"/>
          <w:szCs w:val="24"/>
        </w:rPr>
        <w:t>Ukryta gra</w:t>
      </w:r>
    </w:p>
    <w:p w14:paraId="61EECE07" w14:textId="588F008C" w:rsidR="00052E83" w:rsidRPr="00144D20" w:rsidRDefault="00052E83" w:rsidP="008A2391">
      <w:pPr>
        <w:spacing w:line="276" w:lineRule="auto"/>
        <w:rPr>
          <w:rFonts w:cstheme="minorHAnsi"/>
          <w:sz w:val="24"/>
          <w:szCs w:val="24"/>
        </w:rPr>
      </w:pPr>
      <w:r w:rsidRPr="00144D20">
        <w:rPr>
          <w:rFonts w:cstheme="minorHAnsi"/>
          <w:sz w:val="24"/>
          <w:szCs w:val="24"/>
        </w:rPr>
        <w:t>film sensacyjny, Polska, 2019</w:t>
      </w:r>
      <w:r w:rsidRPr="00144D20">
        <w:rPr>
          <w:rFonts w:cstheme="minorHAnsi"/>
          <w:sz w:val="24"/>
          <w:szCs w:val="24"/>
        </w:rPr>
        <w:br/>
        <w:t xml:space="preserve">reżyseria: Łukasz </w:t>
      </w:r>
      <w:proofErr w:type="spellStart"/>
      <w:r w:rsidRPr="00144D20">
        <w:rPr>
          <w:rFonts w:cstheme="minorHAnsi"/>
          <w:sz w:val="24"/>
          <w:szCs w:val="24"/>
        </w:rPr>
        <w:t>Kośmicki</w:t>
      </w:r>
      <w:proofErr w:type="spellEnd"/>
      <w:r w:rsidRPr="00144D20">
        <w:rPr>
          <w:rFonts w:cstheme="minorHAnsi"/>
          <w:sz w:val="24"/>
          <w:szCs w:val="24"/>
        </w:rPr>
        <w:br/>
        <w:t xml:space="preserve">obsada: Bill Pullman, </w:t>
      </w:r>
      <w:proofErr w:type="spellStart"/>
      <w:r w:rsidRPr="00144D20">
        <w:rPr>
          <w:rFonts w:cstheme="minorHAnsi"/>
          <w:sz w:val="24"/>
          <w:szCs w:val="24"/>
        </w:rPr>
        <w:t>Lotte</w:t>
      </w:r>
      <w:proofErr w:type="spellEnd"/>
      <w:r w:rsidRPr="00144D20">
        <w:rPr>
          <w:rFonts w:cstheme="minorHAnsi"/>
          <w:sz w:val="24"/>
          <w:szCs w:val="24"/>
        </w:rPr>
        <w:t xml:space="preserve"> </w:t>
      </w:r>
      <w:proofErr w:type="spellStart"/>
      <w:r w:rsidRPr="00144D20">
        <w:rPr>
          <w:rFonts w:cstheme="minorHAnsi"/>
          <w:sz w:val="24"/>
          <w:szCs w:val="24"/>
        </w:rPr>
        <w:t>Verbeek</w:t>
      </w:r>
      <w:proofErr w:type="spellEnd"/>
      <w:r w:rsidRPr="00144D20">
        <w:rPr>
          <w:rFonts w:cstheme="minorHAnsi"/>
          <w:sz w:val="24"/>
          <w:szCs w:val="24"/>
        </w:rPr>
        <w:t xml:space="preserve">, James </w:t>
      </w:r>
      <w:proofErr w:type="spellStart"/>
      <w:r w:rsidRPr="00144D20">
        <w:rPr>
          <w:rFonts w:cstheme="minorHAnsi"/>
          <w:sz w:val="24"/>
          <w:szCs w:val="24"/>
        </w:rPr>
        <w:t>Bloor</w:t>
      </w:r>
      <w:proofErr w:type="spellEnd"/>
      <w:r w:rsidRPr="00144D20">
        <w:rPr>
          <w:rFonts w:cstheme="minorHAnsi"/>
          <w:sz w:val="24"/>
          <w:szCs w:val="24"/>
        </w:rPr>
        <w:t xml:space="preserve">, Robert </w:t>
      </w:r>
      <w:proofErr w:type="spellStart"/>
      <w:r w:rsidRPr="00144D20">
        <w:rPr>
          <w:rFonts w:cstheme="minorHAnsi"/>
          <w:sz w:val="24"/>
          <w:szCs w:val="24"/>
        </w:rPr>
        <w:t>Więckiewicz</w:t>
      </w:r>
      <w:proofErr w:type="spellEnd"/>
      <w:r w:rsidRPr="00144D20">
        <w:rPr>
          <w:rFonts w:cstheme="minorHAnsi"/>
          <w:sz w:val="24"/>
          <w:szCs w:val="24"/>
        </w:rPr>
        <w:t xml:space="preserve">, Aleksiej </w:t>
      </w:r>
      <w:proofErr w:type="spellStart"/>
      <w:r w:rsidRPr="00144D20">
        <w:rPr>
          <w:rFonts w:cstheme="minorHAnsi"/>
          <w:sz w:val="24"/>
          <w:szCs w:val="24"/>
        </w:rPr>
        <w:t>Serebriakow</w:t>
      </w:r>
      <w:proofErr w:type="spellEnd"/>
    </w:p>
    <w:p w14:paraId="64B3A3D5" w14:textId="77777777" w:rsidR="00052E83" w:rsidRPr="00144D20" w:rsidRDefault="00052E83" w:rsidP="006B062E">
      <w:pPr>
        <w:spacing w:line="276" w:lineRule="auto"/>
        <w:jc w:val="both"/>
        <w:rPr>
          <w:rFonts w:cstheme="minorHAnsi"/>
          <w:b/>
          <w:sz w:val="24"/>
          <w:szCs w:val="24"/>
        </w:rPr>
      </w:pPr>
      <w:r w:rsidRPr="00144D20">
        <w:rPr>
          <w:rFonts w:cstheme="minorHAnsi"/>
          <w:b/>
          <w:sz w:val="24"/>
          <w:szCs w:val="24"/>
        </w:rPr>
        <w:t xml:space="preserve">W komunistycznej Warszawie, pod przykrywką szachowego turnieju, odbywa się szpiegowska gra o losy całego świata. </w:t>
      </w:r>
    </w:p>
    <w:p w14:paraId="5AA101D6" w14:textId="77777777" w:rsidR="00052E83" w:rsidRPr="00144D20" w:rsidRDefault="00052E83" w:rsidP="006B062E">
      <w:pPr>
        <w:spacing w:line="276" w:lineRule="auto"/>
        <w:jc w:val="both"/>
        <w:rPr>
          <w:rFonts w:cstheme="minorHAnsi"/>
          <w:sz w:val="24"/>
          <w:szCs w:val="24"/>
        </w:rPr>
      </w:pPr>
      <w:r w:rsidRPr="00144D20">
        <w:rPr>
          <w:rFonts w:cstheme="minorHAnsi"/>
          <w:sz w:val="24"/>
          <w:szCs w:val="24"/>
        </w:rPr>
        <w:t>Październik 1962 roku. Trwa kryzys kubański, świat znajduje się na krawędzi nuklearnej zagłady. Tymczasem w warszawskim Pałacu Kultury i Nauki ma odbyć się turniej szachowy, w ramach którego stoczą pojedynek amerykański geniusz i sowiecki mistrz. Międzynarodowa impreza jest jednak zaledwie fasadą, za którą rozgrywa się wojna wywiadów. Polski thriller z hollywoodzkim gwiazdorem Billem Pullmanem.</w:t>
      </w:r>
    </w:p>
    <w:p w14:paraId="0B3D59CF" w14:textId="78F13DAC" w:rsidR="00431A15" w:rsidRPr="00144D20" w:rsidRDefault="007206D0" w:rsidP="008A2391">
      <w:pPr>
        <w:spacing w:line="276" w:lineRule="auto"/>
        <w:rPr>
          <w:rFonts w:cstheme="minorHAnsi"/>
          <w:b/>
          <w:bCs/>
          <w:sz w:val="24"/>
          <w:szCs w:val="24"/>
        </w:rPr>
      </w:pPr>
      <w:r w:rsidRPr="00144D20">
        <w:rPr>
          <w:rFonts w:cstheme="minorHAnsi"/>
          <w:b/>
          <w:bCs/>
          <w:sz w:val="24"/>
          <w:szCs w:val="24"/>
        </w:rPr>
        <w:t>EMISJA</w:t>
      </w:r>
      <w:r w:rsidR="00280430" w:rsidRPr="00144D20">
        <w:rPr>
          <w:rFonts w:cstheme="minorHAnsi"/>
          <w:b/>
          <w:bCs/>
          <w:sz w:val="24"/>
          <w:szCs w:val="24"/>
        </w:rPr>
        <w:t xml:space="preserve">: </w:t>
      </w:r>
      <w:r w:rsidR="001523D2" w:rsidRPr="00144D20">
        <w:rPr>
          <w:rFonts w:cstheme="minorHAnsi"/>
          <w:b/>
          <w:bCs/>
          <w:sz w:val="24"/>
          <w:szCs w:val="24"/>
        </w:rPr>
        <w:t>CANAL</w:t>
      </w:r>
      <w:r w:rsidR="00695FE1" w:rsidRPr="00144D20">
        <w:rPr>
          <w:rFonts w:cstheme="minorHAnsi"/>
          <w:b/>
          <w:bCs/>
          <w:sz w:val="24"/>
          <w:szCs w:val="24"/>
        </w:rPr>
        <w:t>+</w:t>
      </w:r>
      <w:r w:rsidR="00F05D29" w:rsidRPr="00144D20">
        <w:rPr>
          <w:rFonts w:cstheme="minorHAnsi"/>
          <w:b/>
          <w:bCs/>
          <w:sz w:val="24"/>
          <w:szCs w:val="24"/>
        </w:rPr>
        <w:t>,</w:t>
      </w:r>
      <w:r w:rsidR="009E1774" w:rsidRPr="00144D20">
        <w:rPr>
          <w:rFonts w:cstheme="minorHAnsi"/>
          <w:b/>
          <w:bCs/>
          <w:sz w:val="24"/>
          <w:szCs w:val="24"/>
        </w:rPr>
        <w:t xml:space="preserve"> </w:t>
      </w:r>
      <w:r w:rsidR="00AD7D4A" w:rsidRPr="00144D20">
        <w:rPr>
          <w:rFonts w:cstheme="minorHAnsi"/>
          <w:b/>
          <w:bCs/>
          <w:sz w:val="24"/>
          <w:szCs w:val="24"/>
        </w:rPr>
        <w:t>sobota</w:t>
      </w:r>
      <w:r w:rsidR="00F05D29" w:rsidRPr="00144D20">
        <w:rPr>
          <w:rFonts w:cstheme="minorHAnsi"/>
          <w:b/>
          <w:bCs/>
          <w:sz w:val="24"/>
          <w:szCs w:val="24"/>
        </w:rPr>
        <w:t>,</w:t>
      </w:r>
      <w:r w:rsidR="00BC47FB" w:rsidRPr="00144D20">
        <w:rPr>
          <w:rFonts w:cstheme="minorHAnsi"/>
          <w:b/>
          <w:bCs/>
          <w:sz w:val="24"/>
          <w:szCs w:val="24"/>
        </w:rPr>
        <w:t xml:space="preserve"> 11</w:t>
      </w:r>
      <w:r w:rsidR="00F05D29" w:rsidRPr="00144D20">
        <w:rPr>
          <w:rFonts w:cstheme="minorHAnsi"/>
          <w:b/>
          <w:bCs/>
          <w:sz w:val="24"/>
          <w:szCs w:val="24"/>
        </w:rPr>
        <w:t xml:space="preserve"> </w:t>
      </w:r>
      <w:r w:rsidR="00021F33" w:rsidRPr="00144D20">
        <w:rPr>
          <w:rFonts w:cstheme="minorHAnsi"/>
          <w:b/>
          <w:bCs/>
          <w:sz w:val="24"/>
          <w:szCs w:val="24"/>
        </w:rPr>
        <w:t>kwietnia</w:t>
      </w:r>
      <w:r w:rsidR="00F05D29" w:rsidRPr="00144D20">
        <w:rPr>
          <w:rFonts w:cstheme="minorHAnsi"/>
          <w:b/>
          <w:bCs/>
          <w:sz w:val="24"/>
          <w:szCs w:val="24"/>
        </w:rPr>
        <w:t xml:space="preserve">, godz. </w:t>
      </w:r>
      <w:r w:rsidR="00052E83" w:rsidRPr="00144D20">
        <w:rPr>
          <w:rFonts w:cstheme="minorHAnsi"/>
          <w:b/>
          <w:bCs/>
          <w:sz w:val="24"/>
          <w:szCs w:val="24"/>
        </w:rPr>
        <w:t>20:00</w:t>
      </w:r>
    </w:p>
    <w:p w14:paraId="1146D96C" w14:textId="77777777" w:rsidR="00AA4D53" w:rsidRPr="00144D20" w:rsidRDefault="00AA4D53" w:rsidP="006B062E">
      <w:pPr>
        <w:spacing w:line="276" w:lineRule="auto"/>
        <w:rPr>
          <w:rFonts w:cstheme="minorHAnsi"/>
          <w:b/>
          <w:bCs/>
          <w:sz w:val="24"/>
          <w:szCs w:val="24"/>
        </w:rPr>
      </w:pPr>
    </w:p>
    <w:p w14:paraId="7E439FFB" w14:textId="58A61011" w:rsidR="00431A15" w:rsidRDefault="00431A15" w:rsidP="008A2391">
      <w:pPr>
        <w:spacing w:line="276" w:lineRule="auto"/>
        <w:jc w:val="center"/>
        <w:rPr>
          <w:rFonts w:cstheme="minorHAnsi"/>
          <w:b/>
          <w:bCs/>
          <w:sz w:val="24"/>
          <w:szCs w:val="24"/>
        </w:rPr>
      </w:pPr>
      <w:r w:rsidRPr="00144D20">
        <w:rPr>
          <w:rFonts w:cstheme="minorHAnsi"/>
          <w:b/>
          <w:bCs/>
          <w:sz w:val="24"/>
          <w:szCs w:val="24"/>
        </w:rPr>
        <w:t>CANAL+ FILM</w:t>
      </w:r>
    </w:p>
    <w:p w14:paraId="3B68A7DE" w14:textId="77777777" w:rsidR="007C54F3" w:rsidRPr="00144D20" w:rsidRDefault="007C54F3" w:rsidP="008A2391">
      <w:pPr>
        <w:spacing w:line="276" w:lineRule="auto"/>
        <w:rPr>
          <w:rFonts w:cstheme="minorHAnsi"/>
          <w:b/>
          <w:sz w:val="24"/>
          <w:szCs w:val="24"/>
        </w:rPr>
      </w:pPr>
      <w:proofErr w:type="spellStart"/>
      <w:r w:rsidRPr="00144D20">
        <w:rPr>
          <w:rFonts w:cstheme="minorHAnsi"/>
          <w:b/>
          <w:sz w:val="24"/>
          <w:szCs w:val="24"/>
        </w:rPr>
        <w:t>Stuber</w:t>
      </w:r>
      <w:proofErr w:type="spellEnd"/>
    </w:p>
    <w:p w14:paraId="228FF77C" w14:textId="15F0D3AE" w:rsidR="007C54F3" w:rsidRPr="00144D20" w:rsidRDefault="007C54F3" w:rsidP="008A2391">
      <w:pPr>
        <w:spacing w:line="276" w:lineRule="auto"/>
        <w:rPr>
          <w:rFonts w:cstheme="minorHAnsi"/>
          <w:sz w:val="24"/>
          <w:szCs w:val="24"/>
        </w:rPr>
      </w:pPr>
      <w:r w:rsidRPr="00144D20">
        <w:rPr>
          <w:rFonts w:cstheme="minorHAnsi"/>
          <w:sz w:val="24"/>
          <w:szCs w:val="24"/>
        </w:rPr>
        <w:t>komedia akcji, USA, 2019</w:t>
      </w:r>
      <w:r w:rsidR="000F1806" w:rsidRPr="00144D20">
        <w:rPr>
          <w:rFonts w:cstheme="minorHAnsi"/>
          <w:sz w:val="24"/>
          <w:szCs w:val="24"/>
        </w:rPr>
        <w:br/>
      </w:r>
      <w:r w:rsidRPr="00144D20">
        <w:rPr>
          <w:rFonts w:cstheme="minorHAnsi"/>
          <w:sz w:val="24"/>
          <w:szCs w:val="24"/>
        </w:rPr>
        <w:t xml:space="preserve">reżyseria: Michael </w:t>
      </w:r>
      <w:proofErr w:type="spellStart"/>
      <w:r w:rsidRPr="00144D20">
        <w:rPr>
          <w:rFonts w:cstheme="minorHAnsi"/>
          <w:sz w:val="24"/>
          <w:szCs w:val="24"/>
        </w:rPr>
        <w:t>Dowse</w:t>
      </w:r>
      <w:proofErr w:type="spellEnd"/>
      <w:r w:rsidR="000F1806" w:rsidRPr="00144D20">
        <w:rPr>
          <w:rFonts w:cstheme="minorHAnsi"/>
          <w:sz w:val="24"/>
          <w:szCs w:val="24"/>
        </w:rPr>
        <w:br/>
      </w:r>
      <w:r w:rsidRPr="00144D20">
        <w:rPr>
          <w:rFonts w:cstheme="minorHAnsi"/>
          <w:sz w:val="24"/>
          <w:szCs w:val="24"/>
        </w:rPr>
        <w:t xml:space="preserve">obsada: </w:t>
      </w:r>
      <w:proofErr w:type="spellStart"/>
      <w:r w:rsidRPr="00144D20">
        <w:rPr>
          <w:rFonts w:cstheme="minorHAnsi"/>
          <w:sz w:val="24"/>
          <w:szCs w:val="24"/>
        </w:rPr>
        <w:t>Dave</w:t>
      </w:r>
      <w:proofErr w:type="spellEnd"/>
      <w:r w:rsidRPr="00144D20">
        <w:rPr>
          <w:rFonts w:cstheme="minorHAnsi"/>
          <w:sz w:val="24"/>
          <w:szCs w:val="24"/>
        </w:rPr>
        <w:t xml:space="preserve"> </w:t>
      </w:r>
      <w:proofErr w:type="spellStart"/>
      <w:r w:rsidRPr="00144D20">
        <w:rPr>
          <w:rFonts w:cstheme="minorHAnsi"/>
          <w:sz w:val="24"/>
          <w:szCs w:val="24"/>
        </w:rPr>
        <w:t>Bautista</w:t>
      </w:r>
      <w:proofErr w:type="spellEnd"/>
      <w:r w:rsidRPr="00144D20">
        <w:rPr>
          <w:rFonts w:cstheme="minorHAnsi"/>
          <w:sz w:val="24"/>
          <w:szCs w:val="24"/>
        </w:rPr>
        <w:t xml:space="preserve">, </w:t>
      </w:r>
      <w:proofErr w:type="spellStart"/>
      <w:r w:rsidRPr="00144D20">
        <w:rPr>
          <w:rFonts w:cstheme="minorHAnsi"/>
          <w:sz w:val="24"/>
          <w:szCs w:val="24"/>
        </w:rPr>
        <w:t>Kumail</w:t>
      </w:r>
      <w:proofErr w:type="spellEnd"/>
      <w:r w:rsidRPr="00144D20">
        <w:rPr>
          <w:rFonts w:cstheme="minorHAnsi"/>
          <w:sz w:val="24"/>
          <w:szCs w:val="24"/>
        </w:rPr>
        <w:t xml:space="preserve"> </w:t>
      </w:r>
      <w:proofErr w:type="spellStart"/>
      <w:r w:rsidRPr="00144D20">
        <w:rPr>
          <w:rFonts w:cstheme="minorHAnsi"/>
          <w:sz w:val="24"/>
          <w:szCs w:val="24"/>
        </w:rPr>
        <w:t>Nanjiani</w:t>
      </w:r>
      <w:proofErr w:type="spellEnd"/>
      <w:r w:rsidRPr="00144D20">
        <w:rPr>
          <w:rFonts w:cstheme="minorHAnsi"/>
          <w:sz w:val="24"/>
          <w:szCs w:val="24"/>
        </w:rPr>
        <w:t xml:space="preserve">, Mira </w:t>
      </w:r>
      <w:proofErr w:type="spellStart"/>
      <w:r w:rsidRPr="00144D20">
        <w:rPr>
          <w:rFonts w:cstheme="minorHAnsi"/>
          <w:sz w:val="24"/>
          <w:szCs w:val="24"/>
        </w:rPr>
        <w:t>Sorvino</w:t>
      </w:r>
      <w:proofErr w:type="spellEnd"/>
    </w:p>
    <w:p w14:paraId="548E43EE" w14:textId="77777777" w:rsidR="007C54F3" w:rsidRPr="00144D20" w:rsidRDefault="007C54F3" w:rsidP="008A2391">
      <w:pPr>
        <w:spacing w:line="276" w:lineRule="auto"/>
        <w:rPr>
          <w:rFonts w:cstheme="minorHAnsi"/>
          <w:b/>
          <w:sz w:val="24"/>
          <w:szCs w:val="24"/>
        </w:rPr>
      </w:pPr>
      <w:r w:rsidRPr="00144D20">
        <w:rPr>
          <w:rFonts w:cstheme="minorHAnsi"/>
          <w:b/>
          <w:sz w:val="24"/>
          <w:szCs w:val="24"/>
        </w:rPr>
        <w:t>Zionący testosteronem policjant i rozdygotany kierowca Ubera. Komiczny duet wyrusza przez LA w poszukiwaniu groźnego kryminalisty.</w:t>
      </w:r>
    </w:p>
    <w:p w14:paraId="70D0E689" w14:textId="77777777" w:rsidR="007C54F3" w:rsidRPr="00144D20" w:rsidRDefault="007C54F3" w:rsidP="006B062E">
      <w:pPr>
        <w:spacing w:line="276" w:lineRule="auto"/>
        <w:jc w:val="both"/>
        <w:rPr>
          <w:rFonts w:cstheme="minorHAnsi"/>
          <w:sz w:val="24"/>
          <w:szCs w:val="24"/>
        </w:rPr>
      </w:pPr>
      <w:r w:rsidRPr="00144D20">
        <w:rPr>
          <w:rFonts w:cstheme="minorHAnsi"/>
          <w:sz w:val="24"/>
          <w:szCs w:val="24"/>
        </w:rPr>
        <w:t xml:space="preserve">Twardy detektyw z LA, tymczasowo niepełnosprawny z powodu operacji oka, zmusza wrażliwego kierowcę Ubera aby pomógł mu dorwać gangstera, który odpowiada za śmierć jego partnerki. Ich wariacka misja przeradza się w konfrontację dwóch wzorców męskości – tradycyjnego i nowoczesnego. Skontrastowanych bohaterów odgrywają </w:t>
      </w:r>
      <w:proofErr w:type="spellStart"/>
      <w:r w:rsidRPr="00144D20">
        <w:rPr>
          <w:rFonts w:cstheme="minorHAnsi"/>
          <w:sz w:val="24"/>
          <w:szCs w:val="24"/>
        </w:rPr>
        <w:t>Dave</w:t>
      </w:r>
      <w:proofErr w:type="spellEnd"/>
      <w:r w:rsidRPr="00144D20">
        <w:rPr>
          <w:rFonts w:cstheme="minorHAnsi"/>
          <w:sz w:val="24"/>
          <w:szCs w:val="24"/>
        </w:rPr>
        <w:t xml:space="preserve"> </w:t>
      </w:r>
      <w:proofErr w:type="spellStart"/>
      <w:r w:rsidRPr="00144D20">
        <w:rPr>
          <w:rFonts w:cstheme="minorHAnsi"/>
          <w:sz w:val="24"/>
          <w:szCs w:val="24"/>
        </w:rPr>
        <w:t>Bautista</w:t>
      </w:r>
      <w:proofErr w:type="spellEnd"/>
      <w:r w:rsidRPr="00144D20">
        <w:rPr>
          <w:rFonts w:cstheme="minorHAnsi"/>
          <w:sz w:val="24"/>
          <w:szCs w:val="24"/>
        </w:rPr>
        <w:t xml:space="preserve"> i </w:t>
      </w:r>
      <w:proofErr w:type="spellStart"/>
      <w:r w:rsidRPr="00144D20">
        <w:rPr>
          <w:rFonts w:cstheme="minorHAnsi"/>
          <w:sz w:val="24"/>
          <w:szCs w:val="24"/>
        </w:rPr>
        <w:t>Kumail</w:t>
      </w:r>
      <w:proofErr w:type="spellEnd"/>
      <w:r w:rsidRPr="00144D20">
        <w:rPr>
          <w:rFonts w:cstheme="minorHAnsi"/>
          <w:sz w:val="24"/>
          <w:szCs w:val="24"/>
        </w:rPr>
        <w:t xml:space="preserve"> </w:t>
      </w:r>
      <w:proofErr w:type="spellStart"/>
      <w:r w:rsidRPr="00144D20">
        <w:rPr>
          <w:rFonts w:cstheme="minorHAnsi"/>
          <w:sz w:val="24"/>
          <w:szCs w:val="24"/>
        </w:rPr>
        <w:t>Nanjiani</w:t>
      </w:r>
      <w:proofErr w:type="spellEnd"/>
      <w:r w:rsidRPr="00144D20">
        <w:rPr>
          <w:rFonts w:cstheme="minorHAnsi"/>
          <w:sz w:val="24"/>
          <w:szCs w:val="24"/>
        </w:rPr>
        <w:t>.</w:t>
      </w:r>
    </w:p>
    <w:p w14:paraId="07DE8F8E" w14:textId="77777777" w:rsidR="00AA4D53" w:rsidRPr="00144D20" w:rsidRDefault="00AA4D53" w:rsidP="008A2391">
      <w:pPr>
        <w:spacing w:line="276" w:lineRule="auto"/>
        <w:rPr>
          <w:rFonts w:cstheme="minorHAnsi"/>
          <w:b/>
          <w:sz w:val="24"/>
          <w:szCs w:val="24"/>
        </w:rPr>
      </w:pPr>
    </w:p>
    <w:p w14:paraId="52D0C629" w14:textId="1A6576CC" w:rsidR="00054B52" w:rsidRPr="00144D20" w:rsidRDefault="00280430" w:rsidP="008A2391">
      <w:pPr>
        <w:spacing w:line="276" w:lineRule="auto"/>
        <w:jc w:val="both"/>
        <w:rPr>
          <w:rFonts w:cstheme="minorHAnsi"/>
          <w:b/>
          <w:sz w:val="24"/>
          <w:szCs w:val="24"/>
        </w:rPr>
      </w:pPr>
      <w:r w:rsidRPr="00144D20">
        <w:rPr>
          <w:rFonts w:cstheme="minorHAnsi"/>
          <w:b/>
          <w:bCs/>
          <w:sz w:val="24"/>
          <w:szCs w:val="24"/>
        </w:rPr>
        <w:t xml:space="preserve">EMISJA: </w:t>
      </w:r>
      <w:r w:rsidR="009E1774" w:rsidRPr="00144D20">
        <w:rPr>
          <w:rFonts w:cstheme="minorHAnsi"/>
          <w:b/>
          <w:bCs/>
          <w:sz w:val="24"/>
          <w:szCs w:val="24"/>
        </w:rPr>
        <w:t xml:space="preserve">CANAL+ FILM, </w:t>
      </w:r>
      <w:r w:rsidR="00BC47FB" w:rsidRPr="00144D20">
        <w:rPr>
          <w:rFonts w:cstheme="minorHAnsi"/>
          <w:b/>
          <w:bCs/>
          <w:sz w:val="24"/>
          <w:szCs w:val="24"/>
        </w:rPr>
        <w:t>sobota, 11 kwietnia, godz.</w:t>
      </w:r>
      <w:r w:rsidR="007C54F3" w:rsidRPr="00144D20">
        <w:rPr>
          <w:rFonts w:cstheme="minorHAnsi"/>
          <w:b/>
          <w:bCs/>
          <w:sz w:val="24"/>
          <w:szCs w:val="24"/>
        </w:rPr>
        <w:t xml:space="preserve"> 22:00</w:t>
      </w:r>
    </w:p>
    <w:p w14:paraId="1098A9A6" w14:textId="0380B2AD" w:rsidR="00E366A8" w:rsidRPr="00144D20" w:rsidRDefault="00E366A8" w:rsidP="008A2391">
      <w:pPr>
        <w:spacing w:line="276" w:lineRule="auto"/>
        <w:jc w:val="center"/>
        <w:rPr>
          <w:rFonts w:cstheme="minorHAnsi"/>
          <w:b/>
          <w:bCs/>
          <w:sz w:val="24"/>
          <w:szCs w:val="24"/>
        </w:rPr>
      </w:pPr>
      <w:r w:rsidRPr="00144D20">
        <w:rPr>
          <w:rFonts w:cstheme="minorHAnsi"/>
          <w:b/>
          <w:bCs/>
          <w:sz w:val="24"/>
          <w:szCs w:val="24"/>
        </w:rPr>
        <w:lastRenderedPageBreak/>
        <w:t>CANAL+ SERIALE</w:t>
      </w:r>
    </w:p>
    <w:p w14:paraId="6D7184E8" w14:textId="77777777" w:rsidR="007C54F3" w:rsidRPr="00144D20" w:rsidRDefault="007C54F3" w:rsidP="008A2391">
      <w:pPr>
        <w:spacing w:line="276" w:lineRule="auto"/>
        <w:jc w:val="center"/>
        <w:rPr>
          <w:rFonts w:cstheme="minorHAnsi"/>
          <w:b/>
          <w:bCs/>
          <w:sz w:val="24"/>
          <w:szCs w:val="24"/>
        </w:rPr>
      </w:pPr>
    </w:p>
    <w:p w14:paraId="773CF7BD" w14:textId="77777777" w:rsidR="00616419" w:rsidRPr="00144D20" w:rsidRDefault="00616419" w:rsidP="008A2391">
      <w:pPr>
        <w:spacing w:line="276" w:lineRule="auto"/>
        <w:rPr>
          <w:rFonts w:cstheme="minorHAnsi"/>
          <w:b/>
          <w:bCs/>
          <w:sz w:val="24"/>
          <w:szCs w:val="24"/>
        </w:rPr>
      </w:pPr>
    </w:p>
    <w:p w14:paraId="62A6E3D3" w14:textId="77777777" w:rsidR="006B062E" w:rsidRDefault="007206D0" w:rsidP="006B062E">
      <w:pPr>
        <w:spacing w:line="276" w:lineRule="auto"/>
        <w:rPr>
          <w:rFonts w:cstheme="minorHAnsi"/>
          <w:sz w:val="24"/>
          <w:szCs w:val="24"/>
        </w:rPr>
      </w:pPr>
      <w:r w:rsidRPr="00144D20">
        <w:rPr>
          <w:rFonts w:cstheme="minorHAnsi"/>
          <w:b/>
          <w:sz w:val="24"/>
          <w:szCs w:val="24"/>
        </w:rPr>
        <w:t>Tajemnica Bladego Konia</w:t>
      </w:r>
      <w:r w:rsidRPr="00144D20">
        <w:rPr>
          <w:rFonts w:cstheme="minorHAnsi"/>
          <w:b/>
          <w:sz w:val="24"/>
          <w:szCs w:val="24"/>
        </w:rPr>
        <w:br/>
      </w:r>
      <w:proofErr w:type="spellStart"/>
      <w:r w:rsidRPr="00144D20">
        <w:rPr>
          <w:rFonts w:cstheme="minorHAnsi"/>
          <w:sz w:val="24"/>
          <w:szCs w:val="24"/>
        </w:rPr>
        <w:t>miniserial</w:t>
      </w:r>
      <w:proofErr w:type="spellEnd"/>
      <w:r w:rsidRPr="00144D20">
        <w:rPr>
          <w:rFonts w:cstheme="minorHAnsi"/>
          <w:sz w:val="24"/>
          <w:szCs w:val="24"/>
        </w:rPr>
        <w:t xml:space="preserve"> kryminalny, Wielka Brytania, 2020</w:t>
      </w:r>
      <w:r w:rsidRPr="00144D20">
        <w:rPr>
          <w:rFonts w:cstheme="minorHAnsi"/>
          <w:sz w:val="24"/>
          <w:szCs w:val="24"/>
        </w:rPr>
        <w:br/>
        <w:t xml:space="preserve">reżyseria: Leonora </w:t>
      </w:r>
      <w:proofErr w:type="spellStart"/>
      <w:r w:rsidRPr="00144D20">
        <w:rPr>
          <w:rFonts w:cstheme="minorHAnsi"/>
          <w:sz w:val="24"/>
          <w:szCs w:val="24"/>
        </w:rPr>
        <w:t>Lonsdale</w:t>
      </w:r>
      <w:proofErr w:type="spellEnd"/>
      <w:r w:rsidRPr="00144D20">
        <w:rPr>
          <w:rFonts w:cstheme="minorHAnsi"/>
          <w:sz w:val="24"/>
          <w:szCs w:val="24"/>
        </w:rPr>
        <w:br/>
        <w:t xml:space="preserve">obsada: Rufus </w:t>
      </w:r>
      <w:proofErr w:type="spellStart"/>
      <w:r w:rsidRPr="00144D20">
        <w:rPr>
          <w:rFonts w:cstheme="minorHAnsi"/>
          <w:sz w:val="24"/>
          <w:szCs w:val="24"/>
        </w:rPr>
        <w:t>Sewell</w:t>
      </w:r>
      <w:proofErr w:type="spellEnd"/>
      <w:r w:rsidRPr="00144D20">
        <w:rPr>
          <w:rFonts w:cstheme="minorHAnsi"/>
          <w:sz w:val="24"/>
          <w:szCs w:val="24"/>
        </w:rPr>
        <w:t xml:space="preserve">, </w:t>
      </w:r>
      <w:proofErr w:type="spellStart"/>
      <w:r w:rsidRPr="00144D20">
        <w:rPr>
          <w:rFonts w:cstheme="minorHAnsi"/>
          <w:sz w:val="24"/>
          <w:szCs w:val="24"/>
        </w:rPr>
        <w:t>Kaya</w:t>
      </w:r>
      <w:proofErr w:type="spellEnd"/>
      <w:r w:rsidRPr="00144D20">
        <w:rPr>
          <w:rFonts w:cstheme="minorHAnsi"/>
          <w:sz w:val="24"/>
          <w:szCs w:val="24"/>
        </w:rPr>
        <w:t xml:space="preserve"> </w:t>
      </w:r>
      <w:proofErr w:type="spellStart"/>
      <w:r w:rsidRPr="00144D20">
        <w:rPr>
          <w:rFonts w:cstheme="minorHAnsi"/>
          <w:sz w:val="24"/>
          <w:szCs w:val="24"/>
        </w:rPr>
        <w:t>Scodelario</w:t>
      </w:r>
      <w:proofErr w:type="spellEnd"/>
      <w:r w:rsidRPr="00144D20">
        <w:rPr>
          <w:rFonts w:cstheme="minorHAnsi"/>
          <w:sz w:val="24"/>
          <w:szCs w:val="24"/>
        </w:rPr>
        <w:t xml:space="preserve">, </w:t>
      </w:r>
      <w:proofErr w:type="spellStart"/>
      <w:r w:rsidRPr="00144D20">
        <w:rPr>
          <w:rFonts w:cstheme="minorHAnsi"/>
          <w:sz w:val="24"/>
          <w:szCs w:val="24"/>
        </w:rPr>
        <w:t>Sheila</w:t>
      </w:r>
      <w:proofErr w:type="spellEnd"/>
      <w:r w:rsidRPr="00144D20">
        <w:rPr>
          <w:rFonts w:cstheme="minorHAnsi"/>
          <w:sz w:val="24"/>
          <w:szCs w:val="24"/>
        </w:rPr>
        <w:t xml:space="preserve"> </w:t>
      </w:r>
      <w:proofErr w:type="spellStart"/>
      <w:r w:rsidRPr="00144D20">
        <w:rPr>
          <w:rFonts w:cstheme="minorHAnsi"/>
          <w:sz w:val="24"/>
          <w:szCs w:val="24"/>
        </w:rPr>
        <w:t>Atim</w:t>
      </w:r>
      <w:proofErr w:type="spellEnd"/>
    </w:p>
    <w:p w14:paraId="7291AFDE" w14:textId="377F0C44" w:rsidR="006B062E" w:rsidRDefault="007206D0" w:rsidP="006B062E">
      <w:pPr>
        <w:spacing w:line="276" w:lineRule="auto"/>
        <w:jc w:val="both"/>
        <w:rPr>
          <w:rFonts w:cstheme="minorHAnsi"/>
          <w:b/>
          <w:sz w:val="24"/>
          <w:szCs w:val="24"/>
        </w:rPr>
      </w:pPr>
      <w:r w:rsidRPr="00144D20">
        <w:rPr>
          <w:rFonts w:cstheme="minorHAnsi"/>
          <w:sz w:val="24"/>
          <w:szCs w:val="24"/>
        </w:rPr>
        <w:br/>
      </w:r>
      <w:r w:rsidRPr="00144D20">
        <w:rPr>
          <w:rFonts w:cstheme="minorHAnsi"/>
          <w:b/>
          <w:sz w:val="24"/>
          <w:szCs w:val="24"/>
        </w:rPr>
        <w:t>Bez udziału czarownic z pubu pod „Bladym koniem” się nie obejdzie.</w:t>
      </w:r>
      <w:r w:rsidRPr="00144D20">
        <w:rPr>
          <w:rFonts w:cstheme="minorHAnsi"/>
          <w:sz w:val="24"/>
          <w:szCs w:val="24"/>
        </w:rPr>
        <w:t xml:space="preserve"> </w:t>
      </w:r>
      <w:r w:rsidRPr="00144D20">
        <w:rPr>
          <w:rFonts w:cstheme="minorHAnsi"/>
          <w:sz w:val="24"/>
          <w:szCs w:val="24"/>
        </w:rPr>
        <w:br/>
      </w:r>
      <w:r w:rsidRPr="00144D20">
        <w:rPr>
          <w:rFonts w:cstheme="minorHAnsi"/>
          <w:b/>
          <w:sz w:val="24"/>
          <w:szCs w:val="24"/>
        </w:rPr>
        <w:t xml:space="preserve">Kryminał nie z tej ziemi wg prozy Agathy Christie. </w:t>
      </w:r>
    </w:p>
    <w:p w14:paraId="10233BFF" w14:textId="5A14D9DF" w:rsidR="007206D0" w:rsidRPr="00144D20" w:rsidRDefault="007206D0" w:rsidP="006B062E">
      <w:pPr>
        <w:spacing w:line="276" w:lineRule="auto"/>
        <w:jc w:val="both"/>
        <w:rPr>
          <w:rFonts w:cstheme="minorHAnsi"/>
          <w:b/>
          <w:sz w:val="24"/>
          <w:szCs w:val="24"/>
        </w:rPr>
      </w:pPr>
      <w:r w:rsidRPr="00144D20">
        <w:rPr>
          <w:rFonts w:cstheme="minorHAnsi"/>
          <w:sz w:val="24"/>
          <w:szCs w:val="24"/>
        </w:rPr>
        <w:t xml:space="preserve">Mark </w:t>
      </w:r>
      <w:proofErr w:type="spellStart"/>
      <w:r w:rsidRPr="00144D20">
        <w:rPr>
          <w:rFonts w:cstheme="minorHAnsi"/>
          <w:sz w:val="24"/>
          <w:szCs w:val="24"/>
        </w:rPr>
        <w:t>Easterbrook</w:t>
      </w:r>
      <w:proofErr w:type="spellEnd"/>
      <w:r w:rsidRPr="00144D20">
        <w:rPr>
          <w:rFonts w:cstheme="minorHAnsi"/>
          <w:sz w:val="24"/>
          <w:szCs w:val="24"/>
        </w:rPr>
        <w:t xml:space="preserve"> to człowiek sukcesu. Gdy jednak jego nazwisko pojawia się na liście znalezionej przy zamordowanej kobiecie, uśmiech znika mu z twarzy. Mark zaczyna prywatne śledztwo. Adeptki czarnej magii zwiodą go tam, gdzie licho nie śpi. Serial o dochodzeniu, które przechodzi ludzkie pojęcie, jest stylową adaptacją prozy Agathy Christie. W roli głównej: Rufus </w:t>
      </w:r>
      <w:proofErr w:type="spellStart"/>
      <w:r w:rsidRPr="00144D20">
        <w:rPr>
          <w:rFonts w:cstheme="minorHAnsi"/>
          <w:sz w:val="24"/>
          <w:szCs w:val="24"/>
        </w:rPr>
        <w:t>Sewell</w:t>
      </w:r>
      <w:proofErr w:type="spellEnd"/>
      <w:r w:rsidRPr="00144D20">
        <w:rPr>
          <w:rFonts w:cstheme="minorHAnsi"/>
          <w:sz w:val="24"/>
          <w:szCs w:val="24"/>
        </w:rPr>
        <w:t>.</w:t>
      </w:r>
    </w:p>
    <w:p w14:paraId="5A22FF67" w14:textId="26361F0C" w:rsidR="00A33626" w:rsidRPr="00144D20" w:rsidRDefault="000F1806" w:rsidP="008A2391">
      <w:pPr>
        <w:spacing w:line="276" w:lineRule="auto"/>
        <w:jc w:val="both"/>
        <w:rPr>
          <w:rFonts w:cstheme="minorHAnsi"/>
          <w:sz w:val="24"/>
          <w:szCs w:val="24"/>
        </w:rPr>
      </w:pPr>
      <w:r w:rsidRPr="00144D20">
        <w:rPr>
          <w:rFonts w:cstheme="minorHAnsi"/>
          <w:b/>
          <w:bCs/>
          <w:sz w:val="24"/>
          <w:szCs w:val="24"/>
        </w:rPr>
        <w:t>PREMIERA</w:t>
      </w:r>
      <w:r w:rsidR="00280430" w:rsidRPr="00144D20">
        <w:rPr>
          <w:rFonts w:cstheme="minorHAnsi"/>
          <w:b/>
          <w:bCs/>
          <w:sz w:val="24"/>
          <w:szCs w:val="24"/>
        </w:rPr>
        <w:t xml:space="preserve">: </w:t>
      </w:r>
      <w:r w:rsidR="00A33626" w:rsidRPr="00144D20">
        <w:rPr>
          <w:rFonts w:cstheme="minorHAnsi"/>
          <w:b/>
          <w:bCs/>
          <w:sz w:val="24"/>
          <w:szCs w:val="24"/>
        </w:rPr>
        <w:t xml:space="preserve">CANAL+ SERIALE, </w:t>
      </w:r>
      <w:r w:rsidR="00BC47FB" w:rsidRPr="00144D20">
        <w:rPr>
          <w:rFonts w:cstheme="minorHAnsi"/>
          <w:b/>
          <w:bCs/>
          <w:sz w:val="24"/>
          <w:szCs w:val="24"/>
        </w:rPr>
        <w:t xml:space="preserve">sobota, 11 kwietnia, </w:t>
      </w:r>
      <w:r w:rsidRPr="00144D20">
        <w:rPr>
          <w:rFonts w:cstheme="minorHAnsi"/>
          <w:b/>
          <w:bCs/>
          <w:sz w:val="24"/>
          <w:szCs w:val="24"/>
        </w:rPr>
        <w:t xml:space="preserve">odc. 1., </w:t>
      </w:r>
      <w:r w:rsidR="00BC47FB" w:rsidRPr="00144D20">
        <w:rPr>
          <w:rFonts w:cstheme="minorHAnsi"/>
          <w:b/>
          <w:bCs/>
          <w:sz w:val="24"/>
          <w:szCs w:val="24"/>
        </w:rPr>
        <w:t>godz.</w:t>
      </w:r>
      <w:r w:rsidRPr="00144D20">
        <w:rPr>
          <w:rFonts w:cstheme="minorHAnsi"/>
          <w:b/>
          <w:bCs/>
          <w:sz w:val="24"/>
          <w:szCs w:val="24"/>
        </w:rPr>
        <w:t xml:space="preserve"> 22:00</w:t>
      </w:r>
    </w:p>
    <w:p w14:paraId="4151DC23" w14:textId="7C76FDA8" w:rsidR="003950E9" w:rsidRPr="00144D20" w:rsidRDefault="003950E9" w:rsidP="008A2391">
      <w:pPr>
        <w:spacing w:line="276" w:lineRule="auto"/>
        <w:jc w:val="center"/>
        <w:rPr>
          <w:rFonts w:cstheme="minorHAnsi"/>
          <w:b/>
          <w:bCs/>
          <w:sz w:val="24"/>
          <w:szCs w:val="24"/>
        </w:rPr>
      </w:pPr>
    </w:p>
    <w:p w14:paraId="065B417C" w14:textId="77777777" w:rsidR="00540DDF" w:rsidRDefault="00540DDF" w:rsidP="008A2391">
      <w:pPr>
        <w:spacing w:line="276" w:lineRule="auto"/>
        <w:jc w:val="center"/>
        <w:rPr>
          <w:rFonts w:cstheme="minorHAnsi"/>
          <w:b/>
          <w:bCs/>
          <w:sz w:val="24"/>
          <w:szCs w:val="24"/>
        </w:rPr>
      </w:pPr>
    </w:p>
    <w:p w14:paraId="0D9859AE" w14:textId="75EBE838" w:rsidR="00AA4D53" w:rsidRDefault="00431A15" w:rsidP="008A2391">
      <w:pPr>
        <w:spacing w:line="276" w:lineRule="auto"/>
        <w:jc w:val="center"/>
        <w:rPr>
          <w:rFonts w:cstheme="minorHAnsi"/>
          <w:b/>
          <w:bCs/>
          <w:sz w:val="24"/>
          <w:szCs w:val="24"/>
        </w:rPr>
      </w:pPr>
      <w:r w:rsidRPr="00144D20">
        <w:rPr>
          <w:rFonts w:cstheme="minorHAnsi"/>
          <w:b/>
          <w:bCs/>
          <w:sz w:val="24"/>
          <w:szCs w:val="24"/>
        </w:rPr>
        <w:t>CANAL+ DOKUMENT</w:t>
      </w:r>
    </w:p>
    <w:p w14:paraId="763892B1" w14:textId="77777777" w:rsidR="00540DDF" w:rsidRPr="00144D20" w:rsidRDefault="00540DDF" w:rsidP="008A2391">
      <w:pPr>
        <w:spacing w:line="276" w:lineRule="auto"/>
        <w:jc w:val="center"/>
        <w:rPr>
          <w:rFonts w:cstheme="minorHAnsi"/>
          <w:b/>
          <w:bCs/>
          <w:sz w:val="24"/>
          <w:szCs w:val="24"/>
        </w:rPr>
      </w:pPr>
    </w:p>
    <w:p w14:paraId="10A78DEF" w14:textId="594755F6" w:rsidR="007206D0" w:rsidRPr="00144D20" w:rsidRDefault="007206D0" w:rsidP="008A2391">
      <w:pPr>
        <w:spacing w:line="276" w:lineRule="auto"/>
        <w:jc w:val="center"/>
        <w:rPr>
          <w:rFonts w:cstheme="minorHAnsi"/>
          <w:b/>
          <w:bCs/>
          <w:sz w:val="24"/>
          <w:szCs w:val="24"/>
        </w:rPr>
      </w:pPr>
    </w:p>
    <w:p w14:paraId="0EA8D18B" w14:textId="531726D9" w:rsidR="00941CA7" w:rsidRPr="00144D20" w:rsidRDefault="00941CA7" w:rsidP="008A2391">
      <w:pPr>
        <w:spacing w:line="276" w:lineRule="auto"/>
        <w:rPr>
          <w:rFonts w:cstheme="minorHAnsi"/>
          <w:iCs/>
          <w:sz w:val="24"/>
          <w:szCs w:val="24"/>
        </w:rPr>
      </w:pPr>
      <w:r w:rsidRPr="00144D20">
        <w:rPr>
          <w:rFonts w:cstheme="minorHAnsi"/>
          <w:b/>
          <w:bCs/>
          <w:sz w:val="24"/>
          <w:szCs w:val="24"/>
          <w:lang w:val="en-US"/>
        </w:rPr>
        <w:softHyphen/>
      </w:r>
      <w:r w:rsidRPr="00144D20">
        <w:rPr>
          <w:rFonts w:cstheme="minorHAnsi"/>
          <w:b/>
          <w:bCs/>
          <w:sz w:val="24"/>
          <w:szCs w:val="24"/>
        </w:rPr>
        <w:softHyphen/>
        <w:t>Edelman…i była miłość w Getcie</w:t>
      </w:r>
      <w:r w:rsidRPr="00144D20">
        <w:rPr>
          <w:rFonts w:cstheme="minorHAnsi"/>
          <w:sz w:val="24"/>
          <w:szCs w:val="24"/>
        </w:rPr>
        <w:br/>
      </w:r>
      <w:r w:rsidRPr="00144D20">
        <w:rPr>
          <w:rFonts w:cstheme="minorHAnsi"/>
          <w:iCs/>
          <w:sz w:val="24"/>
          <w:szCs w:val="24"/>
        </w:rPr>
        <w:t>reżyseria: Jolanta Dylewska</w:t>
      </w:r>
      <w:r w:rsidRPr="00144D20">
        <w:rPr>
          <w:rFonts w:cstheme="minorHAnsi"/>
          <w:iCs/>
          <w:sz w:val="24"/>
          <w:szCs w:val="24"/>
        </w:rPr>
        <w:br/>
        <w:t>dokument, 90’</w:t>
      </w:r>
      <w:r w:rsidRPr="00144D20">
        <w:rPr>
          <w:rFonts w:cstheme="minorHAnsi"/>
          <w:iCs/>
          <w:sz w:val="24"/>
          <w:szCs w:val="24"/>
        </w:rPr>
        <w:br/>
        <w:t>Polska, Niemcy, 2019</w:t>
      </w:r>
    </w:p>
    <w:p w14:paraId="7D7B8C7F" w14:textId="77777777" w:rsidR="00941CA7" w:rsidRPr="00144D20" w:rsidRDefault="00941CA7" w:rsidP="008A2391">
      <w:pPr>
        <w:spacing w:line="276" w:lineRule="auto"/>
        <w:rPr>
          <w:rFonts w:cstheme="minorHAnsi"/>
          <w:iCs/>
          <w:sz w:val="24"/>
          <w:szCs w:val="24"/>
        </w:rPr>
      </w:pPr>
      <w:r w:rsidRPr="00144D20">
        <w:rPr>
          <w:rFonts w:cstheme="minorHAnsi"/>
          <w:b/>
          <w:bCs/>
          <w:iCs/>
          <w:sz w:val="24"/>
          <w:szCs w:val="24"/>
        </w:rPr>
        <w:t>Oczekiwany i głośny jeszcze przed premierą film. Jak się okazuje, w piekle getta mogło istnieć dobro i piękno. I miłość – także ta przepełniona erotyką.</w:t>
      </w:r>
    </w:p>
    <w:p w14:paraId="07C9DD86" w14:textId="77777777" w:rsidR="00941CA7" w:rsidRPr="00144D20" w:rsidRDefault="00941CA7" w:rsidP="006B062E">
      <w:pPr>
        <w:spacing w:line="276" w:lineRule="auto"/>
        <w:jc w:val="both"/>
        <w:rPr>
          <w:rFonts w:cstheme="minorHAnsi"/>
          <w:iCs/>
          <w:sz w:val="24"/>
          <w:szCs w:val="24"/>
        </w:rPr>
      </w:pPr>
      <w:r w:rsidRPr="00144D20">
        <w:rPr>
          <w:rFonts w:cstheme="minorHAnsi"/>
          <w:iCs/>
          <w:sz w:val="24"/>
          <w:szCs w:val="24"/>
        </w:rPr>
        <w:t xml:space="preserve">„Dlaczego nikt mnie nie pyta, czy w getcie była miłość? Dlaczego nikogo to nie interesuje?” – mówił przed śmiercią Marek Edelman, ostatni przywódca powstania w getcie warszawskim. Odpowiada on na to pytanie w długo oczekiwanym i głośnym jeszcze przed premierą dokumencie, przy którego scenariuszu współpracowała Agnieszka Holland, a którego fabularyzowane sceny </w:t>
      </w:r>
      <w:proofErr w:type="spellStart"/>
      <w:r w:rsidRPr="00144D20">
        <w:rPr>
          <w:rFonts w:cstheme="minorHAnsi"/>
          <w:iCs/>
          <w:sz w:val="24"/>
          <w:szCs w:val="24"/>
        </w:rPr>
        <w:t>współreżyserował</w:t>
      </w:r>
      <w:proofErr w:type="spellEnd"/>
      <w:r w:rsidRPr="00144D20">
        <w:rPr>
          <w:rFonts w:cstheme="minorHAnsi"/>
          <w:iCs/>
          <w:sz w:val="24"/>
          <w:szCs w:val="24"/>
        </w:rPr>
        <w:t xml:space="preserve"> Andrzej Wajda.</w:t>
      </w:r>
    </w:p>
    <w:p w14:paraId="3CCD7C21" w14:textId="0C21CBE6" w:rsidR="00274494" w:rsidRPr="00144D20" w:rsidRDefault="007206D0" w:rsidP="008A2391">
      <w:pPr>
        <w:spacing w:line="276" w:lineRule="auto"/>
        <w:jc w:val="both"/>
        <w:rPr>
          <w:rFonts w:cstheme="minorHAnsi"/>
          <w:b/>
          <w:bCs/>
          <w:sz w:val="24"/>
          <w:szCs w:val="24"/>
        </w:rPr>
      </w:pPr>
      <w:r w:rsidRPr="00144D20">
        <w:rPr>
          <w:rFonts w:cstheme="minorHAnsi"/>
          <w:b/>
          <w:bCs/>
          <w:sz w:val="24"/>
          <w:szCs w:val="24"/>
        </w:rPr>
        <w:t>PREMIERA</w:t>
      </w:r>
      <w:r w:rsidR="00280430" w:rsidRPr="00144D20">
        <w:rPr>
          <w:rFonts w:cstheme="minorHAnsi"/>
          <w:b/>
          <w:bCs/>
          <w:sz w:val="24"/>
          <w:szCs w:val="24"/>
        </w:rPr>
        <w:t xml:space="preserve">: </w:t>
      </w:r>
      <w:r w:rsidR="003C0468" w:rsidRPr="00144D20">
        <w:rPr>
          <w:rFonts w:cstheme="minorHAnsi"/>
          <w:b/>
          <w:bCs/>
          <w:sz w:val="24"/>
          <w:szCs w:val="24"/>
        </w:rPr>
        <w:t>C</w:t>
      </w:r>
      <w:r w:rsidRPr="00144D20">
        <w:rPr>
          <w:rFonts w:cstheme="minorHAnsi"/>
          <w:b/>
          <w:bCs/>
          <w:sz w:val="24"/>
          <w:szCs w:val="24"/>
        </w:rPr>
        <w:t>ANAL</w:t>
      </w:r>
      <w:r w:rsidR="003C0468" w:rsidRPr="00144D20">
        <w:rPr>
          <w:rFonts w:cstheme="minorHAnsi"/>
          <w:b/>
          <w:bCs/>
          <w:sz w:val="24"/>
          <w:szCs w:val="24"/>
        </w:rPr>
        <w:t>+ D</w:t>
      </w:r>
      <w:r w:rsidR="00DF23FD" w:rsidRPr="00144D20">
        <w:rPr>
          <w:rFonts w:cstheme="minorHAnsi"/>
          <w:b/>
          <w:bCs/>
          <w:sz w:val="24"/>
          <w:szCs w:val="24"/>
        </w:rPr>
        <w:t>OKUMENT</w:t>
      </w:r>
      <w:r w:rsidR="003C0468" w:rsidRPr="00144D20">
        <w:rPr>
          <w:rFonts w:cstheme="minorHAnsi"/>
          <w:b/>
          <w:bCs/>
          <w:sz w:val="24"/>
          <w:szCs w:val="24"/>
        </w:rPr>
        <w:t xml:space="preserve">, </w:t>
      </w:r>
      <w:r w:rsidR="00BC47FB" w:rsidRPr="00144D20">
        <w:rPr>
          <w:rFonts w:cstheme="minorHAnsi"/>
          <w:b/>
          <w:bCs/>
          <w:sz w:val="24"/>
          <w:szCs w:val="24"/>
        </w:rPr>
        <w:t>sobota, 11 kwietnia, godz.</w:t>
      </w:r>
      <w:r w:rsidRPr="00144D20">
        <w:rPr>
          <w:rFonts w:cstheme="minorHAnsi"/>
          <w:b/>
          <w:bCs/>
          <w:sz w:val="24"/>
          <w:szCs w:val="24"/>
        </w:rPr>
        <w:t xml:space="preserve"> 20:30</w:t>
      </w:r>
    </w:p>
    <w:p w14:paraId="41DA1DE7" w14:textId="67B9FD88" w:rsidR="00E336E3" w:rsidRPr="00144D20" w:rsidRDefault="00E336E3" w:rsidP="008A2391">
      <w:pPr>
        <w:spacing w:line="276" w:lineRule="auto"/>
        <w:jc w:val="both"/>
        <w:rPr>
          <w:rFonts w:cstheme="minorHAnsi"/>
          <w:b/>
          <w:bCs/>
          <w:sz w:val="24"/>
          <w:szCs w:val="24"/>
        </w:rPr>
      </w:pPr>
    </w:p>
    <w:p w14:paraId="38A2D6B3" w14:textId="77777777" w:rsidR="004F58D1" w:rsidRPr="00144D20" w:rsidRDefault="004F58D1" w:rsidP="008A2391">
      <w:pPr>
        <w:spacing w:line="276" w:lineRule="auto"/>
        <w:jc w:val="center"/>
        <w:rPr>
          <w:rFonts w:cstheme="minorHAnsi"/>
          <w:b/>
          <w:bCs/>
          <w:sz w:val="24"/>
          <w:szCs w:val="24"/>
        </w:rPr>
      </w:pPr>
    </w:p>
    <w:p w14:paraId="31B8CE4A" w14:textId="7360954C" w:rsidR="00E336E3" w:rsidRDefault="00E336E3" w:rsidP="008A2391">
      <w:pPr>
        <w:spacing w:line="276" w:lineRule="auto"/>
        <w:jc w:val="center"/>
        <w:rPr>
          <w:rFonts w:cstheme="minorHAnsi"/>
          <w:b/>
          <w:bCs/>
          <w:sz w:val="24"/>
          <w:szCs w:val="24"/>
        </w:rPr>
      </w:pPr>
      <w:r w:rsidRPr="00144D20">
        <w:rPr>
          <w:rFonts w:cstheme="minorHAnsi"/>
          <w:b/>
          <w:bCs/>
          <w:sz w:val="24"/>
          <w:szCs w:val="24"/>
        </w:rPr>
        <w:t>ALE KINO+</w:t>
      </w:r>
    </w:p>
    <w:p w14:paraId="6FA52CDB" w14:textId="77777777" w:rsidR="00540DDF" w:rsidRPr="00144D20" w:rsidRDefault="00540DDF" w:rsidP="008A2391">
      <w:pPr>
        <w:spacing w:line="276" w:lineRule="auto"/>
        <w:jc w:val="center"/>
        <w:rPr>
          <w:rFonts w:cstheme="minorHAnsi"/>
          <w:b/>
          <w:bCs/>
          <w:sz w:val="24"/>
          <w:szCs w:val="24"/>
        </w:rPr>
      </w:pPr>
    </w:p>
    <w:p w14:paraId="0DD6045C" w14:textId="38748D1A" w:rsidR="00C024BE" w:rsidRPr="00144D20" w:rsidRDefault="00187860" w:rsidP="008A2391">
      <w:pPr>
        <w:pStyle w:val="lead"/>
        <w:spacing w:line="276" w:lineRule="auto"/>
        <w:rPr>
          <w:rFonts w:asciiTheme="minorHAnsi" w:hAnsiTheme="minorHAnsi" w:cstheme="minorHAnsi"/>
        </w:rPr>
      </w:pPr>
      <w:r w:rsidRPr="00E87C9F">
        <w:rPr>
          <w:rFonts w:asciiTheme="minorHAnsi" w:hAnsiTheme="minorHAnsi" w:cstheme="minorHAnsi"/>
          <w:b/>
        </w:rPr>
        <w:t>Siła strachu</w:t>
      </w:r>
      <w:r w:rsidR="00C64669" w:rsidRPr="00144D20">
        <w:rPr>
          <w:rFonts w:asciiTheme="minorHAnsi" w:hAnsiTheme="minorHAnsi" w:cstheme="minorHAnsi"/>
          <w:b/>
        </w:rPr>
        <w:br/>
      </w:r>
      <w:r w:rsidR="00C64669" w:rsidRPr="00144D20">
        <w:rPr>
          <w:rFonts w:asciiTheme="minorHAnsi" w:hAnsiTheme="minorHAnsi" w:cstheme="minorHAnsi"/>
        </w:rPr>
        <w:t xml:space="preserve">reżyseria: </w:t>
      </w:r>
      <w:hyperlink r:id="rId6" w:history="1">
        <w:r w:rsidR="00C64669" w:rsidRPr="00144D20">
          <w:rPr>
            <w:rFonts w:asciiTheme="minorHAnsi" w:hAnsiTheme="minorHAnsi" w:cstheme="minorHAnsi"/>
          </w:rPr>
          <w:t xml:space="preserve">John </w:t>
        </w:r>
        <w:proofErr w:type="spellStart"/>
        <w:r w:rsidR="00C64669" w:rsidRPr="00144D20">
          <w:rPr>
            <w:rFonts w:asciiTheme="minorHAnsi" w:hAnsiTheme="minorHAnsi" w:cstheme="minorHAnsi"/>
          </w:rPr>
          <w:t>Polson</w:t>
        </w:r>
        <w:proofErr w:type="spellEnd"/>
      </w:hyperlink>
      <w:r w:rsidR="00C64669" w:rsidRPr="00144D20">
        <w:rPr>
          <w:rFonts w:asciiTheme="minorHAnsi" w:hAnsiTheme="minorHAnsi" w:cstheme="minorHAnsi"/>
          <w:b/>
          <w:bCs/>
        </w:rPr>
        <w:br/>
      </w:r>
      <w:r w:rsidR="00C64669" w:rsidRPr="00144D20">
        <w:rPr>
          <w:rFonts w:asciiTheme="minorHAnsi" w:hAnsiTheme="minorHAnsi" w:cstheme="minorHAnsi"/>
        </w:rPr>
        <w:t>o</w:t>
      </w:r>
      <w:r w:rsidR="00C64669" w:rsidRPr="00C64669">
        <w:rPr>
          <w:rFonts w:asciiTheme="minorHAnsi" w:hAnsiTheme="minorHAnsi" w:cstheme="minorHAnsi"/>
        </w:rPr>
        <w:t xml:space="preserve">bsada: </w:t>
      </w:r>
      <w:hyperlink r:id="rId7" w:history="1">
        <w:r w:rsidR="00C64669" w:rsidRPr="00C64669">
          <w:rPr>
            <w:rFonts w:asciiTheme="minorHAnsi" w:hAnsiTheme="minorHAnsi" w:cstheme="minorHAnsi"/>
          </w:rPr>
          <w:t>Robert De Niro</w:t>
        </w:r>
      </w:hyperlink>
      <w:r w:rsidR="00C64669" w:rsidRPr="00C64669">
        <w:rPr>
          <w:rFonts w:asciiTheme="minorHAnsi" w:hAnsiTheme="minorHAnsi" w:cstheme="minorHAnsi"/>
        </w:rPr>
        <w:t xml:space="preserve">, </w:t>
      </w:r>
      <w:hyperlink r:id="rId8" w:history="1">
        <w:r w:rsidR="00C64669" w:rsidRPr="00C64669">
          <w:rPr>
            <w:rFonts w:asciiTheme="minorHAnsi" w:hAnsiTheme="minorHAnsi" w:cstheme="minorHAnsi"/>
          </w:rPr>
          <w:t xml:space="preserve">Dakota </w:t>
        </w:r>
        <w:proofErr w:type="spellStart"/>
        <w:r w:rsidR="00C64669" w:rsidRPr="00C64669">
          <w:rPr>
            <w:rFonts w:asciiTheme="minorHAnsi" w:hAnsiTheme="minorHAnsi" w:cstheme="minorHAnsi"/>
          </w:rPr>
          <w:t>Fanning</w:t>
        </w:r>
        <w:proofErr w:type="spellEnd"/>
      </w:hyperlink>
      <w:r w:rsidR="00C64669" w:rsidRPr="00C64669">
        <w:rPr>
          <w:rFonts w:asciiTheme="minorHAnsi" w:hAnsiTheme="minorHAnsi" w:cstheme="minorHAnsi"/>
        </w:rPr>
        <w:t xml:space="preserve">, </w:t>
      </w:r>
      <w:hyperlink r:id="rId9" w:history="1">
        <w:proofErr w:type="spellStart"/>
        <w:r w:rsidR="00C64669" w:rsidRPr="00C64669">
          <w:rPr>
            <w:rFonts w:asciiTheme="minorHAnsi" w:hAnsiTheme="minorHAnsi" w:cstheme="minorHAnsi"/>
          </w:rPr>
          <w:t>Famke</w:t>
        </w:r>
        <w:proofErr w:type="spellEnd"/>
        <w:r w:rsidR="00C64669" w:rsidRPr="00C64669">
          <w:rPr>
            <w:rFonts w:asciiTheme="minorHAnsi" w:hAnsiTheme="minorHAnsi" w:cstheme="minorHAnsi"/>
          </w:rPr>
          <w:t xml:space="preserve"> </w:t>
        </w:r>
        <w:proofErr w:type="spellStart"/>
        <w:r w:rsidR="00C64669" w:rsidRPr="00C64669">
          <w:rPr>
            <w:rFonts w:asciiTheme="minorHAnsi" w:hAnsiTheme="minorHAnsi" w:cstheme="minorHAnsi"/>
          </w:rPr>
          <w:t>Janssen</w:t>
        </w:r>
        <w:proofErr w:type="spellEnd"/>
      </w:hyperlink>
      <w:r w:rsidR="00C64669" w:rsidRPr="00C64669">
        <w:rPr>
          <w:rFonts w:asciiTheme="minorHAnsi" w:hAnsiTheme="minorHAnsi" w:cstheme="minorHAnsi"/>
        </w:rPr>
        <w:t xml:space="preserve">, </w:t>
      </w:r>
      <w:hyperlink r:id="rId10" w:history="1">
        <w:proofErr w:type="spellStart"/>
        <w:r w:rsidR="00C64669" w:rsidRPr="00C64669">
          <w:rPr>
            <w:rFonts w:asciiTheme="minorHAnsi" w:hAnsiTheme="minorHAnsi" w:cstheme="minorHAnsi"/>
          </w:rPr>
          <w:t>Elisabeth</w:t>
        </w:r>
        <w:proofErr w:type="spellEnd"/>
        <w:r w:rsidR="00C64669" w:rsidRPr="00C64669">
          <w:rPr>
            <w:rFonts w:asciiTheme="minorHAnsi" w:hAnsiTheme="minorHAnsi" w:cstheme="minorHAnsi"/>
          </w:rPr>
          <w:t xml:space="preserve"> </w:t>
        </w:r>
        <w:proofErr w:type="spellStart"/>
        <w:r w:rsidR="00C64669" w:rsidRPr="00C64669">
          <w:rPr>
            <w:rFonts w:asciiTheme="minorHAnsi" w:hAnsiTheme="minorHAnsi" w:cstheme="minorHAnsi"/>
          </w:rPr>
          <w:t>Shue</w:t>
        </w:r>
        <w:proofErr w:type="spellEnd"/>
      </w:hyperlink>
      <w:r w:rsidR="00C64669" w:rsidRPr="00C64669">
        <w:rPr>
          <w:rFonts w:asciiTheme="minorHAnsi" w:hAnsiTheme="minorHAnsi" w:cstheme="minorHAnsi"/>
        </w:rPr>
        <w:t xml:space="preserve">, </w:t>
      </w:r>
      <w:hyperlink r:id="rId11" w:history="1">
        <w:proofErr w:type="spellStart"/>
        <w:r w:rsidR="00C64669" w:rsidRPr="00C64669">
          <w:rPr>
            <w:rFonts w:asciiTheme="minorHAnsi" w:hAnsiTheme="minorHAnsi" w:cstheme="minorHAnsi"/>
          </w:rPr>
          <w:t>Amy</w:t>
        </w:r>
        <w:proofErr w:type="spellEnd"/>
        <w:r w:rsidR="00C64669" w:rsidRPr="00C64669">
          <w:rPr>
            <w:rFonts w:asciiTheme="minorHAnsi" w:hAnsiTheme="minorHAnsi" w:cstheme="minorHAnsi"/>
          </w:rPr>
          <w:t xml:space="preserve"> Irving</w:t>
        </w:r>
      </w:hyperlink>
      <w:r w:rsidR="00AE1473" w:rsidRPr="00144D20">
        <w:rPr>
          <w:rFonts w:asciiTheme="minorHAnsi" w:hAnsiTheme="minorHAnsi" w:cstheme="minorHAnsi"/>
          <w:b/>
          <w:bCs/>
        </w:rPr>
        <w:br/>
      </w:r>
      <w:r w:rsidR="00AE1473" w:rsidRPr="00144D20">
        <w:rPr>
          <w:rFonts w:asciiTheme="minorHAnsi" w:hAnsiTheme="minorHAnsi" w:cstheme="minorHAnsi"/>
        </w:rPr>
        <w:t>USA 2005</w:t>
      </w:r>
      <w:r w:rsidR="00C024BE" w:rsidRPr="00144D20">
        <w:rPr>
          <w:rFonts w:asciiTheme="minorHAnsi" w:hAnsiTheme="minorHAnsi" w:cstheme="minorHAnsi"/>
          <w:b/>
          <w:bCs/>
        </w:rPr>
        <w:br/>
      </w:r>
      <w:r w:rsidR="00C024BE" w:rsidRPr="00144D20">
        <w:rPr>
          <w:rFonts w:asciiTheme="minorHAnsi" w:hAnsiTheme="minorHAnsi" w:cstheme="minorHAnsi"/>
          <w:b/>
          <w:bCs/>
        </w:rPr>
        <w:br/>
        <w:t xml:space="preserve">Kiedy Alison, żona Davida </w:t>
      </w:r>
      <w:proofErr w:type="spellStart"/>
      <w:r w:rsidR="00C024BE" w:rsidRPr="00144D20">
        <w:rPr>
          <w:rFonts w:asciiTheme="minorHAnsi" w:hAnsiTheme="minorHAnsi" w:cstheme="minorHAnsi"/>
          <w:b/>
          <w:bCs/>
        </w:rPr>
        <w:t>Callawaya</w:t>
      </w:r>
      <w:proofErr w:type="spellEnd"/>
      <w:r w:rsidR="00C024BE" w:rsidRPr="00144D20">
        <w:rPr>
          <w:rFonts w:asciiTheme="minorHAnsi" w:hAnsiTheme="minorHAnsi" w:cstheme="minorHAnsi"/>
          <w:b/>
          <w:bCs/>
        </w:rPr>
        <w:t>, nagle umiera, jego kilkuletnia córeczka Emily doznaje szoku, z którego nie potrafi się otrząsnąć.</w:t>
      </w:r>
    </w:p>
    <w:p w14:paraId="60539E2C" w14:textId="77777777" w:rsidR="006B062E" w:rsidRDefault="00C024BE" w:rsidP="006B062E">
      <w:pPr>
        <w:spacing w:after="0" w:line="276" w:lineRule="auto"/>
        <w:jc w:val="both"/>
        <w:rPr>
          <w:rFonts w:eastAsia="Times New Roman" w:cstheme="minorHAnsi"/>
          <w:sz w:val="24"/>
          <w:szCs w:val="24"/>
          <w:lang w:eastAsia="pl-PL"/>
        </w:rPr>
      </w:pPr>
      <w:r w:rsidRPr="00C024BE">
        <w:rPr>
          <w:rFonts w:eastAsia="Times New Roman" w:cstheme="minorHAnsi"/>
          <w:sz w:val="24"/>
          <w:szCs w:val="24"/>
          <w:lang w:eastAsia="pl-PL"/>
        </w:rPr>
        <w:t xml:space="preserve">Ojciec postanawia więc przenieść się razem z córką do niewielkiego miasteczka na północy stanu Nowy Jork i zamieszkać w willi nad jeziorem. David, który jest psychologiem, wierzy, że w nowym miejscu Emily zapomni o przeszłości i na nowo odnajdzie radość życia. Dzieje się jednak przeciwnie. Dziewczynka jeszcze bardziej zamyka się w sobie, a większość czasu spędza z tajemniczym przyjacielem </w:t>
      </w:r>
      <w:proofErr w:type="spellStart"/>
      <w:r w:rsidRPr="00C024BE">
        <w:rPr>
          <w:rFonts w:eastAsia="Times New Roman" w:cstheme="minorHAnsi"/>
          <w:sz w:val="24"/>
          <w:szCs w:val="24"/>
          <w:lang w:eastAsia="pl-PL"/>
        </w:rPr>
        <w:t>Charlie'em</w:t>
      </w:r>
      <w:proofErr w:type="spellEnd"/>
      <w:r w:rsidRPr="00C024BE">
        <w:rPr>
          <w:rFonts w:eastAsia="Times New Roman" w:cstheme="minorHAnsi"/>
          <w:sz w:val="24"/>
          <w:szCs w:val="24"/>
          <w:lang w:eastAsia="pl-PL"/>
        </w:rPr>
        <w:t xml:space="preserve">. Oboje godzinami rozmawiają i razem się bawią, ale z czasem chłopiec staje się wobec dziewczynki coraz bardziej śmiały i zaborczy. Namawia ją do niebezpiecznych </w:t>
      </w:r>
      <w:proofErr w:type="spellStart"/>
      <w:r w:rsidRPr="00C024BE">
        <w:rPr>
          <w:rFonts w:eastAsia="Times New Roman" w:cstheme="minorHAnsi"/>
          <w:sz w:val="24"/>
          <w:szCs w:val="24"/>
          <w:lang w:eastAsia="pl-PL"/>
        </w:rPr>
        <w:t>zachowań</w:t>
      </w:r>
      <w:proofErr w:type="spellEnd"/>
      <w:r w:rsidRPr="00C024BE">
        <w:rPr>
          <w:rFonts w:eastAsia="Times New Roman" w:cstheme="minorHAnsi"/>
          <w:sz w:val="24"/>
          <w:szCs w:val="24"/>
          <w:lang w:eastAsia="pl-PL"/>
        </w:rPr>
        <w:t xml:space="preserve">, a w dodatku nie lubi ojca Emily i obwinia go o śmierć jej matki. David prosi o pomoc swoją przyjaciółkę z Nowego Jorku </w:t>
      </w:r>
      <w:proofErr w:type="spellStart"/>
      <w:r w:rsidRPr="00C024BE">
        <w:rPr>
          <w:rFonts w:eastAsia="Times New Roman" w:cstheme="minorHAnsi"/>
          <w:sz w:val="24"/>
          <w:szCs w:val="24"/>
          <w:lang w:eastAsia="pl-PL"/>
        </w:rPr>
        <w:t>Katherine</w:t>
      </w:r>
      <w:proofErr w:type="spellEnd"/>
      <w:r w:rsidRPr="00C024BE">
        <w:rPr>
          <w:rFonts w:eastAsia="Times New Roman" w:cstheme="minorHAnsi"/>
          <w:sz w:val="24"/>
          <w:szCs w:val="24"/>
          <w:lang w:eastAsia="pl-PL"/>
        </w:rPr>
        <w:t>.</w:t>
      </w:r>
    </w:p>
    <w:p w14:paraId="62672EB4" w14:textId="5FD90A47" w:rsidR="00E87C9F" w:rsidRDefault="004F58D1" w:rsidP="006B062E">
      <w:pPr>
        <w:spacing w:after="0" w:line="276" w:lineRule="auto"/>
        <w:jc w:val="both"/>
        <w:rPr>
          <w:rFonts w:eastAsia="Times New Roman" w:cstheme="minorHAnsi"/>
          <w:sz w:val="24"/>
          <w:szCs w:val="24"/>
          <w:lang w:eastAsia="pl-PL"/>
        </w:rPr>
      </w:pPr>
      <w:r w:rsidRPr="00144D20">
        <w:rPr>
          <w:rFonts w:eastAsia="Times New Roman" w:cstheme="minorHAnsi"/>
          <w:sz w:val="24"/>
          <w:szCs w:val="24"/>
          <w:lang w:eastAsia="pl-PL"/>
        </w:rPr>
        <w:br/>
      </w:r>
      <w:r w:rsidR="005D19C6" w:rsidRPr="00144D20">
        <w:rPr>
          <w:rFonts w:cstheme="minorHAnsi"/>
          <w:b/>
          <w:bCs/>
          <w:sz w:val="24"/>
          <w:szCs w:val="24"/>
        </w:rPr>
        <w:t xml:space="preserve">PREMIERA: </w:t>
      </w:r>
      <w:r w:rsidR="00C26DDF" w:rsidRPr="00144D20">
        <w:rPr>
          <w:rFonts w:cstheme="minorHAnsi"/>
          <w:b/>
          <w:bCs/>
          <w:sz w:val="24"/>
          <w:szCs w:val="24"/>
        </w:rPr>
        <w:t>ALE KINO+</w:t>
      </w:r>
      <w:r w:rsidR="005D19C6" w:rsidRPr="00144D20">
        <w:rPr>
          <w:rFonts w:cstheme="minorHAnsi"/>
          <w:b/>
          <w:bCs/>
          <w:sz w:val="24"/>
          <w:szCs w:val="24"/>
        </w:rPr>
        <w:t xml:space="preserve"> sobota, 11 kwietnia, godz. 20:10</w:t>
      </w:r>
    </w:p>
    <w:p w14:paraId="246C210F" w14:textId="77777777" w:rsidR="006B062E" w:rsidRPr="006B062E" w:rsidRDefault="006B062E" w:rsidP="006B062E">
      <w:pPr>
        <w:spacing w:after="0" w:line="276" w:lineRule="auto"/>
        <w:jc w:val="both"/>
        <w:rPr>
          <w:rFonts w:eastAsia="Times New Roman" w:cstheme="minorHAnsi"/>
          <w:sz w:val="24"/>
          <w:szCs w:val="24"/>
          <w:lang w:eastAsia="pl-PL"/>
        </w:rPr>
      </w:pPr>
    </w:p>
    <w:p w14:paraId="26ACCD84" w14:textId="77777777" w:rsidR="00E87C9F" w:rsidRDefault="00E87C9F" w:rsidP="008A2391">
      <w:pPr>
        <w:spacing w:line="276" w:lineRule="auto"/>
        <w:jc w:val="center"/>
        <w:rPr>
          <w:rFonts w:cstheme="minorHAnsi"/>
          <w:b/>
          <w:bCs/>
          <w:sz w:val="24"/>
          <w:szCs w:val="24"/>
        </w:rPr>
      </w:pPr>
    </w:p>
    <w:p w14:paraId="51DE16FA" w14:textId="4E5517A5" w:rsidR="005D2FA9" w:rsidRDefault="00431A15" w:rsidP="008A2391">
      <w:pPr>
        <w:spacing w:line="276" w:lineRule="auto"/>
        <w:jc w:val="center"/>
        <w:rPr>
          <w:rFonts w:cstheme="minorHAnsi"/>
          <w:b/>
          <w:bCs/>
          <w:sz w:val="24"/>
          <w:szCs w:val="24"/>
        </w:rPr>
      </w:pPr>
      <w:r w:rsidRPr="00144D20">
        <w:rPr>
          <w:rFonts w:cstheme="minorHAnsi"/>
          <w:b/>
          <w:bCs/>
          <w:sz w:val="24"/>
          <w:szCs w:val="24"/>
        </w:rPr>
        <w:t>KUCHNIA+</w:t>
      </w:r>
    </w:p>
    <w:p w14:paraId="3178F4DA" w14:textId="77777777" w:rsidR="00E87C9F" w:rsidRPr="00144D20" w:rsidRDefault="00E87C9F" w:rsidP="008A2391">
      <w:pPr>
        <w:spacing w:line="276" w:lineRule="auto"/>
        <w:jc w:val="center"/>
        <w:rPr>
          <w:rFonts w:cstheme="minorHAnsi"/>
          <w:b/>
          <w:bCs/>
          <w:sz w:val="24"/>
          <w:szCs w:val="24"/>
        </w:rPr>
      </w:pPr>
    </w:p>
    <w:p w14:paraId="4F71B82D" w14:textId="77777777" w:rsidR="00DF23FD" w:rsidRPr="00144D20" w:rsidRDefault="00DF23FD" w:rsidP="008A2391">
      <w:pPr>
        <w:spacing w:line="276" w:lineRule="auto"/>
        <w:jc w:val="center"/>
        <w:rPr>
          <w:rFonts w:cstheme="minorHAnsi"/>
          <w:b/>
          <w:bCs/>
          <w:sz w:val="24"/>
          <w:szCs w:val="24"/>
        </w:rPr>
      </w:pPr>
    </w:p>
    <w:p w14:paraId="631E837F" w14:textId="5217A479" w:rsidR="00DF23FD" w:rsidRPr="00144D20" w:rsidRDefault="00D21094" w:rsidP="008A2391">
      <w:pPr>
        <w:spacing w:line="276" w:lineRule="auto"/>
        <w:rPr>
          <w:rFonts w:cstheme="minorHAnsi"/>
          <w:b/>
          <w:sz w:val="24"/>
          <w:szCs w:val="24"/>
        </w:rPr>
      </w:pPr>
      <w:bookmarkStart w:id="1" w:name="_Hlk36472550"/>
      <w:r w:rsidRPr="00144D20">
        <w:rPr>
          <w:rFonts w:cstheme="minorHAnsi"/>
          <w:b/>
          <w:sz w:val="24"/>
          <w:szCs w:val="24"/>
        </w:rPr>
        <w:t>ABC gotowania - kuchnia włoska</w:t>
      </w:r>
      <w:bookmarkEnd w:id="1"/>
      <w:r w:rsidR="00DF23FD" w:rsidRPr="00144D20">
        <w:rPr>
          <w:rFonts w:cstheme="minorHAnsi"/>
          <w:b/>
          <w:sz w:val="24"/>
          <w:szCs w:val="24"/>
        </w:rPr>
        <w:br/>
      </w:r>
      <w:r w:rsidR="006B7D8B" w:rsidRPr="00144D20">
        <w:rPr>
          <w:rFonts w:cstheme="minorHAnsi"/>
          <w:bCs/>
          <w:sz w:val="24"/>
          <w:szCs w:val="24"/>
        </w:rPr>
        <w:t>s</w:t>
      </w:r>
      <w:r w:rsidR="00DF23FD" w:rsidRPr="00144D20">
        <w:rPr>
          <w:rFonts w:cstheme="minorHAnsi"/>
          <w:sz w:val="24"/>
          <w:szCs w:val="24"/>
        </w:rPr>
        <w:t xml:space="preserve">eria </w:t>
      </w:r>
      <w:r w:rsidR="00CA0EA0" w:rsidRPr="00144D20">
        <w:rPr>
          <w:rFonts w:cstheme="minorHAnsi"/>
          <w:sz w:val="24"/>
          <w:szCs w:val="24"/>
        </w:rPr>
        <w:t>poradnikowa</w:t>
      </w:r>
      <w:r w:rsidR="00DF23FD" w:rsidRPr="00144D20">
        <w:rPr>
          <w:rFonts w:cstheme="minorHAnsi"/>
          <w:sz w:val="24"/>
          <w:szCs w:val="24"/>
        </w:rPr>
        <w:t xml:space="preserve">, </w:t>
      </w:r>
      <w:r w:rsidR="00CA0EA0" w:rsidRPr="00144D20">
        <w:rPr>
          <w:rFonts w:cstheme="minorHAnsi"/>
          <w:sz w:val="24"/>
          <w:szCs w:val="24"/>
        </w:rPr>
        <w:t>Polska</w:t>
      </w:r>
      <w:r w:rsidR="00DF23FD" w:rsidRPr="00144D20">
        <w:rPr>
          <w:rFonts w:cstheme="minorHAnsi"/>
          <w:sz w:val="24"/>
          <w:szCs w:val="24"/>
        </w:rPr>
        <w:t>, 20</w:t>
      </w:r>
      <w:r w:rsidR="00CA0EA0" w:rsidRPr="00144D20">
        <w:rPr>
          <w:rFonts w:cstheme="minorHAnsi"/>
          <w:sz w:val="24"/>
          <w:szCs w:val="24"/>
        </w:rPr>
        <w:t>20</w:t>
      </w:r>
      <w:r w:rsidR="00DF23FD" w:rsidRPr="00144D20">
        <w:rPr>
          <w:rFonts w:cstheme="minorHAnsi"/>
          <w:sz w:val="24"/>
          <w:szCs w:val="24"/>
        </w:rPr>
        <w:t xml:space="preserve">, </w:t>
      </w:r>
      <w:r w:rsidR="00CA0EA0" w:rsidRPr="00144D20">
        <w:rPr>
          <w:rFonts w:cstheme="minorHAnsi"/>
          <w:sz w:val="24"/>
          <w:szCs w:val="24"/>
        </w:rPr>
        <w:t>8</w:t>
      </w:r>
      <w:r w:rsidR="00980C1E" w:rsidRPr="00144D20">
        <w:rPr>
          <w:rFonts w:cstheme="minorHAnsi"/>
          <w:sz w:val="24"/>
          <w:szCs w:val="24"/>
        </w:rPr>
        <w:t xml:space="preserve"> x </w:t>
      </w:r>
      <w:r w:rsidR="00CA0EA0" w:rsidRPr="00144D20">
        <w:rPr>
          <w:rFonts w:cstheme="minorHAnsi"/>
          <w:sz w:val="24"/>
          <w:szCs w:val="24"/>
        </w:rPr>
        <w:t>2</w:t>
      </w:r>
      <w:r w:rsidR="00980C1E" w:rsidRPr="00144D20">
        <w:rPr>
          <w:rFonts w:cstheme="minorHAnsi"/>
          <w:sz w:val="24"/>
          <w:szCs w:val="24"/>
        </w:rPr>
        <w:t>4’</w:t>
      </w:r>
    </w:p>
    <w:p w14:paraId="24972CE5" w14:textId="77777777" w:rsidR="00CA0EA0" w:rsidRPr="00144D20" w:rsidRDefault="00CA0EA0" w:rsidP="008A2391">
      <w:pPr>
        <w:spacing w:line="276" w:lineRule="auto"/>
        <w:jc w:val="both"/>
        <w:rPr>
          <w:rFonts w:cstheme="minorHAnsi"/>
          <w:b/>
          <w:sz w:val="24"/>
          <w:szCs w:val="24"/>
        </w:rPr>
      </w:pPr>
      <w:r w:rsidRPr="00144D20">
        <w:rPr>
          <w:rFonts w:cstheme="minorHAnsi"/>
          <w:b/>
          <w:sz w:val="24"/>
          <w:szCs w:val="24"/>
        </w:rPr>
        <w:t>„ABC gotowania” z Marietą Marecką to program dla każdego domorosłego mistrza kuchni. Jeśli wydaje Ci się, że nie potrafisz gotować to grubo się mylisz! Wyjątkowy elementarz kulinarny zabiera widzów do świata włoskiej kuchni, która słynie z prostoty przygotowania!</w:t>
      </w:r>
    </w:p>
    <w:p w14:paraId="2C5A1086" w14:textId="187C16CE" w:rsidR="00CA0EA0" w:rsidRPr="00144D20" w:rsidRDefault="00CA0EA0" w:rsidP="008A2391">
      <w:pPr>
        <w:spacing w:line="276" w:lineRule="auto"/>
        <w:jc w:val="both"/>
        <w:rPr>
          <w:rFonts w:cstheme="minorHAnsi"/>
          <w:bCs/>
          <w:sz w:val="24"/>
          <w:szCs w:val="24"/>
        </w:rPr>
      </w:pPr>
      <w:r w:rsidRPr="00144D20">
        <w:rPr>
          <w:rFonts w:cstheme="minorHAnsi"/>
          <w:bCs/>
          <w:sz w:val="24"/>
          <w:szCs w:val="24"/>
        </w:rPr>
        <w:t xml:space="preserve">Kuchnia włoska to proste potrawy, które można przygotować z minimalnej ilości składników. Czasem wystarczy tylko oliwa z oliwek, świeże warzywa i zioła. Intensywne w smaku sery, ryby i owoce morza, a także jajka, mąka i oliwki to podstawa wielu dań włoskich. Marieta przeprowadzi widzów krok po kroku przez receptury na domowy makaron, pizzę, risotto, czy aromatyczną zupę </w:t>
      </w:r>
      <w:proofErr w:type="spellStart"/>
      <w:r w:rsidRPr="00144D20">
        <w:rPr>
          <w:rFonts w:cstheme="minorHAnsi"/>
          <w:bCs/>
          <w:sz w:val="24"/>
          <w:szCs w:val="24"/>
        </w:rPr>
        <w:t>minestrone</w:t>
      </w:r>
      <w:proofErr w:type="spellEnd"/>
      <w:r w:rsidRPr="00144D20">
        <w:rPr>
          <w:rFonts w:cstheme="minorHAnsi"/>
          <w:bCs/>
          <w:sz w:val="24"/>
          <w:szCs w:val="24"/>
        </w:rPr>
        <w:t xml:space="preserve">. Kulinarna podróż prowadzić będzie przez pachnącą  świeżością </w:t>
      </w:r>
      <w:proofErr w:type="spellStart"/>
      <w:r w:rsidRPr="00144D20">
        <w:rPr>
          <w:rFonts w:cstheme="minorHAnsi"/>
          <w:bCs/>
          <w:sz w:val="24"/>
          <w:szCs w:val="24"/>
        </w:rPr>
        <w:lastRenderedPageBreak/>
        <w:t>foccacię</w:t>
      </w:r>
      <w:proofErr w:type="spellEnd"/>
      <w:r w:rsidRPr="00144D20">
        <w:rPr>
          <w:rFonts w:cstheme="minorHAnsi"/>
          <w:bCs/>
          <w:sz w:val="24"/>
          <w:szCs w:val="24"/>
        </w:rPr>
        <w:t xml:space="preserve">, poprzez karczochy pod beszamelem, a na </w:t>
      </w:r>
      <w:proofErr w:type="spellStart"/>
      <w:r w:rsidRPr="00144D20">
        <w:rPr>
          <w:rFonts w:cstheme="minorHAnsi"/>
          <w:bCs/>
          <w:sz w:val="24"/>
          <w:szCs w:val="24"/>
        </w:rPr>
        <w:t>tiramsu</w:t>
      </w:r>
      <w:proofErr w:type="spellEnd"/>
      <w:r w:rsidRPr="00144D20">
        <w:rPr>
          <w:rFonts w:cstheme="minorHAnsi"/>
          <w:bCs/>
          <w:sz w:val="24"/>
          <w:szCs w:val="24"/>
        </w:rPr>
        <w:t xml:space="preserve"> kończąc. Wszystkie te pyszności przygotowane zostaną w prosty i szybki sposób!</w:t>
      </w:r>
    </w:p>
    <w:p w14:paraId="0170BB24" w14:textId="4849ED58" w:rsidR="00DF23FD" w:rsidRPr="00144D20" w:rsidRDefault="00BB0C51" w:rsidP="008A2391">
      <w:pPr>
        <w:spacing w:line="276" w:lineRule="auto"/>
        <w:jc w:val="both"/>
        <w:rPr>
          <w:rFonts w:cstheme="minorHAnsi"/>
          <w:b/>
          <w:bCs/>
          <w:sz w:val="24"/>
          <w:szCs w:val="24"/>
        </w:rPr>
      </w:pPr>
      <w:r w:rsidRPr="00144D20">
        <w:rPr>
          <w:rFonts w:cstheme="minorHAnsi"/>
          <w:b/>
          <w:bCs/>
          <w:sz w:val="24"/>
          <w:szCs w:val="24"/>
        </w:rPr>
        <w:t>PREMIERA</w:t>
      </w:r>
      <w:r w:rsidR="00DF23FD" w:rsidRPr="00144D20">
        <w:rPr>
          <w:rFonts w:cstheme="minorHAnsi"/>
          <w:b/>
          <w:bCs/>
          <w:sz w:val="24"/>
          <w:szCs w:val="24"/>
        </w:rPr>
        <w:t xml:space="preserve">: KUCHNIA+, </w:t>
      </w:r>
      <w:r w:rsidR="00BC47FB" w:rsidRPr="00144D20">
        <w:rPr>
          <w:rFonts w:cstheme="minorHAnsi"/>
          <w:b/>
          <w:bCs/>
          <w:sz w:val="24"/>
          <w:szCs w:val="24"/>
        </w:rPr>
        <w:t>sobota, 11 kwietnia,</w:t>
      </w:r>
      <w:r w:rsidR="005D57E5" w:rsidRPr="00144D20">
        <w:rPr>
          <w:rFonts w:cstheme="minorHAnsi"/>
          <w:b/>
          <w:bCs/>
          <w:sz w:val="24"/>
          <w:szCs w:val="24"/>
        </w:rPr>
        <w:t xml:space="preserve"> odc. 2.,</w:t>
      </w:r>
      <w:r w:rsidR="00BC47FB" w:rsidRPr="00144D20">
        <w:rPr>
          <w:rFonts w:cstheme="minorHAnsi"/>
          <w:b/>
          <w:bCs/>
          <w:sz w:val="24"/>
          <w:szCs w:val="24"/>
        </w:rPr>
        <w:t xml:space="preserve"> godz.</w:t>
      </w:r>
      <w:r w:rsidR="00B02721" w:rsidRPr="00144D20">
        <w:rPr>
          <w:rFonts w:cstheme="minorHAnsi"/>
          <w:b/>
          <w:bCs/>
          <w:sz w:val="24"/>
          <w:szCs w:val="24"/>
        </w:rPr>
        <w:t xml:space="preserve"> 15:30</w:t>
      </w:r>
    </w:p>
    <w:p w14:paraId="124CF344" w14:textId="77777777" w:rsidR="00C137B9" w:rsidRPr="00144D20" w:rsidRDefault="00C137B9" w:rsidP="008A2391">
      <w:pPr>
        <w:spacing w:line="276" w:lineRule="auto"/>
        <w:rPr>
          <w:rFonts w:cstheme="minorHAnsi"/>
          <w:b/>
          <w:bCs/>
          <w:sz w:val="24"/>
          <w:szCs w:val="24"/>
        </w:rPr>
      </w:pPr>
    </w:p>
    <w:p w14:paraId="4BC9BFB1" w14:textId="77777777" w:rsidR="00AA4D53" w:rsidRPr="00144D20" w:rsidRDefault="00AA4D53" w:rsidP="008A2391">
      <w:pPr>
        <w:spacing w:line="276" w:lineRule="auto"/>
        <w:jc w:val="center"/>
        <w:rPr>
          <w:rFonts w:cstheme="minorHAnsi"/>
          <w:b/>
          <w:bCs/>
          <w:sz w:val="24"/>
          <w:szCs w:val="24"/>
        </w:rPr>
      </w:pPr>
    </w:p>
    <w:p w14:paraId="43D95B75" w14:textId="164184A2" w:rsidR="00AA4D53" w:rsidRPr="00144D20" w:rsidRDefault="00431A15" w:rsidP="008A2391">
      <w:pPr>
        <w:spacing w:line="276" w:lineRule="auto"/>
        <w:jc w:val="center"/>
        <w:rPr>
          <w:rFonts w:cstheme="minorHAnsi"/>
          <w:b/>
          <w:bCs/>
          <w:sz w:val="24"/>
          <w:szCs w:val="24"/>
        </w:rPr>
      </w:pPr>
      <w:r w:rsidRPr="00144D20">
        <w:rPr>
          <w:rFonts w:cstheme="minorHAnsi"/>
          <w:b/>
          <w:bCs/>
          <w:sz w:val="24"/>
          <w:szCs w:val="24"/>
        </w:rPr>
        <w:t>DOMO+</w:t>
      </w:r>
    </w:p>
    <w:p w14:paraId="6A89ECE7" w14:textId="77777777" w:rsidR="00280430" w:rsidRPr="00144D20" w:rsidRDefault="00280430" w:rsidP="008A2391">
      <w:pPr>
        <w:spacing w:line="276" w:lineRule="auto"/>
        <w:jc w:val="center"/>
        <w:rPr>
          <w:rFonts w:cstheme="minorHAnsi"/>
          <w:b/>
          <w:bCs/>
          <w:sz w:val="24"/>
          <w:szCs w:val="24"/>
        </w:rPr>
      </w:pPr>
    </w:p>
    <w:p w14:paraId="4BDCC802" w14:textId="7533792D" w:rsidR="00DF23FD" w:rsidRPr="00144D20" w:rsidRDefault="00CA0EA0" w:rsidP="008A2391">
      <w:pPr>
        <w:pStyle w:val="NormalnyWeb"/>
        <w:spacing w:line="276" w:lineRule="auto"/>
        <w:rPr>
          <w:rFonts w:asciiTheme="minorHAnsi" w:hAnsiTheme="minorHAnsi" w:cstheme="minorHAnsi"/>
          <w:b/>
          <w:bCs/>
        </w:rPr>
      </w:pPr>
      <w:bookmarkStart w:id="2" w:name="_Hlk36472567"/>
      <w:r w:rsidRPr="00144D20">
        <w:rPr>
          <w:rStyle w:val="Pogrubienie"/>
          <w:rFonts w:asciiTheme="minorHAnsi" w:hAnsiTheme="minorHAnsi" w:cstheme="minorHAnsi"/>
        </w:rPr>
        <w:t>Wielkie Projekty Nowa Zelandia 3</w:t>
      </w:r>
      <w:bookmarkEnd w:id="2"/>
      <w:r w:rsidR="00DF23FD" w:rsidRPr="00144D20">
        <w:rPr>
          <w:rStyle w:val="Pogrubienie"/>
          <w:rFonts w:asciiTheme="minorHAnsi" w:hAnsiTheme="minorHAnsi" w:cstheme="minorHAnsi"/>
        </w:rPr>
        <w:br/>
      </w:r>
      <w:r w:rsidR="00DF23FD" w:rsidRPr="00144D20">
        <w:rPr>
          <w:rStyle w:val="Pogrubienie"/>
          <w:rFonts w:asciiTheme="minorHAnsi" w:hAnsiTheme="minorHAnsi" w:cstheme="minorHAnsi"/>
          <w:b w:val="0"/>
          <w:bCs w:val="0"/>
        </w:rPr>
        <w:t xml:space="preserve">Seria </w:t>
      </w:r>
      <w:r w:rsidR="00BB0C51" w:rsidRPr="00144D20">
        <w:rPr>
          <w:rStyle w:val="Pogrubienie"/>
          <w:rFonts w:asciiTheme="minorHAnsi" w:hAnsiTheme="minorHAnsi" w:cstheme="minorHAnsi"/>
          <w:b w:val="0"/>
          <w:bCs w:val="0"/>
        </w:rPr>
        <w:t>dokumentalna</w:t>
      </w:r>
      <w:r w:rsidR="00DF23FD" w:rsidRPr="00144D20">
        <w:rPr>
          <w:rStyle w:val="Pogrubienie"/>
          <w:rFonts w:asciiTheme="minorHAnsi" w:hAnsiTheme="minorHAnsi" w:cstheme="minorHAnsi"/>
          <w:b w:val="0"/>
          <w:bCs w:val="0"/>
        </w:rPr>
        <w:t xml:space="preserve">, </w:t>
      </w:r>
      <w:r w:rsidRPr="00144D20">
        <w:rPr>
          <w:rStyle w:val="Pogrubienie"/>
          <w:rFonts w:asciiTheme="minorHAnsi" w:hAnsiTheme="minorHAnsi" w:cstheme="minorHAnsi"/>
          <w:b w:val="0"/>
          <w:bCs w:val="0"/>
        </w:rPr>
        <w:t>Nowa Zelandia, 2018</w:t>
      </w:r>
      <w:r w:rsidR="00DF23FD" w:rsidRPr="00144D20">
        <w:rPr>
          <w:rStyle w:val="Pogrubienie"/>
          <w:rFonts w:asciiTheme="minorHAnsi" w:hAnsiTheme="minorHAnsi" w:cstheme="minorHAnsi"/>
          <w:b w:val="0"/>
          <w:bCs w:val="0"/>
        </w:rPr>
        <w:t xml:space="preserve">, </w:t>
      </w:r>
      <w:r w:rsidRPr="00144D20">
        <w:rPr>
          <w:rStyle w:val="Pogrubienie"/>
          <w:rFonts w:asciiTheme="minorHAnsi" w:hAnsiTheme="minorHAnsi" w:cstheme="minorHAnsi"/>
          <w:b w:val="0"/>
          <w:bCs w:val="0"/>
        </w:rPr>
        <w:t>8</w:t>
      </w:r>
      <w:r w:rsidR="00DF23FD" w:rsidRPr="00144D20">
        <w:rPr>
          <w:rStyle w:val="Pogrubienie"/>
          <w:rFonts w:asciiTheme="minorHAnsi" w:hAnsiTheme="minorHAnsi" w:cstheme="minorHAnsi"/>
          <w:b w:val="0"/>
          <w:bCs w:val="0"/>
        </w:rPr>
        <w:t xml:space="preserve"> x </w:t>
      </w:r>
      <w:r w:rsidRPr="00144D20">
        <w:rPr>
          <w:rStyle w:val="Pogrubienie"/>
          <w:rFonts w:asciiTheme="minorHAnsi" w:hAnsiTheme="minorHAnsi" w:cstheme="minorHAnsi"/>
          <w:b w:val="0"/>
          <w:bCs w:val="0"/>
        </w:rPr>
        <w:t>60</w:t>
      </w:r>
      <w:r w:rsidR="00BB0C51" w:rsidRPr="00144D20">
        <w:rPr>
          <w:rStyle w:val="Pogrubienie"/>
          <w:rFonts w:asciiTheme="minorHAnsi" w:hAnsiTheme="minorHAnsi" w:cstheme="minorHAnsi"/>
          <w:b w:val="0"/>
          <w:bCs w:val="0"/>
        </w:rPr>
        <w:t>’</w:t>
      </w:r>
    </w:p>
    <w:p w14:paraId="573553E8" w14:textId="483DEB19" w:rsidR="00CA0EA0" w:rsidRPr="00144D20" w:rsidRDefault="00CA0EA0" w:rsidP="008A2391">
      <w:pPr>
        <w:pStyle w:val="NormalnyWeb"/>
        <w:spacing w:line="276" w:lineRule="auto"/>
        <w:jc w:val="both"/>
        <w:rPr>
          <w:rStyle w:val="Pogrubienie"/>
          <w:rFonts w:asciiTheme="minorHAnsi" w:hAnsiTheme="minorHAnsi" w:cstheme="minorHAnsi"/>
        </w:rPr>
      </w:pPr>
      <w:r w:rsidRPr="00144D20">
        <w:rPr>
          <w:rStyle w:val="Pogrubienie"/>
          <w:rFonts w:asciiTheme="minorHAnsi" w:hAnsiTheme="minorHAnsi" w:cstheme="minorHAnsi"/>
        </w:rPr>
        <w:t xml:space="preserve">Trzeci sezon serii przedstawiającej ambitne i nietuzinkowe projekty architektoniczne, realizowane w Nowej Zelandii. </w:t>
      </w:r>
    </w:p>
    <w:p w14:paraId="7AAC55C7" w14:textId="40639AFE" w:rsidR="00CA0EA0" w:rsidRPr="00144D20" w:rsidRDefault="00CA0EA0" w:rsidP="008A2391">
      <w:pPr>
        <w:pStyle w:val="NormalnyWeb"/>
        <w:spacing w:line="276" w:lineRule="auto"/>
        <w:jc w:val="both"/>
        <w:rPr>
          <w:rStyle w:val="Pogrubienie"/>
          <w:rFonts w:asciiTheme="minorHAnsi" w:hAnsiTheme="minorHAnsi" w:cstheme="minorHAnsi"/>
          <w:b w:val="0"/>
          <w:bCs w:val="0"/>
        </w:rPr>
      </w:pPr>
      <w:r w:rsidRPr="00144D20">
        <w:rPr>
          <w:rStyle w:val="Pogrubienie"/>
          <w:rFonts w:asciiTheme="minorHAnsi" w:hAnsiTheme="minorHAnsi" w:cstheme="minorHAnsi"/>
          <w:b w:val="0"/>
          <w:bCs w:val="0"/>
        </w:rPr>
        <w:t xml:space="preserve">Poznaj historie ambitnych Nowozelandczyków, którzy chcąc zrealizować swoje marzenia, podjęli wyzwanie zbudowania innowacyjnych i inspirujących domów. Architekci mawiają, że budynki w Nowej Zelandii muszą mierzyć się z dwoma głównymi wyzwaniami - deszczową pogodą i dużą aktywnością sejsmiczną. Przymus pamiętania o tych czynnikach wyzwolił w Nowozelandczykach odpowiedzialne i zarazem nieszablonowe podejście do budownictwa. Prowadzący Chris </w:t>
      </w:r>
      <w:proofErr w:type="spellStart"/>
      <w:r w:rsidRPr="00144D20">
        <w:rPr>
          <w:rStyle w:val="Pogrubienie"/>
          <w:rFonts w:asciiTheme="minorHAnsi" w:hAnsiTheme="minorHAnsi" w:cstheme="minorHAnsi"/>
          <w:b w:val="0"/>
          <w:bCs w:val="0"/>
        </w:rPr>
        <w:t>Moller</w:t>
      </w:r>
      <w:proofErr w:type="spellEnd"/>
      <w:r w:rsidRPr="00144D20">
        <w:rPr>
          <w:rStyle w:val="Pogrubienie"/>
          <w:rFonts w:asciiTheme="minorHAnsi" w:hAnsiTheme="minorHAnsi" w:cstheme="minorHAnsi"/>
          <w:b w:val="0"/>
          <w:bCs w:val="0"/>
        </w:rPr>
        <w:t>, architekt i urbanista, pokaże widzom zarówno autorskie rezydencje projektantów, jak i domy urządzone w duchu DIY. Będzie różnorodnie i bardzo ciekawie.</w:t>
      </w:r>
    </w:p>
    <w:p w14:paraId="2AA0F8BE" w14:textId="39B5DFE4" w:rsidR="00BB0C51" w:rsidRPr="00144D20" w:rsidRDefault="00DF23FD" w:rsidP="008A2391">
      <w:pPr>
        <w:pStyle w:val="NormalnyWeb"/>
        <w:spacing w:line="276" w:lineRule="auto"/>
        <w:rPr>
          <w:rFonts w:asciiTheme="minorHAnsi" w:hAnsiTheme="minorHAnsi" w:cstheme="minorHAnsi"/>
          <w:b/>
          <w:bCs/>
        </w:rPr>
      </w:pPr>
      <w:r w:rsidRPr="00144D20">
        <w:rPr>
          <w:rStyle w:val="Pogrubienie"/>
          <w:rFonts w:asciiTheme="minorHAnsi" w:hAnsiTheme="minorHAnsi" w:cstheme="minorHAnsi"/>
        </w:rPr>
        <w:t xml:space="preserve">PREMIERA: DOMO+, </w:t>
      </w:r>
      <w:r w:rsidR="00BC47FB" w:rsidRPr="00144D20">
        <w:rPr>
          <w:rFonts w:asciiTheme="minorHAnsi" w:hAnsiTheme="minorHAnsi" w:cstheme="minorHAnsi"/>
          <w:b/>
          <w:bCs/>
        </w:rPr>
        <w:t>sobota, 11 kwietnia,</w:t>
      </w:r>
      <w:r w:rsidR="00C07434" w:rsidRPr="00144D20">
        <w:rPr>
          <w:rFonts w:asciiTheme="minorHAnsi" w:hAnsiTheme="minorHAnsi" w:cstheme="minorHAnsi"/>
          <w:b/>
          <w:bCs/>
        </w:rPr>
        <w:t xml:space="preserve"> odc. 8.,</w:t>
      </w:r>
      <w:r w:rsidR="00BC47FB" w:rsidRPr="00144D20">
        <w:rPr>
          <w:rFonts w:asciiTheme="minorHAnsi" w:hAnsiTheme="minorHAnsi" w:cstheme="minorHAnsi"/>
          <w:b/>
          <w:bCs/>
        </w:rPr>
        <w:t xml:space="preserve"> godz.</w:t>
      </w:r>
      <w:r w:rsidR="001A4914" w:rsidRPr="00144D20">
        <w:rPr>
          <w:rFonts w:asciiTheme="minorHAnsi" w:hAnsiTheme="minorHAnsi" w:cstheme="minorHAnsi"/>
          <w:b/>
          <w:bCs/>
        </w:rPr>
        <w:t xml:space="preserve"> 21:00</w:t>
      </w:r>
    </w:p>
    <w:p w14:paraId="352BD8FE" w14:textId="77777777" w:rsidR="006B062E" w:rsidRDefault="006B062E" w:rsidP="008A2391">
      <w:pPr>
        <w:spacing w:line="276" w:lineRule="auto"/>
        <w:jc w:val="center"/>
        <w:rPr>
          <w:rFonts w:cstheme="minorHAnsi"/>
          <w:b/>
          <w:bCs/>
          <w:sz w:val="24"/>
          <w:szCs w:val="24"/>
        </w:rPr>
      </w:pPr>
    </w:p>
    <w:p w14:paraId="36857C0B" w14:textId="633CF910" w:rsidR="00431A15" w:rsidRDefault="00431A15" w:rsidP="008A2391">
      <w:pPr>
        <w:spacing w:line="276" w:lineRule="auto"/>
        <w:jc w:val="center"/>
        <w:rPr>
          <w:rFonts w:cstheme="minorHAnsi"/>
          <w:b/>
          <w:bCs/>
          <w:sz w:val="24"/>
          <w:szCs w:val="24"/>
        </w:rPr>
      </w:pPr>
      <w:r w:rsidRPr="00144D20">
        <w:rPr>
          <w:rFonts w:cstheme="minorHAnsi"/>
          <w:b/>
          <w:bCs/>
          <w:sz w:val="24"/>
          <w:szCs w:val="24"/>
        </w:rPr>
        <w:t>PLANETE+</w:t>
      </w:r>
    </w:p>
    <w:p w14:paraId="1CAEF5D0" w14:textId="77777777" w:rsidR="00AA4D53" w:rsidRPr="00144D20" w:rsidRDefault="00AA4D53" w:rsidP="008A2391">
      <w:pPr>
        <w:spacing w:line="276" w:lineRule="auto"/>
        <w:jc w:val="center"/>
        <w:rPr>
          <w:rFonts w:cstheme="minorHAnsi"/>
          <w:b/>
          <w:bCs/>
          <w:sz w:val="24"/>
          <w:szCs w:val="24"/>
        </w:rPr>
      </w:pPr>
    </w:p>
    <w:p w14:paraId="1A221662" w14:textId="77777777" w:rsidR="00294541" w:rsidRPr="00144D20" w:rsidRDefault="00294541" w:rsidP="008A2391">
      <w:pPr>
        <w:spacing w:line="276" w:lineRule="auto"/>
        <w:rPr>
          <w:rFonts w:cstheme="minorHAnsi"/>
          <w:b/>
          <w:sz w:val="24"/>
          <w:szCs w:val="24"/>
        </w:rPr>
      </w:pPr>
      <w:r w:rsidRPr="00144D20">
        <w:rPr>
          <w:rFonts w:cstheme="minorHAnsi"/>
          <w:b/>
          <w:sz w:val="24"/>
          <w:szCs w:val="24"/>
        </w:rPr>
        <w:t>Ameryka Południowa – kontynent skrajności</w:t>
      </w:r>
    </w:p>
    <w:p w14:paraId="2009132B" w14:textId="77777777" w:rsidR="00294541" w:rsidRPr="00144D20" w:rsidRDefault="00294541" w:rsidP="008A2391">
      <w:pPr>
        <w:spacing w:line="276" w:lineRule="auto"/>
        <w:rPr>
          <w:rFonts w:cstheme="minorHAnsi"/>
          <w:sz w:val="24"/>
          <w:szCs w:val="24"/>
        </w:rPr>
      </w:pPr>
      <w:r w:rsidRPr="00144D20">
        <w:rPr>
          <w:rFonts w:cstheme="minorHAnsi"/>
          <w:sz w:val="24"/>
          <w:szCs w:val="24"/>
        </w:rPr>
        <w:t>Seria dokumentalna, Francja, 2018, 5 x 52 min.</w:t>
      </w:r>
    </w:p>
    <w:p w14:paraId="35F59E28" w14:textId="77777777" w:rsidR="00294541" w:rsidRPr="00144D20" w:rsidRDefault="00294541" w:rsidP="008A2391">
      <w:pPr>
        <w:spacing w:line="276" w:lineRule="auto"/>
        <w:rPr>
          <w:rFonts w:cstheme="minorHAnsi"/>
          <w:b/>
          <w:sz w:val="24"/>
          <w:szCs w:val="24"/>
        </w:rPr>
      </w:pPr>
      <w:r w:rsidRPr="00144D20">
        <w:rPr>
          <w:rFonts w:cstheme="minorHAnsi"/>
          <w:b/>
          <w:sz w:val="24"/>
          <w:szCs w:val="24"/>
        </w:rPr>
        <w:t xml:space="preserve">Zaprawiony w boju reporter zabiera nas w podróż przez sześć krajów i pięć ekosystemów Ameryki Południowej. </w:t>
      </w:r>
    </w:p>
    <w:p w14:paraId="2AC1232C" w14:textId="77777777" w:rsidR="00294541" w:rsidRPr="00144D20" w:rsidRDefault="00294541" w:rsidP="006B062E">
      <w:pPr>
        <w:spacing w:line="276" w:lineRule="auto"/>
        <w:jc w:val="both"/>
        <w:rPr>
          <w:rFonts w:cstheme="minorHAnsi"/>
          <w:sz w:val="24"/>
          <w:szCs w:val="24"/>
        </w:rPr>
      </w:pPr>
      <w:r w:rsidRPr="00144D20">
        <w:rPr>
          <w:rFonts w:cstheme="minorHAnsi"/>
          <w:sz w:val="24"/>
          <w:szCs w:val="24"/>
        </w:rPr>
        <w:t>Lodowate pustkowie Ziemi Ognistej, tropikalne lasy w delcie Amazonki, suche prerie Argentyny i niegościnne pasma Andów. Tak ekstremalne warunki naturalne wymagają szczególnych zdolności adaptacyjnych. A jednak ludzie i zwierzęta nauczyli się tu żyć – znosić niedogodności i wykorzystywać zasoby. Przy czym ludzie zwykle czerpią bez umiaru...</w:t>
      </w:r>
    </w:p>
    <w:p w14:paraId="23907A9B" w14:textId="02804DA3" w:rsidR="00175D2A" w:rsidRPr="00144D20" w:rsidRDefault="00D43B78" w:rsidP="008A2391">
      <w:pPr>
        <w:pStyle w:val="NormalnyWeb"/>
        <w:spacing w:line="276" w:lineRule="auto"/>
        <w:rPr>
          <w:rStyle w:val="Pogrubienie"/>
          <w:rFonts w:asciiTheme="minorHAnsi" w:hAnsiTheme="minorHAnsi" w:cstheme="minorHAnsi"/>
          <w:b w:val="0"/>
        </w:rPr>
      </w:pPr>
      <w:r w:rsidRPr="00144D20">
        <w:rPr>
          <w:rStyle w:val="Pogrubienie"/>
          <w:rFonts w:asciiTheme="minorHAnsi" w:hAnsiTheme="minorHAnsi" w:cstheme="minorHAnsi"/>
        </w:rPr>
        <w:t>PREMIERA</w:t>
      </w:r>
      <w:r w:rsidR="00175D2A" w:rsidRPr="00144D20">
        <w:rPr>
          <w:rStyle w:val="Pogrubienie"/>
          <w:rFonts w:asciiTheme="minorHAnsi" w:hAnsiTheme="minorHAnsi" w:cstheme="minorHAnsi"/>
        </w:rPr>
        <w:t xml:space="preserve">: PLANETE+, </w:t>
      </w:r>
      <w:r w:rsidR="00BC47FB" w:rsidRPr="00144D20">
        <w:rPr>
          <w:rFonts w:asciiTheme="minorHAnsi" w:hAnsiTheme="minorHAnsi" w:cstheme="minorHAnsi"/>
          <w:b/>
          <w:bCs/>
        </w:rPr>
        <w:t>sobota, 11 kwietnia, godz.</w:t>
      </w:r>
      <w:r w:rsidR="00294541" w:rsidRPr="00144D20">
        <w:rPr>
          <w:rFonts w:asciiTheme="minorHAnsi" w:hAnsiTheme="minorHAnsi" w:cstheme="minorHAnsi"/>
          <w:b/>
          <w:bCs/>
        </w:rPr>
        <w:t xml:space="preserve"> 17:00</w:t>
      </w:r>
    </w:p>
    <w:p w14:paraId="06C22169" w14:textId="4D29C22B" w:rsidR="005C05A6" w:rsidRPr="00144D20" w:rsidRDefault="00431A15" w:rsidP="008A2391">
      <w:pPr>
        <w:spacing w:line="276" w:lineRule="auto"/>
        <w:jc w:val="center"/>
        <w:rPr>
          <w:rFonts w:cstheme="minorHAnsi"/>
          <w:b/>
          <w:bCs/>
          <w:sz w:val="24"/>
          <w:szCs w:val="24"/>
        </w:rPr>
      </w:pPr>
      <w:proofErr w:type="spellStart"/>
      <w:r w:rsidRPr="00144D20">
        <w:rPr>
          <w:rFonts w:cstheme="minorHAnsi"/>
          <w:b/>
          <w:bCs/>
          <w:sz w:val="24"/>
          <w:szCs w:val="24"/>
        </w:rPr>
        <w:lastRenderedPageBreak/>
        <w:t>MiniMini</w:t>
      </w:r>
      <w:proofErr w:type="spellEnd"/>
      <w:r w:rsidRPr="00144D20">
        <w:rPr>
          <w:rFonts w:cstheme="minorHAnsi"/>
          <w:b/>
          <w:bCs/>
          <w:sz w:val="24"/>
          <w:szCs w:val="24"/>
        </w:rPr>
        <w:t>+</w:t>
      </w:r>
      <w:r w:rsidR="00780FBA" w:rsidRPr="00144D20">
        <w:rPr>
          <w:rFonts w:cstheme="minorHAnsi"/>
          <w:b/>
          <w:bCs/>
          <w:sz w:val="24"/>
          <w:szCs w:val="24"/>
        </w:rPr>
        <w:br/>
      </w:r>
    </w:p>
    <w:p w14:paraId="0837E27C" w14:textId="77777777" w:rsidR="00961354" w:rsidRPr="00144D20" w:rsidRDefault="00961354" w:rsidP="008A2391">
      <w:pPr>
        <w:pStyle w:val="HTML-wstpniesformatowany"/>
        <w:spacing w:line="276" w:lineRule="auto"/>
        <w:jc w:val="both"/>
        <w:rPr>
          <w:rFonts w:asciiTheme="minorHAnsi" w:hAnsiTheme="minorHAnsi" w:cstheme="minorHAnsi"/>
          <w:b/>
          <w:sz w:val="24"/>
          <w:szCs w:val="24"/>
        </w:rPr>
      </w:pPr>
      <w:r w:rsidRPr="00144D20">
        <w:rPr>
          <w:rFonts w:asciiTheme="minorHAnsi" w:hAnsiTheme="minorHAnsi" w:cstheme="minorHAnsi"/>
          <w:b/>
          <w:sz w:val="24"/>
          <w:szCs w:val="24"/>
        </w:rPr>
        <w:t xml:space="preserve">Gdzie jest </w:t>
      </w:r>
      <w:proofErr w:type="spellStart"/>
      <w:r w:rsidRPr="00144D20">
        <w:rPr>
          <w:rFonts w:asciiTheme="minorHAnsi" w:hAnsiTheme="minorHAnsi" w:cstheme="minorHAnsi"/>
          <w:b/>
          <w:sz w:val="24"/>
          <w:szCs w:val="24"/>
        </w:rPr>
        <w:t>Wally</w:t>
      </w:r>
      <w:proofErr w:type="spellEnd"/>
      <w:r w:rsidRPr="00144D20">
        <w:rPr>
          <w:rFonts w:asciiTheme="minorHAnsi" w:hAnsiTheme="minorHAnsi" w:cstheme="minorHAnsi"/>
          <w:b/>
          <w:sz w:val="24"/>
          <w:szCs w:val="24"/>
        </w:rPr>
        <w:t xml:space="preserve">? </w:t>
      </w:r>
      <w:r w:rsidRPr="00144D20">
        <w:rPr>
          <w:rFonts w:asciiTheme="minorHAnsi" w:hAnsiTheme="minorHAnsi" w:cstheme="minorHAnsi"/>
          <w:sz w:val="24"/>
          <w:szCs w:val="24"/>
        </w:rPr>
        <w:t>(20x22)</w:t>
      </w:r>
    </w:p>
    <w:p w14:paraId="62F86F55" w14:textId="3E76468F" w:rsidR="00961354" w:rsidRPr="00144D20" w:rsidRDefault="00961354" w:rsidP="008A2391">
      <w:pPr>
        <w:pStyle w:val="HTML-wstpniesformatowany"/>
        <w:spacing w:line="276" w:lineRule="auto"/>
        <w:rPr>
          <w:rFonts w:asciiTheme="minorHAnsi" w:hAnsiTheme="minorHAnsi" w:cstheme="minorHAnsi"/>
          <w:sz w:val="24"/>
          <w:szCs w:val="24"/>
        </w:rPr>
      </w:pPr>
      <w:r w:rsidRPr="00144D20">
        <w:rPr>
          <w:rFonts w:asciiTheme="minorHAnsi" w:hAnsiTheme="minorHAnsi" w:cstheme="minorHAnsi"/>
          <w:sz w:val="24"/>
          <w:szCs w:val="24"/>
        </w:rPr>
        <w:t>seria animowany, USA, UK 2019</w:t>
      </w:r>
    </w:p>
    <w:p w14:paraId="6FD40A3C" w14:textId="77777777" w:rsidR="00961354" w:rsidRPr="00144D20" w:rsidRDefault="00961354" w:rsidP="008A2391">
      <w:pPr>
        <w:pStyle w:val="HTML-wstpniesformatowany"/>
        <w:spacing w:line="276" w:lineRule="auto"/>
        <w:rPr>
          <w:rFonts w:asciiTheme="minorHAnsi" w:hAnsiTheme="minorHAnsi" w:cstheme="minorHAnsi"/>
          <w:sz w:val="24"/>
          <w:szCs w:val="24"/>
        </w:rPr>
      </w:pPr>
    </w:p>
    <w:p w14:paraId="34999164" w14:textId="77777777" w:rsidR="00961354" w:rsidRPr="00144D20" w:rsidRDefault="00961354" w:rsidP="008A2391">
      <w:pPr>
        <w:pStyle w:val="HTML-wstpniesformatowany"/>
        <w:spacing w:line="276" w:lineRule="auto"/>
        <w:rPr>
          <w:rFonts w:asciiTheme="minorHAnsi" w:hAnsiTheme="minorHAnsi" w:cstheme="minorHAnsi"/>
          <w:b/>
          <w:sz w:val="24"/>
          <w:szCs w:val="24"/>
        </w:rPr>
      </w:pPr>
      <w:r w:rsidRPr="00144D20">
        <w:rPr>
          <w:rFonts w:asciiTheme="minorHAnsi" w:hAnsiTheme="minorHAnsi" w:cstheme="minorHAnsi"/>
          <w:b/>
          <w:sz w:val="24"/>
          <w:szCs w:val="24"/>
        </w:rPr>
        <w:t xml:space="preserve">Dwunastoletni </w:t>
      </w:r>
      <w:proofErr w:type="spellStart"/>
      <w:r w:rsidRPr="00144D20">
        <w:rPr>
          <w:rFonts w:asciiTheme="minorHAnsi" w:hAnsiTheme="minorHAnsi" w:cstheme="minorHAnsi"/>
          <w:b/>
          <w:sz w:val="24"/>
          <w:szCs w:val="24"/>
        </w:rPr>
        <w:t>Wally</w:t>
      </w:r>
      <w:proofErr w:type="spellEnd"/>
      <w:r w:rsidRPr="00144D20">
        <w:rPr>
          <w:rFonts w:asciiTheme="minorHAnsi" w:hAnsiTheme="minorHAnsi" w:cstheme="minorHAnsi"/>
          <w:b/>
          <w:sz w:val="24"/>
          <w:szCs w:val="24"/>
        </w:rPr>
        <w:t xml:space="preserve"> i jego najlepsza przyjaciółka Wenda są członkami Międzynarodowego zakony ciekawskich. Na ekrany powracają w nowej serii szalonych przygód!</w:t>
      </w:r>
    </w:p>
    <w:p w14:paraId="026B6AE5" w14:textId="77777777" w:rsidR="00961354" w:rsidRPr="00144D20" w:rsidRDefault="00961354" w:rsidP="006B062E">
      <w:pPr>
        <w:pStyle w:val="HTML-wstpniesformatowany"/>
        <w:spacing w:line="276" w:lineRule="auto"/>
        <w:jc w:val="both"/>
        <w:rPr>
          <w:rFonts w:asciiTheme="minorHAnsi" w:hAnsiTheme="minorHAnsi" w:cstheme="minorHAnsi"/>
          <w:sz w:val="24"/>
          <w:szCs w:val="24"/>
        </w:rPr>
      </w:pPr>
      <w:r w:rsidRPr="00144D20">
        <w:rPr>
          <w:rFonts w:asciiTheme="minorHAnsi" w:hAnsiTheme="minorHAnsi" w:cstheme="minorHAnsi"/>
          <w:sz w:val="24"/>
          <w:szCs w:val="24"/>
        </w:rPr>
        <w:br/>
        <w:t xml:space="preserve">Dwójka przyjaciół podróżuje poświecie, poznaje różne kultury, ich problemy, które rozwiązuje przez wnikliwą obserwację. Ich mentor i nauczyciel – Czarodziej Białobrody, który jest wytrawnym wędrowcem, wysyła tych ciekawskich, młodych poszukiwaczy przygód na międzynarodowe misje podróżnicze. Dzięki temu będą mogli zdobyć doświadczenie i stać się wędrowcami na poziomie czarodzieja. Na ich drodze staje </w:t>
      </w:r>
      <w:proofErr w:type="spellStart"/>
      <w:r w:rsidRPr="00144D20">
        <w:rPr>
          <w:rFonts w:asciiTheme="minorHAnsi" w:hAnsiTheme="minorHAnsi" w:cstheme="minorHAnsi"/>
          <w:sz w:val="24"/>
          <w:szCs w:val="24"/>
        </w:rPr>
        <w:t>Odlulu</w:t>
      </w:r>
      <w:proofErr w:type="spellEnd"/>
      <w:r w:rsidRPr="00144D20">
        <w:rPr>
          <w:rFonts w:asciiTheme="minorHAnsi" w:hAnsiTheme="minorHAnsi" w:cstheme="minorHAnsi"/>
          <w:sz w:val="24"/>
          <w:szCs w:val="24"/>
        </w:rPr>
        <w:t>, który nie może sprawiać kłopoty, gdziekolwiek się pojawi!</w:t>
      </w:r>
    </w:p>
    <w:p w14:paraId="6DF08431" w14:textId="77777777" w:rsidR="00961354" w:rsidRPr="00144D20" w:rsidRDefault="00961354" w:rsidP="008A2391">
      <w:pPr>
        <w:pStyle w:val="HTML-wstpniesformatowany"/>
        <w:spacing w:line="276" w:lineRule="auto"/>
        <w:rPr>
          <w:rFonts w:asciiTheme="minorHAnsi" w:hAnsiTheme="minorHAnsi" w:cstheme="minorHAnsi"/>
          <w:sz w:val="24"/>
          <w:szCs w:val="24"/>
        </w:rPr>
      </w:pPr>
    </w:p>
    <w:p w14:paraId="253DAF31" w14:textId="77777777" w:rsidR="000C0562" w:rsidRPr="00144D20" w:rsidRDefault="000C0562" w:rsidP="008A2391">
      <w:pPr>
        <w:spacing w:after="0" w:line="276" w:lineRule="auto"/>
        <w:rPr>
          <w:rFonts w:cstheme="minorHAnsi"/>
          <w:sz w:val="24"/>
          <w:szCs w:val="24"/>
        </w:rPr>
      </w:pPr>
    </w:p>
    <w:p w14:paraId="03496A42" w14:textId="3BA1D9C1" w:rsidR="00187F1B" w:rsidRPr="00144D20" w:rsidRDefault="009650FB" w:rsidP="008A2391">
      <w:pPr>
        <w:spacing w:line="276" w:lineRule="auto"/>
        <w:rPr>
          <w:rFonts w:cstheme="minorHAnsi"/>
          <w:b/>
          <w:bCs/>
          <w:sz w:val="24"/>
          <w:szCs w:val="24"/>
        </w:rPr>
      </w:pPr>
      <w:r w:rsidRPr="00144D20">
        <w:rPr>
          <w:rFonts w:cstheme="minorHAnsi"/>
          <w:b/>
          <w:bCs/>
          <w:sz w:val="24"/>
          <w:szCs w:val="24"/>
        </w:rPr>
        <w:t>EMISJA</w:t>
      </w:r>
      <w:r w:rsidR="00511902" w:rsidRPr="00144D20">
        <w:rPr>
          <w:rFonts w:cstheme="minorHAnsi"/>
          <w:b/>
          <w:bCs/>
          <w:sz w:val="24"/>
          <w:szCs w:val="24"/>
        </w:rPr>
        <w:t>:</w:t>
      </w:r>
      <w:r w:rsidR="00511902" w:rsidRPr="00144D20">
        <w:rPr>
          <w:rFonts w:cstheme="minorHAnsi"/>
          <w:sz w:val="24"/>
          <w:szCs w:val="24"/>
        </w:rPr>
        <w:t xml:space="preserve"> </w:t>
      </w:r>
      <w:r w:rsidR="00511902" w:rsidRPr="00144D20">
        <w:rPr>
          <w:rFonts w:cstheme="minorHAnsi"/>
          <w:b/>
          <w:bCs/>
          <w:sz w:val="24"/>
          <w:szCs w:val="24"/>
        </w:rPr>
        <w:t xml:space="preserve">MINIMINI+, </w:t>
      </w:r>
      <w:r w:rsidR="00BC47FB" w:rsidRPr="00144D20">
        <w:rPr>
          <w:rFonts w:cstheme="minorHAnsi"/>
          <w:b/>
          <w:bCs/>
          <w:sz w:val="24"/>
          <w:szCs w:val="24"/>
        </w:rPr>
        <w:t>sobota, 11 kwietnia,</w:t>
      </w:r>
      <w:r w:rsidR="00961354" w:rsidRPr="00144D20">
        <w:rPr>
          <w:rFonts w:cstheme="minorHAnsi"/>
          <w:b/>
          <w:bCs/>
          <w:sz w:val="24"/>
          <w:szCs w:val="24"/>
        </w:rPr>
        <w:t xml:space="preserve"> odc. 3</w:t>
      </w:r>
      <w:r w:rsidR="00BC47FB" w:rsidRPr="00144D20">
        <w:rPr>
          <w:rFonts w:cstheme="minorHAnsi"/>
          <w:b/>
          <w:bCs/>
          <w:sz w:val="24"/>
          <w:szCs w:val="24"/>
        </w:rPr>
        <w:t xml:space="preserve"> godz.</w:t>
      </w:r>
      <w:r w:rsidR="00961354" w:rsidRPr="00144D20">
        <w:rPr>
          <w:rFonts w:cstheme="minorHAnsi"/>
          <w:b/>
          <w:bCs/>
          <w:sz w:val="24"/>
          <w:szCs w:val="24"/>
        </w:rPr>
        <w:t xml:space="preserve"> 12:50</w:t>
      </w:r>
      <w:r w:rsidR="00201FD4" w:rsidRPr="00144D20">
        <w:rPr>
          <w:rFonts w:cstheme="minorHAnsi"/>
          <w:b/>
          <w:bCs/>
          <w:sz w:val="24"/>
          <w:szCs w:val="24"/>
        </w:rPr>
        <w:br/>
      </w:r>
    </w:p>
    <w:p w14:paraId="4B2B8DFD" w14:textId="77777777" w:rsidR="00C24FB3" w:rsidRPr="00144D20" w:rsidRDefault="00C24FB3" w:rsidP="008A2391">
      <w:pPr>
        <w:spacing w:line="276" w:lineRule="auto"/>
        <w:rPr>
          <w:rFonts w:cstheme="minorHAnsi"/>
          <w:b/>
          <w:bCs/>
          <w:sz w:val="24"/>
          <w:szCs w:val="24"/>
        </w:rPr>
      </w:pPr>
    </w:p>
    <w:p w14:paraId="1DFC10E6" w14:textId="77777777" w:rsidR="00AB7C4C" w:rsidRPr="00144D20" w:rsidRDefault="00AB7C4C" w:rsidP="008A2391">
      <w:pPr>
        <w:pStyle w:val="HTML-wstpniesformatowany"/>
        <w:spacing w:line="276" w:lineRule="auto"/>
        <w:jc w:val="both"/>
        <w:rPr>
          <w:rFonts w:asciiTheme="minorHAnsi" w:hAnsiTheme="minorHAnsi" w:cstheme="minorHAnsi"/>
          <w:b/>
          <w:sz w:val="24"/>
          <w:szCs w:val="24"/>
          <w:lang w:val="en-US"/>
        </w:rPr>
      </w:pPr>
      <w:bookmarkStart w:id="3" w:name="_Hlk521067155"/>
    </w:p>
    <w:bookmarkEnd w:id="3"/>
    <w:p w14:paraId="3A4F92B1" w14:textId="75F70F95" w:rsidR="00431A15" w:rsidRDefault="00431A15" w:rsidP="008A2391">
      <w:pPr>
        <w:spacing w:line="276" w:lineRule="auto"/>
        <w:jc w:val="center"/>
        <w:rPr>
          <w:rFonts w:cstheme="minorHAnsi"/>
          <w:b/>
          <w:bCs/>
          <w:sz w:val="24"/>
          <w:szCs w:val="24"/>
        </w:rPr>
      </w:pPr>
      <w:proofErr w:type="spellStart"/>
      <w:r w:rsidRPr="00144D20">
        <w:rPr>
          <w:rFonts w:cstheme="minorHAnsi"/>
          <w:b/>
          <w:bCs/>
          <w:sz w:val="24"/>
          <w:szCs w:val="24"/>
        </w:rPr>
        <w:t>teleTOON</w:t>
      </w:r>
      <w:proofErr w:type="spellEnd"/>
      <w:r w:rsidRPr="00144D20">
        <w:rPr>
          <w:rFonts w:cstheme="minorHAnsi"/>
          <w:b/>
          <w:bCs/>
          <w:sz w:val="24"/>
          <w:szCs w:val="24"/>
        </w:rPr>
        <w:t>+</w:t>
      </w:r>
      <w:bookmarkEnd w:id="0"/>
    </w:p>
    <w:p w14:paraId="221DBD4B" w14:textId="69F3AAF4" w:rsidR="00E87C9F" w:rsidRDefault="00E87C9F" w:rsidP="008A2391">
      <w:pPr>
        <w:spacing w:line="276" w:lineRule="auto"/>
        <w:jc w:val="center"/>
        <w:rPr>
          <w:rFonts w:cstheme="minorHAnsi"/>
          <w:b/>
          <w:bCs/>
          <w:sz w:val="24"/>
          <w:szCs w:val="24"/>
        </w:rPr>
      </w:pPr>
    </w:p>
    <w:p w14:paraId="43F24222" w14:textId="77777777" w:rsidR="00E87C9F" w:rsidRPr="00144D20" w:rsidRDefault="00E87C9F" w:rsidP="008A2391">
      <w:pPr>
        <w:spacing w:line="276" w:lineRule="auto"/>
        <w:jc w:val="center"/>
        <w:rPr>
          <w:rFonts w:cstheme="minorHAnsi"/>
          <w:b/>
          <w:bCs/>
          <w:sz w:val="24"/>
          <w:szCs w:val="24"/>
        </w:rPr>
      </w:pPr>
    </w:p>
    <w:p w14:paraId="7AD0DB3E" w14:textId="77777777" w:rsidR="00C24FB3" w:rsidRPr="00144D20" w:rsidRDefault="00C24FB3" w:rsidP="008A2391">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b/>
          <w:szCs w:val="24"/>
        </w:rPr>
      </w:pPr>
      <w:proofErr w:type="spellStart"/>
      <w:r w:rsidRPr="00144D20">
        <w:rPr>
          <w:rFonts w:asciiTheme="minorHAnsi" w:hAnsiTheme="minorHAnsi" w:cstheme="minorHAnsi"/>
          <w:b/>
          <w:szCs w:val="24"/>
        </w:rPr>
        <w:t>Talking</w:t>
      </w:r>
      <w:proofErr w:type="spellEnd"/>
      <w:r w:rsidRPr="00144D20">
        <w:rPr>
          <w:rFonts w:asciiTheme="minorHAnsi" w:hAnsiTheme="minorHAnsi" w:cstheme="minorHAnsi"/>
          <w:b/>
          <w:szCs w:val="24"/>
        </w:rPr>
        <w:t xml:space="preserve"> Tom and </w:t>
      </w:r>
      <w:proofErr w:type="spellStart"/>
      <w:r w:rsidRPr="00144D20">
        <w:rPr>
          <w:rFonts w:asciiTheme="minorHAnsi" w:hAnsiTheme="minorHAnsi" w:cstheme="minorHAnsi"/>
          <w:b/>
          <w:szCs w:val="24"/>
        </w:rPr>
        <w:t>Friends</w:t>
      </w:r>
      <w:proofErr w:type="spellEnd"/>
    </w:p>
    <w:p w14:paraId="3977C7F8" w14:textId="77777777" w:rsidR="00C24FB3" w:rsidRPr="00144D20" w:rsidRDefault="00C24FB3" w:rsidP="008A2391">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Cs w:val="24"/>
        </w:rPr>
      </w:pPr>
      <w:r w:rsidRPr="00144D20">
        <w:rPr>
          <w:rFonts w:asciiTheme="minorHAnsi" w:hAnsiTheme="minorHAnsi" w:cstheme="minorHAnsi"/>
          <w:szCs w:val="24"/>
        </w:rPr>
        <w:t>Cypr, Austria, Tajlandia, 2016</w:t>
      </w:r>
    </w:p>
    <w:p w14:paraId="6D488991" w14:textId="77777777" w:rsidR="00C24FB3" w:rsidRPr="00144D20" w:rsidRDefault="00C24FB3" w:rsidP="008A2391">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Cs w:val="24"/>
        </w:rPr>
      </w:pPr>
    </w:p>
    <w:p w14:paraId="12D25FF6" w14:textId="3DCFC1BE" w:rsidR="00C24FB3" w:rsidRDefault="00C24FB3" w:rsidP="008A2391">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b/>
          <w:szCs w:val="24"/>
        </w:rPr>
      </w:pPr>
      <w:r w:rsidRPr="00144D20">
        <w:rPr>
          <w:rFonts w:asciiTheme="minorHAnsi" w:hAnsiTheme="minorHAnsi" w:cstheme="minorHAnsi"/>
          <w:b/>
          <w:szCs w:val="24"/>
        </w:rPr>
        <w:t>„</w:t>
      </w:r>
      <w:proofErr w:type="spellStart"/>
      <w:r w:rsidRPr="00144D20">
        <w:rPr>
          <w:rFonts w:asciiTheme="minorHAnsi" w:hAnsiTheme="minorHAnsi" w:cstheme="minorHAnsi"/>
          <w:b/>
          <w:szCs w:val="24"/>
        </w:rPr>
        <w:t>Talking</w:t>
      </w:r>
      <w:proofErr w:type="spellEnd"/>
      <w:r w:rsidRPr="00144D20">
        <w:rPr>
          <w:rFonts w:asciiTheme="minorHAnsi" w:hAnsiTheme="minorHAnsi" w:cstheme="minorHAnsi"/>
          <w:b/>
          <w:szCs w:val="24"/>
        </w:rPr>
        <w:t xml:space="preserve"> Tom and </w:t>
      </w:r>
      <w:proofErr w:type="spellStart"/>
      <w:r w:rsidRPr="00144D20">
        <w:rPr>
          <w:rFonts w:asciiTheme="minorHAnsi" w:hAnsiTheme="minorHAnsi" w:cstheme="minorHAnsi"/>
          <w:b/>
          <w:szCs w:val="24"/>
        </w:rPr>
        <w:t>Friends</w:t>
      </w:r>
      <w:proofErr w:type="spellEnd"/>
      <w:r w:rsidRPr="00144D20">
        <w:rPr>
          <w:rFonts w:asciiTheme="minorHAnsi" w:hAnsiTheme="minorHAnsi" w:cstheme="minorHAnsi"/>
          <w:b/>
          <w:szCs w:val="24"/>
        </w:rPr>
        <w:t>” to zabawny serial animowany oparty na popularnej mobilnej aplikacji, w której zwierzęce postacie powtarzają słowa użytkownika.</w:t>
      </w:r>
    </w:p>
    <w:p w14:paraId="66486D2A" w14:textId="77777777" w:rsidR="006B062E" w:rsidRPr="00144D20" w:rsidRDefault="006B062E" w:rsidP="008A2391">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b/>
          <w:szCs w:val="24"/>
        </w:rPr>
      </w:pPr>
      <w:bookmarkStart w:id="4" w:name="_GoBack"/>
      <w:bookmarkEnd w:id="4"/>
    </w:p>
    <w:p w14:paraId="5239BBFB" w14:textId="77777777" w:rsidR="00C24FB3" w:rsidRPr="00144D20" w:rsidRDefault="00C24FB3" w:rsidP="008A2391">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Cs w:val="24"/>
        </w:rPr>
      </w:pPr>
      <w:r w:rsidRPr="00144D20">
        <w:rPr>
          <w:rFonts w:asciiTheme="minorHAnsi" w:hAnsiTheme="minorHAnsi" w:cstheme="minorHAnsi"/>
          <w:szCs w:val="24"/>
        </w:rPr>
        <w:t xml:space="preserve">Tom od zawsze chciał zostać gwiazdą! Niestety wciąż daleko mu do wielkości. Wraz z grupą swoich wspaniałych przyjaciół, uzbrojony w sprzęt komputerowy, niesamowite pomysły oraz niepowtarzalne poczucie humoru staje przed misją zdobycia sławy za wszelką cenę. Tom jako lider paczki razem z </w:t>
      </w:r>
      <w:proofErr w:type="spellStart"/>
      <w:r w:rsidRPr="00144D20">
        <w:rPr>
          <w:rFonts w:asciiTheme="minorHAnsi" w:hAnsiTheme="minorHAnsi" w:cstheme="minorHAnsi"/>
          <w:szCs w:val="24"/>
        </w:rPr>
        <w:t>Angelą</w:t>
      </w:r>
      <w:proofErr w:type="spellEnd"/>
      <w:r w:rsidRPr="00144D20">
        <w:rPr>
          <w:rFonts w:asciiTheme="minorHAnsi" w:hAnsiTheme="minorHAnsi" w:cstheme="minorHAnsi"/>
          <w:szCs w:val="24"/>
        </w:rPr>
        <w:t xml:space="preserve"> - wschodzącą gwiazdą muzyki pop, Benem - wyjątkowo inteligentnym </w:t>
      </w:r>
      <w:proofErr w:type="spellStart"/>
      <w:r w:rsidRPr="00144D20">
        <w:rPr>
          <w:rFonts w:asciiTheme="minorHAnsi" w:hAnsiTheme="minorHAnsi" w:cstheme="minorHAnsi"/>
          <w:szCs w:val="24"/>
        </w:rPr>
        <w:t>geekem</w:t>
      </w:r>
      <w:proofErr w:type="spellEnd"/>
      <w:r w:rsidRPr="00144D20">
        <w:rPr>
          <w:rFonts w:asciiTheme="minorHAnsi" w:hAnsiTheme="minorHAnsi" w:cstheme="minorHAnsi"/>
          <w:szCs w:val="24"/>
        </w:rPr>
        <w:t xml:space="preserve">, psem </w:t>
      </w:r>
      <w:proofErr w:type="spellStart"/>
      <w:r w:rsidRPr="00144D20">
        <w:rPr>
          <w:rFonts w:asciiTheme="minorHAnsi" w:hAnsiTheme="minorHAnsi" w:cstheme="minorHAnsi"/>
          <w:szCs w:val="24"/>
        </w:rPr>
        <w:t>Hankiem</w:t>
      </w:r>
      <w:proofErr w:type="spellEnd"/>
      <w:r w:rsidRPr="00144D20">
        <w:rPr>
          <w:rFonts w:asciiTheme="minorHAnsi" w:hAnsiTheme="minorHAnsi" w:cstheme="minorHAnsi"/>
          <w:szCs w:val="24"/>
        </w:rPr>
        <w:t xml:space="preserve"> i złośliwym </w:t>
      </w:r>
      <w:proofErr w:type="spellStart"/>
      <w:r w:rsidRPr="00144D20">
        <w:rPr>
          <w:rFonts w:asciiTheme="minorHAnsi" w:hAnsiTheme="minorHAnsi" w:cstheme="minorHAnsi"/>
          <w:szCs w:val="24"/>
        </w:rPr>
        <w:t>Gingerem</w:t>
      </w:r>
      <w:proofErr w:type="spellEnd"/>
      <w:r w:rsidRPr="00144D20">
        <w:rPr>
          <w:rFonts w:asciiTheme="minorHAnsi" w:hAnsiTheme="minorHAnsi" w:cstheme="minorHAnsi"/>
          <w:szCs w:val="24"/>
        </w:rPr>
        <w:t xml:space="preserve"> rozgrzeją serca widzów, a także rozbawią ich do rozpuku.</w:t>
      </w:r>
    </w:p>
    <w:p w14:paraId="66EDCB5D" w14:textId="77777777" w:rsidR="00C24FB3" w:rsidRPr="00144D20" w:rsidRDefault="00C24FB3" w:rsidP="008A2391">
      <w:pPr>
        <w:spacing w:line="276" w:lineRule="auto"/>
        <w:jc w:val="center"/>
        <w:rPr>
          <w:rFonts w:cstheme="minorHAnsi"/>
          <w:b/>
          <w:bCs/>
          <w:sz w:val="24"/>
          <w:szCs w:val="24"/>
        </w:rPr>
      </w:pPr>
    </w:p>
    <w:p w14:paraId="0BDD741E" w14:textId="115E00FC" w:rsidR="00412A24" w:rsidRPr="00144D20" w:rsidRDefault="00187F1B" w:rsidP="008A2391">
      <w:pPr>
        <w:spacing w:line="276" w:lineRule="auto"/>
        <w:rPr>
          <w:rFonts w:cstheme="minorHAnsi"/>
          <w:b/>
          <w:bCs/>
          <w:sz w:val="24"/>
          <w:szCs w:val="24"/>
        </w:rPr>
      </w:pPr>
      <w:r w:rsidRPr="00144D20">
        <w:rPr>
          <w:rFonts w:cstheme="minorHAnsi"/>
          <w:b/>
          <w:bCs/>
          <w:sz w:val="24"/>
          <w:szCs w:val="24"/>
        </w:rPr>
        <w:t xml:space="preserve">EMISJA: </w:t>
      </w:r>
      <w:proofErr w:type="spellStart"/>
      <w:r w:rsidRPr="00144D20">
        <w:rPr>
          <w:rFonts w:cstheme="minorHAnsi"/>
          <w:b/>
          <w:bCs/>
          <w:sz w:val="24"/>
          <w:szCs w:val="24"/>
        </w:rPr>
        <w:t>teleTOON</w:t>
      </w:r>
      <w:proofErr w:type="spellEnd"/>
      <w:r w:rsidRPr="00144D20">
        <w:rPr>
          <w:rFonts w:cstheme="minorHAnsi"/>
          <w:b/>
          <w:bCs/>
          <w:sz w:val="24"/>
          <w:szCs w:val="24"/>
        </w:rPr>
        <w:t xml:space="preserve">+, </w:t>
      </w:r>
      <w:r w:rsidR="00BC47FB" w:rsidRPr="00144D20">
        <w:rPr>
          <w:rFonts w:cstheme="minorHAnsi"/>
          <w:b/>
          <w:bCs/>
          <w:sz w:val="24"/>
          <w:szCs w:val="24"/>
        </w:rPr>
        <w:t>sobota, 11 kwietnia, godz.</w:t>
      </w:r>
      <w:r w:rsidR="00C24FB3" w:rsidRPr="00144D20">
        <w:rPr>
          <w:rFonts w:cstheme="minorHAnsi"/>
          <w:b/>
          <w:bCs/>
          <w:sz w:val="24"/>
          <w:szCs w:val="24"/>
        </w:rPr>
        <w:t xml:space="preserve"> 14:00</w:t>
      </w:r>
    </w:p>
    <w:sectPr w:rsidR="00412A24" w:rsidRPr="00144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33"/>
    <w:rsid w:val="00021FF6"/>
    <w:rsid w:val="000315DC"/>
    <w:rsid w:val="00052E83"/>
    <w:rsid w:val="00054B52"/>
    <w:rsid w:val="000C0562"/>
    <w:rsid w:val="000F1806"/>
    <w:rsid w:val="000F3C97"/>
    <w:rsid w:val="001069D9"/>
    <w:rsid w:val="00144D20"/>
    <w:rsid w:val="001523D2"/>
    <w:rsid w:val="00175D2A"/>
    <w:rsid w:val="00177FC3"/>
    <w:rsid w:val="00187860"/>
    <w:rsid w:val="00187F1B"/>
    <w:rsid w:val="001942F3"/>
    <w:rsid w:val="0019585F"/>
    <w:rsid w:val="001A4914"/>
    <w:rsid w:val="001E042C"/>
    <w:rsid w:val="001E32F5"/>
    <w:rsid w:val="002007BB"/>
    <w:rsid w:val="00201FD4"/>
    <w:rsid w:val="00212CF7"/>
    <w:rsid w:val="00265C4B"/>
    <w:rsid w:val="00265E6B"/>
    <w:rsid w:val="00274494"/>
    <w:rsid w:val="00280430"/>
    <w:rsid w:val="00294541"/>
    <w:rsid w:val="002C20E6"/>
    <w:rsid w:val="002D223E"/>
    <w:rsid w:val="00362ACC"/>
    <w:rsid w:val="003950E9"/>
    <w:rsid w:val="003C0468"/>
    <w:rsid w:val="003C078F"/>
    <w:rsid w:val="003D1606"/>
    <w:rsid w:val="00411ADA"/>
    <w:rsid w:val="00412A24"/>
    <w:rsid w:val="00431A15"/>
    <w:rsid w:val="004F572F"/>
    <w:rsid w:val="004F58D1"/>
    <w:rsid w:val="00511902"/>
    <w:rsid w:val="00540DDF"/>
    <w:rsid w:val="005C05A6"/>
    <w:rsid w:val="005D19C6"/>
    <w:rsid w:val="005D2FA9"/>
    <w:rsid w:val="005D57E5"/>
    <w:rsid w:val="005F452A"/>
    <w:rsid w:val="005F51D4"/>
    <w:rsid w:val="00607DC1"/>
    <w:rsid w:val="00616419"/>
    <w:rsid w:val="00636B72"/>
    <w:rsid w:val="00647816"/>
    <w:rsid w:val="00695FE1"/>
    <w:rsid w:val="006B062E"/>
    <w:rsid w:val="006B7D8B"/>
    <w:rsid w:val="006D0E50"/>
    <w:rsid w:val="0071641A"/>
    <w:rsid w:val="007206D0"/>
    <w:rsid w:val="007448E3"/>
    <w:rsid w:val="00780FBA"/>
    <w:rsid w:val="007A2625"/>
    <w:rsid w:val="007B0404"/>
    <w:rsid w:val="007C54F3"/>
    <w:rsid w:val="007E1A69"/>
    <w:rsid w:val="00801047"/>
    <w:rsid w:val="00832157"/>
    <w:rsid w:val="00865A08"/>
    <w:rsid w:val="008A2391"/>
    <w:rsid w:val="008B43BB"/>
    <w:rsid w:val="008C7DF3"/>
    <w:rsid w:val="00941CA7"/>
    <w:rsid w:val="009557EC"/>
    <w:rsid w:val="00961354"/>
    <w:rsid w:val="009650FB"/>
    <w:rsid w:val="00980C1E"/>
    <w:rsid w:val="009E1774"/>
    <w:rsid w:val="00A04D39"/>
    <w:rsid w:val="00A33626"/>
    <w:rsid w:val="00A64ED7"/>
    <w:rsid w:val="00AA1BF1"/>
    <w:rsid w:val="00AA4D53"/>
    <w:rsid w:val="00AB7C4C"/>
    <w:rsid w:val="00AD7D4A"/>
    <w:rsid w:val="00AE1473"/>
    <w:rsid w:val="00B02721"/>
    <w:rsid w:val="00B33158"/>
    <w:rsid w:val="00BB0C51"/>
    <w:rsid w:val="00BB7D58"/>
    <w:rsid w:val="00BC47FB"/>
    <w:rsid w:val="00C024BE"/>
    <w:rsid w:val="00C07434"/>
    <w:rsid w:val="00C11D53"/>
    <w:rsid w:val="00C137B9"/>
    <w:rsid w:val="00C24FB3"/>
    <w:rsid w:val="00C25D65"/>
    <w:rsid w:val="00C26DDF"/>
    <w:rsid w:val="00C32BFE"/>
    <w:rsid w:val="00C64669"/>
    <w:rsid w:val="00CA0EA0"/>
    <w:rsid w:val="00CE4C27"/>
    <w:rsid w:val="00D17064"/>
    <w:rsid w:val="00D21094"/>
    <w:rsid w:val="00D21159"/>
    <w:rsid w:val="00D43B78"/>
    <w:rsid w:val="00D83993"/>
    <w:rsid w:val="00DF23FD"/>
    <w:rsid w:val="00E06BC5"/>
    <w:rsid w:val="00E149C4"/>
    <w:rsid w:val="00E336E3"/>
    <w:rsid w:val="00E35663"/>
    <w:rsid w:val="00E366A8"/>
    <w:rsid w:val="00E84894"/>
    <w:rsid w:val="00E87C9F"/>
    <w:rsid w:val="00E94CFF"/>
    <w:rsid w:val="00E979C6"/>
    <w:rsid w:val="00EE537F"/>
    <w:rsid w:val="00F05D29"/>
    <w:rsid w:val="00F25662"/>
    <w:rsid w:val="00F83FF5"/>
    <w:rsid w:val="00F854FE"/>
    <w:rsid w:val="00F8554C"/>
    <w:rsid w:val="00FB5033"/>
    <w:rsid w:val="00FB66DC"/>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2">
    <w:name w:val="heading 2"/>
    <w:basedOn w:val="Normalny"/>
    <w:link w:val="Nagwek2Znak"/>
    <w:uiPriority w:val="9"/>
    <w:qFormat/>
    <w:rsid w:val="00C6466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styleId="NormalnyWeb">
    <w:name w:val="Normal (Web)"/>
    <w:basedOn w:val="Normalny"/>
    <w:uiPriority w:val="99"/>
    <w:unhideWhenUsed/>
    <w:rsid w:val="00DF23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lue">
    <w:name w:val="blue"/>
    <w:basedOn w:val="Normalny"/>
    <w:rsid w:val="00E356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64669"/>
    <w:rPr>
      <w:rFonts w:ascii="Times New Roman" w:eastAsia="Times New Roman" w:hAnsi="Times New Roman" w:cs="Times New Roman"/>
      <w:b/>
      <w:bCs/>
      <w:sz w:val="36"/>
      <w:szCs w:val="36"/>
      <w:lang w:eastAsia="pl-PL"/>
    </w:rPr>
  </w:style>
  <w:style w:type="character" w:customStyle="1" w:styleId="microdata-person">
    <w:name w:val="microdata-person"/>
    <w:basedOn w:val="Domylnaczcionkaakapitu"/>
    <w:rsid w:val="00C64669"/>
  </w:style>
  <w:style w:type="character" w:styleId="Hipercze">
    <w:name w:val="Hyperlink"/>
    <w:basedOn w:val="Domylnaczcionkaakapitu"/>
    <w:uiPriority w:val="99"/>
    <w:semiHidden/>
    <w:unhideWhenUsed/>
    <w:rsid w:val="00C64669"/>
    <w:rPr>
      <w:color w:val="0000FF"/>
      <w:u w:val="single"/>
    </w:rPr>
  </w:style>
  <w:style w:type="paragraph" w:customStyle="1" w:styleId="lead">
    <w:name w:val="lead"/>
    <w:basedOn w:val="Normalny"/>
    <w:rsid w:val="00C024B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2898">
      <w:bodyDiv w:val="1"/>
      <w:marLeft w:val="0"/>
      <w:marRight w:val="0"/>
      <w:marTop w:val="0"/>
      <w:marBottom w:val="0"/>
      <w:divBdr>
        <w:top w:val="none" w:sz="0" w:space="0" w:color="auto"/>
        <w:left w:val="none" w:sz="0" w:space="0" w:color="auto"/>
        <w:bottom w:val="none" w:sz="0" w:space="0" w:color="auto"/>
        <w:right w:val="none" w:sz="0" w:space="0" w:color="auto"/>
      </w:divBdr>
    </w:div>
    <w:div w:id="442460842">
      <w:bodyDiv w:val="1"/>
      <w:marLeft w:val="0"/>
      <w:marRight w:val="0"/>
      <w:marTop w:val="0"/>
      <w:marBottom w:val="0"/>
      <w:divBdr>
        <w:top w:val="none" w:sz="0" w:space="0" w:color="auto"/>
        <w:left w:val="none" w:sz="0" w:space="0" w:color="auto"/>
        <w:bottom w:val="none" w:sz="0" w:space="0" w:color="auto"/>
        <w:right w:val="none" w:sz="0" w:space="0" w:color="auto"/>
      </w:divBdr>
    </w:div>
    <w:div w:id="444234576">
      <w:bodyDiv w:val="1"/>
      <w:marLeft w:val="0"/>
      <w:marRight w:val="0"/>
      <w:marTop w:val="0"/>
      <w:marBottom w:val="0"/>
      <w:divBdr>
        <w:top w:val="none" w:sz="0" w:space="0" w:color="auto"/>
        <w:left w:val="none" w:sz="0" w:space="0" w:color="auto"/>
        <w:bottom w:val="none" w:sz="0" w:space="0" w:color="auto"/>
        <w:right w:val="none" w:sz="0" w:space="0" w:color="auto"/>
      </w:divBdr>
    </w:div>
    <w:div w:id="498496687">
      <w:bodyDiv w:val="1"/>
      <w:marLeft w:val="0"/>
      <w:marRight w:val="0"/>
      <w:marTop w:val="0"/>
      <w:marBottom w:val="0"/>
      <w:divBdr>
        <w:top w:val="none" w:sz="0" w:space="0" w:color="auto"/>
        <w:left w:val="none" w:sz="0" w:space="0" w:color="auto"/>
        <w:bottom w:val="none" w:sz="0" w:space="0" w:color="auto"/>
        <w:right w:val="none" w:sz="0" w:space="0" w:color="auto"/>
      </w:divBdr>
    </w:div>
    <w:div w:id="519860149">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80472993">
      <w:bodyDiv w:val="1"/>
      <w:marLeft w:val="0"/>
      <w:marRight w:val="0"/>
      <w:marTop w:val="0"/>
      <w:marBottom w:val="0"/>
      <w:divBdr>
        <w:top w:val="none" w:sz="0" w:space="0" w:color="auto"/>
        <w:left w:val="none" w:sz="0" w:space="0" w:color="auto"/>
        <w:bottom w:val="none" w:sz="0" w:space="0" w:color="auto"/>
        <w:right w:val="none" w:sz="0" w:space="0" w:color="auto"/>
      </w:divBdr>
    </w:div>
    <w:div w:id="694427657">
      <w:bodyDiv w:val="1"/>
      <w:marLeft w:val="0"/>
      <w:marRight w:val="0"/>
      <w:marTop w:val="0"/>
      <w:marBottom w:val="0"/>
      <w:divBdr>
        <w:top w:val="none" w:sz="0" w:space="0" w:color="auto"/>
        <w:left w:val="none" w:sz="0" w:space="0" w:color="auto"/>
        <w:bottom w:val="none" w:sz="0" w:space="0" w:color="auto"/>
        <w:right w:val="none" w:sz="0" w:space="0" w:color="auto"/>
      </w:divBdr>
    </w:div>
    <w:div w:id="816648092">
      <w:bodyDiv w:val="1"/>
      <w:marLeft w:val="0"/>
      <w:marRight w:val="0"/>
      <w:marTop w:val="0"/>
      <w:marBottom w:val="0"/>
      <w:divBdr>
        <w:top w:val="none" w:sz="0" w:space="0" w:color="auto"/>
        <w:left w:val="none" w:sz="0" w:space="0" w:color="auto"/>
        <w:bottom w:val="none" w:sz="0" w:space="0" w:color="auto"/>
        <w:right w:val="none" w:sz="0" w:space="0" w:color="auto"/>
      </w:divBdr>
    </w:div>
    <w:div w:id="836385457">
      <w:bodyDiv w:val="1"/>
      <w:marLeft w:val="0"/>
      <w:marRight w:val="0"/>
      <w:marTop w:val="0"/>
      <w:marBottom w:val="0"/>
      <w:divBdr>
        <w:top w:val="none" w:sz="0" w:space="0" w:color="auto"/>
        <w:left w:val="none" w:sz="0" w:space="0" w:color="auto"/>
        <w:bottom w:val="none" w:sz="0" w:space="0" w:color="auto"/>
        <w:right w:val="none" w:sz="0" w:space="0" w:color="auto"/>
      </w:divBdr>
      <w:divsChild>
        <w:div w:id="356006814">
          <w:marLeft w:val="0"/>
          <w:marRight w:val="0"/>
          <w:marTop w:val="0"/>
          <w:marBottom w:val="0"/>
          <w:divBdr>
            <w:top w:val="none" w:sz="0" w:space="0" w:color="auto"/>
            <w:left w:val="none" w:sz="0" w:space="0" w:color="auto"/>
            <w:bottom w:val="none" w:sz="0" w:space="0" w:color="auto"/>
            <w:right w:val="none" w:sz="0" w:space="0" w:color="auto"/>
          </w:divBdr>
          <w:divsChild>
            <w:div w:id="1928802665">
              <w:marLeft w:val="0"/>
              <w:marRight w:val="0"/>
              <w:marTop w:val="0"/>
              <w:marBottom w:val="0"/>
              <w:divBdr>
                <w:top w:val="none" w:sz="0" w:space="0" w:color="auto"/>
                <w:left w:val="none" w:sz="0" w:space="0" w:color="auto"/>
                <w:bottom w:val="none" w:sz="0" w:space="0" w:color="auto"/>
                <w:right w:val="none" w:sz="0" w:space="0" w:color="auto"/>
              </w:divBdr>
              <w:divsChild>
                <w:div w:id="4545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8220">
      <w:bodyDiv w:val="1"/>
      <w:marLeft w:val="0"/>
      <w:marRight w:val="0"/>
      <w:marTop w:val="0"/>
      <w:marBottom w:val="0"/>
      <w:divBdr>
        <w:top w:val="none" w:sz="0" w:space="0" w:color="auto"/>
        <w:left w:val="none" w:sz="0" w:space="0" w:color="auto"/>
        <w:bottom w:val="none" w:sz="0" w:space="0" w:color="auto"/>
        <w:right w:val="none" w:sz="0" w:space="0" w:color="auto"/>
      </w:divBdr>
    </w:div>
    <w:div w:id="932861968">
      <w:bodyDiv w:val="1"/>
      <w:marLeft w:val="0"/>
      <w:marRight w:val="0"/>
      <w:marTop w:val="0"/>
      <w:marBottom w:val="0"/>
      <w:divBdr>
        <w:top w:val="none" w:sz="0" w:space="0" w:color="auto"/>
        <w:left w:val="none" w:sz="0" w:space="0" w:color="auto"/>
        <w:bottom w:val="none" w:sz="0" w:space="0" w:color="auto"/>
        <w:right w:val="none" w:sz="0" w:space="0" w:color="auto"/>
      </w:divBdr>
    </w:div>
    <w:div w:id="1049958223">
      <w:bodyDiv w:val="1"/>
      <w:marLeft w:val="0"/>
      <w:marRight w:val="0"/>
      <w:marTop w:val="0"/>
      <w:marBottom w:val="0"/>
      <w:divBdr>
        <w:top w:val="none" w:sz="0" w:space="0" w:color="auto"/>
        <w:left w:val="none" w:sz="0" w:space="0" w:color="auto"/>
        <w:bottom w:val="none" w:sz="0" w:space="0" w:color="auto"/>
        <w:right w:val="none" w:sz="0" w:space="0" w:color="auto"/>
      </w:divBdr>
    </w:div>
    <w:div w:id="1183319376">
      <w:bodyDiv w:val="1"/>
      <w:marLeft w:val="0"/>
      <w:marRight w:val="0"/>
      <w:marTop w:val="0"/>
      <w:marBottom w:val="0"/>
      <w:divBdr>
        <w:top w:val="none" w:sz="0" w:space="0" w:color="auto"/>
        <w:left w:val="none" w:sz="0" w:space="0" w:color="auto"/>
        <w:bottom w:val="none" w:sz="0" w:space="0" w:color="auto"/>
        <w:right w:val="none" w:sz="0" w:space="0" w:color="auto"/>
      </w:divBdr>
    </w:div>
    <w:div w:id="1195122477">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495340500">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58122108">
      <w:bodyDiv w:val="1"/>
      <w:marLeft w:val="0"/>
      <w:marRight w:val="0"/>
      <w:marTop w:val="0"/>
      <w:marBottom w:val="0"/>
      <w:divBdr>
        <w:top w:val="none" w:sz="0" w:space="0" w:color="auto"/>
        <w:left w:val="none" w:sz="0" w:space="0" w:color="auto"/>
        <w:bottom w:val="none" w:sz="0" w:space="0" w:color="auto"/>
        <w:right w:val="none" w:sz="0" w:space="0" w:color="auto"/>
      </w:divBdr>
    </w:div>
    <w:div w:id="1575237220">
      <w:bodyDiv w:val="1"/>
      <w:marLeft w:val="0"/>
      <w:marRight w:val="0"/>
      <w:marTop w:val="0"/>
      <w:marBottom w:val="0"/>
      <w:divBdr>
        <w:top w:val="none" w:sz="0" w:space="0" w:color="auto"/>
        <w:left w:val="none" w:sz="0" w:space="0" w:color="auto"/>
        <w:bottom w:val="none" w:sz="0" w:space="0" w:color="auto"/>
        <w:right w:val="none" w:sz="0" w:space="0" w:color="auto"/>
      </w:divBdr>
    </w:div>
    <w:div w:id="1956253969">
      <w:bodyDiv w:val="1"/>
      <w:marLeft w:val="0"/>
      <w:marRight w:val="0"/>
      <w:marTop w:val="0"/>
      <w:marBottom w:val="0"/>
      <w:divBdr>
        <w:top w:val="none" w:sz="0" w:space="0" w:color="auto"/>
        <w:left w:val="none" w:sz="0" w:space="0" w:color="auto"/>
        <w:bottom w:val="none" w:sz="0" w:space="0" w:color="auto"/>
        <w:right w:val="none" w:sz="0" w:space="0" w:color="auto"/>
      </w:divBdr>
      <w:divsChild>
        <w:div w:id="1620070172">
          <w:marLeft w:val="0"/>
          <w:marRight w:val="0"/>
          <w:marTop w:val="0"/>
          <w:marBottom w:val="0"/>
          <w:divBdr>
            <w:top w:val="none" w:sz="0" w:space="0" w:color="auto"/>
            <w:left w:val="none" w:sz="0" w:space="0" w:color="auto"/>
            <w:bottom w:val="none" w:sz="0" w:space="0" w:color="auto"/>
            <w:right w:val="none" w:sz="0" w:space="0" w:color="auto"/>
          </w:divBdr>
        </w:div>
      </w:divsChild>
    </w:div>
    <w:div w:id="1994020065">
      <w:bodyDiv w:val="1"/>
      <w:marLeft w:val="0"/>
      <w:marRight w:val="0"/>
      <w:marTop w:val="0"/>
      <w:marBottom w:val="0"/>
      <w:divBdr>
        <w:top w:val="none" w:sz="0" w:space="0" w:color="auto"/>
        <w:left w:val="none" w:sz="0" w:space="0" w:color="auto"/>
        <w:bottom w:val="none" w:sz="0" w:space="0" w:color="auto"/>
        <w:right w:val="none" w:sz="0" w:space="0" w:color="auto"/>
      </w:divBdr>
      <w:divsChild>
        <w:div w:id="220559134">
          <w:marLeft w:val="0"/>
          <w:marRight w:val="0"/>
          <w:marTop w:val="0"/>
          <w:marBottom w:val="0"/>
          <w:divBdr>
            <w:top w:val="none" w:sz="0" w:space="0" w:color="auto"/>
            <w:left w:val="none" w:sz="0" w:space="0" w:color="auto"/>
            <w:bottom w:val="none" w:sz="0" w:space="0" w:color="auto"/>
            <w:right w:val="none" w:sz="0" w:space="0" w:color="auto"/>
          </w:divBdr>
        </w:div>
      </w:divsChild>
    </w:div>
    <w:div w:id="1997416602">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pl.canalplus.com/film/star-dakota-fanning_34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v.pl.canalplus.com/film/star-robert-de-niro_54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v.pl.canalplus.com/film/star-john-polson_4413" TargetMode="External"/><Relationship Id="rId11" Type="http://schemas.openxmlformats.org/officeDocument/2006/relationships/hyperlink" Target="https://tv.pl.canalplus.com/film/star-amy-irving_7025" TargetMode="External"/><Relationship Id="rId5" Type="http://schemas.openxmlformats.org/officeDocument/2006/relationships/endnotes" Target="endnotes.xml"/><Relationship Id="rId10" Type="http://schemas.openxmlformats.org/officeDocument/2006/relationships/hyperlink" Target="https://tv.pl.canalplus.com/film/star-elisabeth-shue_9508" TargetMode="External"/><Relationship Id="rId4" Type="http://schemas.openxmlformats.org/officeDocument/2006/relationships/footnotes" Target="footnotes.xml"/><Relationship Id="rId9" Type="http://schemas.openxmlformats.org/officeDocument/2006/relationships/hyperlink" Target="https://tv.pl.canalplus.com/film/star-famke-janssen_58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5</Pages>
  <Words>1195</Words>
  <Characters>7171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55</cp:revision>
  <dcterms:created xsi:type="dcterms:W3CDTF">2020-03-26T14:29:00Z</dcterms:created>
  <dcterms:modified xsi:type="dcterms:W3CDTF">2020-04-03T11:59:00Z</dcterms:modified>
</cp:coreProperties>
</file>