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060" w:rsidRPr="005E1BAB" w:rsidRDefault="00433060" w:rsidP="00433060">
      <w:pPr>
        <w:spacing w:after="120" w:line="276" w:lineRule="auto"/>
        <w:jc w:val="right"/>
        <w:rPr>
          <w:sz w:val="18"/>
          <w:szCs w:val="18"/>
        </w:rPr>
      </w:pPr>
      <w:r>
        <w:rPr>
          <w:sz w:val="18"/>
          <w:szCs w:val="18"/>
        </w:rPr>
        <w:t>Warszawa, 20 kwietnia</w:t>
      </w:r>
      <w:r w:rsidRPr="005E1BAB">
        <w:rPr>
          <w:sz w:val="18"/>
          <w:szCs w:val="18"/>
        </w:rPr>
        <w:t xml:space="preserve"> 2020 r.</w:t>
      </w:r>
    </w:p>
    <w:p w:rsidR="00433060" w:rsidRPr="003C0BD5" w:rsidRDefault="00433060" w:rsidP="00433060">
      <w:pPr>
        <w:spacing w:after="0" w:line="276" w:lineRule="auto"/>
        <w:jc w:val="center"/>
        <w:rPr>
          <w:b/>
          <w:bCs/>
          <w:sz w:val="36"/>
          <w:szCs w:val="32"/>
        </w:rPr>
      </w:pPr>
      <w:r w:rsidRPr="003C0BD5">
        <w:rPr>
          <w:b/>
          <w:bCs/>
          <w:sz w:val="36"/>
          <w:szCs w:val="32"/>
        </w:rPr>
        <w:t>„</w:t>
      </w:r>
      <w:r>
        <w:rPr>
          <w:b/>
          <w:bCs/>
          <w:sz w:val="36"/>
          <w:szCs w:val="32"/>
        </w:rPr>
        <w:t>Nic nie ginie”</w:t>
      </w:r>
    </w:p>
    <w:p w:rsidR="00433060" w:rsidRDefault="00433060" w:rsidP="00433060">
      <w:pPr>
        <w:spacing w:after="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Premiera </w:t>
      </w:r>
      <w:r w:rsidRPr="00D2694D">
        <w:rPr>
          <w:b/>
          <w:bCs/>
          <w:sz w:val="32"/>
          <w:szCs w:val="32"/>
        </w:rPr>
        <w:t>już w</w:t>
      </w:r>
      <w:r>
        <w:rPr>
          <w:b/>
          <w:bCs/>
          <w:sz w:val="32"/>
          <w:szCs w:val="32"/>
        </w:rPr>
        <w:t xml:space="preserve"> poniedziałek 20 kwietnia w</w:t>
      </w:r>
      <w:r w:rsidRPr="00D2694D">
        <w:rPr>
          <w:b/>
          <w:bCs/>
          <w:sz w:val="32"/>
          <w:szCs w:val="32"/>
        </w:rPr>
        <w:t xml:space="preserve"> usłudze </w:t>
      </w:r>
    </w:p>
    <w:p w:rsidR="00433060" w:rsidRPr="00BB173D" w:rsidRDefault="00433060" w:rsidP="00433060">
      <w:pPr>
        <w:spacing w:after="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PREMIERY VOD</w:t>
      </w:r>
      <w:r w:rsidRPr="00D2694D">
        <w:rPr>
          <w:b/>
          <w:bCs/>
          <w:sz w:val="32"/>
          <w:szCs w:val="32"/>
        </w:rPr>
        <w:t>+ platformy CANAL+</w:t>
      </w:r>
    </w:p>
    <w:p w:rsidR="00433060" w:rsidRPr="00BB173D" w:rsidRDefault="00433060" w:rsidP="00433060">
      <w:pPr>
        <w:spacing w:after="240" w:line="312" w:lineRule="auto"/>
        <w:jc w:val="both"/>
        <w:rPr>
          <w:rFonts w:cstheme="minorHAnsi"/>
          <w:b/>
          <w:iCs/>
          <w:szCs w:val="24"/>
        </w:rPr>
      </w:pPr>
      <w:r w:rsidRPr="005E1BAB">
        <w:rPr>
          <w:rFonts w:cstheme="minorHAnsi"/>
          <w:b/>
        </w:rPr>
        <w:br/>
      </w:r>
      <w:r w:rsidRPr="00D2694D">
        <w:rPr>
          <w:rFonts w:cstheme="minorHAnsi"/>
          <w:b/>
          <w:iCs/>
          <w:szCs w:val="24"/>
        </w:rPr>
        <w:t xml:space="preserve">Platforma </w:t>
      </w:r>
      <w:r>
        <w:rPr>
          <w:rFonts w:cstheme="minorHAnsi"/>
          <w:b/>
          <w:iCs/>
          <w:szCs w:val="24"/>
        </w:rPr>
        <w:t xml:space="preserve">CANAL+ zaprasza na premierę debiutanckiego filmu Kaliny </w:t>
      </w:r>
      <w:proofErr w:type="spellStart"/>
      <w:r>
        <w:rPr>
          <w:rFonts w:cstheme="minorHAnsi"/>
          <w:b/>
          <w:iCs/>
          <w:szCs w:val="24"/>
        </w:rPr>
        <w:t>Alabrudzińskiej</w:t>
      </w:r>
      <w:proofErr w:type="spellEnd"/>
      <w:r>
        <w:rPr>
          <w:rFonts w:cstheme="minorHAnsi"/>
          <w:b/>
          <w:iCs/>
          <w:szCs w:val="24"/>
        </w:rPr>
        <w:t xml:space="preserve"> – „Nic nie ginie”. </w:t>
      </w:r>
      <w:r w:rsidRPr="00D2694D">
        <w:rPr>
          <w:rFonts w:cstheme="minorHAnsi"/>
          <w:b/>
          <w:iCs/>
          <w:szCs w:val="24"/>
        </w:rPr>
        <w:t>Abonen</w:t>
      </w:r>
      <w:r>
        <w:rPr>
          <w:rFonts w:cstheme="minorHAnsi"/>
          <w:b/>
          <w:iCs/>
          <w:szCs w:val="24"/>
        </w:rPr>
        <w:t>ci platformy będą mogli obejrzeć produkcję</w:t>
      </w:r>
      <w:r w:rsidRPr="00D2694D">
        <w:rPr>
          <w:rFonts w:cstheme="minorHAnsi"/>
          <w:b/>
          <w:iCs/>
          <w:szCs w:val="24"/>
        </w:rPr>
        <w:t xml:space="preserve"> bez wychodzenia z domu</w:t>
      </w:r>
      <w:r>
        <w:rPr>
          <w:rFonts w:cstheme="minorHAnsi"/>
          <w:b/>
          <w:iCs/>
          <w:szCs w:val="24"/>
        </w:rPr>
        <w:t xml:space="preserve"> już od poniedziałku </w:t>
      </w:r>
      <w:r>
        <w:rPr>
          <w:rFonts w:cstheme="minorHAnsi"/>
          <w:b/>
          <w:iCs/>
          <w:szCs w:val="24"/>
        </w:rPr>
        <w:br/>
        <w:t>20 kwietnia</w:t>
      </w:r>
      <w:r w:rsidRPr="00D2694D">
        <w:rPr>
          <w:rFonts w:cstheme="minorHAnsi"/>
          <w:b/>
          <w:iCs/>
          <w:szCs w:val="24"/>
        </w:rPr>
        <w:t xml:space="preserve"> </w:t>
      </w:r>
      <w:r>
        <w:rPr>
          <w:rFonts w:cstheme="minorHAnsi"/>
          <w:b/>
          <w:iCs/>
          <w:szCs w:val="24"/>
        </w:rPr>
        <w:t>w usłudze PREMIERY VOD+ w cenie 20 zł. #</w:t>
      </w:r>
      <w:proofErr w:type="spellStart"/>
      <w:r>
        <w:rPr>
          <w:rFonts w:cstheme="minorHAnsi"/>
          <w:b/>
          <w:iCs/>
          <w:szCs w:val="24"/>
        </w:rPr>
        <w:t>Zostań</w:t>
      </w:r>
      <w:r w:rsidRPr="00D2694D">
        <w:rPr>
          <w:rFonts w:cstheme="minorHAnsi"/>
          <w:b/>
          <w:iCs/>
          <w:szCs w:val="24"/>
        </w:rPr>
        <w:t>wdomu</w:t>
      </w:r>
      <w:proofErr w:type="spellEnd"/>
      <w:r w:rsidRPr="00D2694D">
        <w:rPr>
          <w:rFonts w:cstheme="minorHAnsi"/>
          <w:b/>
          <w:iCs/>
          <w:szCs w:val="24"/>
        </w:rPr>
        <w:t xml:space="preserve"> z CANAL+.</w:t>
      </w:r>
    </w:p>
    <w:p w:rsidR="00433060" w:rsidRDefault="00433060" w:rsidP="00433060">
      <w:pPr>
        <w:spacing w:after="240" w:line="312" w:lineRule="auto"/>
        <w:jc w:val="both"/>
      </w:pPr>
      <w:r>
        <w:t xml:space="preserve">O czym opowiada film? Klaudia, osaczona przez krytyczna matkę, obsesyjnie niesie pomoc innym. Przemek wielbi Polsk# i  nienawidzi głupich ludzi. Czyli wszystkich. Donatello kocha żółwie błotne. Aktor - tylko siebie. Maja żyje i </w:t>
      </w:r>
      <w:proofErr w:type="spellStart"/>
      <w:r>
        <w:t>chilluje</w:t>
      </w:r>
      <w:proofErr w:type="spellEnd"/>
      <w:r>
        <w:t xml:space="preserve">. A wszyscy razem biorą udział w terapeutycznym turnusie pod troskliwym okiem </w:t>
      </w:r>
      <w:proofErr w:type="spellStart"/>
      <w:r>
        <w:t>Remka</w:t>
      </w:r>
      <w:proofErr w:type="spellEnd"/>
      <w:r>
        <w:t>. I tworzą najsmutniejszą komedię roku.</w:t>
      </w:r>
    </w:p>
    <w:p w:rsidR="00433060" w:rsidRDefault="00433060" w:rsidP="00433060">
      <w:pPr>
        <w:spacing w:after="240" w:line="312" w:lineRule="auto"/>
        <w:jc w:val="both"/>
      </w:pPr>
      <w:r w:rsidRPr="00C35195">
        <w:rPr>
          <w:i/>
        </w:rPr>
        <w:t>Bohaterowie filmu chorują na moją ulubioną chorobę - smutek. Życie wymaga od nich zmian, którym wcale nie chcą się poddać. Wolą chować się w gąszczu liści i codzienności. A świat dookoła piękny, pogoda słoneczna, wi</w:t>
      </w:r>
      <w:bookmarkStart w:id="0" w:name="_GoBack"/>
      <w:bookmarkEnd w:id="0"/>
      <w:r w:rsidRPr="00C35195">
        <w:rPr>
          <w:i/>
        </w:rPr>
        <w:t>ęc czemu nie mieliby się odrodzić jako lepszy i weselszy gatunek? Mam nadzieję, że mój smutny film was rozśmieszy i podobnie, jak moi bohaterowie poczujecie się częścią silnej i ważnej społeczności - społeczności samotnych ludzi</w:t>
      </w:r>
      <w:r>
        <w:t xml:space="preserve"> – mówi scenarzysta i reżyserka filmu.</w:t>
      </w:r>
    </w:p>
    <w:p w:rsidR="00433060" w:rsidRPr="004E0352" w:rsidRDefault="00433060" w:rsidP="00433060">
      <w:pPr>
        <w:spacing w:after="240" w:line="312" w:lineRule="auto"/>
        <w:jc w:val="both"/>
      </w:pPr>
      <w:r>
        <w:t xml:space="preserve">„Nic nie ginie” to debiut fabularny Kaliny </w:t>
      </w:r>
      <w:proofErr w:type="spellStart"/>
      <w:r>
        <w:t>Alabrudzińskiej</w:t>
      </w:r>
      <w:proofErr w:type="spellEnd"/>
      <w:r>
        <w:t xml:space="preserve">, który jest kolejną produkcją Szkoły Filmowej w Łodzi będącą dyplomem filmowym studentów Wydziału Aktorskiego. Wystąpili w nim studenci Wydziału Aktorskiego szkoły ze specjalnym udziałem aktora filmowego i teatralnego </w:t>
      </w:r>
      <w:proofErr w:type="spellStart"/>
      <w:r>
        <w:t>Dobromina</w:t>
      </w:r>
      <w:proofErr w:type="spellEnd"/>
      <w:r>
        <w:t xml:space="preserve"> Dymeckiego. Film otrzymał Nagrodę za Najlepszą Reżyserię oraz Nagrody Jury Młodzieżowego na tegorocznym Festiwalu Debiutów Filmowych "Młodzi i Film" w Koszalinie.</w:t>
      </w:r>
    </w:p>
    <w:p w:rsidR="00D74FF7" w:rsidRPr="005E1BAB" w:rsidRDefault="00D74FF7" w:rsidP="005E1BAB">
      <w:pPr>
        <w:shd w:val="clear" w:color="auto" w:fill="FFFFFF"/>
        <w:spacing w:after="240" w:line="276" w:lineRule="auto"/>
        <w:jc w:val="both"/>
        <w:rPr>
          <w:rFonts w:eastAsia="Times New Roman" w:cs="Calibri"/>
          <w:color w:val="000000"/>
          <w:lang w:eastAsia="pl-PL"/>
        </w:rPr>
      </w:pPr>
    </w:p>
    <w:sectPr w:rsidR="00D74FF7" w:rsidRPr="005E1BAB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659" w:rsidRDefault="00256659" w:rsidP="00427E37">
      <w:pPr>
        <w:spacing w:after="0" w:line="240" w:lineRule="auto"/>
      </w:pPr>
      <w:r>
        <w:separator/>
      </w:r>
    </w:p>
  </w:endnote>
  <w:endnote w:type="continuationSeparator" w:id="0">
    <w:p w:rsidR="00256659" w:rsidRDefault="00256659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B99816-6FCE-42EC-89D1-DA15F36DC9FD}"/>
    <w:embedBold r:id="rId2" w:fontKey="{A4F800D8-3A7E-4D08-844E-966A80D719AC}"/>
    <w:embedItalic r:id="rId3" w:fontKey="{9FA812F5-D339-4018-BB42-A2D05ED92C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5A55E47-52B9-4A81-9308-95613DEA0A47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5B131A3-AE4F-4874-BC08-445DDB2AA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659" w:rsidRDefault="00256659" w:rsidP="00427E37">
      <w:pPr>
        <w:spacing w:after="0" w:line="240" w:lineRule="auto"/>
      </w:pPr>
      <w:r>
        <w:separator/>
      </w:r>
    </w:p>
  </w:footnote>
  <w:footnote w:type="continuationSeparator" w:id="0">
    <w:p w:rsidR="00256659" w:rsidRDefault="00256659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19A4"/>
    <w:rsid w:val="00043FBC"/>
    <w:rsid w:val="000639F0"/>
    <w:rsid w:val="00071A60"/>
    <w:rsid w:val="00072687"/>
    <w:rsid w:val="000841A0"/>
    <w:rsid w:val="000B11C7"/>
    <w:rsid w:val="000F0C18"/>
    <w:rsid w:val="00103897"/>
    <w:rsid w:val="00256659"/>
    <w:rsid w:val="00282762"/>
    <w:rsid w:val="002A0F4E"/>
    <w:rsid w:val="002D42F2"/>
    <w:rsid w:val="0035412A"/>
    <w:rsid w:val="00364215"/>
    <w:rsid w:val="00380C4A"/>
    <w:rsid w:val="00392EB4"/>
    <w:rsid w:val="003E12EE"/>
    <w:rsid w:val="003F5C22"/>
    <w:rsid w:val="00427E37"/>
    <w:rsid w:val="00433060"/>
    <w:rsid w:val="00483620"/>
    <w:rsid w:val="004836EC"/>
    <w:rsid w:val="004D0703"/>
    <w:rsid w:val="004D5B29"/>
    <w:rsid w:val="004D7067"/>
    <w:rsid w:val="005047AC"/>
    <w:rsid w:val="005134C9"/>
    <w:rsid w:val="00525F71"/>
    <w:rsid w:val="00540C9B"/>
    <w:rsid w:val="005763D5"/>
    <w:rsid w:val="005903A0"/>
    <w:rsid w:val="005A4A9E"/>
    <w:rsid w:val="005B71D3"/>
    <w:rsid w:val="005E1BAB"/>
    <w:rsid w:val="00687507"/>
    <w:rsid w:val="006B5B5B"/>
    <w:rsid w:val="006F1DF1"/>
    <w:rsid w:val="00756D01"/>
    <w:rsid w:val="00856F57"/>
    <w:rsid w:val="00861363"/>
    <w:rsid w:val="008723DA"/>
    <w:rsid w:val="008B7157"/>
    <w:rsid w:val="008E7F62"/>
    <w:rsid w:val="00932806"/>
    <w:rsid w:val="00964CAC"/>
    <w:rsid w:val="009B4DEC"/>
    <w:rsid w:val="009D02BA"/>
    <w:rsid w:val="00A02C32"/>
    <w:rsid w:val="00A262C6"/>
    <w:rsid w:val="00A61D25"/>
    <w:rsid w:val="00AC5065"/>
    <w:rsid w:val="00AE590F"/>
    <w:rsid w:val="00B622CB"/>
    <w:rsid w:val="00B73337"/>
    <w:rsid w:val="00BB173D"/>
    <w:rsid w:val="00C06042"/>
    <w:rsid w:val="00C135C2"/>
    <w:rsid w:val="00C35195"/>
    <w:rsid w:val="00C5350B"/>
    <w:rsid w:val="00C82922"/>
    <w:rsid w:val="00C95FF7"/>
    <w:rsid w:val="00CD697A"/>
    <w:rsid w:val="00CF3D8E"/>
    <w:rsid w:val="00D13EE7"/>
    <w:rsid w:val="00D267A8"/>
    <w:rsid w:val="00D2694D"/>
    <w:rsid w:val="00D428B0"/>
    <w:rsid w:val="00D56F71"/>
    <w:rsid w:val="00D644EF"/>
    <w:rsid w:val="00D74FF7"/>
    <w:rsid w:val="00DA72E4"/>
    <w:rsid w:val="00DD0F9E"/>
    <w:rsid w:val="00E4318A"/>
    <w:rsid w:val="00E7434B"/>
    <w:rsid w:val="00F5060E"/>
    <w:rsid w:val="00F5595B"/>
    <w:rsid w:val="00F620C7"/>
    <w:rsid w:val="00F872F8"/>
    <w:rsid w:val="00FC5BED"/>
    <w:rsid w:val="00FD11B0"/>
    <w:rsid w:val="00FD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1FE89BF-9BCC-4CDA-972D-5ECA2DE6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30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4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4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4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58596-2E34-409C-B229-F1A6E7536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241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8</cp:revision>
  <cp:lastPrinted>2019-08-13T12:23:00Z</cp:lastPrinted>
  <dcterms:created xsi:type="dcterms:W3CDTF">2020-01-28T12:00:00Z</dcterms:created>
  <dcterms:modified xsi:type="dcterms:W3CDTF">2020-04-15T17:39:00Z</dcterms:modified>
</cp:coreProperties>
</file>