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2D" w:rsidRPr="0085658F" w:rsidRDefault="00FF5CE9" w:rsidP="00FF5CE9">
      <w:pPr>
        <w:pStyle w:val="Nagwek1"/>
        <w:jc w:val="center"/>
        <w:rPr>
          <w:rFonts w:asciiTheme="minorHAnsi" w:hAnsiTheme="minorHAnsi" w:cstheme="minorHAnsi"/>
          <w:color w:val="auto"/>
          <w:sz w:val="36"/>
        </w:rPr>
      </w:pPr>
      <w:r w:rsidRPr="0085658F">
        <w:rPr>
          <w:rFonts w:asciiTheme="minorHAnsi" w:hAnsiTheme="minorHAnsi" w:cstheme="minorHAnsi"/>
          <w:noProof/>
          <w:color w:val="auto"/>
          <w:sz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-525145</wp:posOffset>
            </wp:positionH>
            <wp:positionV relativeFrom="paragraph">
              <wp:posOffset>-258445</wp:posOffset>
            </wp:positionV>
            <wp:extent cx="2101850" cy="1638300"/>
            <wp:effectExtent l="19050" t="0" r="0" b="0"/>
            <wp:wrapTight wrapText="bothSides">
              <wp:wrapPolygon edited="0">
                <wp:start x="12921" y="1507"/>
                <wp:lineTo x="9984" y="2260"/>
                <wp:lineTo x="3524" y="5023"/>
                <wp:lineTo x="2349" y="9544"/>
                <wp:lineTo x="-196" y="11302"/>
                <wp:lineTo x="-196" y="20595"/>
                <wp:lineTo x="783" y="21349"/>
                <wp:lineTo x="4503" y="21349"/>
                <wp:lineTo x="21535" y="21349"/>
                <wp:lineTo x="21535" y="9544"/>
                <wp:lineTo x="21143" y="5526"/>
                <wp:lineTo x="20556" y="1507"/>
                <wp:lineTo x="12921" y="1507"/>
              </wp:wrapPolygon>
            </wp:wrapTight>
            <wp:docPr id="1" name="Obrázok 5" descr="Waterdrop Rel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terdrop Rel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58F">
        <w:rPr>
          <w:rFonts w:asciiTheme="minorHAnsi" w:hAnsiTheme="minorHAnsi" w:cstheme="minorHAnsi"/>
          <w:color w:val="auto"/>
          <w:sz w:val="36"/>
        </w:rPr>
        <w:t>Nowość na rynku: woda nabiera smaku z Waterdrop</w:t>
      </w:r>
    </w:p>
    <w:p w:rsidR="00FF5CE9" w:rsidRPr="00FF5CE9" w:rsidRDefault="00FF5CE9" w:rsidP="00FF5CE9">
      <w:pPr>
        <w:jc w:val="both"/>
        <w:rPr>
          <w:rFonts w:cstheme="minorHAnsi"/>
          <w:b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b/>
          <w:color w:val="212B35"/>
          <w:sz w:val="24"/>
          <w:szCs w:val="24"/>
          <w:shd w:val="clear" w:color="auto" w:fill="FFFFFF"/>
        </w:rPr>
        <w:t xml:space="preserve">Na rynku pojawił się produkt, który uprzyjemnia zdrowy nawyk picia wody. </w:t>
      </w:r>
      <w:proofErr w:type="spellStart"/>
      <w:r w:rsidRPr="00FF5CE9">
        <w:rPr>
          <w:rFonts w:cstheme="minorHAnsi"/>
          <w:b/>
          <w:color w:val="212B35"/>
          <w:sz w:val="24"/>
          <w:szCs w:val="24"/>
          <w:shd w:val="clear" w:color="auto" w:fill="FFFFFF"/>
        </w:rPr>
        <w:t>Mikrodrink</w:t>
      </w:r>
      <w:proofErr w:type="spellEnd"/>
      <w:r w:rsidRPr="00FF5CE9">
        <w:rPr>
          <w:rFonts w:cstheme="minorHAnsi"/>
          <w:b/>
          <w:color w:val="212B35"/>
          <w:sz w:val="24"/>
          <w:szCs w:val="24"/>
          <w:shd w:val="clear" w:color="auto" w:fill="FFFFFF"/>
        </w:rPr>
        <w:t xml:space="preserve"> Waterdrop nadaje każdej szklance wody pyszny smak pełen ekstraktów roślinnych i wyciągów z </w:t>
      </w:r>
      <w:proofErr w:type="spellStart"/>
      <w:r w:rsidRPr="00FF5CE9">
        <w:rPr>
          <w:rFonts w:cstheme="minorHAnsi"/>
          <w:b/>
          <w:color w:val="212B35"/>
          <w:sz w:val="24"/>
          <w:szCs w:val="24"/>
          <w:shd w:val="clear" w:color="auto" w:fill="FFFFFF"/>
        </w:rPr>
        <w:t>superfood</w:t>
      </w:r>
      <w:proofErr w:type="spellEnd"/>
      <w:r w:rsidRPr="00FF5CE9">
        <w:rPr>
          <w:rFonts w:cstheme="minorHAnsi"/>
          <w:b/>
          <w:color w:val="212B35"/>
          <w:sz w:val="24"/>
          <w:szCs w:val="24"/>
          <w:shd w:val="clear" w:color="auto" w:fill="FFFFFF"/>
        </w:rPr>
        <w:t xml:space="preserve"> z całego świata. Właśnie ruszyła polska odsłona sklepu internetowego marki, wcześniej niedostępnej na naszym rynku.</w:t>
      </w:r>
    </w:p>
    <w:p w:rsidR="00FF5CE9" w:rsidRPr="00FF5CE9" w:rsidRDefault="00FF5CE9" w:rsidP="00FF5CE9">
      <w:pPr>
        <w:jc w:val="both"/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Mikrodrink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 Waterdrop to skoncentrowane kostki rozpuszczalne w wodzie, pełne naturalnych wartości odżywczych, witamin, antyoksydantów i smaku świeżych owoców, bez cukru i sztucznych dodatków. Każda kostka, która zamieni nawet 600 ml wody w odświeżający napój, łączy w sobie to, co najlepsze ze starannie wyselekcjonowanych owoców, ziół i innych roślin. </w:t>
      </w:r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Wszystkie składniki są w naturalny sposób suszone i odwadniane, dzięki czemu zachowują dobroczynne właściwości w skoncentrowanej formie.</w:t>
      </w:r>
    </w:p>
    <w:p w:rsidR="00FF5CE9" w:rsidRPr="00FF5CE9" w:rsidRDefault="00FF5CE9" w:rsidP="00FF5CE9">
      <w:pPr>
        <w:jc w:val="both"/>
        <w:rPr>
          <w:rFonts w:cstheme="minorHAnsi"/>
          <w:b/>
          <w:bCs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b/>
          <w:bCs/>
          <w:color w:val="212B35"/>
          <w:sz w:val="24"/>
          <w:szCs w:val="24"/>
          <w:shd w:val="clear" w:color="auto" w:fill="FFFFFF"/>
        </w:rPr>
        <w:t>Naturalne piękno, spokój ducha i zdrowa energia</w:t>
      </w:r>
    </w:p>
    <w:p w:rsidR="00FF5CE9" w:rsidRPr="00FF5CE9" w:rsidRDefault="00FF5CE9" w:rsidP="00FF5CE9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Waterdrop oferuje smaki całego świata: od słodkich po ziołowe - to zasługa składników takich jak afrykański baobab, indyjska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moringa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, czy azjatycka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acaia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. Poszczególne smaki mają także różne działanie: wspomagają naturalne piękno, dostarczają zdrową dawkę energii lub przynoszą ukojenie i relaks.</w:t>
      </w:r>
    </w:p>
    <w:p w:rsidR="00FF5CE9" w:rsidRPr="00FF5CE9" w:rsidRDefault="00FF5CE9" w:rsidP="00FF5CE9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W ofercie marki znajduje się dziewięć rodzajów kostek:</w:t>
      </w:r>
    </w:p>
    <w:p w:rsidR="00FF5CE9" w:rsidRPr="00FF5CE9" w:rsidRDefault="00FF5CE9" w:rsidP="00FF5CE9">
      <w:pPr>
        <w:pStyle w:val="Akapitzlist"/>
        <w:numPr>
          <w:ilvl w:val="0"/>
          <w:numId w:val="1"/>
        </w:num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Glow</w:t>
      </w:r>
      <w:proofErr w:type="spellEnd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 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(mango, opuncja, karczoch),</w:t>
      </w:r>
    </w:p>
    <w:p w:rsidR="00FF5CE9" w:rsidRPr="00FF5CE9" w:rsidRDefault="00FF5CE9" w:rsidP="00FF5CE9">
      <w:pPr>
        <w:pStyle w:val="Akapitzlist"/>
        <w:numPr>
          <w:ilvl w:val="0"/>
          <w:numId w:val="1"/>
        </w:num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Youth</w:t>
      </w:r>
      <w:proofErr w:type="spellEnd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 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(brzoskwinia, imbir,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żeń-szeń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, mniszek),</w:t>
      </w:r>
    </w:p>
    <w:p w:rsidR="00FF5CE9" w:rsidRPr="00FF5CE9" w:rsidRDefault="00FF5CE9" w:rsidP="00FF5CE9">
      <w:pPr>
        <w:pStyle w:val="Akapitzlist"/>
        <w:numPr>
          <w:ilvl w:val="0"/>
          <w:numId w:val="1"/>
        </w:num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Relax</w:t>
      </w:r>
      <w:proofErr w:type="spellEnd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 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(hibiskus,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acerola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,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aronia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),</w:t>
      </w:r>
    </w:p>
    <w:p w:rsidR="00FF5CE9" w:rsidRPr="00FF5CE9" w:rsidRDefault="00FF5CE9" w:rsidP="00FF5CE9">
      <w:pPr>
        <w:pStyle w:val="Akapitzlist"/>
        <w:numPr>
          <w:ilvl w:val="0"/>
          <w:numId w:val="1"/>
        </w:num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Zen 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(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karambola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, biała herbata, trawa cytrynowa),</w:t>
      </w:r>
    </w:p>
    <w:p w:rsidR="00FF5CE9" w:rsidRPr="00FF5CE9" w:rsidRDefault="00FF5CE9" w:rsidP="00FF5CE9">
      <w:pPr>
        <w:pStyle w:val="Akapitzlist"/>
        <w:numPr>
          <w:ilvl w:val="0"/>
          <w:numId w:val="1"/>
        </w:num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Boost</w:t>
      </w:r>
      <w:proofErr w:type="spellEnd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 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(czarna porzeczka, czarny bez,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açaí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),</w:t>
      </w:r>
    </w:p>
    <w:p w:rsidR="00FF5CE9" w:rsidRPr="00FF5CE9" w:rsidRDefault="00FF5CE9" w:rsidP="00FF5CE9">
      <w:pPr>
        <w:pStyle w:val="Akapitzlist"/>
        <w:numPr>
          <w:ilvl w:val="0"/>
          <w:numId w:val="1"/>
        </w:num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Clean</w:t>
      </w:r>
      <w:proofErr w:type="spellEnd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 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(owoce jałowca z nutą świeżej pokrzywy oraz tymianek, szałwia i chmiel),</w:t>
      </w:r>
    </w:p>
    <w:p w:rsidR="00FF5CE9" w:rsidRPr="00FF5CE9" w:rsidRDefault="00FF5CE9" w:rsidP="00FF5CE9">
      <w:pPr>
        <w:pStyle w:val="Akapitzlist"/>
        <w:numPr>
          <w:ilvl w:val="0"/>
          <w:numId w:val="1"/>
        </w:num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Focus</w:t>
      </w:r>
      <w:proofErr w:type="spellEnd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 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(baobab,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acorola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,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limetka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),</w:t>
      </w:r>
    </w:p>
    <w:p w:rsidR="00FF5CE9" w:rsidRPr="00FF5CE9" w:rsidRDefault="00FF5CE9" w:rsidP="00FF5CE9">
      <w:pPr>
        <w:pStyle w:val="Akapitzlist"/>
        <w:numPr>
          <w:ilvl w:val="0"/>
          <w:numId w:val="1"/>
        </w:num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Defence</w:t>
      </w:r>
      <w:proofErr w:type="spellEnd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 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(żurawina, dzika róża,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moringa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),</w:t>
      </w:r>
    </w:p>
    <w:p w:rsidR="00FF5CE9" w:rsidRPr="00FF5CE9" w:rsidRDefault="00FF5CE9" w:rsidP="00FF5CE9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oraz </w:t>
      </w:r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Nero 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(guarana, pączki jeżyn, węgiel aktywny, naturalna kofeina).</w:t>
      </w:r>
    </w:p>
    <w:p w:rsidR="00FF5CE9" w:rsidRPr="00FF5CE9" w:rsidRDefault="00FF5CE9" w:rsidP="00FF5CE9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Każdemu z nich towarzyszy dedykowana seria akcesoriów.</w:t>
      </w:r>
    </w:p>
    <w:p w:rsidR="00FF5CE9" w:rsidRPr="00FF5CE9" w:rsidRDefault="00FF5CE9" w:rsidP="00FF5CE9">
      <w:pPr>
        <w:jc w:val="both"/>
        <w:rPr>
          <w:rFonts w:cstheme="minorHAnsi"/>
          <w:b/>
          <w:bCs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b/>
          <w:bCs/>
          <w:color w:val="212B35"/>
          <w:sz w:val="24"/>
          <w:szCs w:val="24"/>
          <w:shd w:val="clear" w:color="auto" w:fill="FFFFFF"/>
        </w:rPr>
        <w:t>Ekologiczne dodatki – piękny design</w:t>
      </w:r>
    </w:p>
    <w:p w:rsidR="00FF5CE9" w:rsidRPr="00FF5CE9" w:rsidRDefault="00FF5CE9" w:rsidP="00FF5CE9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Akcesoria marki odznaczają się najwyższej klasy </w:t>
      </w: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designem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, który zamienia zwykłe przedmioty codziennego użytku w piękne dodatki. </w:t>
      </w:r>
      <w:proofErr w:type="spellStart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Mikrodrinkom</w:t>
      </w:r>
      <w:proofErr w:type="spellEnd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 xml:space="preserve"> Waterdrop towarzyszą szklane i metalowe butelki wielokrotnego użytku, a także bambusowe słomki, bawełniane torby, szklanki i inne designerskie akcesoria.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 Twórcy kostek pragną, by ich produkty były</w:t>
      </w:r>
      <w:r w:rsidR="0082204A">
        <w:rPr>
          <w:rFonts w:cstheme="minorHAnsi"/>
          <w:color w:val="212B35"/>
          <w:sz w:val="24"/>
          <w:szCs w:val="24"/>
          <w:shd w:val="clear" w:color="auto" w:fill="FFFFFF"/>
        </w:rPr>
        <w:t xml:space="preserve"> </w:t>
      </w:r>
      <w:r w:rsidR="0082204A">
        <w:rPr>
          <w:rFonts w:cstheme="minorHAnsi"/>
          <w:color w:val="212B35"/>
          <w:sz w:val="24"/>
          <w:szCs w:val="24"/>
          <w:shd w:val="clear" w:color="auto" w:fill="FFFFFF"/>
        </w:rPr>
        <w:lastRenderedPageBreak/>
        <w:t>elementem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 zdrowego trybu życia, wspomagały nawadnianie organizmu i jednocześnie stały się częścią każdej torebki, biura i domowego zacisza.</w:t>
      </w:r>
    </w:p>
    <w:p w:rsidR="00FF5CE9" w:rsidRPr="00FF5CE9" w:rsidRDefault="00FF5CE9" w:rsidP="00FF5CE9">
      <w:pPr>
        <w:jc w:val="both"/>
        <w:rPr>
          <w:rFonts w:cstheme="minorHAnsi"/>
          <w:b/>
          <w:bCs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b/>
          <w:bCs/>
          <w:color w:val="212B35"/>
          <w:sz w:val="24"/>
          <w:szCs w:val="24"/>
          <w:shd w:val="clear" w:color="auto" w:fill="FFFFFF"/>
        </w:rPr>
        <w:t>Smak świeżych owoców zawsze w zasięgu ręki</w:t>
      </w:r>
    </w:p>
    <w:p w:rsidR="00FF5CE9" w:rsidRPr="00FF5CE9" w:rsidRDefault="00FF5CE9" w:rsidP="00FF5CE9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Mikrodrinki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 Waterdrop mają geometryczny kształt kostki, która mieści się w szyjce dowolnej butelki. Produkt został zaprojektowany i stworzony we współpracy z ekspertami branży spożywczej i napojów oraz sektora zdrowia. Jego sekret tkwi w ekstraktach z owoców i roślin, które rozpuszczają się w zetknięciu z wodą, dzięki czemu w odróżnieniu od tradycyjnych napojów, nie tracą swoich wartości z powodu długiego przechowywania albo kontaktu ze słońcem. Dodatkowo każda z kostek zapakowana jest oddzielnie, co gwarantuje maksymalną świeżość i bezpieczeństwo. </w:t>
      </w:r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 xml:space="preserve">Kompaktowy kształt </w:t>
      </w:r>
      <w:proofErr w:type="spellStart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>mikrodrinków</w:t>
      </w:r>
      <w:proofErr w:type="spellEnd"/>
      <w:r w:rsidRPr="00FF5CE9">
        <w:rPr>
          <w:rStyle w:val="Pogrubienie"/>
          <w:rFonts w:cstheme="minorHAnsi"/>
          <w:color w:val="212B35"/>
          <w:sz w:val="24"/>
          <w:szCs w:val="24"/>
          <w:shd w:val="clear" w:color="auto" w:fill="FFFFFF"/>
        </w:rPr>
        <w:t xml:space="preserve"> Waterdrop sprawia, że możesz je zabrać ze sobą zawsze i wszędzie – do pracy, na spacer, siłownię czy spotkanie z przyjaciółmi</w:t>
      </w: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.</w:t>
      </w:r>
    </w:p>
    <w:p w:rsidR="00FF5CE9" w:rsidRPr="00FF5CE9" w:rsidRDefault="00FF5CE9" w:rsidP="00FF5CE9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Produkty marki dostępne są na rynkach: niemieckim, austriackim, szwajcarskim, francuskim, włoskim, czeskim, słowackim, amerykańskim oraz brytyjskim i na rynkach skandynawskich, a od tego roku także na  rynku polskim.</w:t>
      </w:r>
    </w:p>
    <w:p w:rsidR="00FF5CE9" w:rsidRPr="00FF5CE9" w:rsidRDefault="00FF5CE9" w:rsidP="00FF5CE9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Mikrodrinki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 xml:space="preserve"> Waterdrop oraz towarzyszące im akcesoria: butelki, torby bawełniane, bambusowe słomki czy szklanki i karafki, można kupić </w:t>
      </w:r>
      <w:hyperlink r:id="rId8" w:tgtFrame="_blank" w:tooltip="" w:history="1">
        <w:r w:rsidRPr="00FF5CE9">
          <w:rPr>
            <w:rStyle w:val="Hipercze"/>
            <w:rFonts w:cstheme="minorHAnsi"/>
            <w:color w:val="614DFF"/>
            <w:sz w:val="24"/>
            <w:szCs w:val="24"/>
            <w:shd w:val="clear" w:color="auto" w:fill="FFFFFF"/>
          </w:rPr>
          <w:t>w sklepie producenta</w:t>
        </w:r>
      </w:hyperlink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.</w:t>
      </w:r>
    </w:p>
    <w:p w:rsidR="00FF5CE9" w:rsidRPr="00FF5CE9" w:rsidRDefault="00FF5CE9" w:rsidP="00FF5CE9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Cena za opakowanie 12 kostek: 29,99 zł</w:t>
      </w:r>
    </w:p>
    <w:p w:rsidR="00FF5CE9" w:rsidRPr="00FF5CE9" w:rsidRDefault="00FF5CE9" w:rsidP="00FF5CE9">
      <w:pPr>
        <w:jc w:val="both"/>
        <w:rPr>
          <w:rFonts w:cstheme="minorHAnsi"/>
          <w:color w:val="212B35"/>
          <w:sz w:val="24"/>
          <w:szCs w:val="24"/>
          <w:shd w:val="clear" w:color="auto" w:fill="FFFFFF"/>
        </w:rPr>
      </w:pPr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Cena za butelkę: od 93,49 zł</w:t>
      </w:r>
    </w:p>
    <w:p w:rsidR="00FF5CE9" w:rsidRPr="00FF5CE9" w:rsidRDefault="00FF5CE9" w:rsidP="00FF5CE9">
      <w:pPr>
        <w:jc w:val="both"/>
        <w:rPr>
          <w:rFonts w:cstheme="minorHAnsi"/>
          <w:sz w:val="24"/>
          <w:szCs w:val="24"/>
        </w:rPr>
      </w:pP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Facebook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: </w:t>
      </w:r>
      <w:proofErr w:type="spellStart"/>
      <w:r w:rsidRPr="00FF5CE9">
        <w:rPr>
          <w:rFonts w:cstheme="minorHAnsi"/>
          <w:sz w:val="24"/>
          <w:szCs w:val="24"/>
        </w:rPr>
        <w:fldChar w:fldCharType="begin"/>
      </w:r>
      <w:r w:rsidRPr="00FF5CE9">
        <w:rPr>
          <w:rFonts w:cstheme="minorHAnsi"/>
          <w:sz w:val="24"/>
          <w:szCs w:val="24"/>
        </w:rPr>
        <w:instrText xml:space="preserve"> HYPERLINK "https://www.facebook.com/waterdroppolska/" \o "" \t "_blank" </w:instrText>
      </w:r>
      <w:r w:rsidRPr="00FF5CE9">
        <w:rPr>
          <w:rFonts w:cstheme="minorHAnsi"/>
          <w:sz w:val="24"/>
          <w:szCs w:val="24"/>
        </w:rPr>
        <w:fldChar w:fldCharType="separate"/>
      </w:r>
      <w:r w:rsidRPr="00FF5CE9">
        <w:rPr>
          <w:rStyle w:val="Hipercze"/>
          <w:rFonts w:cstheme="minorHAnsi"/>
          <w:color w:val="614DFF"/>
          <w:sz w:val="24"/>
          <w:szCs w:val="24"/>
          <w:shd w:val="clear" w:color="auto" w:fill="FFFFFF"/>
        </w:rPr>
        <w:t>waterdroppolska</w:t>
      </w:r>
      <w:proofErr w:type="spellEnd"/>
      <w:r w:rsidRPr="00FF5CE9">
        <w:rPr>
          <w:rFonts w:cstheme="minorHAnsi"/>
          <w:sz w:val="24"/>
          <w:szCs w:val="24"/>
        </w:rPr>
        <w:fldChar w:fldCharType="end"/>
      </w:r>
    </w:p>
    <w:p w:rsidR="00FF5CE9" w:rsidRPr="00FF5CE9" w:rsidRDefault="00FF5CE9" w:rsidP="00FF5CE9">
      <w:pPr>
        <w:jc w:val="both"/>
        <w:rPr>
          <w:rFonts w:cstheme="minorHAnsi"/>
          <w:b/>
          <w:bCs/>
          <w:color w:val="212B35"/>
          <w:sz w:val="24"/>
          <w:szCs w:val="24"/>
          <w:shd w:val="clear" w:color="auto" w:fill="FFFFFF"/>
        </w:rPr>
      </w:pPr>
      <w:proofErr w:type="spellStart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Instagram</w:t>
      </w:r>
      <w:proofErr w:type="spellEnd"/>
      <w:r w:rsidRPr="00FF5CE9">
        <w:rPr>
          <w:rFonts w:cstheme="minorHAnsi"/>
          <w:color w:val="212B35"/>
          <w:sz w:val="24"/>
          <w:szCs w:val="24"/>
          <w:shd w:val="clear" w:color="auto" w:fill="FFFFFF"/>
        </w:rPr>
        <w:t>: </w:t>
      </w:r>
      <w:r w:rsidRPr="00FF5CE9">
        <w:rPr>
          <w:rFonts w:cstheme="minorHAnsi"/>
          <w:sz w:val="24"/>
          <w:szCs w:val="24"/>
        </w:rPr>
        <w:fldChar w:fldCharType="begin"/>
      </w:r>
      <w:r w:rsidRPr="00FF5CE9">
        <w:rPr>
          <w:rFonts w:cstheme="minorHAnsi"/>
          <w:sz w:val="24"/>
          <w:szCs w:val="24"/>
        </w:rPr>
        <w:instrText xml:space="preserve"> HYPERLINK "https://www.instagram.com/waterdrop/" \o "" \t "_blank" </w:instrText>
      </w:r>
      <w:r w:rsidRPr="00FF5CE9">
        <w:rPr>
          <w:rFonts w:cstheme="minorHAnsi"/>
          <w:sz w:val="24"/>
          <w:szCs w:val="24"/>
        </w:rPr>
        <w:fldChar w:fldCharType="separate"/>
      </w:r>
      <w:r w:rsidRPr="00FF5CE9">
        <w:rPr>
          <w:rStyle w:val="Hipercze"/>
          <w:rFonts w:cstheme="minorHAnsi"/>
          <w:color w:val="614DFF"/>
          <w:sz w:val="24"/>
          <w:szCs w:val="24"/>
          <w:shd w:val="clear" w:color="auto" w:fill="FFFFFF"/>
        </w:rPr>
        <w:t>waterdrop</w:t>
      </w:r>
      <w:r w:rsidRPr="00FF5CE9">
        <w:rPr>
          <w:rFonts w:cstheme="minorHAnsi"/>
          <w:sz w:val="24"/>
          <w:szCs w:val="24"/>
        </w:rPr>
        <w:fldChar w:fldCharType="end"/>
      </w:r>
    </w:p>
    <w:p w:rsidR="00FF5CE9" w:rsidRPr="00090761" w:rsidRDefault="00FF5CE9" w:rsidP="00FF5CE9">
      <w:pPr>
        <w:jc w:val="right"/>
        <w:rPr>
          <w:sz w:val="24"/>
          <w:szCs w:val="24"/>
        </w:rPr>
      </w:pPr>
      <w:r w:rsidRPr="00090761">
        <w:rPr>
          <w:sz w:val="24"/>
          <w:szCs w:val="24"/>
        </w:rPr>
        <w:t>Kontakt dla mediów:</w:t>
      </w:r>
    </w:p>
    <w:p w:rsidR="00FF5CE9" w:rsidRPr="001C0F60" w:rsidRDefault="00FF5CE9" w:rsidP="00FF5CE9">
      <w:pPr>
        <w:spacing w:after="0" w:line="240" w:lineRule="auto"/>
        <w:jc w:val="right"/>
        <w:rPr>
          <w:b/>
          <w:sz w:val="24"/>
          <w:szCs w:val="24"/>
        </w:rPr>
      </w:pPr>
      <w:r w:rsidRPr="001C0F60">
        <w:rPr>
          <w:b/>
          <w:sz w:val="24"/>
          <w:szCs w:val="24"/>
        </w:rPr>
        <w:t xml:space="preserve">Małgorzata Karwicka </w:t>
      </w:r>
    </w:p>
    <w:p w:rsidR="00FF5CE9" w:rsidRPr="00090761" w:rsidRDefault="00FF5CE9" w:rsidP="00FF5CE9">
      <w:pPr>
        <w:spacing w:after="0" w:line="240" w:lineRule="auto"/>
        <w:jc w:val="right"/>
        <w:rPr>
          <w:sz w:val="24"/>
          <w:szCs w:val="24"/>
        </w:rPr>
      </w:pPr>
      <w:r w:rsidRPr="00090761">
        <w:rPr>
          <w:sz w:val="24"/>
          <w:szCs w:val="24"/>
        </w:rPr>
        <w:t>Tel. 48 665 470 230</w:t>
      </w:r>
    </w:p>
    <w:p w:rsidR="00FF5CE9" w:rsidRPr="00090761" w:rsidRDefault="00FF5CE9" w:rsidP="00FF5CE9">
      <w:pPr>
        <w:spacing w:after="0" w:line="240" w:lineRule="auto"/>
        <w:jc w:val="right"/>
        <w:rPr>
          <w:sz w:val="24"/>
          <w:szCs w:val="24"/>
        </w:rPr>
      </w:pPr>
      <w:hyperlink r:id="rId9" w:history="1">
        <w:r w:rsidRPr="00090761">
          <w:rPr>
            <w:rStyle w:val="Hipercze"/>
            <w:sz w:val="24"/>
            <w:szCs w:val="24"/>
          </w:rPr>
          <w:t>m.karwicka@planetpartners@pl</w:t>
        </w:r>
      </w:hyperlink>
    </w:p>
    <w:p w:rsidR="00FF5CE9" w:rsidRPr="00090761" w:rsidRDefault="00FF5CE9" w:rsidP="00FF5CE9">
      <w:pPr>
        <w:spacing w:after="0" w:line="240" w:lineRule="auto"/>
        <w:jc w:val="right"/>
        <w:rPr>
          <w:sz w:val="24"/>
          <w:szCs w:val="24"/>
        </w:rPr>
      </w:pPr>
    </w:p>
    <w:p w:rsidR="00FF5CE9" w:rsidRPr="001C0F60" w:rsidRDefault="00FF5CE9" w:rsidP="00FF5CE9">
      <w:pPr>
        <w:spacing w:after="0" w:line="240" w:lineRule="auto"/>
        <w:jc w:val="right"/>
        <w:rPr>
          <w:b/>
          <w:sz w:val="24"/>
          <w:szCs w:val="24"/>
        </w:rPr>
      </w:pPr>
      <w:r w:rsidRPr="001C0F60">
        <w:rPr>
          <w:b/>
          <w:sz w:val="24"/>
          <w:szCs w:val="24"/>
        </w:rPr>
        <w:t xml:space="preserve">Katarzyna </w:t>
      </w:r>
      <w:proofErr w:type="spellStart"/>
      <w:r w:rsidRPr="001C0F60">
        <w:rPr>
          <w:b/>
          <w:sz w:val="24"/>
          <w:szCs w:val="24"/>
        </w:rPr>
        <w:t>Matczuk</w:t>
      </w:r>
      <w:proofErr w:type="spellEnd"/>
    </w:p>
    <w:p w:rsidR="00FF5CE9" w:rsidRPr="009C30CA" w:rsidRDefault="00FF5CE9" w:rsidP="00FF5CE9">
      <w:pPr>
        <w:spacing w:after="0" w:line="240" w:lineRule="auto"/>
        <w:jc w:val="right"/>
        <w:rPr>
          <w:sz w:val="24"/>
          <w:szCs w:val="24"/>
        </w:rPr>
      </w:pPr>
      <w:r w:rsidRPr="009C30CA">
        <w:rPr>
          <w:sz w:val="24"/>
          <w:szCs w:val="24"/>
        </w:rPr>
        <w:t>Tel. 666 300 014</w:t>
      </w:r>
    </w:p>
    <w:p w:rsidR="00FF5CE9" w:rsidRPr="009C30CA" w:rsidRDefault="00FF5CE9" w:rsidP="00FF5CE9">
      <w:pPr>
        <w:spacing w:after="0" w:line="240" w:lineRule="auto"/>
        <w:jc w:val="right"/>
        <w:rPr>
          <w:sz w:val="24"/>
          <w:szCs w:val="24"/>
        </w:rPr>
      </w:pPr>
      <w:hyperlink r:id="rId10" w:history="1">
        <w:r w:rsidRPr="009C30CA">
          <w:rPr>
            <w:rStyle w:val="Hipercze"/>
            <w:sz w:val="24"/>
            <w:szCs w:val="24"/>
          </w:rPr>
          <w:t>k.matczuk@planetpartners.pl</w:t>
        </w:r>
      </w:hyperlink>
    </w:p>
    <w:p w:rsidR="00FF5CE9" w:rsidRDefault="00FF5CE9" w:rsidP="00FF5CE9">
      <w:pPr>
        <w:jc w:val="both"/>
        <w:rPr>
          <w:rFonts w:cstheme="minorHAnsi"/>
          <w:b/>
          <w:color w:val="212B35"/>
          <w:szCs w:val="24"/>
          <w:shd w:val="clear" w:color="auto" w:fill="FFFFFF"/>
        </w:rPr>
      </w:pPr>
    </w:p>
    <w:p w:rsidR="00FF5CE9" w:rsidRPr="00FF5CE9" w:rsidRDefault="00FF5CE9" w:rsidP="00FF5CE9">
      <w:pPr>
        <w:jc w:val="both"/>
        <w:rPr>
          <w:rFonts w:cstheme="minorHAnsi"/>
          <w:b/>
          <w:color w:val="212B35"/>
          <w:szCs w:val="24"/>
          <w:shd w:val="clear" w:color="auto" w:fill="FFFFFF"/>
        </w:rPr>
      </w:pPr>
    </w:p>
    <w:p w:rsidR="00FF5CE9" w:rsidRPr="00FF5CE9" w:rsidRDefault="00FF5CE9" w:rsidP="00FF5CE9">
      <w:pPr>
        <w:jc w:val="both"/>
        <w:rPr>
          <w:b/>
        </w:rPr>
      </w:pPr>
    </w:p>
    <w:sectPr w:rsidR="00FF5CE9" w:rsidRPr="00FF5CE9" w:rsidSect="0064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05" w:rsidRDefault="00CA5905" w:rsidP="00FF5CE9">
      <w:pPr>
        <w:spacing w:after="0" w:line="240" w:lineRule="auto"/>
      </w:pPr>
      <w:r>
        <w:separator/>
      </w:r>
    </w:p>
  </w:endnote>
  <w:endnote w:type="continuationSeparator" w:id="0">
    <w:p w:rsidR="00CA5905" w:rsidRDefault="00CA5905" w:rsidP="00FF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05" w:rsidRDefault="00CA5905" w:rsidP="00FF5CE9">
      <w:pPr>
        <w:spacing w:after="0" w:line="240" w:lineRule="auto"/>
      </w:pPr>
      <w:r>
        <w:separator/>
      </w:r>
    </w:p>
  </w:footnote>
  <w:footnote w:type="continuationSeparator" w:id="0">
    <w:p w:rsidR="00CA5905" w:rsidRDefault="00CA5905" w:rsidP="00FF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960"/>
    <w:multiLevelType w:val="hybridMultilevel"/>
    <w:tmpl w:val="36024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CE9"/>
    <w:rsid w:val="0064242D"/>
    <w:rsid w:val="0082204A"/>
    <w:rsid w:val="0085658F"/>
    <w:rsid w:val="00CA5905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2D"/>
  </w:style>
  <w:style w:type="paragraph" w:styleId="Nagwek1">
    <w:name w:val="heading 1"/>
    <w:basedOn w:val="Normalny"/>
    <w:next w:val="Normalny"/>
    <w:link w:val="Nagwek1Znak"/>
    <w:uiPriority w:val="9"/>
    <w:qFormat/>
    <w:rsid w:val="00FF5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5CE9"/>
  </w:style>
  <w:style w:type="paragraph" w:styleId="Stopka">
    <w:name w:val="footer"/>
    <w:basedOn w:val="Normalny"/>
    <w:link w:val="StopkaZnak"/>
    <w:uiPriority w:val="99"/>
    <w:semiHidden/>
    <w:unhideWhenUsed/>
    <w:rsid w:val="00FF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CE9"/>
  </w:style>
  <w:style w:type="character" w:styleId="Pogrubienie">
    <w:name w:val="Strong"/>
    <w:basedOn w:val="Domylnaczcionkaakapitu"/>
    <w:uiPriority w:val="22"/>
    <w:qFormat/>
    <w:rsid w:val="00FF5CE9"/>
    <w:rPr>
      <w:b/>
      <w:bCs/>
    </w:rPr>
  </w:style>
  <w:style w:type="paragraph" w:styleId="Akapitzlist">
    <w:name w:val="List Paragraph"/>
    <w:basedOn w:val="Normalny"/>
    <w:uiPriority w:val="34"/>
    <w:qFormat/>
    <w:rsid w:val="00FF5C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5CE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FF5C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aterdro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.matczuk@planetpartner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arwicka@planetpartners@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 Partners</dc:creator>
  <cp:keywords/>
  <dc:description/>
  <cp:lastModifiedBy>Planet Partners</cp:lastModifiedBy>
  <cp:revision>3</cp:revision>
  <dcterms:created xsi:type="dcterms:W3CDTF">2020-04-24T10:16:00Z</dcterms:created>
  <dcterms:modified xsi:type="dcterms:W3CDTF">2020-04-24T10:48:00Z</dcterms:modified>
</cp:coreProperties>
</file>