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19EF" w14:textId="77777777" w:rsidR="00C76488" w:rsidRDefault="00C76488" w:rsidP="00EB4732">
      <w:pPr>
        <w:jc w:val="center"/>
        <w:rPr>
          <w:rFonts w:ascii="Arial Narrow" w:hAnsi="Arial Narrow"/>
          <w:b/>
          <w:sz w:val="32"/>
          <w:szCs w:val="28"/>
        </w:rPr>
      </w:pPr>
      <w:r>
        <w:rPr>
          <w:rFonts w:ascii="Arial Narrow" w:hAnsi="Arial Narrow"/>
          <w:b/>
          <w:noProof/>
          <w:sz w:val="32"/>
          <w:szCs w:val="28"/>
          <w:lang w:val="pt-PT" w:eastAsia="pt-PT"/>
        </w:rPr>
        <w:drawing>
          <wp:anchor distT="0" distB="0" distL="114300" distR="114300" simplePos="0" relativeHeight="251658240" behindDoc="0" locked="0" layoutInCell="1" allowOverlap="1" wp14:anchorId="41861A25" wp14:editId="41861A26">
            <wp:simplePos x="0" y="0"/>
            <wp:positionH relativeFrom="column">
              <wp:posOffset>1990725</wp:posOffset>
            </wp:positionH>
            <wp:positionV relativeFrom="paragraph">
              <wp:posOffset>71120</wp:posOffset>
            </wp:positionV>
            <wp:extent cx="1968500" cy="7232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EN_logo-soli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8500" cy="723265"/>
                    </a:xfrm>
                    <a:prstGeom prst="rect">
                      <a:avLst/>
                    </a:prstGeom>
                  </pic:spPr>
                </pic:pic>
              </a:graphicData>
            </a:graphic>
          </wp:anchor>
        </w:drawing>
      </w:r>
    </w:p>
    <w:p w14:paraId="418619F0" w14:textId="77777777" w:rsidR="00C76488" w:rsidRDefault="00A34558" w:rsidP="00EB4732">
      <w:pPr>
        <w:jc w:val="center"/>
        <w:rPr>
          <w:rFonts w:ascii="Arial Narrow" w:hAnsi="Arial Narrow"/>
          <w:b/>
          <w:sz w:val="32"/>
          <w:szCs w:val="28"/>
        </w:rPr>
      </w:pPr>
      <w:r>
        <w:rPr>
          <w:rFonts w:ascii="Arial Narrow" w:hAnsi="Arial Narrow"/>
          <w:b/>
          <w:sz w:val="32"/>
          <w:szCs w:val="28"/>
        </w:rPr>
        <w:tab/>
      </w:r>
    </w:p>
    <w:p w14:paraId="418619F2" w14:textId="30B0C0A5" w:rsidR="008C10CC" w:rsidRDefault="008C10CC" w:rsidP="00253626">
      <w:pPr>
        <w:rPr>
          <w:rFonts w:ascii="Arial Narrow" w:hAnsi="Arial Narrow"/>
          <w:b/>
          <w:sz w:val="32"/>
          <w:szCs w:val="28"/>
        </w:rPr>
      </w:pPr>
    </w:p>
    <w:p w14:paraId="418619F3" w14:textId="133BB774" w:rsidR="008C10CC" w:rsidRPr="00D80415" w:rsidRDefault="008C10CC" w:rsidP="008C10CC">
      <w:pPr>
        <w:spacing w:after="0" w:line="276" w:lineRule="auto"/>
        <w:jc w:val="right"/>
        <w:rPr>
          <w:rFonts w:ascii="Arial Narrow" w:hAnsi="Arial Narrow" w:cs="Arial"/>
          <w:b/>
          <w:sz w:val="28"/>
        </w:rPr>
      </w:pPr>
    </w:p>
    <w:tbl>
      <w:tblPr>
        <w:tblW w:w="5000" w:type="pct"/>
        <w:tblLook w:val="04A0" w:firstRow="1" w:lastRow="0" w:firstColumn="1" w:lastColumn="0" w:noHBand="0" w:noVBand="1"/>
      </w:tblPr>
      <w:tblGrid>
        <w:gridCol w:w="4607"/>
        <w:gridCol w:w="4753"/>
      </w:tblGrid>
      <w:tr w:rsidR="008C10CC" w:rsidRPr="002743D5" w14:paraId="41861A00" w14:textId="77777777" w:rsidTr="00A77715">
        <w:trPr>
          <w:trHeight w:val="864"/>
        </w:trPr>
        <w:tc>
          <w:tcPr>
            <w:tcW w:w="4443" w:type="dxa"/>
            <w:tcMar>
              <w:left w:w="0" w:type="dxa"/>
              <w:right w:w="0" w:type="dxa"/>
            </w:tcMar>
          </w:tcPr>
          <w:tbl>
            <w:tblPr>
              <w:tblpPr w:leftFromText="141" w:rightFromText="141" w:vertAnchor="page" w:horzAnchor="margin" w:tblpY="1065"/>
              <w:tblOverlap w:val="never"/>
              <w:tblW w:w="4614" w:type="pct"/>
              <w:tblCellMar>
                <w:left w:w="0" w:type="dxa"/>
                <w:right w:w="0" w:type="dxa"/>
              </w:tblCellMar>
              <w:tblLook w:val="04A0" w:firstRow="1" w:lastRow="0" w:firstColumn="1" w:lastColumn="0" w:noHBand="0" w:noVBand="1"/>
            </w:tblPr>
            <w:tblGrid>
              <w:gridCol w:w="914"/>
              <w:gridCol w:w="3337"/>
            </w:tblGrid>
            <w:tr w:rsidR="008C10CC" w:rsidRPr="007A1422" w14:paraId="418619F6" w14:textId="77777777" w:rsidTr="00753483">
              <w:trPr>
                <w:trHeight w:val="294"/>
              </w:trPr>
              <w:tc>
                <w:tcPr>
                  <w:tcW w:w="914" w:type="dxa"/>
                </w:tcPr>
                <w:p w14:paraId="418619F4" w14:textId="77777777" w:rsidR="008C10CC" w:rsidRPr="00E17A5D" w:rsidRDefault="008C10CC" w:rsidP="004013B6">
                  <w:pPr>
                    <w:pStyle w:val="Ttulo2"/>
                    <w:spacing w:before="0"/>
                    <w:rPr>
                      <w:rFonts w:ascii="Arial Narrow" w:hAnsi="Arial Narrow" w:cs="Arial"/>
                      <w:color w:val="auto"/>
                      <w:sz w:val="20"/>
                      <w:lang w:val="pt-PT"/>
                    </w:rPr>
                  </w:pPr>
                  <w:r w:rsidRPr="00E17A5D">
                    <w:rPr>
                      <w:rFonts w:ascii="Arial Narrow" w:eastAsia="Times New Roman" w:hAnsi="Arial Narrow"/>
                      <w:color w:val="auto"/>
                      <w:sz w:val="20"/>
                      <w:lang w:val="pt-PT"/>
                    </w:rPr>
                    <w:t>Contact</w:t>
                  </w:r>
                  <w:r>
                    <w:rPr>
                      <w:rFonts w:ascii="Arial Narrow" w:eastAsia="Times New Roman" w:hAnsi="Arial Narrow"/>
                      <w:color w:val="auto"/>
                      <w:sz w:val="20"/>
                      <w:lang w:val="pt-PT"/>
                    </w:rPr>
                    <w:t>o</w:t>
                  </w:r>
                </w:p>
              </w:tc>
              <w:tc>
                <w:tcPr>
                  <w:tcW w:w="3337" w:type="dxa"/>
                </w:tcPr>
                <w:p w14:paraId="418619F5" w14:textId="77777777" w:rsidR="008C10CC" w:rsidRPr="00E17A5D" w:rsidRDefault="008C10CC" w:rsidP="004013B6">
                  <w:pPr>
                    <w:spacing w:after="0" w:line="240" w:lineRule="auto"/>
                    <w:rPr>
                      <w:rFonts w:ascii="Arial Narrow" w:hAnsi="Arial Narrow" w:cs="Arial"/>
                      <w:sz w:val="20"/>
                    </w:rPr>
                  </w:pPr>
                  <w:r>
                    <w:rPr>
                      <w:rFonts w:ascii="Arial Narrow" w:hAnsi="Arial Narrow"/>
                      <w:sz w:val="20"/>
                    </w:rPr>
                    <w:t>André Saramago</w:t>
                  </w:r>
                </w:p>
              </w:tc>
            </w:tr>
            <w:tr w:rsidR="008C10CC" w:rsidRPr="007A1422" w14:paraId="418619F9" w14:textId="77777777" w:rsidTr="004013B6">
              <w:trPr>
                <w:trHeight w:val="280"/>
              </w:trPr>
              <w:tc>
                <w:tcPr>
                  <w:tcW w:w="914" w:type="dxa"/>
                </w:tcPr>
                <w:p w14:paraId="418619F7" w14:textId="77777777" w:rsidR="008C10CC" w:rsidRPr="00E17A5D" w:rsidRDefault="008C10CC" w:rsidP="004013B6">
                  <w:pPr>
                    <w:pStyle w:val="Ttulo2"/>
                    <w:spacing w:before="0"/>
                    <w:rPr>
                      <w:rFonts w:ascii="Arial Narrow" w:hAnsi="Arial Narrow" w:cs="Arial"/>
                      <w:color w:val="auto"/>
                      <w:sz w:val="20"/>
                      <w:lang w:val="pt-PT"/>
                    </w:rPr>
                  </w:pPr>
                  <w:r>
                    <w:rPr>
                      <w:rFonts w:ascii="Arial Narrow" w:eastAsia="Times New Roman" w:hAnsi="Arial Narrow"/>
                      <w:color w:val="auto"/>
                      <w:sz w:val="20"/>
                      <w:lang w:val="pt-PT"/>
                    </w:rPr>
                    <w:t>Telemóvel</w:t>
                  </w:r>
                  <w:r w:rsidRPr="00E17A5D">
                    <w:rPr>
                      <w:rFonts w:ascii="Arial Narrow" w:eastAsia="Times New Roman" w:hAnsi="Arial Narrow"/>
                      <w:color w:val="auto"/>
                      <w:sz w:val="20"/>
                      <w:lang w:val="pt-PT"/>
                    </w:rPr>
                    <w:t xml:space="preserve"> </w:t>
                  </w:r>
                </w:p>
              </w:tc>
              <w:tc>
                <w:tcPr>
                  <w:tcW w:w="3337" w:type="dxa"/>
                </w:tcPr>
                <w:p w14:paraId="418619F8" w14:textId="77777777" w:rsidR="008C10CC" w:rsidRPr="00E17A5D" w:rsidRDefault="008C10CC" w:rsidP="004013B6">
                  <w:pPr>
                    <w:spacing w:after="0" w:line="240" w:lineRule="auto"/>
                    <w:rPr>
                      <w:rFonts w:ascii="Arial Narrow" w:hAnsi="Arial Narrow" w:cs="Arial"/>
                      <w:sz w:val="20"/>
                    </w:rPr>
                  </w:pPr>
                  <w:r w:rsidRPr="00E17A5D">
                    <w:rPr>
                      <w:rFonts w:ascii="Arial Narrow" w:hAnsi="Arial Narrow"/>
                      <w:sz w:val="20"/>
                    </w:rPr>
                    <w:t>+</w:t>
                  </w:r>
                  <w:r>
                    <w:rPr>
                      <w:rFonts w:ascii="Arial Narrow" w:hAnsi="Arial Narrow"/>
                      <w:sz w:val="20"/>
                    </w:rPr>
                    <w:t xml:space="preserve"> 351 </w:t>
                  </w:r>
                  <w:r w:rsidRPr="00FC25E7">
                    <w:rPr>
                      <w:rFonts w:ascii="Arial Narrow" w:hAnsi="Arial Narrow"/>
                      <w:sz w:val="20"/>
                    </w:rPr>
                    <w:t>912 896 471</w:t>
                  </w:r>
                </w:p>
              </w:tc>
            </w:tr>
            <w:tr w:rsidR="008C10CC" w:rsidRPr="00AC57F0" w14:paraId="418619FC" w14:textId="77777777" w:rsidTr="00753483">
              <w:trPr>
                <w:trHeight w:val="294"/>
              </w:trPr>
              <w:tc>
                <w:tcPr>
                  <w:tcW w:w="914" w:type="dxa"/>
                </w:tcPr>
                <w:p w14:paraId="418619FA" w14:textId="7C8DDF0F" w:rsidR="008C10CC" w:rsidRPr="00E17A5D" w:rsidRDefault="004456BF" w:rsidP="004456BF">
                  <w:pPr>
                    <w:pStyle w:val="Ttulo2"/>
                    <w:spacing w:before="0"/>
                    <w:jc w:val="left"/>
                    <w:rPr>
                      <w:rFonts w:ascii="Arial Narrow" w:hAnsi="Arial Narrow" w:cs="Arial"/>
                      <w:color w:val="auto"/>
                      <w:sz w:val="20"/>
                      <w:lang w:val="pt-PT"/>
                    </w:rPr>
                  </w:pPr>
                  <w:r>
                    <w:rPr>
                      <w:rFonts w:ascii="Arial Narrow" w:eastAsia="Times New Roman" w:hAnsi="Arial Narrow"/>
                      <w:color w:val="auto"/>
                      <w:sz w:val="20"/>
                      <w:lang w:val="pt-PT"/>
                    </w:rPr>
                    <w:t xml:space="preserve">        </w:t>
                  </w:r>
                  <w:r w:rsidR="008C10CC" w:rsidRPr="00E17A5D">
                    <w:rPr>
                      <w:rFonts w:ascii="Arial Narrow" w:eastAsia="Times New Roman" w:hAnsi="Arial Narrow"/>
                      <w:color w:val="auto"/>
                      <w:sz w:val="20"/>
                      <w:lang w:val="pt-PT"/>
                    </w:rPr>
                    <w:t>Email</w:t>
                  </w:r>
                </w:p>
              </w:tc>
              <w:tc>
                <w:tcPr>
                  <w:tcW w:w="3337" w:type="dxa"/>
                </w:tcPr>
                <w:p w14:paraId="418619FB" w14:textId="77777777" w:rsidR="008C10CC" w:rsidRPr="008D7EB9" w:rsidRDefault="008C10CC" w:rsidP="004013B6">
                  <w:pPr>
                    <w:spacing w:after="0" w:line="240" w:lineRule="auto"/>
                    <w:rPr>
                      <w:rFonts w:ascii="Arial Narrow" w:hAnsi="Arial Narrow" w:cs="Arial"/>
                      <w:sz w:val="20"/>
                      <w:lang w:val="pt-PT"/>
                    </w:rPr>
                  </w:pPr>
                  <w:r w:rsidRPr="008D7EB9">
                    <w:rPr>
                      <w:rFonts w:ascii="Arial Narrow" w:hAnsi="Arial Narrow"/>
                      <w:sz w:val="20"/>
                      <w:lang w:val="pt-PT"/>
                    </w:rPr>
                    <w:t>andre.saramago@lift.com.pt</w:t>
                  </w:r>
                </w:p>
              </w:tc>
            </w:tr>
          </w:tbl>
          <w:p w14:paraId="418619FD" w14:textId="77777777" w:rsidR="008C10CC" w:rsidRPr="00A77715" w:rsidRDefault="008C10CC" w:rsidP="00A77715">
            <w:pPr>
              <w:pStyle w:val="Logo"/>
              <w:spacing w:after="0"/>
              <w:rPr>
                <w:rFonts w:ascii="Arial" w:hAnsi="Arial" w:cs="Arial"/>
                <w:lang w:val="pt-PT"/>
              </w:rPr>
            </w:pPr>
          </w:p>
        </w:tc>
        <w:tc>
          <w:tcPr>
            <w:tcW w:w="4583" w:type="dxa"/>
            <w:tcMar>
              <w:left w:w="0" w:type="dxa"/>
              <w:right w:w="0" w:type="dxa"/>
            </w:tcMar>
          </w:tcPr>
          <w:p w14:paraId="418619FE" w14:textId="10C89F4C" w:rsidR="008C10CC" w:rsidRPr="00BA02E6" w:rsidRDefault="00BF75FF" w:rsidP="00A77715">
            <w:pPr>
              <w:pStyle w:val="Ttulo1"/>
              <w:spacing w:line="276" w:lineRule="auto"/>
              <w:rPr>
                <w:rFonts w:ascii="Arial Narrow" w:eastAsiaTheme="minorHAnsi" w:hAnsi="Arial Narrow" w:cs="Arial"/>
                <w:color w:val="auto"/>
                <w:lang w:val="en-GB" w:eastAsia="en-US"/>
              </w:rPr>
            </w:pPr>
            <w:r>
              <w:rPr>
                <w:rFonts w:ascii="Arial Narrow" w:hAnsi="Arial Narrow" w:cs="Arial"/>
                <w:color w:val="auto"/>
              </w:rPr>
              <w:t>6</w:t>
            </w:r>
            <w:r w:rsidR="00253626">
              <w:rPr>
                <w:rFonts w:ascii="Arial Narrow" w:hAnsi="Arial Narrow" w:cs="Arial"/>
                <w:color w:val="auto"/>
              </w:rPr>
              <w:t xml:space="preserve"> </w:t>
            </w:r>
            <w:r w:rsidR="00A927DE">
              <w:rPr>
                <w:rFonts w:ascii="Arial Narrow" w:hAnsi="Arial Narrow" w:cs="Arial"/>
                <w:color w:val="auto"/>
              </w:rPr>
              <w:t xml:space="preserve">de </w:t>
            </w:r>
            <w:proofErr w:type="spellStart"/>
            <w:r w:rsidR="00A927DE">
              <w:rPr>
                <w:rFonts w:ascii="Arial Narrow" w:hAnsi="Arial Narrow" w:cs="Arial"/>
                <w:color w:val="auto"/>
              </w:rPr>
              <w:t>ma</w:t>
            </w:r>
            <w:r>
              <w:rPr>
                <w:rFonts w:ascii="Arial Narrow" w:hAnsi="Arial Narrow" w:cs="Arial"/>
                <w:color w:val="auto"/>
              </w:rPr>
              <w:t>io</w:t>
            </w:r>
            <w:proofErr w:type="spellEnd"/>
            <w:r w:rsidR="00A927DE">
              <w:rPr>
                <w:rFonts w:ascii="Arial Narrow" w:hAnsi="Arial Narrow" w:cs="Arial"/>
                <w:color w:val="auto"/>
              </w:rPr>
              <w:t xml:space="preserve"> de 2020</w:t>
            </w:r>
          </w:p>
          <w:p w14:paraId="418619FF" w14:textId="77777777" w:rsidR="008C10CC" w:rsidRPr="002743D5" w:rsidRDefault="008C10CC" w:rsidP="00A77715">
            <w:pPr>
              <w:pStyle w:val="Ttulo1"/>
              <w:spacing w:line="276" w:lineRule="auto"/>
              <w:rPr>
                <w:rFonts w:ascii="Arial Narrow" w:hAnsi="Arial Narrow" w:cs="Arial"/>
                <w:color w:val="auto"/>
                <w:sz w:val="22"/>
                <w:szCs w:val="22"/>
              </w:rPr>
            </w:pPr>
          </w:p>
        </w:tc>
      </w:tr>
    </w:tbl>
    <w:p w14:paraId="41861A01" w14:textId="77777777" w:rsidR="008C10CC" w:rsidRPr="009339CD" w:rsidRDefault="008C10CC" w:rsidP="008C10CC">
      <w:pPr>
        <w:spacing w:after="0"/>
        <w:rPr>
          <w:rFonts w:ascii="Arial" w:hAnsi="Arial" w:cs="Arial"/>
          <w:sz w:val="24"/>
        </w:rPr>
      </w:pPr>
    </w:p>
    <w:p w14:paraId="67F08117" w14:textId="77777777" w:rsidR="001E0C42" w:rsidRDefault="001E0C42" w:rsidP="00EB4732">
      <w:pPr>
        <w:jc w:val="center"/>
        <w:rPr>
          <w:rFonts w:ascii="Arial Narrow" w:hAnsi="Arial Narrow"/>
          <w:b/>
          <w:szCs w:val="20"/>
        </w:rPr>
      </w:pPr>
    </w:p>
    <w:p w14:paraId="41861A03" w14:textId="5FFBA103" w:rsidR="00EB4732" w:rsidRPr="00A77715" w:rsidRDefault="00A8202E" w:rsidP="002D5CE8">
      <w:pPr>
        <w:autoSpaceDE w:val="0"/>
        <w:autoSpaceDN w:val="0"/>
        <w:adjustRightInd w:val="0"/>
        <w:spacing w:after="0" w:line="240" w:lineRule="auto"/>
        <w:ind w:right="4"/>
        <w:jc w:val="center"/>
        <w:rPr>
          <w:rFonts w:ascii="Arial Narrow" w:hAnsi="Arial Narrow" w:cstheme="minorHAnsi"/>
          <w:b/>
          <w:sz w:val="40"/>
          <w:szCs w:val="32"/>
          <w:lang w:val="pt-PT"/>
        </w:rPr>
      </w:pPr>
      <w:r>
        <w:rPr>
          <w:rFonts w:ascii="Arial Narrow" w:hAnsi="Arial Narrow" w:cstheme="minorHAnsi"/>
          <w:b/>
          <w:sz w:val="52"/>
          <w:szCs w:val="52"/>
          <w:lang w:val="pt-PT"/>
        </w:rPr>
        <w:t>Destaques de Programaçã</w:t>
      </w:r>
      <w:r w:rsidR="003F524F">
        <w:rPr>
          <w:rFonts w:ascii="Arial Narrow" w:hAnsi="Arial Narrow" w:cstheme="minorHAnsi"/>
          <w:b/>
          <w:sz w:val="52"/>
          <w:szCs w:val="52"/>
          <w:lang w:val="pt-PT"/>
        </w:rPr>
        <w:t>o</w:t>
      </w:r>
      <w:r>
        <w:rPr>
          <w:rFonts w:ascii="Arial Narrow" w:hAnsi="Arial Narrow" w:cstheme="minorHAnsi"/>
          <w:b/>
          <w:sz w:val="52"/>
          <w:szCs w:val="52"/>
          <w:lang w:val="pt-PT"/>
        </w:rPr>
        <w:t xml:space="preserve"> de </w:t>
      </w:r>
      <w:r w:rsidR="00DD1ACA">
        <w:rPr>
          <w:rFonts w:ascii="Arial Narrow" w:hAnsi="Arial Narrow" w:cstheme="minorHAnsi"/>
          <w:b/>
          <w:sz w:val="52"/>
          <w:szCs w:val="52"/>
          <w:lang w:val="pt-PT"/>
        </w:rPr>
        <w:t>4</w:t>
      </w:r>
      <w:r>
        <w:rPr>
          <w:rFonts w:ascii="Arial Narrow" w:hAnsi="Arial Narrow" w:cstheme="minorHAnsi"/>
          <w:b/>
          <w:sz w:val="52"/>
          <w:szCs w:val="52"/>
          <w:lang w:val="pt-PT"/>
        </w:rPr>
        <w:t xml:space="preserve"> a 1</w:t>
      </w:r>
      <w:r w:rsidR="00DD1ACA">
        <w:rPr>
          <w:rFonts w:ascii="Arial Narrow" w:hAnsi="Arial Narrow" w:cstheme="minorHAnsi"/>
          <w:b/>
          <w:sz w:val="52"/>
          <w:szCs w:val="52"/>
          <w:lang w:val="pt-PT"/>
        </w:rPr>
        <w:t>0</w:t>
      </w:r>
      <w:r>
        <w:rPr>
          <w:rFonts w:ascii="Arial Narrow" w:hAnsi="Arial Narrow" w:cstheme="minorHAnsi"/>
          <w:b/>
          <w:sz w:val="52"/>
          <w:szCs w:val="52"/>
          <w:lang w:val="pt-PT"/>
        </w:rPr>
        <w:t xml:space="preserve"> de maio</w:t>
      </w:r>
    </w:p>
    <w:p w14:paraId="41861A07" w14:textId="77777777" w:rsidR="008C10CC" w:rsidRPr="00A77715" w:rsidRDefault="008C10CC" w:rsidP="008C10CC">
      <w:pPr>
        <w:autoSpaceDE w:val="0"/>
        <w:autoSpaceDN w:val="0"/>
        <w:adjustRightInd w:val="0"/>
        <w:spacing w:after="0" w:line="240" w:lineRule="auto"/>
        <w:rPr>
          <w:rFonts w:ascii="Arial Narrow" w:hAnsi="Arial Narrow" w:cs="Calibri"/>
          <w:b/>
          <w:i/>
          <w:sz w:val="24"/>
          <w:lang w:val="pt-PT" w:bidi="my-MM"/>
        </w:rPr>
      </w:pPr>
    </w:p>
    <w:p w14:paraId="41861A08" w14:textId="77777777" w:rsidR="00EB4732" w:rsidRPr="00A77715" w:rsidRDefault="00EB4732" w:rsidP="00EB4732">
      <w:pPr>
        <w:autoSpaceDE w:val="0"/>
        <w:autoSpaceDN w:val="0"/>
        <w:adjustRightInd w:val="0"/>
        <w:spacing w:after="0" w:line="240" w:lineRule="auto"/>
        <w:jc w:val="center"/>
        <w:rPr>
          <w:rFonts w:ascii="Arial Narrow" w:hAnsi="Arial Narrow" w:cs="Calibri"/>
          <w:b/>
          <w:i/>
          <w:sz w:val="24"/>
          <w:lang w:val="pt-PT" w:bidi="my-MM"/>
        </w:rPr>
      </w:pPr>
    </w:p>
    <w:p w14:paraId="41861A0A" w14:textId="6EBBB874" w:rsidR="008C10CC" w:rsidRDefault="008C10CC" w:rsidP="00B551F0">
      <w:pPr>
        <w:jc w:val="both"/>
        <w:rPr>
          <w:rFonts w:ascii="Arial Narrow" w:hAnsi="Arial Narrow"/>
          <w:b/>
          <w:lang w:val="pt-PT"/>
        </w:rPr>
      </w:pPr>
      <w:r w:rsidRPr="004816A8">
        <w:rPr>
          <w:rFonts w:ascii="Arial Narrow" w:hAnsi="Arial Narrow"/>
          <w:color w:val="000000"/>
          <w:lang w:val="pt-PT"/>
        </w:rPr>
        <w:t xml:space="preserve">Lisboa, </w:t>
      </w:r>
      <w:r w:rsidR="00A8202E">
        <w:rPr>
          <w:rFonts w:ascii="Arial Narrow" w:hAnsi="Arial Narrow"/>
          <w:color w:val="000000"/>
          <w:lang w:val="pt-PT"/>
        </w:rPr>
        <w:t>6 de maio</w:t>
      </w:r>
      <w:r w:rsidR="00A927DE" w:rsidRPr="004816A8">
        <w:rPr>
          <w:rFonts w:ascii="Arial Narrow" w:hAnsi="Arial Narrow"/>
          <w:color w:val="000000"/>
          <w:lang w:val="pt-PT"/>
        </w:rPr>
        <w:t xml:space="preserve"> de 2020</w:t>
      </w:r>
      <w:r w:rsidR="00EB4732" w:rsidRPr="004816A8">
        <w:rPr>
          <w:rFonts w:ascii="Arial Narrow" w:hAnsi="Arial Narrow"/>
          <w:color w:val="000000"/>
          <w:lang w:val="pt-PT"/>
        </w:rPr>
        <w:t xml:space="preserve"> </w:t>
      </w:r>
      <w:r w:rsidR="00EB4732" w:rsidRPr="004816A8">
        <w:rPr>
          <w:rFonts w:ascii="Arial Narrow" w:hAnsi="Arial Narrow"/>
          <w:color w:val="000000"/>
          <w:shd w:val="clear" w:color="auto" w:fill="FFFFFF"/>
          <w:lang w:val="pt-PT"/>
        </w:rPr>
        <w:t xml:space="preserve">– </w:t>
      </w:r>
      <w:r w:rsidR="0088031B" w:rsidRPr="0088031B">
        <w:rPr>
          <w:rFonts w:ascii="Arial Nova Light" w:hAnsi="Arial Nova Light" w:cs="Times New Roman"/>
          <w:b/>
          <w:bCs/>
          <w:color w:val="000000"/>
          <w:shd w:val="clear" w:color="auto" w:fill="FFFFFF"/>
          <w:lang w:val="pt-PT"/>
        </w:rPr>
        <w:t>A ELEVEN SPORTS tem uma programação especial para que os fãs continuem a desfrutar, diariamente, do melhor do desporto. Esta semana estreiam os conteúdos da COPA90, e documentários inéditos sobre os grandes nomes da F1, podendo ainda ser revistos os melhores clássicos do futebol internacional e o melhor dos desportos de combate.</w:t>
      </w:r>
    </w:p>
    <w:p w14:paraId="13CC0153" w14:textId="77777777" w:rsidR="002445A6" w:rsidRPr="002445A6" w:rsidRDefault="002445A6" w:rsidP="002445A6">
      <w:pPr>
        <w:jc w:val="both"/>
        <w:rPr>
          <w:rFonts w:ascii="Arial Nova Light" w:hAnsi="Arial Nova Light"/>
          <w:shd w:val="clear" w:color="auto" w:fill="FFFFFF"/>
          <w:lang w:val="pt-PT"/>
        </w:rPr>
      </w:pPr>
      <w:r w:rsidRPr="002445A6">
        <w:rPr>
          <w:rFonts w:ascii="Arial Nova Light" w:hAnsi="Arial Nova Light"/>
          <w:color w:val="000000"/>
          <w:shd w:val="clear" w:color="auto" w:fill="FFFFFF"/>
          <w:lang w:val="pt-PT"/>
        </w:rPr>
        <w:t xml:space="preserve">Ao longo desta semana, a ELEVEN SPORTS tem uma programação especial dedicada a todos os que têm saudades de assistir às suas modalidades favoritas, com uma grelha de programação que permite aos fãs assistir à estreia de documentários inéditos, recordar grandes duelos do futebol internacional, e rever os grandes combates de boxe e </w:t>
      </w:r>
      <w:proofErr w:type="spellStart"/>
      <w:r w:rsidRPr="002445A6">
        <w:rPr>
          <w:rFonts w:ascii="Arial Nova Light" w:hAnsi="Arial Nova Light"/>
          <w:color w:val="000000"/>
          <w:shd w:val="clear" w:color="auto" w:fill="FFFFFF"/>
          <w:lang w:val="pt-PT"/>
        </w:rPr>
        <w:t>enfusion</w:t>
      </w:r>
      <w:proofErr w:type="spellEnd"/>
      <w:r w:rsidRPr="002445A6">
        <w:rPr>
          <w:rFonts w:ascii="Arial Nova Light" w:hAnsi="Arial Nova Light"/>
          <w:color w:val="000000"/>
          <w:shd w:val="clear" w:color="auto" w:fill="FFFFFF"/>
          <w:lang w:val="pt-PT"/>
        </w:rPr>
        <w:t>.</w:t>
      </w:r>
    </w:p>
    <w:p w14:paraId="2E43C3D6" w14:textId="43BFECA0" w:rsidR="00E91A14" w:rsidRPr="00E91A14" w:rsidRDefault="00E91A14" w:rsidP="00E91A14">
      <w:pPr>
        <w:jc w:val="both"/>
        <w:rPr>
          <w:rFonts w:ascii="Arial Nova Light" w:hAnsi="Arial Nova Light"/>
          <w:b/>
          <w:bCs/>
          <w:shd w:val="clear" w:color="auto" w:fill="FFFFFF"/>
          <w:lang w:val="pt-PT"/>
        </w:rPr>
      </w:pPr>
      <w:r w:rsidRPr="00E91A14">
        <w:rPr>
          <w:rFonts w:ascii="Arial Nova Light" w:hAnsi="Arial Nova Light"/>
          <w:b/>
          <w:bCs/>
          <w:color w:val="000000"/>
          <w:shd w:val="clear" w:color="auto" w:fill="FFFFFF"/>
          <w:lang w:val="pt-PT"/>
        </w:rPr>
        <w:t>COPA90 em estreia na ELEVEN SPORTS</w:t>
      </w:r>
    </w:p>
    <w:p w14:paraId="6D459C31" w14:textId="77777777" w:rsidR="006D5986" w:rsidRPr="006D5986" w:rsidRDefault="006D5986" w:rsidP="006D5986">
      <w:pPr>
        <w:jc w:val="both"/>
        <w:rPr>
          <w:rFonts w:ascii="Arial Nova Light" w:hAnsi="Arial Nova Light"/>
          <w:color w:val="000000"/>
          <w:shd w:val="clear" w:color="auto" w:fill="FFFFFF"/>
          <w:lang w:val="pt-PT"/>
        </w:rPr>
      </w:pPr>
      <w:r w:rsidRPr="006D5986">
        <w:rPr>
          <w:rFonts w:ascii="Arial Nova Light" w:hAnsi="Arial Nova Light"/>
          <w:color w:val="000000"/>
          <w:shd w:val="clear" w:color="auto" w:fill="FFFFFF"/>
          <w:lang w:val="pt-PT"/>
        </w:rPr>
        <w:t>A partir desta semana é possível ver diariamente às 21h00, em estreia, na ELEVEN SPORTS 2, conteúdos da COPA90, uma plataforma de vídeos digitais dedicada ao mundo do futebol, com documentários de 15 minutos de duração.</w:t>
      </w:r>
    </w:p>
    <w:p w14:paraId="06215C7B" w14:textId="391B56B7" w:rsidR="006D5986" w:rsidRPr="006D5986" w:rsidRDefault="006D5986" w:rsidP="006D5986">
      <w:pPr>
        <w:jc w:val="both"/>
        <w:rPr>
          <w:rFonts w:ascii="Arial Nova Light" w:hAnsi="Arial Nova Light"/>
          <w:color w:val="000000"/>
          <w:shd w:val="clear" w:color="auto" w:fill="FFFFFF"/>
          <w:lang w:val="pt-PT"/>
        </w:rPr>
      </w:pPr>
      <w:r w:rsidRPr="006D5986">
        <w:rPr>
          <w:rFonts w:ascii="Arial Nova Light" w:hAnsi="Arial Nova Light"/>
          <w:color w:val="000000"/>
          <w:shd w:val="clear" w:color="auto" w:fill="FFFFFF"/>
          <w:lang w:val="pt-PT"/>
        </w:rPr>
        <w:t>O especial COPA90 é apresentado pelo ex-jogador do Manchester United e ex-internacional inglês, Rio Ferdinand, que na série "</w:t>
      </w:r>
      <w:proofErr w:type="spellStart"/>
      <w:r w:rsidRPr="006D5986">
        <w:rPr>
          <w:rFonts w:ascii="Arial Nova Light" w:hAnsi="Arial Nova Light"/>
          <w:i/>
          <w:iCs/>
          <w:color w:val="000000"/>
          <w:shd w:val="clear" w:color="auto" w:fill="FFFFFF"/>
          <w:lang w:val="pt-PT"/>
        </w:rPr>
        <w:t>Stay</w:t>
      </w:r>
      <w:proofErr w:type="spellEnd"/>
      <w:r w:rsidRPr="006D5986">
        <w:rPr>
          <w:rFonts w:ascii="Arial Nova Light" w:hAnsi="Arial Nova Light"/>
          <w:i/>
          <w:iCs/>
          <w:color w:val="000000"/>
          <w:shd w:val="clear" w:color="auto" w:fill="FFFFFF"/>
          <w:lang w:val="pt-PT"/>
        </w:rPr>
        <w:t xml:space="preserve"> </w:t>
      </w:r>
      <w:proofErr w:type="spellStart"/>
      <w:r w:rsidRPr="006D5986">
        <w:rPr>
          <w:rFonts w:ascii="Arial Nova Light" w:hAnsi="Arial Nova Light"/>
          <w:i/>
          <w:iCs/>
          <w:color w:val="000000"/>
          <w:shd w:val="clear" w:color="auto" w:fill="FFFFFF"/>
          <w:lang w:val="pt-PT"/>
        </w:rPr>
        <w:t>home</w:t>
      </w:r>
      <w:proofErr w:type="spellEnd"/>
      <w:r w:rsidRPr="006D5986">
        <w:rPr>
          <w:rFonts w:ascii="Arial Nova Light" w:hAnsi="Arial Nova Light"/>
          <w:i/>
          <w:iCs/>
          <w:color w:val="000000"/>
          <w:shd w:val="clear" w:color="auto" w:fill="FFFFFF"/>
          <w:lang w:val="pt-PT"/>
        </w:rPr>
        <w:t xml:space="preserve">, play </w:t>
      </w:r>
      <w:proofErr w:type="spellStart"/>
      <w:r w:rsidRPr="006D5986">
        <w:rPr>
          <w:rFonts w:ascii="Arial Nova Light" w:hAnsi="Arial Nova Light"/>
          <w:i/>
          <w:iCs/>
          <w:color w:val="000000"/>
          <w:shd w:val="clear" w:color="auto" w:fill="FFFFFF"/>
          <w:lang w:val="pt-PT"/>
        </w:rPr>
        <w:t>together</w:t>
      </w:r>
      <w:proofErr w:type="spellEnd"/>
      <w:r w:rsidRPr="006D5986">
        <w:rPr>
          <w:rFonts w:ascii="Arial Nova Light" w:hAnsi="Arial Nova Light"/>
          <w:color w:val="000000"/>
          <w:shd w:val="clear" w:color="auto" w:fill="FFFFFF"/>
          <w:lang w:val="pt-PT"/>
        </w:rPr>
        <w:t>" visa incentivar os fãs de futebol a jogar no conforto de suas próprias casas.</w:t>
      </w:r>
    </w:p>
    <w:p w14:paraId="48E59B6C" w14:textId="7E642E1E" w:rsidR="006D5986" w:rsidRPr="006D5986" w:rsidRDefault="006D5986" w:rsidP="006D5986">
      <w:pPr>
        <w:jc w:val="both"/>
        <w:rPr>
          <w:rFonts w:ascii="Arial Nova Light" w:hAnsi="Arial Nova Light"/>
          <w:b/>
          <w:bCs/>
          <w:color w:val="000000"/>
          <w:shd w:val="clear" w:color="auto" w:fill="FFFFFF"/>
          <w:lang w:val="pt-PT"/>
        </w:rPr>
      </w:pPr>
      <w:r w:rsidRPr="006D5986">
        <w:rPr>
          <w:rFonts w:ascii="Arial Nova Light" w:hAnsi="Arial Nova Light"/>
          <w:color w:val="000000"/>
          <w:shd w:val="clear" w:color="auto" w:fill="FFFFFF"/>
          <w:lang w:val="pt-PT"/>
        </w:rPr>
        <w:t>A série "</w:t>
      </w:r>
      <w:proofErr w:type="spellStart"/>
      <w:r w:rsidRPr="006D5986">
        <w:rPr>
          <w:rFonts w:ascii="Arial Nova Light" w:hAnsi="Arial Nova Light"/>
          <w:i/>
          <w:iCs/>
          <w:color w:val="000000"/>
          <w:shd w:val="clear" w:color="auto" w:fill="FFFFFF"/>
          <w:lang w:val="pt-PT"/>
        </w:rPr>
        <w:t>Stay</w:t>
      </w:r>
      <w:proofErr w:type="spellEnd"/>
      <w:r w:rsidRPr="006D5986">
        <w:rPr>
          <w:rFonts w:ascii="Arial Nova Light" w:hAnsi="Arial Nova Light"/>
          <w:i/>
          <w:iCs/>
          <w:color w:val="000000"/>
          <w:shd w:val="clear" w:color="auto" w:fill="FFFFFF"/>
          <w:lang w:val="pt-PT"/>
        </w:rPr>
        <w:t xml:space="preserve"> </w:t>
      </w:r>
      <w:proofErr w:type="spellStart"/>
      <w:r w:rsidRPr="006D5986">
        <w:rPr>
          <w:rFonts w:ascii="Arial Nova Light" w:hAnsi="Arial Nova Light"/>
          <w:i/>
          <w:iCs/>
          <w:color w:val="000000"/>
          <w:shd w:val="clear" w:color="auto" w:fill="FFFFFF"/>
          <w:lang w:val="pt-PT"/>
        </w:rPr>
        <w:t>home</w:t>
      </w:r>
      <w:proofErr w:type="spellEnd"/>
      <w:r w:rsidRPr="006D5986">
        <w:rPr>
          <w:rFonts w:ascii="Arial Nova Light" w:hAnsi="Arial Nova Light"/>
          <w:i/>
          <w:iCs/>
          <w:color w:val="000000"/>
          <w:shd w:val="clear" w:color="auto" w:fill="FFFFFF"/>
          <w:lang w:val="pt-PT"/>
        </w:rPr>
        <w:t xml:space="preserve">, play </w:t>
      </w:r>
      <w:proofErr w:type="spellStart"/>
      <w:r w:rsidRPr="006D5986">
        <w:rPr>
          <w:rFonts w:ascii="Arial Nova Light" w:hAnsi="Arial Nova Light"/>
          <w:i/>
          <w:iCs/>
          <w:color w:val="000000"/>
          <w:shd w:val="clear" w:color="auto" w:fill="FFFFFF"/>
          <w:lang w:val="pt-PT"/>
        </w:rPr>
        <w:t>together</w:t>
      </w:r>
      <w:proofErr w:type="spellEnd"/>
      <w:r w:rsidRPr="006D5986">
        <w:rPr>
          <w:rFonts w:ascii="Arial Nova Light" w:hAnsi="Arial Nova Light"/>
          <w:color w:val="000000"/>
          <w:shd w:val="clear" w:color="auto" w:fill="FFFFFF"/>
          <w:lang w:val="pt-PT"/>
        </w:rPr>
        <w:t xml:space="preserve">" segue Ferdinand, enquanto ele conversa, durante um jogo de FIFA 20, com jogadores atuais de futebol seus amigos, incluindo </w:t>
      </w:r>
      <w:proofErr w:type="spellStart"/>
      <w:r w:rsidRPr="006D5986">
        <w:rPr>
          <w:rFonts w:ascii="Arial Nova Light" w:hAnsi="Arial Nova Light"/>
          <w:color w:val="000000"/>
          <w:shd w:val="clear" w:color="auto" w:fill="FFFFFF"/>
          <w:lang w:val="pt-PT"/>
        </w:rPr>
        <w:t>Tammy</w:t>
      </w:r>
      <w:proofErr w:type="spellEnd"/>
      <w:r w:rsidRPr="006D5986">
        <w:rPr>
          <w:rFonts w:ascii="Arial Nova Light" w:hAnsi="Arial Nova Light"/>
          <w:color w:val="000000"/>
          <w:shd w:val="clear" w:color="auto" w:fill="FFFFFF"/>
          <w:lang w:val="pt-PT"/>
        </w:rPr>
        <w:t xml:space="preserve"> Abraham (Chelsea), Aaron </w:t>
      </w:r>
      <w:proofErr w:type="spellStart"/>
      <w:r w:rsidRPr="006D5986">
        <w:rPr>
          <w:rFonts w:ascii="Arial Nova Light" w:hAnsi="Arial Nova Light"/>
          <w:color w:val="000000"/>
          <w:shd w:val="clear" w:color="auto" w:fill="FFFFFF"/>
          <w:lang w:val="pt-PT"/>
        </w:rPr>
        <w:t>Wan-Bissaka</w:t>
      </w:r>
      <w:proofErr w:type="spellEnd"/>
      <w:r w:rsidRPr="006D5986">
        <w:rPr>
          <w:rFonts w:ascii="Arial Nova Light" w:hAnsi="Arial Nova Light"/>
          <w:color w:val="000000"/>
          <w:shd w:val="clear" w:color="auto" w:fill="FFFFFF"/>
          <w:lang w:val="pt-PT"/>
        </w:rPr>
        <w:t xml:space="preserve"> (Man. United), </w:t>
      </w:r>
      <w:proofErr w:type="spellStart"/>
      <w:r w:rsidRPr="006D5986">
        <w:rPr>
          <w:rFonts w:ascii="Arial Nova Light" w:hAnsi="Arial Nova Light"/>
          <w:color w:val="000000"/>
          <w:shd w:val="clear" w:color="auto" w:fill="FFFFFF"/>
          <w:lang w:val="pt-PT"/>
        </w:rPr>
        <w:t>Reece</w:t>
      </w:r>
      <w:proofErr w:type="spellEnd"/>
      <w:r w:rsidRPr="006D5986">
        <w:rPr>
          <w:rFonts w:ascii="Arial Nova Light" w:hAnsi="Arial Nova Light"/>
          <w:color w:val="000000"/>
          <w:shd w:val="clear" w:color="auto" w:fill="FFFFFF"/>
          <w:lang w:val="pt-PT"/>
        </w:rPr>
        <w:t xml:space="preserve"> James (Chelsea), </w:t>
      </w:r>
      <w:proofErr w:type="spellStart"/>
      <w:r w:rsidRPr="006D5986">
        <w:rPr>
          <w:rFonts w:ascii="Arial Nova Light" w:hAnsi="Arial Nova Light"/>
          <w:color w:val="000000"/>
          <w:shd w:val="clear" w:color="auto" w:fill="FFFFFF"/>
          <w:lang w:val="pt-PT"/>
        </w:rPr>
        <w:t>Declan</w:t>
      </w:r>
      <w:proofErr w:type="spellEnd"/>
      <w:r w:rsidRPr="006D5986">
        <w:rPr>
          <w:rFonts w:ascii="Arial Nova Light" w:hAnsi="Arial Nova Light"/>
          <w:color w:val="000000"/>
          <w:shd w:val="clear" w:color="auto" w:fill="FFFFFF"/>
          <w:lang w:val="pt-PT"/>
        </w:rPr>
        <w:t xml:space="preserve"> Rice (West </w:t>
      </w:r>
      <w:proofErr w:type="spellStart"/>
      <w:r w:rsidRPr="006D5986">
        <w:rPr>
          <w:rFonts w:ascii="Arial Nova Light" w:hAnsi="Arial Nova Light"/>
          <w:color w:val="000000"/>
          <w:shd w:val="clear" w:color="auto" w:fill="FFFFFF"/>
          <w:lang w:val="pt-PT"/>
        </w:rPr>
        <w:t>Ham</w:t>
      </w:r>
      <w:proofErr w:type="spellEnd"/>
      <w:r w:rsidRPr="006D5986">
        <w:rPr>
          <w:rFonts w:ascii="Arial Nova Light" w:hAnsi="Arial Nova Light"/>
          <w:color w:val="000000"/>
          <w:shd w:val="clear" w:color="auto" w:fill="FFFFFF"/>
          <w:lang w:val="pt-PT"/>
        </w:rPr>
        <w:t xml:space="preserve">), </w:t>
      </w:r>
      <w:proofErr w:type="spellStart"/>
      <w:r w:rsidRPr="006D5986">
        <w:rPr>
          <w:rFonts w:ascii="Arial Nova Light" w:hAnsi="Arial Nova Light"/>
          <w:color w:val="000000"/>
          <w:shd w:val="clear" w:color="auto" w:fill="FFFFFF"/>
          <w:lang w:val="pt-PT"/>
        </w:rPr>
        <w:t>Ryan</w:t>
      </w:r>
      <w:proofErr w:type="spellEnd"/>
      <w:r w:rsidRPr="006D5986">
        <w:rPr>
          <w:rFonts w:ascii="Arial Nova Light" w:hAnsi="Arial Nova Light"/>
          <w:color w:val="000000"/>
          <w:shd w:val="clear" w:color="auto" w:fill="FFFFFF"/>
          <w:lang w:val="pt-PT"/>
        </w:rPr>
        <w:t xml:space="preserve"> </w:t>
      </w:r>
      <w:proofErr w:type="spellStart"/>
      <w:r w:rsidRPr="006D5986">
        <w:rPr>
          <w:rFonts w:ascii="Arial Nova Light" w:hAnsi="Arial Nova Light"/>
          <w:color w:val="000000"/>
          <w:shd w:val="clear" w:color="auto" w:fill="FFFFFF"/>
          <w:lang w:val="pt-PT"/>
        </w:rPr>
        <w:t>Sessegnon</w:t>
      </w:r>
      <w:proofErr w:type="spellEnd"/>
      <w:r w:rsidRPr="006D5986">
        <w:rPr>
          <w:rFonts w:ascii="Arial Nova Light" w:hAnsi="Arial Nova Light"/>
          <w:color w:val="000000"/>
          <w:shd w:val="clear" w:color="auto" w:fill="FFFFFF"/>
          <w:lang w:val="pt-PT"/>
        </w:rPr>
        <w:t xml:space="preserve"> (</w:t>
      </w:r>
      <w:proofErr w:type="spellStart"/>
      <w:r w:rsidRPr="006D5986">
        <w:rPr>
          <w:rFonts w:ascii="Arial Nova Light" w:hAnsi="Arial Nova Light"/>
          <w:color w:val="000000"/>
          <w:shd w:val="clear" w:color="auto" w:fill="FFFFFF"/>
          <w:lang w:val="pt-PT"/>
        </w:rPr>
        <w:t>Tottenham</w:t>
      </w:r>
      <w:proofErr w:type="spellEnd"/>
      <w:r w:rsidRPr="006D5986">
        <w:rPr>
          <w:rFonts w:ascii="Arial Nova Light" w:hAnsi="Arial Nova Light"/>
          <w:color w:val="000000"/>
          <w:shd w:val="clear" w:color="auto" w:fill="FFFFFF"/>
          <w:lang w:val="pt-PT"/>
        </w:rPr>
        <w:t xml:space="preserve">), </w:t>
      </w:r>
      <w:proofErr w:type="spellStart"/>
      <w:r w:rsidRPr="006D5986">
        <w:rPr>
          <w:rFonts w:ascii="Arial Nova Light" w:hAnsi="Arial Nova Light"/>
          <w:color w:val="000000"/>
          <w:shd w:val="clear" w:color="auto" w:fill="FFFFFF"/>
          <w:lang w:val="pt-PT"/>
        </w:rPr>
        <w:t>Mason</w:t>
      </w:r>
      <w:proofErr w:type="spellEnd"/>
      <w:r w:rsidRPr="006D5986">
        <w:rPr>
          <w:rFonts w:ascii="Arial Nova Light" w:hAnsi="Arial Nova Light"/>
          <w:color w:val="000000"/>
          <w:shd w:val="clear" w:color="auto" w:fill="FFFFFF"/>
          <w:lang w:val="pt-PT"/>
        </w:rPr>
        <w:t xml:space="preserve"> </w:t>
      </w:r>
      <w:proofErr w:type="spellStart"/>
      <w:r w:rsidRPr="006D5986">
        <w:rPr>
          <w:rFonts w:ascii="Arial Nova Light" w:hAnsi="Arial Nova Light"/>
          <w:color w:val="000000"/>
          <w:shd w:val="clear" w:color="auto" w:fill="FFFFFF"/>
          <w:lang w:val="pt-PT"/>
        </w:rPr>
        <w:t>Mount</w:t>
      </w:r>
      <w:proofErr w:type="spellEnd"/>
      <w:r w:rsidRPr="006D5986">
        <w:rPr>
          <w:rFonts w:ascii="Arial Nova Light" w:hAnsi="Arial Nova Light"/>
          <w:color w:val="000000"/>
          <w:shd w:val="clear" w:color="auto" w:fill="FFFFFF"/>
          <w:lang w:val="pt-PT"/>
        </w:rPr>
        <w:t xml:space="preserve"> (Chelsea), Michael Keane (Everton) e Dwight </w:t>
      </w:r>
      <w:proofErr w:type="spellStart"/>
      <w:r w:rsidRPr="006D5986">
        <w:rPr>
          <w:rFonts w:ascii="Arial Nova Light" w:hAnsi="Arial Nova Light"/>
          <w:color w:val="000000"/>
          <w:shd w:val="clear" w:color="auto" w:fill="FFFFFF"/>
          <w:lang w:val="pt-PT"/>
        </w:rPr>
        <w:t>McNiel</w:t>
      </w:r>
      <w:proofErr w:type="spellEnd"/>
      <w:r w:rsidRPr="006D5986">
        <w:rPr>
          <w:rFonts w:ascii="Arial Nova Light" w:hAnsi="Arial Nova Light"/>
          <w:color w:val="000000"/>
          <w:shd w:val="clear" w:color="auto" w:fill="FFFFFF"/>
          <w:lang w:val="pt-PT"/>
        </w:rPr>
        <w:t xml:space="preserve"> (</w:t>
      </w:r>
      <w:proofErr w:type="spellStart"/>
      <w:r w:rsidRPr="006D5986">
        <w:rPr>
          <w:rFonts w:ascii="Arial Nova Light" w:hAnsi="Arial Nova Light"/>
          <w:color w:val="000000"/>
          <w:shd w:val="clear" w:color="auto" w:fill="FFFFFF"/>
          <w:lang w:val="pt-PT"/>
        </w:rPr>
        <w:t>Burnley</w:t>
      </w:r>
      <w:proofErr w:type="spellEnd"/>
      <w:r w:rsidRPr="006D5986">
        <w:rPr>
          <w:rFonts w:ascii="Arial Nova Light" w:hAnsi="Arial Nova Light"/>
          <w:color w:val="000000"/>
          <w:shd w:val="clear" w:color="auto" w:fill="FFFFFF"/>
          <w:lang w:val="pt-PT"/>
        </w:rPr>
        <w:t>).</w:t>
      </w:r>
    </w:p>
    <w:p w14:paraId="576ED698" w14:textId="57C8ACC3" w:rsidR="00E91A14" w:rsidRPr="00E91A14" w:rsidRDefault="00E91A14" w:rsidP="00E91A14">
      <w:pPr>
        <w:jc w:val="both"/>
        <w:rPr>
          <w:rFonts w:ascii="Arial Nova Light" w:hAnsi="Arial Nova Light"/>
          <w:b/>
          <w:bCs/>
          <w:color w:val="000000"/>
          <w:shd w:val="clear" w:color="auto" w:fill="FFFFFF"/>
          <w:lang w:val="pt-PT"/>
        </w:rPr>
      </w:pPr>
      <w:r w:rsidRPr="00E91A14">
        <w:rPr>
          <w:rFonts w:ascii="Arial Nova Light" w:hAnsi="Arial Nova Light"/>
          <w:b/>
          <w:bCs/>
          <w:color w:val="000000"/>
          <w:shd w:val="clear" w:color="auto" w:fill="FFFFFF"/>
          <w:lang w:val="pt-PT"/>
        </w:rPr>
        <w:t>Clássicos do Futebol</w:t>
      </w:r>
    </w:p>
    <w:p w14:paraId="654F2F98" w14:textId="7B575189" w:rsidR="00E91A14" w:rsidRPr="00E91A14" w:rsidRDefault="00E91A14" w:rsidP="00E91A14">
      <w:pPr>
        <w:jc w:val="both"/>
        <w:rPr>
          <w:rFonts w:ascii="Arial Nova Light" w:hAnsi="Arial Nova Light"/>
          <w:color w:val="000000"/>
          <w:shd w:val="clear" w:color="auto" w:fill="FFFFFF"/>
          <w:lang w:val="pt-PT"/>
        </w:rPr>
      </w:pPr>
      <w:r w:rsidRPr="00E91A14">
        <w:rPr>
          <w:rFonts w:ascii="Arial Nova Light" w:hAnsi="Arial Nova Light"/>
          <w:color w:val="000000"/>
          <w:shd w:val="clear" w:color="auto" w:fill="FFFFFF"/>
          <w:lang w:val="pt-PT"/>
        </w:rPr>
        <w:t>Todos os dias às 22h00 os grandes clássicos do futebol são recordados na ELEVEN SPORTS 1:</w:t>
      </w:r>
    </w:p>
    <w:p w14:paraId="29E1BCD3" w14:textId="77777777" w:rsidR="00E91A14" w:rsidRPr="00E91A14" w:rsidRDefault="00E91A14" w:rsidP="00E91A14">
      <w:pPr>
        <w:pStyle w:val="PargrafodaLista"/>
        <w:numPr>
          <w:ilvl w:val="0"/>
          <w:numId w:val="1"/>
        </w:numPr>
        <w:spacing w:after="0" w:line="240" w:lineRule="auto"/>
        <w:jc w:val="both"/>
        <w:rPr>
          <w:rFonts w:ascii="Arial Nova Light" w:eastAsia="Times New Roman" w:hAnsi="Arial Nova Light"/>
          <w:color w:val="000000"/>
          <w:shd w:val="clear" w:color="auto" w:fill="FFFFFF"/>
        </w:rPr>
      </w:pPr>
      <w:r w:rsidRPr="00E91A14">
        <w:rPr>
          <w:rFonts w:ascii="Arial Nova Light" w:eastAsia="Times New Roman" w:hAnsi="Arial Nova Light"/>
          <w:color w:val="000000"/>
          <w:shd w:val="clear" w:color="auto" w:fill="FFFFFF"/>
        </w:rPr>
        <w:lastRenderedPageBreak/>
        <w:t xml:space="preserve">Quarta Feira: Real Madrid x Man. </w:t>
      </w:r>
      <w:proofErr w:type="spellStart"/>
      <w:r w:rsidRPr="00E91A14">
        <w:rPr>
          <w:rFonts w:ascii="Arial Nova Light" w:eastAsia="Times New Roman" w:hAnsi="Arial Nova Light"/>
          <w:color w:val="000000"/>
          <w:shd w:val="clear" w:color="auto" w:fill="FFFFFF"/>
        </w:rPr>
        <w:t>City</w:t>
      </w:r>
      <w:proofErr w:type="spellEnd"/>
      <w:r w:rsidRPr="00E91A14">
        <w:rPr>
          <w:rFonts w:ascii="Arial Nova Light" w:eastAsia="Times New Roman" w:hAnsi="Arial Nova Light"/>
          <w:color w:val="000000"/>
          <w:shd w:val="clear" w:color="auto" w:fill="FFFFFF"/>
        </w:rPr>
        <w:t xml:space="preserve"> (Liga dos Campeões 2019/20)</w:t>
      </w:r>
    </w:p>
    <w:p w14:paraId="5415C5FD" w14:textId="77777777" w:rsidR="00E91A14" w:rsidRPr="00E91A14" w:rsidRDefault="00E91A14" w:rsidP="00E91A14">
      <w:pPr>
        <w:pStyle w:val="PargrafodaLista"/>
        <w:numPr>
          <w:ilvl w:val="0"/>
          <w:numId w:val="1"/>
        </w:numPr>
        <w:spacing w:after="0" w:line="240" w:lineRule="auto"/>
        <w:jc w:val="both"/>
        <w:rPr>
          <w:rFonts w:ascii="Arial Nova Light" w:eastAsia="Times New Roman" w:hAnsi="Arial Nova Light"/>
          <w:color w:val="000000"/>
          <w:shd w:val="clear" w:color="auto" w:fill="FFFFFF"/>
        </w:rPr>
      </w:pPr>
      <w:r w:rsidRPr="00E91A14">
        <w:rPr>
          <w:rFonts w:ascii="Arial Nova Light" w:eastAsia="Times New Roman" w:hAnsi="Arial Nova Light"/>
          <w:color w:val="000000"/>
          <w:shd w:val="clear" w:color="auto" w:fill="FFFFFF"/>
        </w:rPr>
        <w:t>Quinta Feira: Marseille x PSG (Ligue 1 - 2002/03)</w:t>
      </w:r>
    </w:p>
    <w:p w14:paraId="625964DB" w14:textId="77777777" w:rsidR="00E91A14" w:rsidRPr="00E91A14" w:rsidRDefault="00E91A14" w:rsidP="00E91A14">
      <w:pPr>
        <w:pStyle w:val="PargrafodaLista"/>
        <w:numPr>
          <w:ilvl w:val="0"/>
          <w:numId w:val="1"/>
        </w:numPr>
        <w:spacing w:after="0" w:line="240" w:lineRule="auto"/>
        <w:jc w:val="both"/>
        <w:rPr>
          <w:rFonts w:ascii="Arial Nova Light" w:eastAsia="Times New Roman" w:hAnsi="Arial Nova Light"/>
          <w:color w:val="000000"/>
          <w:shd w:val="clear" w:color="auto" w:fill="FFFFFF"/>
        </w:rPr>
      </w:pPr>
      <w:r w:rsidRPr="00E91A14">
        <w:rPr>
          <w:rFonts w:ascii="Arial Nova Light" w:eastAsia="Times New Roman" w:hAnsi="Arial Nova Light"/>
          <w:color w:val="000000"/>
          <w:shd w:val="clear" w:color="auto" w:fill="FFFFFF"/>
        </w:rPr>
        <w:t xml:space="preserve">Sexta Feira: </w:t>
      </w:r>
      <w:proofErr w:type="spellStart"/>
      <w:r w:rsidRPr="00E91A14">
        <w:rPr>
          <w:rFonts w:ascii="Arial Nova Light" w:eastAsia="Times New Roman" w:hAnsi="Arial Nova Light"/>
          <w:color w:val="000000"/>
          <w:shd w:val="clear" w:color="auto" w:fill="FFFFFF"/>
        </w:rPr>
        <w:t>Monaco</w:t>
      </w:r>
      <w:proofErr w:type="spellEnd"/>
      <w:r w:rsidRPr="00E91A14">
        <w:rPr>
          <w:rFonts w:ascii="Arial Nova Light" w:eastAsia="Times New Roman" w:hAnsi="Arial Nova Light"/>
          <w:color w:val="000000"/>
          <w:shd w:val="clear" w:color="auto" w:fill="FFFFFF"/>
        </w:rPr>
        <w:t xml:space="preserve"> x PSG (Ligue1 - 2016/17)       </w:t>
      </w:r>
    </w:p>
    <w:p w14:paraId="1A7F1F9F" w14:textId="77777777" w:rsidR="00E91A14" w:rsidRPr="00E91A14" w:rsidRDefault="00E91A14" w:rsidP="00E91A14">
      <w:pPr>
        <w:pStyle w:val="PargrafodaLista"/>
        <w:numPr>
          <w:ilvl w:val="0"/>
          <w:numId w:val="1"/>
        </w:numPr>
        <w:spacing w:after="0" w:line="240" w:lineRule="auto"/>
        <w:jc w:val="both"/>
        <w:rPr>
          <w:rFonts w:ascii="Arial Nova Light" w:eastAsia="Times New Roman" w:hAnsi="Arial Nova Light"/>
          <w:color w:val="000000"/>
          <w:shd w:val="clear" w:color="auto" w:fill="FFFFFF"/>
        </w:rPr>
      </w:pPr>
      <w:r w:rsidRPr="00E91A14">
        <w:rPr>
          <w:rFonts w:ascii="Arial Nova Light" w:eastAsia="Times New Roman" w:hAnsi="Arial Nova Light"/>
          <w:color w:val="000000"/>
          <w:shd w:val="clear" w:color="auto" w:fill="FFFFFF"/>
        </w:rPr>
        <w:t xml:space="preserve">Sábado: </w:t>
      </w:r>
      <w:proofErr w:type="spellStart"/>
      <w:r w:rsidRPr="00E91A14">
        <w:rPr>
          <w:rFonts w:ascii="Arial Nova Light" w:eastAsia="Times New Roman" w:hAnsi="Arial Nova Light"/>
          <w:color w:val="000000"/>
          <w:shd w:val="clear" w:color="auto" w:fill="FFFFFF"/>
        </w:rPr>
        <w:t>Bayern</w:t>
      </w:r>
      <w:proofErr w:type="spellEnd"/>
      <w:r w:rsidRPr="00E91A14">
        <w:rPr>
          <w:rFonts w:ascii="Arial Nova Light" w:eastAsia="Times New Roman" w:hAnsi="Arial Nova Light"/>
          <w:color w:val="000000"/>
          <w:shd w:val="clear" w:color="auto" w:fill="FFFFFF"/>
        </w:rPr>
        <w:t xml:space="preserve"> x Augsburg (Bundesliga - 2019/20)           </w:t>
      </w:r>
    </w:p>
    <w:p w14:paraId="19ECC61E" w14:textId="77777777" w:rsidR="00E91A14" w:rsidRPr="00E91A14" w:rsidRDefault="00E91A14" w:rsidP="00E91A14">
      <w:pPr>
        <w:pStyle w:val="PargrafodaLista"/>
        <w:numPr>
          <w:ilvl w:val="0"/>
          <w:numId w:val="1"/>
        </w:numPr>
        <w:spacing w:after="0" w:line="240" w:lineRule="auto"/>
        <w:jc w:val="both"/>
        <w:rPr>
          <w:rFonts w:ascii="Arial Nova Light" w:eastAsia="Times New Roman" w:hAnsi="Arial Nova Light"/>
          <w:color w:val="000000"/>
          <w:shd w:val="clear" w:color="auto" w:fill="FFFFFF"/>
        </w:rPr>
      </w:pPr>
      <w:r w:rsidRPr="00E91A14">
        <w:rPr>
          <w:rFonts w:ascii="Arial Nova Light" w:eastAsia="Times New Roman" w:hAnsi="Arial Nova Light"/>
          <w:color w:val="000000"/>
          <w:shd w:val="clear" w:color="auto" w:fill="FFFFFF"/>
        </w:rPr>
        <w:t>Domingo: Real Madrid x Barcelona (</w:t>
      </w:r>
      <w:proofErr w:type="spellStart"/>
      <w:r w:rsidRPr="00E91A14">
        <w:rPr>
          <w:rFonts w:ascii="Arial Nova Light" w:eastAsia="Times New Roman" w:hAnsi="Arial Nova Light"/>
          <w:color w:val="000000"/>
          <w:shd w:val="clear" w:color="auto" w:fill="FFFFFF"/>
        </w:rPr>
        <w:t>LaLiga</w:t>
      </w:r>
      <w:proofErr w:type="spellEnd"/>
      <w:r w:rsidRPr="00E91A14">
        <w:rPr>
          <w:rFonts w:ascii="Arial Nova Light" w:eastAsia="Times New Roman" w:hAnsi="Arial Nova Light"/>
          <w:color w:val="000000"/>
          <w:shd w:val="clear" w:color="auto" w:fill="FFFFFF"/>
        </w:rPr>
        <w:t xml:space="preserve"> - 2013/14)</w:t>
      </w:r>
    </w:p>
    <w:p w14:paraId="2B793EF2" w14:textId="77777777" w:rsidR="00E91A14" w:rsidRPr="00E91A14" w:rsidRDefault="00E91A14" w:rsidP="00E91A14">
      <w:pPr>
        <w:jc w:val="both"/>
        <w:rPr>
          <w:rFonts w:ascii="Arial Nova Light" w:hAnsi="Arial Nova Light"/>
          <w:color w:val="000000"/>
          <w:highlight w:val="yellow"/>
          <w:lang w:val="pt-PT"/>
        </w:rPr>
      </w:pPr>
    </w:p>
    <w:p w14:paraId="2CAE9BA4" w14:textId="743EA438" w:rsidR="00E91A14" w:rsidRPr="00E91A14" w:rsidRDefault="00E91A14" w:rsidP="00E91A14">
      <w:pPr>
        <w:jc w:val="both"/>
        <w:rPr>
          <w:rFonts w:ascii="Arial Nova Light" w:hAnsi="Arial Nova Light"/>
          <w:b/>
          <w:bCs/>
          <w:color w:val="000000"/>
          <w:shd w:val="clear" w:color="auto" w:fill="FFFFFF"/>
          <w:lang w:val="pt-PT"/>
        </w:rPr>
      </w:pPr>
      <w:r w:rsidRPr="00E91A14">
        <w:rPr>
          <w:rFonts w:ascii="Arial Nova Light" w:hAnsi="Arial Nova Light"/>
          <w:b/>
          <w:bCs/>
          <w:color w:val="000000"/>
          <w:shd w:val="clear" w:color="auto" w:fill="FFFFFF"/>
          <w:lang w:val="pt-PT"/>
        </w:rPr>
        <w:t>Desportos de combate</w:t>
      </w:r>
    </w:p>
    <w:p w14:paraId="4195B034" w14:textId="0B251E7D" w:rsidR="00E91A14" w:rsidRPr="00E91A14" w:rsidRDefault="00E91A14" w:rsidP="00E91A14">
      <w:pPr>
        <w:jc w:val="both"/>
        <w:rPr>
          <w:rFonts w:ascii="Arial Nova Light" w:hAnsi="Arial Nova Light"/>
          <w:color w:val="000000"/>
          <w:shd w:val="clear" w:color="auto" w:fill="FFFFFF"/>
          <w:lang w:val="pt-PT"/>
        </w:rPr>
      </w:pPr>
      <w:r w:rsidRPr="00E91A14">
        <w:rPr>
          <w:rFonts w:ascii="Arial Nova Light" w:hAnsi="Arial Nova Light"/>
          <w:color w:val="000000"/>
          <w:shd w:val="clear" w:color="auto" w:fill="FFFFFF"/>
          <w:lang w:val="pt-PT"/>
        </w:rPr>
        <w:t xml:space="preserve">Todos os dias à meia noite o melhor dos desportos de combate, com as competições da </w:t>
      </w:r>
      <w:proofErr w:type="spellStart"/>
      <w:r w:rsidRPr="00E91A14">
        <w:rPr>
          <w:rFonts w:ascii="Arial Nova Light" w:hAnsi="Arial Nova Light"/>
          <w:color w:val="000000"/>
          <w:shd w:val="clear" w:color="auto" w:fill="FFFFFF"/>
          <w:lang w:val="pt-PT"/>
        </w:rPr>
        <w:t>Enfusion</w:t>
      </w:r>
      <w:proofErr w:type="spellEnd"/>
      <w:r w:rsidRPr="00E91A14">
        <w:rPr>
          <w:rFonts w:ascii="Arial Nova Light" w:hAnsi="Arial Nova Light"/>
          <w:color w:val="000000"/>
          <w:shd w:val="clear" w:color="auto" w:fill="FFFFFF"/>
          <w:lang w:val="pt-PT"/>
        </w:rPr>
        <w:t xml:space="preserve"> </w:t>
      </w:r>
      <w:proofErr w:type="spellStart"/>
      <w:r w:rsidRPr="00E91A14">
        <w:rPr>
          <w:rFonts w:ascii="Arial Nova Light" w:hAnsi="Arial Nova Light"/>
          <w:color w:val="000000"/>
          <w:shd w:val="clear" w:color="auto" w:fill="FFFFFF"/>
          <w:lang w:val="pt-PT"/>
        </w:rPr>
        <w:t>Talents</w:t>
      </w:r>
      <w:proofErr w:type="spellEnd"/>
      <w:r w:rsidRPr="00E91A14">
        <w:rPr>
          <w:rFonts w:ascii="Arial Nova Light" w:hAnsi="Arial Nova Light"/>
          <w:color w:val="000000"/>
          <w:shd w:val="clear" w:color="auto" w:fill="FFFFFF"/>
          <w:lang w:val="pt-PT"/>
        </w:rPr>
        <w:t xml:space="preserve">, e destaque para os grandes combates de boxe, de Sábado e Domingo, entre Anthony Joshua e </w:t>
      </w:r>
      <w:proofErr w:type="spellStart"/>
      <w:r w:rsidRPr="00E91A14">
        <w:rPr>
          <w:rFonts w:ascii="Arial Nova Light" w:hAnsi="Arial Nova Light"/>
          <w:color w:val="000000"/>
          <w:shd w:val="clear" w:color="auto" w:fill="FFFFFF"/>
          <w:lang w:val="pt-PT"/>
        </w:rPr>
        <w:t>Alexander</w:t>
      </w:r>
      <w:proofErr w:type="spellEnd"/>
      <w:r w:rsidRPr="00E91A14">
        <w:rPr>
          <w:rFonts w:ascii="Arial Nova Light" w:hAnsi="Arial Nova Light"/>
          <w:color w:val="000000"/>
          <w:shd w:val="clear" w:color="auto" w:fill="FFFFFF"/>
          <w:lang w:val="pt-PT"/>
        </w:rPr>
        <w:t xml:space="preserve"> </w:t>
      </w:r>
      <w:proofErr w:type="spellStart"/>
      <w:r w:rsidRPr="00E91A14">
        <w:rPr>
          <w:rFonts w:ascii="Arial Nova Light" w:hAnsi="Arial Nova Light"/>
          <w:color w:val="000000"/>
          <w:shd w:val="clear" w:color="auto" w:fill="FFFFFF"/>
          <w:lang w:val="pt-PT"/>
        </w:rPr>
        <w:t>Povetkin</w:t>
      </w:r>
      <w:proofErr w:type="spellEnd"/>
      <w:r w:rsidRPr="00E91A14">
        <w:rPr>
          <w:rFonts w:ascii="Arial Nova Light" w:hAnsi="Arial Nova Light"/>
          <w:color w:val="000000"/>
          <w:shd w:val="clear" w:color="auto" w:fill="FFFFFF"/>
          <w:lang w:val="pt-PT"/>
        </w:rPr>
        <w:t xml:space="preserve">, e o </w:t>
      </w:r>
      <w:proofErr w:type="spellStart"/>
      <w:r w:rsidRPr="00E91A14">
        <w:rPr>
          <w:rFonts w:ascii="Arial Nova Light" w:hAnsi="Arial Nova Light"/>
          <w:i/>
          <w:iCs/>
          <w:color w:val="000000"/>
          <w:shd w:val="clear" w:color="auto" w:fill="FFFFFF"/>
          <w:lang w:val="pt-PT"/>
        </w:rPr>
        <w:t>Clash</w:t>
      </w:r>
      <w:proofErr w:type="spellEnd"/>
      <w:r w:rsidRPr="00E91A14">
        <w:rPr>
          <w:rFonts w:ascii="Arial Nova Light" w:hAnsi="Arial Nova Light"/>
          <w:i/>
          <w:iCs/>
          <w:color w:val="000000"/>
          <w:shd w:val="clear" w:color="auto" w:fill="FFFFFF"/>
          <w:lang w:val="pt-PT"/>
        </w:rPr>
        <w:t xml:space="preserve"> </w:t>
      </w:r>
      <w:proofErr w:type="spellStart"/>
      <w:r w:rsidRPr="00E91A14">
        <w:rPr>
          <w:rFonts w:ascii="Arial Nova Light" w:hAnsi="Arial Nova Light"/>
          <w:i/>
          <w:iCs/>
          <w:color w:val="000000"/>
          <w:shd w:val="clear" w:color="auto" w:fill="FFFFFF"/>
          <w:lang w:val="pt-PT"/>
        </w:rPr>
        <w:t>On</w:t>
      </w:r>
      <w:proofErr w:type="spellEnd"/>
      <w:r w:rsidRPr="00E91A14">
        <w:rPr>
          <w:rFonts w:ascii="Arial Nova Light" w:hAnsi="Arial Nova Light"/>
          <w:i/>
          <w:iCs/>
          <w:color w:val="000000"/>
          <w:shd w:val="clear" w:color="auto" w:fill="FFFFFF"/>
          <w:lang w:val="pt-PT"/>
        </w:rPr>
        <w:t xml:space="preserve"> </w:t>
      </w:r>
      <w:proofErr w:type="spellStart"/>
      <w:r w:rsidRPr="00E91A14">
        <w:rPr>
          <w:rFonts w:ascii="Arial Nova Light" w:hAnsi="Arial Nova Light"/>
          <w:i/>
          <w:iCs/>
          <w:color w:val="000000"/>
          <w:shd w:val="clear" w:color="auto" w:fill="FFFFFF"/>
          <w:lang w:val="pt-PT"/>
        </w:rPr>
        <w:t>The</w:t>
      </w:r>
      <w:proofErr w:type="spellEnd"/>
      <w:r w:rsidRPr="00E91A14">
        <w:rPr>
          <w:rFonts w:ascii="Arial Nova Light" w:hAnsi="Arial Nova Light"/>
          <w:i/>
          <w:iCs/>
          <w:color w:val="000000"/>
          <w:shd w:val="clear" w:color="auto" w:fill="FFFFFF"/>
          <w:lang w:val="pt-PT"/>
        </w:rPr>
        <w:t xml:space="preserve"> </w:t>
      </w:r>
      <w:proofErr w:type="spellStart"/>
      <w:r w:rsidRPr="00E91A14">
        <w:rPr>
          <w:rFonts w:ascii="Arial Nova Light" w:hAnsi="Arial Nova Light"/>
          <w:i/>
          <w:iCs/>
          <w:color w:val="000000"/>
          <w:shd w:val="clear" w:color="auto" w:fill="FFFFFF"/>
          <w:lang w:val="pt-PT"/>
        </w:rPr>
        <w:t>Dunes</w:t>
      </w:r>
      <w:proofErr w:type="spellEnd"/>
      <w:r w:rsidRPr="00E91A14">
        <w:rPr>
          <w:rFonts w:ascii="Arial Nova Light" w:hAnsi="Arial Nova Light"/>
          <w:color w:val="000000"/>
          <w:shd w:val="clear" w:color="auto" w:fill="FFFFFF"/>
          <w:lang w:val="pt-PT"/>
        </w:rPr>
        <w:t>:  Andy Ruiz Jr. x Anthony Joshua II, respetivamente.</w:t>
      </w:r>
    </w:p>
    <w:p w14:paraId="26959BA0" w14:textId="77777777" w:rsidR="00E91A14" w:rsidRPr="00E91A14" w:rsidRDefault="00E91A14" w:rsidP="00E91A14">
      <w:pPr>
        <w:jc w:val="both"/>
        <w:rPr>
          <w:rFonts w:ascii="Arial Nova Light" w:hAnsi="Arial Nova Light"/>
          <w:b/>
          <w:bCs/>
          <w:shd w:val="clear" w:color="auto" w:fill="FFFFFF"/>
          <w:lang w:val="pt-PT"/>
        </w:rPr>
      </w:pPr>
    </w:p>
    <w:p w14:paraId="4FE770A3" w14:textId="4A02B931" w:rsidR="00E91A14" w:rsidRPr="00E91A14" w:rsidRDefault="00E91A14" w:rsidP="00E91A14">
      <w:pPr>
        <w:jc w:val="both"/>
        <w:rPr>
          <w:rFonts w:ascii="Arial Nova Light" w:hAnsi="Arial Nova Light"/>
          <w:b/>
          <w:bCs/>
          <w:color w:val="000000"/>
          <w:shd w:val="clear" w:color="auto" w:fill="FFFFFF"/>
          <w:lang w:val="pt-PT"/>
        </w:rPr>
      </w:pPr>
      <w:r w:rsidRPr="00E91A14">
        <w:rPr>
          <w:rFonts w:ascii="Arial Nova Light" w:hAnsi="Arial Nova Light"/>
          <w:b/>
          <w:bCs/>
          <w:color w:val="000000"/>
          <w:shd w:val="clear" w:color="auto" w:fill="FFFFFF"/>
          <w:lang w:val="pt-PT"/>
        </w:rPr>
        <w:t>Desportos Motorizados</w:t>
      </w:r>
    </w:p>
    <w:p w14:paraId="7CD90DE7" w14:textId="77777777" w:rsidR="00E91A14" w:rsidRPr="00E91A14" w:rsidRDefault="00E91A14" w:rsidP="00E91A14">
      <w:pPr>
        <w:jc w:val="both"/>
        <w:rPr>
          <w:rFonts w:ascii="Arial Nova Light" w:hAnsi="Arial Nova Light"/>
          <w:color w:val="000000"/>
          <w:shd w:val="clear" w:color="auto" w:fill="FFFFFF"/>
          <w:lang w:val="pt-PT"/>
        </w:rPr>
      </w:pPr>
      <w:r w:rsidRPr="00E91A14">
        <w:rPr>
          <w:rFonts w:ascii="Arial Nova Light" w:hAnsi="Arial Nova Light"/>
          <w:color w:val="000000"/>
          <w:shd w:val="clear" w:color="auto" w:fill="FFFFFF"/>
          <w:lang w:val="pt-PT"/>
        </w:rPr>
        <w:t>Diariamente às 23h00, na ELEVEN SPORTS 3 um novo episódio da série “</w:t>
      </w:r>
      <w:proofErr w:type="spellStart"/>
      <w:r w:rsidRPr="00E91A14">
        <w:rPr>
          <w:rFonts w:ascii="Arial Nova Light" w:hAnsi="Arial Nova Light"/>
          <w:color w:val="000000"/>
          <w:shd w:val="clear" w:color="auto" w:fill="FFFFFF"/>
          <w:lang w:val="pt-PT"/>
        </w:rPr>
        <w:t>Legends</w:t>
      </w:r>
      <w:proofErr w:type="spellEnd"/>
      <w:r w:rsidRPr="00E91A14">
        <w:rPr>
          <w:rFonts w:ascii="Arial Nova Light" w:hAnsi="Arial Nova Light"/>
          <w:color w:val="000000"/>
          <w:shd w:val="clear" w:color="auto" w:fill="FFFFFF"/>
          <w:lang w:val="pt-PT"/>
        </w:rPr>
        <w:t xml:space="preserve"> </w:t>
      </w:r>
      <w:proofErr w:type="spellStart"/>
      <w:r w:rsidRPr="00E91A14">
        <w:rPr>
          <w:rFonts w:ascii="Arial Nova Light" w:hAnsi="Arial Nova Light"/>
          <w:color w:val="000000"/>
          <w:shd w:val="clear" w:color="auto" w:fill="FFFFFF"/>
          <w:lang w:val="pt-PT"/>
        </w:rPr>
        <w:t>of</w:t>
      </w:r>
      <w:proofErr w:type="spellEnd"/>
      <w:r w:rsidRPr="00E91A14">
        <w:rPr>
          <w:rFonts w:ascii="Arial Nova Light" w:hAnsi="Arial Nova Light"/>
          <w:color w:val="000000"/>
          <w:shd w:val="clear" w:color="auto" w:fill="FFFFFF"/>
          <w:lang w:val="pt-PT"/>
        </w:rPr>
        <w:t xml:space="preserve"> F1” dedicada às maiores lendas da Fórmula 1. No Domingo maratona com todos os episódios às 18h00.</w:t>
      </w:r>
    </w:p>
    <w:p w14:paraId="2DF75E51" w14:textId="77777777" w:rsidR="00E91A14" w:rsidRDefault="00E91A14" w:rsidP="00E91A14">
      <w:pPr>
        <w:rPr>
          <w:rFonts w:ascii="Calibri" w:hAnsi="Calibri"/>
        </w:rPr>
      </w:pPr>
    </w:p>
    <w:p w14:paraId="41861A11" w14:textId="77777777" w:rsidR="002D55EC" w:rsidRPr="00A77715" w:rsidRDefault="002D55EC" w:rsidP="00763DDC">
      <w:pPr>
        <w:rPr>
          <w:rFonts w:ascii="Arial Narrow" w:hAnsi="Arial Narrow"/>
          <w:b/>
          <w:bCs/>
          <w:lang w:val="pt-PT"/>
        </w:rPr>
      </w:pPr>
    </w:p>
    <w:p w14:paraId="41861A24" w14:textId="07DB5595" w:rsidR="006C4A3E" w:rsidRPr="00253626" w:rsidRDefault="000D294E" w:rsidP="00253626">
      <w:pPr>
        <w:jc w:val="center"/>
        <w:rPr>
          <w:rFonts w:ascii="Arial Narrow" w:hAnsi="Arial Narrow"/>
          <w:b/>
          <w:bCs/>
          <w:lang w:val="pt-PT"/>
        </w:rPr>
      </w:pPr>
      <w:r w:rsidRPr="00A77715">
        <w:rPr>
          <w:rFonts w:ascii="Arial Narrow" w:hAnsi="Arial Narrow"/>
          <w:b/>
          <w:bCs/>
          <w:lang w:val="pt-PT"/>
        </w:rPr>
        <w:t>FIM</w:t>
      </w:r>
    </w:p>
    <w:sectPr w:rsidR="006C4A3E" w:rsidRPr="00253626" w:rsidSect="006009BF">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95879"/>
    <w:multiLevelType w:val="hybridMultilevel"/>
    <w:tmpl w:val="B854180A"/>
    <w:lvl w:ilvl="0" w:tplc="0816000B">
      <w:start w:val="1"/>
      <w:numFmt w:val="bullet"/>
      <w:lvlText w:val=""/>
      <w:lvlJc w:val="left"/>
      <w:pPr>
        <w:ind w:left="720" w:hanging="360"/>
      </w:pPr>
      <w:rPr>
        <w:rFonts w:ascii="Wingdings" w:hAnsi="Wingding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7D63"/>
    <w:rsid w:val="0001547E"/>
    <w:rsid w:val="000160E9"/>
    <w:rsid w:val="00016190"/>
    <w:rsid w:val="00021062"/>
    <w:rsid w:val="0002202C"/>
    <w:rsid w:val="00027583"/>
    <w:rsid w:val="00036607"/>
    <w:rsid w:val="0004004F"/>
    <w:rsid w:val="00085809"/>
    <w:rsid w:val="00091C7F"/>
    <w:rsid w:val="000A145E"/>
    <w:rsid w:val="000A3758"/>
    <w:rsid w:val="000A5073"/>
    <w:rsid w:val="000A5C68"/>
    <w:rsid w:val="000B260E"/>
    <w:rsid w:val="000C2A54"/>
    <w:rsid w:val="000D294E"/>
    <w:rsid w:val="000E12B7"/>
    <w:rsid w:val="000F2D3F"/>
    <w:rsid w:val="000F3E9E"/>
    <w:rsid w:val="00104CD8"/>
    <w:rsid w:val="00125FB4"/>
    <w:rsid w:val="00142896"/>
    <w:rsid w:val="00145F31"/>
    <w:rsid w:val="00147F50"/>
    <w:rsid w:val="00163DF6"/>
    <w:rsid w:val="00193699"/>
    <w:rsid w:val="001A2160"/>
    <w:rsid w:val="001A238A"/>
    <w:rsid w:val="001B639F"/>
    <w:rsid w:val="001C3C46"/>
    <w:rsid w:val="001D245D"/>
    <w:rsid w:val="001D36CF"/>
    <w:rsid w:val="001D574B"/>
    <w:rsid w:val="001E0C42"/>
    <w:rsid w:val="002021E9"/>
    <w:rsid w:val="002227D0"/>
    <w:rsid w:val="00222BBF"/>
    <w:rsid w:val="00222D19"/>
    <w:rsid w:val="0022400D"/>
    <w:rsid w:val="002320EA"/>
    <w:rsid w:val="002445A6"/>
    <w:rsid w:val="00246A67"/>
    <w:rsid w:val="00253626"/>
    <w:rsid w:val="00262CA2"/>
    <w:rsid w:val="00265DB1"/>
    <w:rsid w:val="0027122E"/>
    <w:rsid w:val="00273F07"/>
    <w:rsid w:val="00273F74"/>
    <w:rsid w:val="002A381E"/>
    <w:rsid w:val="002B004D"/>
    <w:rsid w:val="002C6DEF"/>
    <w:rsid w:val="002D17B9"/>
    <w:rsid w:val="002D55EC"/>
    <w:rsid w:val="002D5CE8"/>
    <w:rsid w:val="002E535D"/>
    <w:rsid w:val="0031162C"/>
    <w:rsid w:val="00312385"/>
    <w:rsid w:val="00321BBF"/>
    <w:rsid w:val="00332D32"/>
    <w:rsid w:val="00353DE5"/>
    <w:rsid w:val="00361EAE"/>
    <w:rsid w:val="003710A7"/>
    <w:rsid w:val="00374B60"/>
    <w:rsid w:val="00382197"/>
    <w:rsid w:val="003D058F"/>
    <w:rsid w:val="003D2403"/>
    <w:rsid w:val="003E08CC"/>
    <w:rsid w:val="003E4588"/>
    <w:rsid w:val="003F4956"/>
    <w:rsid w:val="003F524F"/>
    <w:rsid w:val="003F7A7B"/>
    <w:rsid w:val="004013B6"/>
    <w:rsid w:val="00402AA0"/>
    <w:rsid w:val="00403AD7"/>
    <w:rsid w:val="00404A09"/>
    <w:rsid w:val="00412A68"/>
    <w:rsid w:val="004233D8"/>
    <w:rsid w:val="004456BF"/>
    <w:rsid w:val="004542C8"/>
    <w:rsid w:val="00462D16"/>
    <w:rsid w:val="0047782E"/>
    <w:rsid w:val="004816A8"/>
    <w:rsid w:val="004D0BA2"/>
    <w:rsid w:val="004F7C99"/>
    <w:rsid w:val="005016C5"/>
    <w:rsid w:val="0050359A"/>
    <w:rsid w:val="005143A1"/>
    <w:rsid w:val="00542478"/>
    <w:rsid w:val="00560A4A"/>
    <w:rsid w:val="00576190"/>
    <w:rsid w:val="00583A31"/>
    <w:rsid w:val="00584EAE"/>
    <w:rsid w:val="00590461"/>
    <w:rsid w:val="005A16E9"/>
    <w:rsid w:val="005A3C03"/>
    <w:rsid w:val="005B72A2"/>
    <w:rsid w:val="005C4F58"/>
    <w:rsid w:val="005C7EE6"/>
    <w:rsid w:val="005E17C1"/>
    <w:rsid w:val="005F1750"/>
    <w:rsid w:val="006009BF"/>
    <w:rsid w:val="00611342"/>
    <w:rsid w:val="0061606B"/>
    <w:rsid w:val="00637CB3"/>
    <w:rsid w:val="006508B3"/>
    <w:rsid w:val="0066497F"/>
    <w:rsid w:val="00670169"/>
    <w:rsid w:val="00695A33"/>
    <w:rsid w:val="00695E41"/>
    <w:rsid w:val="006A2F1D"/>
    <w:rsid w:val="006A4ED8"/>
    <w:rsid w:val="006C4A3E"/>
    <w:rsid w:val="006C5D48"/>
    <w:rsid w:val="006C5DC2"/>
    <w:rsid w:val="006D5986"/>
    <w:rsid w:val="006D7871"/>
    <w:rsid w:val="006F4309"/>
    <w:rsid w:val="00705BB5"/>
    <w:rsid w:val="00705FEC"/>
    <w:rsid w:val="00750D5D"/>
    <w:rsid w:val="00753483"/>
    <w:rsid w:val="00763DDC"/>
    <w:rsid w:val="007706E3"/>
    <w:rsid w:val="00784ED3"/>
    <w:rsid w:val="007957BE"/>
    <w:rsid w:val="007B0557"/>
    <w:rsid w:val="007D29FD"/>
    <w:rsid w:val="007E3C8E"/>
    <w:rsid w:val="007F0463"/>
    <w:rsid w:val="007F2811"/>
    <w:rsid w:val="00805244"/>
    <w:rsid w:val="0082015F"/>
    <w:rsid w:val="00824527"/>
    <w:rsid w:val="00835025"/>
    <w:rsid w:val="00854BCE"/>
    <w:rsid w:val="008639E8"/>
    <w:rsid w:val="00865021"/>
    <w:rsid w:val="00870CEA"/>
    <w:rsid w:val="0087155B"/>
    <w:rsid w:val="00876384"/>
    <w:rsid w:val="0088031B"/>
    <w:rsid w:val="00882116"/>
    <w:rsid w:val="00887B22"/>
    <w:rsid w:val="00890065"/>
    <w:rsid w:val="00897D5F"/>
    <w:rsid w:val="008C10CC"/>
    <w:rsid w:val="008E124B"/>
    <w:rsid w:val="008E50BA"/>
    <w:rsid w:val="00907680"/>
    <w:rsid w:val="009130CC"/>
    <w:rsid w:val="00920A95"/>
    <w:rsid w:val="0092148C"/>
    <w:rsid w:val="00924E89"/>
    <w:rsid w:val="00941DBD"/>
    <w:rsid w:val="00954B02"/>
    <w:rsid w:val="00955589"/>
    <w:rsid w:val="0096054B"/>
    <w:rsid w:val="00992115"/>
    <w:rsid w:val="00994D35"/>
    <w:rsid w:val="009A0BBB"/>
    <w:rsid w:val="009B491E"/>
    <w:rsid w:val="009E6576"/>
    <w:rsid w:val="009F00D1"/>
    <w:rsid w:val="00A00C99"/>
    <w:rsid w:val="00A05C6C"/>
    <w:rsid w:val="00A2340E"/>
    <w:rsid w:val="00A27343"/>
    <w:rsid w:val="00A32815"/>
    <w:rsid w:val="00A34558"/>
    <w:rsid w:val="00A41BB3"/>
    <w:rsid w:val="00A4435E"/>
    <w:rsid w:val="00A47EB5"/>
    <w:rsid w:val="00A51BB0"/>
    <w:rsid w:val="00A77715"/>
    <w:rsid w:val="00A8202E"/>
    <w:rsid w:val="00A90E8D"/>
    <w:rsid w:val="00A927DE"/>
    <w:rsid w:val="00A9388D"/>
    <w:rsid w:val="00A94AB5"/>
    <w:rsid w:val="00AA0207"/>
    <w:rsid w:val="00AA2EE1"/>
    <w:rsid w:val="00AA498A"/>
    <w:rsid w:val="00AB64BB"/>
    <w:rsid w:val="00AB6CA1"/>
    <w:rsid w:val="00AB7BEC"/>
    <w:rsid w:val="00AC034C"/>
    <w:rsid w:val="00AC57F0"/>
    <w:rsid w:val="00AD0E8F"/>
    <w:rsid w:val="00AD2A72"/>
    <w:rsid w:val="00AD358C"/>
    <w:rsid w:val="00AE0F07"/>
    <w:rsid w:val="00AE1660"/>
    <w:rsid w:val="00AE5A2B"/>
    <w:rsid w:val="00AF0280"/>
    <w:rsid w:val="00AF35ED"/>
    <w:rsid w:val="00AF72C6"/>
    <w:rsid w:val="00B01186"/>
    <w:rsid w:val="00B30015"/>
    <w:rsid w:val="00B47370"/>
    <w:rsid w:val="00B5143F"/>
    <w:rsid w:val="00B551F0"/>
    <w:rsid w:val="00BA5FE0"/>
    <w:rsid w:val="00BD7A80"/>
    <w:rsid w:val="00BF1C4F"/>
    <w:rsid w:val="00BF75FF"/>
    <w:rsid w:val="00C0507C"/>
    <w:rsid w:val="00C108A4"/>
    <w:rsid w:val="00C12583"/>
    <w:rsid w:val="00C13797"/>
    <w:rsid w:val="00C31131"/>
    <w:rsid w:val="00C32456"/>
    <w:rsid w:val="00C440E3"/>
    <w:rsid w:val="00C523E7"/>
    <w:rsid w:val="00C63096"/>
    <w:rsid w:val="00C672BF"/>
    <w:rsid w:val="00C71B56"/>
    <w:rsid w:val="00C76488"/>
    <w:rsid w:val="00C87738"/>
    <w:rsid w:val="00C92A3D"/>
    <w:rsid w:val="00C92AE4"/>
    <w:rsid w:val="00C962A4"/>
    <w:rsid w:val="00CB1D34"/>
    <w:rsid w:val="00CB7BDD"/>
    <w:rsid w:val="00CC3677"/>
    <w:rsid w:val="00CC7AC4"/>
    <w:rsid w:val="00CE5C5A"/>
    <w:rsid w:val="00CE7D63"/>
    <w:rsid w:val="00D057BF"/>
    <w:rsid w:val="00D11456"/>
    <w:rsid w:val="00D1379D"/>
    <w:rsid w:val="00D15DA5"/>
    <w:rsid w:val="00D16825"/>
    <w:rsid w:val="00D16E4F"/>
    <w:rsid w:val="00D30189"/>
    <w:rsid w:val="00D41760"/>
    <w:rsid w:val="00D43A5D"/>
    <w:rsid w:val="00D52D38"/>
    <w:rsid w:val="00D52EFC"/>
    <w:rsid w:val="00D54439"/>
    <w:rsid w:val="00D56F55"/>
    <w:rsid w:val="00D86E64"/>
    <w:rsid w:val="00DB6602"/>
    <w:rsid w:val="00DB769F"/>
    <w:rsid w:val="00DC1AC1"/>
    <w:rsid w:val="00DD1ACA"/>
    <w:rsid w:val="00DD5726"/>
    <w:rsid w:val="00DE1F13"/>
    <w:rsid w:val="00DF2921"/>
    <w:rsid w:val="00E03AF5"/>
    <w:rsid w:val="00E17394"/>
    <w:rsid w:val="00E20292"/>
    <w:rsid w:val="00E37A63"/>
    <w:rsid w:val="00E77D17"/>
    <w:rsid w:val="00E85589"/>
    <w:rsid w:val="00E91A14"/>
    <w:rsid w:val="00E935C3"/>
    <w:rsid w:val="00EA6EFC"/>
    <w:rsid w:val="00EB3360"/>
    <w:rsid w:val="00EB4732"/>
    <w:rsid w:val="00EE697C"/>
    <w:rsid w:val="00EF1136"/>
    <w:rsid w:val="00EF58D7"/>
    <w:rsid w:val="00F13B2A"/>
    <w:rsid w:val="00F204E8"/>
    <w:rsid w:val="00F310FB"/>
    <w:rsid w:val="00F41530"/>
    <w:rsid w:val="00F46AD5"/>
    <w:rsid w:val="00F52DDD"/>
    <w:rsid w:val="00F66061"/>
    <w:rsid w:val="00F721EA"/>
    <w:rsid w:val="00F95663"/>
    <w:rsid w:val="00FB1896"/>
    <w:rsid w:val="00FC2850"/>
    <w:rsid w:val="00FF471E"/>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19EF"/>
  <w15:docId w15:val="{B84EFDAC-47BA-416E-940B-53257427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26"/>
    <w:rPr>
      <w:lang w:val="en-GB"/>
    </w:rPr>
  </w:style>
  <w:style w:type="paragraph" w:styleId="Ttulo1">
    <w:name w:val="heading 1"/>
    <w:basedOn w:val="Normal"/>
    <w:next w:val="Normal"/>
    <w:link w:val="Ttulo1Carter"/>
    <w:qFormat/>
    <w:rsid w:val="008C10CC"/>
    <w:pPr>
      <w:spacing w:after="0" w:line="240" w:lineRule="auto"/>
      <w:jc w:val="right"/>
      <w:outlineLvl w:val="0"/>
    </w:pPr>
    <w:rPr>
      <w:rFonts w:eastAsiaTheme="minorEastAsia"/>
      <w:color w:val="4472C4" w:themeColor="accent1"/>
      <w:sz w:val="28"/>
      <w:szCs w:val="28"/>
      <w:lang w:val="en-US" w:eastAsia="ja-JP"/>
    </w:rPr>
  </w:style>
  <w:style w:type="paragraph" w:styleId="Ttulo2">
    <w:name w:val="heading 2"/>
    <w:basedOn w:val="Normal"/>
    <w:next w:val="Normal"/>
    <w:link w:val="Ttulo2Carter"/>
    <w:unhideWhenUsed/>
    <w:qFormat/>
    <w:rsid w:val="008C10CC"/>
    <w:pPr>
      <w:spacing w:before="2" w:after="0" w:line="240" w:lineRule="auto"/>
      <w:ind w:right="115"/>
      <w:jc w:val="right"/>
      <w:outlineLvl w:val="1"/>
    </w:pPr>
    <w:rPr>
      <w:rFonts w:asciiTheme="majorHAnsi" w:eastAsiaTheme="majorEastAsia" w:hAnsiTheme="majorHAnsi" w:cstheme="majorBidi"/>
      <w:i/>
      <w:iCs/>
      <w:color w:val="4472C4" w:themeColor="accent1"/>
      <w:lang w:val="en-US"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B4732"/>
    <w:pPr>
      <w:spacing w:after="0" w:line="240" w:lineRule="auto"/>
    </w:pPr>
    <w:rPr>
      <w:lang w:val="en-GB"/>
    </w:rPr>
  </w:style>
  <w:style w:type="character" w:styleId="Hiperligao">
    <w:name w:val="Hyperlink"/>
    <w:basedOn w:val="Tipodeletrapredefinidodopargrafo"/>
    <w:uiPriority w:val="99"/>
    <w:unhideWhenUsed/>
    <w:rsid w:val="00EB4732"/>
    <w:rPr>
      <w:color w:val="0563C1"/>
      <w:u w:val="single"/>
    </w:rPr>
  </w:style>
  <w:style w:type="character" w:styleId="nfase">
    <w:name w:val="Emphasis"/>
    <w:basedOn w:val="Tipodeletrapredefinidodopargrafo"/>
    <w:uiPriority w:val="20"/>
    <w:qFormat/>
    <w:rsid w:val="000F3E9E"/>
    <w:rPr>
      <w:i/>
      <w:iCs/>
    </w:rPr>
  </w:style>
  <w:style w:type="character" w:styleId="Refdecomentrio">
    <w:name w:val="annotation reference"/>
    <w:basedOn w:val="Tipodeletrapredefinidodopargrafo"/>
    <w:uiPriority w:val="99"/>
    <w:semiHidden/>
    <w:unhideWhenUsed/>
    <w:rsid w:val="0096054B"/>
    <w:rPr>
      <w:sz w:val="16"/>
      <w:szCs w:val="16"/>
    </w:rPr>
  </w:style>
  <w:style w:type="paragraph" w:styleId="Textodecomentrio">
    <w:name w:val="annotation text"/>
    <w:basedOn w:val="Normal"/>
    <w:link w:val="TextodecomentrioCarter"/>
    <w:uiPriority w:val="99"/>
    <w:semiHidden/>
    <w:unhideWhenUsed/>
    <w:rsid w:val="0096054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6054B"/>
    <w:rPr>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96054B"/>
    <w:rPr>
      <w:b/>
      <w:bCs/>
    </w:rPr>
  </w:style>
  <w:style w:type="character" w:customStyle="1" w:styleId="AssuntodecomentrioCarter">
    <w:name w:val="Assunto de comentário Caráter"/>
    <w:basedOn w:val="TextodecomentrioCarter"/>
    <w:link w:val="Assuntodecomentrio"/>
    <w:uiPriority w:val="99"/>
    <w:semiHidden/>
    <w:rsid w:val="0096054B"/>
    <w:rPr>
      <w:b/>
      <w:bCs/>
      <w:sz w:val="20"/>
      <w:szCs w:val="20"/>
      <w:lang w:val="en-GB"/>
    </w:rPr>
  </w:style>
  <w:style w:type="paragraph" w:styleId="Textodebalo">
    <w:name w:val="Balloon Text"/>
    <w:basedOn w:val="Normal"/>
    <w:link w:val="TextodebaloCarter"/>
    <w:uiPriority w:val="99"/>
    <w:semiHidden/>
    <w:unhideWhenUsed/>
    <w:rsid w:val="0096054B"/>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96054B"/>
    <w:rPr>
      <w:rFonts w:ascii="Times New Roman" w:hAnsi="Times New Roman" w:cs="Times New Roman"/>
      <w:sz w:val="18"/>
      <w:szCs w:val="18"/>
      <w:lang w:val="en-GB"/>
    </w:rPr>
  </w:style>
  <w:style w:type="paragraph" w:styleId="Reviso">
    <w:name w:val="Revision"/>
    <w:hidden/>
    <w:uiPriority w:val="99"/>
    <w:semiHidden/>
    <w:rsid w:val="002B004D"/>
    <w:pPr>
      <w:spacing w:after="0" w:line="240" w:lineRule="auto"/>
    </w:pPr>
    <w:rPr>
      <w:lang w:val="en-GB"/>
    </w:rPr>
  </w:style>
  <w:style w:type="character" w:customStyle="1" w:styleId="Ttulo1Carter">
    <w:name w:val="Título 1 Caráter"/>
    <w:basedOn w:val="Tipodeletrapredefinidodopargrafo"/>
    <w:link w:val="Ttulo1"/>
    <w:rsid w:val="008C10CC"/>
    <w:rPr>
      <w:rFonts w:eastAsiaTheme="minorEastAsia"/>
      <w:color w:val="4472C4" w:themeColor="accent1"/>
      <w:sz w:val="28"/>
      <w:szCs w:val="28"/>
      <w:lang w:eastAsia="ja-JP"/>
    </w:rPr>
  </w:style>
  <w:style w:type="character" w:customStyle="1" w:styleId="Ttulo2Carter">
    <w:name w:val="Título 2 Caráter"/>
    <w:basedOn w:val="Tipodeletrapredefinidodopargrafo"/>
    <w:link w:val="Ttulo2"/>
    <w:rsid w:val="008C10CC"/>
    <w:rPr>
      <w:rFonts w:asciiTheme="majorHAnsi" w:eastAsiaTheme="majorEastAsia" w:hAnsiTheme="majorHAnsi" w:cstheme="majorBidi"/>
      <w:i/>
      <w:iCs/>
      <w:color w:val="4472C4" w:themeColor="accent1"/>
      <w:lang w:eastAsia="ja-JP"/>
    </w:rPr>
  </w:style>
  <w:style w:type="paragraph" w:customStyle="1" w:styleId="Logo">
    <w:name w:val="Logo"/>
    <w:basedOn w:val="Normal"/>
    <w:qFormat/>
    <w:rsid w:val="008C10CC"/>
    <w:pPr>
      <w:spacing w:after="800" w:line="276" w:lineRule="auto"/>
      <w:jc w:val="center"/>
    </w:pPr>
    <w:rPr>
      <w:rFonts w:eastAsiaTheme="minorEastAsia"/>
      <w:lang w:val="en-US" w:eastAsia="ja-JP"/>
    </w:rPr>
  </w:style>
  <w:style w:type="character" w:styleId="Forte">
    <w:name w:val="Strong"/>
    <w:basedOn w:val="Tipodeletrapredefinidodopargrafo"/>
    <w:uiPriority w:val="22"/>
    <w:qFormat/>
    <w:rsid w:val="004D0BA2"/>
    <w:rPr>
      <w:b/>
      <w:bCs/>
    </w:rPr>
  </w:style>
  <w:style w:type="character" w:styleId="Hiperligaovisitada">
    <w:name w:val="FollowedHyperlink"/>
    <w:basedOn w:val="Tipodeletrapredefinidodopargrafo"/>
    <w:uiPriority w:val="99"/>
    <w:semiHidden/>
    <w:unhideWhenUsed/>
    <w:rsid w:val="002021E9"/>
    <w:rPr>
      <w:color w:val="954F72" w:themeColor="followedHyperlink"/>
      <w:u w:val="single"/>
    </w:rPr>
  </w:style>
  <w:style w:type="character" w:styleId="MenoNoResolvida">
    <w:name w:val="Unresolved Mention"/>
    <w:basedOn w:val="Tipodeletrapredefinidodopargrafo"/>
    <w:uiPriority w:val="99"/>
    <w:semiHidden/>
    <w:unhideWhenUsed/>
    <w:rsid w:val="00E935C3"/>
    <w:rPr>
      <w:color w:val="605E5C"/>
      <w:shd w:val="clear" w:color="auto" w:fill="E1DFDD"/>
    </w:rPr>
  </w:style>
  <w:style w:type="paragraph" w:styleId="PargrafodaLista">
    <w:name w:val="List Paragraph"/>
    <w:basedOn w:val="Normal"/>
    <w:uiPriority w:val="34"/>
    <w:qFormat/>
    <w:rsid w:val="00E91A14"/>
    <w:pPr>
      <w:spacing w:line="252" w:lineRule="auto"/>
      <w:ind w:left="720"/>
      <w:contextualSpacing/>
    </w:pPr>
    <w:rPr>
      <w:rFonts w:ascii="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816">
      <w:bodyDiv w:val="1"/>
      <w:marLeft w:val="0"/>
      <w:marRight w:val="0"/>
      <w:marTop w:val="0"/>
      <w:marBottom w:val="0"/>
      <w:divBdr>
        <w:top w:val="none" w:sz="0" w:space="0" w:color="auto"/>
        <w:left w:val="none" w:sz="0" w:space="0" w:color="auto"/>
        <w:bottom w:val="none" w:sz="0" w:space="0" w:color="auto"/>
        <w:right w:val="none" w:sz="0" w:space="0" w:color="auto"/>
      </w:divBdr>
    </w:div>
    <w:div w:id="372770452">
      <w:bodyDiv w:val="1"/>
      <w:marLeft w:val="0"/>
      <w:marRight w:val="0"/>
      <w:marTop w:val="0"/>
      <w:marBottom w:val="0"/>
      <w:divBdr>
        <w:top w:val="none" w:sz="0" w:space="0" w:color="auto"/>
        <w:left w:val="none" w:sz="0" w:space="0" w:color="auto"/>
        <w:bottom w:val="none" w:sz="0" w:space="0" w:color="auto"/>
        <w:right w:val="none" w:sz="0" w:space="0" w:color="auto"/>
      </w:divBdr>
      <w:divsChild>
        <w:div w:id="719403616">
          <w:marLeft w:val="0"/>
          <w:marRight w:val="0"/>
          <w:marTop w:val="0"/>
          <w:marBottom w:val="450"/>
          <w:divBdr>
            <w:top w:val="none" w:sz="0" w:space="0" w:color="auto"/>
            <w:left w:val="none" w:sz="0" w:space="0" w:color="auto"/>
            <w:bottom w:val="none" w:sz="0" w:space="0" w:color="auto"/>
            <w:right w:val="none" w:sz="0" w:space="0" w:color="auto"/>
          </w:divBdr>
          <w:divsChild>
            <w:div w:id="538934595">
              <w:marLeft w:val="0"/>
              <w:marRight w:val="0"/>
              <w:marTop w:val="0"/>
              <w:marBottom w:val="0"/>
              <w:divBdr>
                <w:top w:val="none" w:sz="0" w:space="0" w:color="auto"/>
                <w:left w:val="none" w:sz="0" w:space="0" w:color="auto"/>
                <w:bottom w:val="none" w:sz="0" w:space="0" w:color="auto"/>
                <w:right w:val="none" w:sz="0" w:space="0" w:color="auto"/>
              </w:divBdr>
            </w:div>
          </w:divsChild>
        </w:div>
        <w:div w:id="853612638">
          <w:marLeft w:val="0"/>
          <w:marRight w:val="0"/>
          <w:marTop w:val="0"/>
          <w:marBottom w:val="450"/>
          <w:divBdr>
            <w:top w:val="none" w:sz="0" w:space="0" w:color="auto"/>
            <w:left w:val="none" w:sz="0" w:space="0" w:color="auto"/>
            <w:bottom w:val="none" w:sz="0" w:space="0" w:color="auto"/>
            <w:right w:val="none" w:sz="0" w:space="0" w:color="auto"/>
          </w:divBdr>
          <w:divsChild>
            <w:div w:id="179397340">
              <w:marLeft w:val="0"/>
              <w:marRight w:val="0"/>
              <w:marTop w:val="0"/>
              <w:marBottom w:val="0"/>
              <w:divBdr>
                <w:top w:val="none" w:sz="0" w:space="0" w:color="auto"/>
                <w:left w:val="none" w:sz="0" w:space="0" w:color="auto"/>
                <w:bottom w:val="none" w:sz="0" w:space="0" w:color="auto"/>
                <w:right w:val="none" w:sz="0" w:space="0" w:color="auto"/>
              </w:divBdr>
            </w:div>
          </w:divsChild>
        </w:div>
        <w:div w:id="845945204">
          <w:marLeft w:val="0"/>
          <w:marRight w:val="0"/>
          <w:marTop w:val="0"/>
          <w:marBottom w:val="450"/>
          <w:divBdr>
            <w:top w:val="none" w:sz="0" w:space="0" w:color="auto"/>
            <w:left w:val="none" w:sz="0" w:space="0" w:color="auto"/>
            <w:bottom w:val="none" w:sz="0" w:space="0" w:color="auto"/>
            <w:right w:val="none" w:sz="0" w:space="0" w:color="auto"/>
          </w:divBdr>
          <w:divsChild>
            <w:div w:id="1470317791">
              <w:marLeft w:val="0"/>
              <w:marRight w:val="0"/>
              <w:marTop w:val="0"/>
              <w:marBottom w:val="0"/>
              <w:divBdr>
                <w:top w:val="none" w:sz="0" w:space="0" w:color="auto"/>
                <w:left w:val="none" w:sz="0" w:space="0" w:color="auto"/>
                <w:bottom w:val="none" w:sz="0" w:space="0" w:color="auto"/>
                <w:right w:val="none" w:sz="0" w:space="0" w:color="auto"/>
              </w:divBdr>
            </w:div>
          </w:divsChild>
        </w:div>
        <w:div w:id="1883205133">
          <w:marLeft w:val="0"/>
          <w:marRight w:val="0"/>
          <w:marTop w:val="0"/>
          <w:marBottom w:val="450"/>
          <w:divBdr>
            <w:top w:val="none" w:sz="0" w:space="0" w:color="auto"/>
            <w:left w:val="none" w:sz="0" w:space="0" w:color="auto"/>
            <w:bottom w:val="none" w:sz="0" w:space="0" w:color="auto"/>
            <w:right w:val="none" w:sz="0" w:space="0" w:color="auto"/>
          </w:divBdr>
          <w:divsChild>
            <w:div w:id="20423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006">
      <w:bodyDiv w:val="1"/>
      <w:marLeft w:val="0"/>
      <w:marRight w:val="0"/>
      <w:marTop w:val="0"/>
      <w:marBottom w:val="0"/>
      <w:divBdr>
        <w:top w:val="none" w:sz="0" w:space="0" w:color="auto"/>
        <w:left w:val="none" w:sz="0" w:space="0" w:color="auto"/>
        <w:bottom w:val="none" w:sz="0" w:space="0" w:color="auto"/>
        <w:right w:val="none" w:sz="0" w:space="0" w:color="auto"/>
      </w:divBdr>
    </w:div>
    <w:div w:id="1589270196">
      <w:bodyDiv w:val="1"/>
      <w:marLeft w:val="0"/>
      <w:marRight w:val="0"/>
      <w:marTop w:val="0"/>
      <w:marBottom w:val="0"/>
      <w:divBdr>
        <w:top w:val="none" w:sz="0" w:space="0" w:color="auto"/>
        <w:left w:val="none" w:sz="0" w:space="0" w:color="auto"/>
        <w:bottom w:val="none" w:sz="0" w:space="0" w:color="auto"/>
        <w:right w:val="none" w:sz="0" w:space="0" w:color="auto"/>
      </w:divBdr>
    </w:div>
    <w:div w:id="1613241939">
      <w:bodyDiv w:val="1"/>
      <w:marLeft w:val="0"/>
      <w:marRight w:val="0"/>
      <w:marTop w:val="0"/>
      <w:marBottom w:val="0"/>
      <w:divBdr>
        <w:top w:val="none" w:sz="0" w:space="0" w:color="auto"/>
        <w:left w:val="none" w:sz="0" w:space="0" w:color="auto"/>
        <w:bottom w:val="none" w:sz="0" w:space="0" w:color="auto"/>
        <w:right w:val="none" w:sz="0" w:space="0" w:color="auto"/>
      </w:divBdr>
    </w:div>
    <w:div w:id="1639338545">
      <w:bodyDiv w:val="1"/>
      <w:marLeft w:val="0"/>
      <w:marRight w:val="0"/>
      <w:marTop w:val="0"/>
      <w:marBottom w:val="0"/>
      <w:divBdr>
        <w:top w:val="none" w:sz="0" w:space="0" w:color="auto"/>
        <w:left w:val="none" w:sz="0" w:space="0" w:color="auto"/>
        <w:bottom w:val="none" w:sz="0" w:space="0" w:color="auto"/>
        <w:right w:val="none" w:sz="0" w:space="0" w:color="auto"/>
      </w:divBdr>
    </w:div>
    <w:div w:id="1752505530">
      <w:bodyDiv w:val="1"/>
      <w:marLeft w:val="0"/>
      <w:marRight w:val="0"/>
      <w:marTop w:val="0"/>
      <w:marBottom w:val="0"/>
      <w:divBdr>
        <w:top w:val="none" w:sz="0" w:space="0" w:color="auto"/>
        <w:left w:val="none" w:sz="0" w:space="0" w:color="auto"/>
        <w:bottom w:val="none" w:sz="0" w:space="0" w:color="auto"/>
        <w:right w:val="none" w:sz="0" w:space="0" w:color="auto"/>
      </w:divBdr>
    </w:div>
    <w:div w:id="2088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20BB5E476A014FB5487F738F7400E1" ma:contentTypeVersion="0" ma:contentTypeDescription="Create a new document." ma:contentTypeScope="" ma:versionID="8558f1b929eaa2fc3dcd53f731c01e3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ED5D2-B2C3-4D3E-AAEF-364F4EA1DB85}">
  <ds:schemaRefs>
    <ds:schemaRef ds:uri="http://schemas.microsoft.com/sharepoint/v3/contenttype/forms"/>
  </ds:schemaRefs>
</ds:datastoreItem>
</file>

<file path=customXml/itemProps3.xml><?xml version="1.0" encoding="utf-8"?>
<ds:datastoreItem xmlns:ds="http://schemas.openxmlformats.org/officeDocument/2006/customXml" ds:itemID="{3FDA6DE3-701E-4FAA-A885-5E78B9AA6F27}">
  <ds:schemaRefs>
    <ds:schemaRef ds:uri="http://schemas.microsoft.com/office/2006/metadata/properties"/>
  </ds:schemaRefs>
</ds:datastoreItem>
</file>

<file path=customXml/itemProps4.xml><?xml version="1.0" encoding="utf-8"?>
<ds:datastoreItem xmlns:ds="http://schemas.openxmlformats.org/officeDocument/2006/customXml" ds:itemID="{A1D6BE33-5E06-4C08-886B-6D8C3450E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B19CC3E-7744-4CA4-8E7B-D386615D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410</Words>
  <Characters>2217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Fawdon</dc:creator>
  <cp:keywords/>
  <dc:description/>
  <cp:lastModifiedBy>Inês Alberto</cp:lastModifiedBy>
  <cp:revision>16</cp:revision>
  <cp:lastPrinted>2018-07-05T16:00:00Z</cp:lastPrinted>
  <dcterms:created xsi:type="dcterms:W3CDTF">2020-03-23T20:13:00Z</dcterms:created>
  <dcterms:modified xsi:type="dcterms:W3CDTF">2020-05-06T17:22:00Z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0x010100C020BB5E476A014FB5487F738F7400E1</vt:lpwstr>
  </property>
</Properties>
</file>