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C3AF" w14:textId="2FC9DD72" w:rsidR="00CA76B7" w:rsidRDefault="005E0741" w:rsidP="00A55C9F">
      <w:pPr>
        <w:spacing w:line="360" w:lineRule="auto"/>
        <w:jc w:val="center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[</w:t>
      </w:r>
      <w:r w:rsidR="004A2E9C">
        <w:rPr>
          <w:rFonts w:ascii="Verdana" w:eastAsia="Calibri" w:hAnsi="Verdana"/>
          <w:sz w:val="18"/>
          <w:szCs w:val="18"/>
        </w:rPr>
        <w:t xml:space="preserve">Informação à Imprensa – </w:t>
      </w:r>
      <w:r w:rsidR="00F26FD0">
        <w:rPr>
          <w:rFonts w:ascii="Verdana" w:eastAsia="Calibri" w:hAnsi="Verdana"/>
          <w:sz w:val="18"/>
          <w:szCs w:val="18"/>
        </w:rPr>
        <w:t>12</w:t>
      </w:r>
      <w:r w:rsidR="00A55C9F">
        <w:rPr>
          <w:rFonts w:ascii="Verdana" w:eastAsia="Calibri" w:hAnsi="Verdana"/>
          <w:sz w:val="18"/>
          <w:szCs w:val="18"/>
        </w:rPr>
        <w:t xml:space="preserve"> de </w:t>
      </w:r>
      <w:r w:rsidR="00F26FD0">
        <w:rPr>
          <w:rFonts w:ascii="Verdana" w:eastAsia="Calibri" w:hAnsi="Verdana"/>
          <w:sz w:val="18"/>
          <w:szCs w:val="18"/>
        </w:rPr>
        <w:t>maio</w:t>
      </w:r>
      <w:r w:rsidR="00012310">
        <w:rPr>
          <w:rFonts w:ascii="Verdana" w:eastAsia="Calibri" w:hAnsi="Verdana"/>
          <w:sz w:val="18"/>
          <w:szCs w:val="18"/>
        </w:rPr>
        <w:t xml:space="preserve"> </w:t>
      </w:r>
      <w:r w:rsidR="00CA76B7" w:rsidRPr="00CA76B7">
        <w:rPr>
          <w:rFonts w:ascii="Verdana" w:eastAsia="Calibri" w:hAnsi="Verdana"/>
          <w:sz w:val="18"/>
          <w:szCs w:val="18"/>
        </w:rPr>
        <w:t>de 20</w:t>
      </w:r>
      <w:r w:rsidR="00012310">
        <w:rPr>
          <w:rFonts w:ascii="Verdana" w:eastAsia="Calibri" w:hAnsi="Verdana"/>
          <w:sz w:val="18"/>
          <w:szCs w:val="18"/>
        </w:rPr>
        <w:t>20</w:t>
      </w:r>
      <w:r>
        <w:rPr>
          <w:rFonts w:ascii="Verdana" w:eastAsia="Calibri" w:hAnsi="Verdana"/>
          <w:sz w:val="18"/>
          <w:szCs w:val="18"/>
        </w:rPr>
        <w:t>]</w:t>
      </w:r>
    </w:p>
    <w:p w14:paraId="4BFAEF52" w14:textId="77777777" w:rsidR="00464382" w:rsidRPr="00CA76B7" w:rsidRDefault="00464382" w:rsidP="00A55C9F">
      <w:pPr>
        <w:spacing w:line="360" w:lineRule="auto"/>
        <w:jc w:val="center"/>
        <w:rPr>
          <w:rFonts w:ascii="Verdana" w:eastAsia="Calibri" w:hAnsi="Verdana"/>
          <w:sz w:val="18"/>
          <w:szCs w:val="18"/>
        </w:rPr>
      </w:pPr>
    </w:p>
    <w:p w14:paraId="57DAC3B0" w14:textId="77777777" w:rsidR="005E0741" w:rsidRPr="005E0741" w:rsidRDefault="005E0741" w:rsidP="00CC5F2C">
      <w:pPr>
        <w:spacing w:line="360" w:lineRule="auto"/>
        <w:jc w:val="center"/>
        <w:rPr>
          <w:rFonts w:ascii="Verdana" w:eastAsia="Calibri" w:hAnsi="Verdana"/>
          <w:b/>
          <w:sz w:val="16"/>
          <w:szCs w:val="18"/>
        </w:rPr>
      </w:pPr>
    </w:p>
    <w:p w14:paraId="57DAC3B2" w14:textId="7261380C" w:rsidR="00204D88" w:rsidRPr="002D716C" w:rsidRDefault="00F3337E" w:rsidP="006755CC">
      <w:pPr>
        <w:spacing w:line="360" w:lineRule="auto"/>
        <w:jc w:val="center"/>
        <w:rPr>
          <w:rFonts w:ascii="Verdana" w:eastAsia="Calibri" w:hAnsi="Verdana"/>
          <w:b/>
          <w:sz w:val="36"/>
          <w:szCs w:val="18"/>
        </w:rPr>
      </w:pPr>
      <w:r>
        <w:rPr>
          <w:rFonts w:ascii="Verdana" w:eastAsia="Calibri" w:hAnsi="Verdana"/>
          <w:b/>
          <w:sz w:val="36"/>
          <w:szCs w:val="18"/>
        </w:rPr>
        <w:t xml:space="preserve">Nova Data: </w:t>
      </w:r>
      <w:r w:rsidR="00F26FD0">
        <w:rPr>
          <w:rFonts w:ascii="Verdana" w:eastAsia="Calibri" w:hAnsi="Verdana"/>
          <w:b/>
          <w:sz w:val="36"/>
          <w:szCs w:val="18"/>
        </w:rPr>
        <w:t xml:space="preserve">3ª edição do </w:t>
      </w:r>
      <w:r w:rsidR="00AA279E" w:rsidRPr="00604CA4">
        <w:rPr>
          <w:rFonts w:ascii="Verdana" w:eastAsia="Calibri" w:hAnsi="Verdana"/>
          <w:b/>
          <w:sz w:val="36"/>
          <w:szCs w:val="18"/>
        </w:rPr>
        <w:t xml:space="preserve">Rock in Rio </w:t>
      </w:r>
      <w:proofErr w:type="spellStart"/>
      <w:r w:rsidR="00204D88" w:rsidRPr="00604CA4">
        <w:rPr>
          <w:rFonts w:ascii="Verdana" w:eastAsia="Calibri" w:hAnsi="Verdana"/>
          <w:b/>
          <w:sz w:val="36"/>
          <w:szCs w:val="18"/>
        </w:rPr>
        <w:t>In</w:t>
      </w:r>
      <w:r w:rsidR="00F56E68" w:rsidRPr="00604CA4">
        <w:rPr>
          <w:rFonts w:ascii="Verdana" w:eastAsia="Calibri" w:hAnsi="Verdana"/>
          <w:b/>
          <w:sz w:val="36"/>
          <w:szCs w:val="18"/>
        </w:rPr>
        <w:t>n</w:t>
      </w:r>
      <w:r w:rsidR="00FB0FE3" w:rsidRPr="00604CA4">
        <w:rPr>
          <w:rFonts w:ascii="Verdana" w:eastAsia="Calibri" w:hAnsi="Verdana"/>
          <w:b/>
          <w:sz w:val="36"/>
          <w:szCs w:val="18"/>
        </w:rPr>
        <w:t>ovation</w:t>
      </w:r>
      <w:proofErr w:type="spellEnd"/>
      <w:r w:rsidR="00FB0FE3" w:rsidRPr="00604CA4">
        <w:rPr>
          <w:rFonts w:ascii="Verdana" w:eastAsia="Calibri" w:hAnsi="Verdana"/>
          <w:b/>
          <w:sz w:val="36"/>
          <w:szCs w:val="18"/>
        </w:rPr>
        <w:t xml:space="preserve"> </w:t>
      </w:r>
      <w:proofErr w:type="spellStart"/>
      <w:r w:rsidR="000A6D3A" w:rsidRPr="00604CA4">
        <w:rPr>
          <w:rFonts w:ascii="Verdana" w:eastAsia="Calibri" w:hAnsi="Verdana"/>
          <w:b/>
          <w:sz w:val="36"/>
          <w:szCs w:val="18"/>
        </w:rPr>
        <w:t>Wee</w:t>
      </w:r>
      <w:r w:rsidR="009C11F6" w:rsidRPr="00604CA4">
        <w:rPr>
          <w:rFonts w:ascii="Verdana" w:eastAsia="Calibri" w:hAnsi="Verdana"/>
          <w:b/>
          <w:sz w:val="36"/>
          <w:szCs w:val="18"/>
        </w:rPr>
        <w:t>k</w:t>
      </w:r>
      <w:r w:rsidR="002165DC" w:rsidRPr="00EE0497">
        <w:rPr>
          <w:rFonts w:ascii="Verdana" w:eastAsia="Calibri" w:hAnsi="Verdana"/>
          <w:b/>
          <w:sz w:val="36"/>
          <w:szCs w:val="18"/>
        </w:rPr>
        <w:t>@LACS</w:t>
      </w:r>
      <w:proofErr w:type="spellEnd"/>
      <w:r w:rsidR="009C11F6" w:rsidRPr="00604CA4">
        <w:rPr>
          <w:rFonts w:ascii="Verdana" w:eastAsia="Calibri" w:hAnsi="Verdana"/>
          <w:b/>
          <w:sz w:val="36"/>
          <w:szCs w:val="18"/>
        </w:rPr>
        <w:t xml:space="preserve"> </w:t>
      </w:r>
      <w:r>
        <w:rPr>
          <w:rFonts w:ascii="Verdana" w:eastAsia="Calibri" w:hAnsi="Verdana"/>
          <w:b/>
          <w:sz w:val="36"/>
          <w:szCs w:val="18"/>
        </w:rPr>
        <w:t>reagendada para</w:t>
      </w:r>
      <w:r w:rsidR="00F26FD0">
        <w:rPr>
          <w:rFonts w:ascii="Verdana" w:eastAsia="Calibri" w:hAnsi="Verdana"/>
          <w:b/>
          <w:sz w:val="36"/>
          <w:szCs w:val="18"/>
        </w:rPr>
        <w:t xml:space="preserve"> outubro</w:t>
      </w:r>
    </w:p>
    <w:p w14:paraId="3802F182" w14:textId="76B5FE7B" w:rsidR="0014475F" w:rsidRDefault="0014475F" w:rsidP="00CC5F2C">
      <w:pPr>
        <w:spacing w:line="360" w:lineRule="auto"/>
        <w:jc w:val="center"/>
        <w:rPr>
          <w:rFonts w:ascii="Verdana" w:eastAsia="Calibri" w:hAnsi="Verdana"/>
          <w:b/>
          <w:sz w:val="18"/>
          <w:szCs w:val="18"/>
        </w:rPr>
      </w:pPr>
    </w:p>
    <w:p w14:paraId="777E6293" w14:textId="55DC6952" w:rsidR="006219CA" w:rsidRDefault="00F26FD0" w:rsidP="00F26FD0">
      <w:pPr>
        <w:jc w:val="center"/>
        <w:rPr>
          <w:rFonts w:ascii="Verdana" w:eastAsia="Calibri" w:hAnsi="Verdana"/>
          <w:b/>
          <w:bCs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 xml:space="preserve">O </w:t>
      </w:r>
      <w:r w:rsidRPr="00EC033A">
        <w:rPr>
          <w:rFonts w:ascii="Verdana" w:eastAsia="Calibri" w:hAnsi="Verdana"/>
          <w:b/>
          <w:bCs/>
          <w:sz w:val="20"/>
          <w:szCs w:val="20"/>
        </w:rPr>
        <w:t>Rock in Rio Innovation Week @LACS</w:t>
      </w:r>
      <w:r w:rsidRPr="00F26FD0">
        <w:rPr>
          <w:rFonts w:ascii="Verdana" w:eastAsia="Calibri" w:hAnsi="Verdana"/>
          <w:b/>
          <w:bCs/>
          <w:sz w:val="20"/>
          <w:szCs w:val="20"/>
        </w:rPr>
        <w:t xml:space="preserve">, </w:t>
      </w:r>
      <w:r>
        <w:rPr>
          <w:rFonts w:ascii="Verdana" w:eastAsia="Calibri" w:hAnsi="Verdana"/>
          <w:b/>
          <w:bCs/>
          <w:sz w:val="20"/>
          <w:szCs w:val="20"/>
        </w:rPr>
        <w:t xml:space="preserve">inicialmente previsto para junho deste ano, </w:t>
      </w:r>
      <w:r w:rsidR="00F3337E">
        <w:rPr>
          <w:rFonts w:ascii="Verdana" w:eastAsia="Calibri" w:hAnsi="Verdana"/>
          <w:b/>
          <w:bCs/>
          <w:sz w:val="20"/>
          <w:szCs w:val="20"/>
        </w:rPr>
        <w:t>vai realizar-se n</w:t>
      </w:r>
      <w:r>
        <w:rPr>
          <w:rFonts w:ascii="Verdana" w:eastAsia="Calibri" w:hAnsi="Verdana"/>
          <w:b/>
          <w:bCs/>
          <w:sz w:val="20"/>
          <w:szCs w:val="20"/>
        </w:rPr>
        <w:t>os dias 12, 13,</w:t>
      </w:r>
      <w:r w:rsidR="00F3337E">
        <w:rPr>
          <w:rFonts w:ascii="Verdana" w:eastAsia="Calibri" w:hAnsi="Verdana"/>
          <w:b/>
          <w:bCs/>
          <w:sz w:val="20"/>
          <w:szCs w:val="20"/>
        </w:rPr>
        <w:t xml:space="preserve"> </w:t>
      </w:r>
      <w:r>
        <w:rPr>
          <w:rFonts w:ascii="Verdana" w:eastAsia="Calibri" w:hAnsi="Verdana"/>
          <w:b/>
          <w:bCs/>
          <w:sz w:val="20"/>
          <w:szCs w:val="20"/>
        </w:rPr>
        <w:t>14 e 15 de outubro.</w:t>
      </w:r>
      <w:r w:rsidR="00F3337E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6219CA">
        <w:rPr>
          <w:rFonts w:ascii="Verdana" w:eastAsia="Calibri" w:hAnsi="Verdana"/>
          <w:b/>
          <w:bCs/>
          <w:sz w:val="20"/>
          <w:szCs w:val="20"/>
        </w:rPr>
        <w:t>Os bilhetes adquiridos mantêm-se automaticamente válidos para as novas datas.</w:t>
      </w:r>
    </w:p>
    <w:p w14:paraId="79EC646B" w14:textId="77777777" w:rsidR="00EE0497" w:rsidRDefault="00EE0497" w:rsidP="00F26FD0">
      <w:pPr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6A28C356" w14:textId="7CD554AE" w:rsidR="006219CA" w:rsidRDefault="006219CA" w:rsidP="006219CA">
      <w:pPr>
        <w:jc w:val="center"/>
        <w:rPr>
          <w:rFonts w:ascii="Verdana" w:eastAsia="Calibri" w:hAnsi="Verdana"/>
          <w:b/>
          <w:bCs/>
          <w:i/>
          <w:strike/>
          <w:color w:val="FF0000"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>A 3ª edição do evento</w:t>
      </w:r>
      <w:r w:rsidR="00F3337E">
        <w:rPr>
          <w:rFonts w:ascii="Verdana" w:eastAsia="Calibri" w:hAnsi="Verdana"/>
          <w:b/>
          <w:bCs/>
          <w:sz w:val="20"/>
          <w:szCs w:val="20"/>
        </w:rPr>
        <w:t xml:space="preserve"> </w:t>
      </w:r>
      <w:r>
        <w:rPr>
          <w:rFonts w:ascii="Verdana" w:eastAsia="Calibri" w:hAnsi="Verdana"/>
          <w:b/>
          <w:bCs/>
          <w:sz w:val="20"/>
          <w:szCs w:val="20"/>
        </w:rPr>
        <w:t>co</w:t>
      </w:r>
      <w:r w:rsidR="004A0A7C">
        <w:rPr>
          <w:rFonts w:ascii="Verdana" w:eastAsia="Calibri" w:hAnsi="Verdana"/>
          <w:b/>
          <w:bCs/>
          <w:sz w:val="20"/>
          <w:szCs w:val="20"/>
        </w:rPr>
        <w:t>nta</w:t>
      </w:r>
      <w:r w:rsidR="00F3337E">
        <w:rPr>
          <w:rFonts w:ascii="Verdana" w:eastAsia="Calibri" w:hAnsi="Verdana"/>
          <w:b/>
          <w:bCs/>
          <w:sz w:val="20"/>
          <w:szCs w:val="20"/>
        </w:rPr>
        <w:t>rá</w:t>
      </w:r>
      <w:r w:rsidR="004A0A7C">
        <w:rPr>
          <w:rFonts w:ascii="Verdana" w:eastAsia="Calibri" w:hAnsi="Verdana"/>
          <w:b/>
          <w:bCs/>
          <w:sz w:val="20"/>
          <w:szCs w:val="20"/>
        </w:rPr>
        <w:t xml:space="preserve"> co</w:t>
      </w:r>
      <w:r>
        <w:rPr>
          <w:rFonts w:ascii="Verdana" w:eastAsia="Calibri" w:hAnsi="Verdana"/>
          <w:b/>
          <w:bCs/>
          <w:sz w:val="20"/>
          <w:szCs w:val="20"/>
        </w:rPr>
        <w:t xml:space="preserve">m mais de 100 </w:t>
      </w:r>
      <w:r w:rsidRPr="006219CA">
        <w:rPr>
          <w:rFonts w:ascii="Verdana" w:eastAsia="Calibri" w:hAnsi="Verdana"/>
          <w:b/>
          <w:bCs/>
          <w:i/>
          <w:iCs/>
          <w:sz w:val="20"/>
          <w:szCs w:val="20"/>
        </w:rPr>
        <w:t>workshops</w:t>
      </w:r>
      <w:r>
        <w:rPr>
          <w:rFonts w:ascii="Verdana" w:eastAsia="Calibri" w:hAnsi="Verdana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eastAsia="Calibri" w:hAnsi="Verdana"/>
          <w:b/>
          <w:bCs/>
          <w:i/>
          <w:iCs/>
          <w:sz w:val="20"/>
          <w:szCs w:val="20"/>
        </w:rPr>
        <w:t>talks</w:t>
      </w:r>
      <w:proofErr w:type="spellEnd"/>
      <w:r>
        <w:rPr>
          <w:rFonts w:ascii="Verdana" w:eastAsia="Calibri" w:hAnsi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eastAsia="Calibri" w:hAnsi="Verdana"/>
          <w:b/>
          <w:bCs/>
          <w:sz w:val="20"/>
          <w:szCs w:val="20"/>
        </w:rPr>
        <w:t xml:space="preserve">interativas, imersões artísticas, </w:t>
      </w:r>
      <w:proofErr w:type="spellStart"/>
      <w:r>
        <w:rPr>
          <w:rFonts w:ascii="Verdana" w:eastAsia="Calibri" w:hAnsi="Verdana"/>
          <w:b/>
          <w:bCs/>
          <w:i/>
          <w:iCs/>
          <w:sz w:val="20"/>
          <w:szCs w:val="20"/>
        </w:rPr>
        <w:t>happy</w:t>
      </w:r>
      <w:proofErr w:type="spellEnd"/>
      <w:r>
        <w:rPr>
          <w:rFonts w:ascii="Verdana" w:eastAsia="Calibri" w:hAnsi="Verdan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b/>
          <w:bCs/>
          <w:i/>
          <w:iCs/>
          <w:sz w:val="20"/>
          <w:szCs w:val="20"/>
        </w:rPr>
        <w:t>hours</w:t>
      </w:r>
      <w:proofErr w:type="spellEnd"/>
      <w:r>
        <w:rPr>
          <w:rFonts w:ascii="Verdana" w:eastAsia="Calibri" w:hAnsi="Verdana"/>
          <w:b/>
          <w:bCs/>
          <w:sz w:val="20"/>
          <w:szCs w:val="20"/>
        </w:rPr>
        <w:t xml:space="preserve"> e muito mais</w:t>
      </w:r>
      <w:r w:rsidR="004A0A7C">
        <w:rPr>
          <w:rFonts w:ascii="Verdana" w:eastAsia="Calibri" w:hAnsi="Verdana"/>
          <w:b/>
          <w:bCs/>
          <w:sz w:val="20"/>
          <w:szCs w:val="20"/>
        </w:rPr>
        <w:t>, ao longo de quatro dias</w:t>
      </w:r>
      <w:r w:rsidR="00F3337E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F3337E" w:rsidRPr="00EE0497">
        <w:rPr>
          <w:rFonts w:ascii="Verdana" w:eastAsia="Calibri" w:hAnsi="Verdana"/>
          <w:b/>
          <w:bCs/>
          <w:sz w:val="20"/>
          <w:szCs w:val="20"/>
        </w:rPr>
        <w:t xml:space="preserve">de </w:t>
      </w:r>
      <w:r w:rsidR="00B80659" w:rsidRPr="00EE0497">
        <w:rPr>
          <w:rFonts w:ascii="Verdana" w:eastAsia="Calibri" w:hAnsi="Verdana"/>
          <w:b/>
          <w:bCs/>
          <w:sz w:val="20"/>
          <w:szCs w:val="20"/>
        </w:rPr>
        <w:t>experiência de aprendizagem em</w:t>
      </w:r>
      <w:r w:rsidR="00581BA4" w:rsidRPr="00EE0497">
        <w:rPr>
          <w:rFonts w:ascii="Verdana" w:eastAsia="Calibri" w:hAnsi="Verdana"/>
          <w:b/>
          <w:bCs/>
          <w:sz w:val="20"/>
          <w:szCs w:val="20"/>
        </w:rPr>
        <w:t xml:space="preserve"> torno da Inovação Humana.</w:t>
      </w:r>
      <w:r w:rsidR="00B80659" w:rsidRPr="00EE0497">
        <w:rPr>
          <w:rFonts w:ascii="Verdana" w:eastAsia="Calibri" w:hAnsi="Verdana"/>
          <w:b/>
          <w:bCs/>
          <w:sz w:val="20"/>
          <w:szCs w:val="20"/>
        </w:rPr>
        <w:t xml:space="preserve"> </w:t>
      </w:r>
    </w:p>
    <w:p w14:paraId="79096ECB" w14:textId="77777777" w:rsidR="00EE0497" w:rsidRDefault="00EE0497" w:rsidP="006219CA">
      <w:pPr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66AEA7AA" w14:textId="620C70F9" w:rsidR="00F3337E" w:rsidRDefault="00F3337E" w:rsidP="006219CA">
      <w:pPr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EE0497">
        <w:rPr>
          <w:rFonts w:ascii="Verdana" w:eastAsia="Calibri" w:hAnsi="Verdana"/>
          <w:b/>
          <w:bCs/>
          <w:sz w:val="20"/>
          <w:szCs w:val="20"/>
        </w:rPr>
        <w:t xml:space="preserve">O </w:t>
      </w:r>
      <w:proofErr w:type="spellStart"/>
      <w:r w:rsidRPr="00EE0497">
        <w:rPr>
          <w:rFonts w:ascii="Verdana" w:eastAsia="Calibri" w:hAnsi="Verdana"/>
          <w:b/>
          <w:bCs/>
          <w:i/>
          <w:sz w:val="20"/>
          <w:szCs w:val="20"/>
        </w:rPr>
        <w:t>warm-up</w:t>
      </w:r>
      <w:proofErr w:type="spellEnd"/>
      <w:r w:rsidRPr="00EE0497">
        <w:rPr>
          <w:rFonts w:ascii="Verdana" w:eastAsia="Calibri" w:hAnsi="Verdana"/>
          <w:b/>
          <w:bCs/>
          <w:i/>
          <w:sz w:val="20"/>
          <w:szCs w:val="20"/>
        </w:rPr>
        <w:t xml:space="preserve"> </w:t>
      </w:r>
      <w:r w:rsidRPr="00EE0497">
        <w:rPr>
          <w:rFonts w:ascii="Verdana" w:eastAsia="Calibri" w:hAnsi="Verdana"/>
          <w:b/>
          <w:bCs/>
          <w:sz w:val="20"/>
          <w:szCs w:val="20"/>
        </w:rPr>
        <w:t xml:space="preserve">para o evento já começou e está acessível a todos, com uma programação </w:t>
      </w:r>
      <w:r w:rsidRPr="00EE0497">
        <w:rPr>
          <w:rFonts w:ascii="Verdana" w:eastAsia="Calibri" w:hAnsi="Verdana"/>
          <w:b/>
          <w:bCs/>
          <w:i/>
          <w:sz w:val="20"/>
          <w:szCs w:val="20"/>
        </w:rPr>
        <w:t>online</w:t>
      </w:r>
      <w:r w:rsidRPr="00EE0497">
        <w:rPr>
          <w:rFonts w:ascii="Verdana" w:eastAsia="Calibri" w:hAnsi="Verdana"/>
          <w:b/>
          <w:bCs/>
          <w:sz w:val="20"/>
          <w:szCs w:val="20"/>
        </w:rPr>
        <w:t xml:space="preserve">. Todas as quartas-feiras há </w:t>
      </w:r>
      <w:r w:rsidRPr="00EE0497">
        <w:rPr>
          <w:rFonts w:ascii="Verdana" w:eastAsia="Calibri" w:hAnsi="Verdana"/>
          <w:b/>
          <w:bCs/>
          <w:i/>
          <w:sz w:val="20"/>
          <w:szCs w:val="20"/>
        </w:rPr>
        <w:t xml:space="preserve">live </w:t>
      </w:r>
      <w:proofErr w:type="spellStart"/>
      <w:r w:rsidRPr="00EE0497">
        <w:rPr>
          <w:rFonts w:ascii="Verdana" w:eastAsia="Calibri" w:hAnsi="Verdana"/>
          <w:b/>
          <w:bCs/>
          <w:i/>
          <w:sz w:val="20"/>
          <w:szCs w:val="20"/>
        </w:rPr>
        <w:t>talks</w:t>
      </w:r>
      <w:proofErr w:type="spellEnd"/>
      <w:r w:rsidRPr="00EE0497">
        <w:rPr>
          <w:rFonts w:ascii="Verdana" w:eastAsia="Calibri" w:hAnsi="Verdana"/>
          <w:b/>
          <w:bCs/>
          <w:sz w:val="20"/>
          <w:szCs w:val="20"/>
        </w:rPr>
        <w:t xml:space="preserve"> na página de Instagram do projeto, recebendo convidados dos mais diversos setores; </w:t>
      </w:r>
      <w:r w:rsidRPr="00EE0497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>quinzenalmente</w:t>
      </w:r>
      <w:r w:rsidR="005F381D" w:rsidRPr="00EE0497">
        <w:rPr>
          <w:rFonts w:ascii="Verdana" w:eastAsia="Calibri" w:hAnsi="Verdana"/>
          <w:b/>
          <w:bCs/>
          <w:sz w:val="20"/>
          <w:szCs w:val="20"/>
        </w:rPr>
        <w:t xml:space="preserve">, </w:t>
      </w:r>
      <w:r w:rsidRPr="00EE0497">
        <w:rPr>
          <w:rFonts w:ascii="Verdana" w:eastAsia="Calibri" w:hAnsi="Verdana"/>
          <w:b/>
          <w:bCs/>
          <w:sz w:val="20"/>
          <w:szCs w:val="20"/>
        </w:rPr>
        <w:t>os interessados podem acompanhar os Meetups</w:t>
      </w:r>
      <w:r w:rsidR="00877125" w:rsidRPr="00EE0497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Pr="00EE0497">
        <w:rPr>
          <w:rFonts w:ascii="Verdana" w:eastAsia="Calibri" w:hAnsi="Verdana"/>
          <w:b/>
          <w:bCs/>
          <w:sz w:val="20"/>
          <w:szCs w:val="20"/>
        </w:rPr>
        <w:t xml:space="preserve">que, </w:t>
      </w:r>
      <w:r w:rsidR="00877125" w:rsidRPr="00EE0497">
        <w:rPr>
          <w:rFonts w:ascii="Verdana" w:eastAsia="Calibri" w:hAnsi="Verdana"/>
          <w:b/>
          <w:bCs/>
          <w:sz w:val="20"/>
          <w:szCs w:val="20"/>
        </w:rPr>
        <w:t xml:space="preserve">agora, têm um formato digital (na página do </w:t>
      </w:r>
      <w:r w:rsidR="00581BA4" w:rsidRPr="00EE0497">
        <w:rPr>
          <w:rFonts w:ascii="Verdana" w:eastAsia="Calibri" w:hAnsi="Verdana"/>
          <w:b/>
          <w:bCs/>
          <w:sz w:val="20"/>
          <w:szCs w:val="20"/>
        </w:rPr>
        <w:t xml:space="preserve">projeto no </w:t>
      </w:r>
      <w:r w:rsidR="00877125" w:rsidRPr="00EE0497">
        <w:rPr>
          <w:rFonts w:ascii="Verdana" w:eastAsia="Calibri" w:hAnsi="Verdana"/>
          <w:b/>
          <w:bCs/>
          <w:sz w:val="20"/>
          <w:szCs w:val="20"/>
        </w:rPr>
        <w:t>Linkedin), onde um painel de oradores convidados discute</w:t>
      </w:r>
      <w:r w:rsidRPr="00EE0497">
        <w:rPr>
          <w:rFonts w:ascii="Verdana" w:eastAsia="Calibri" w:hAnsi="Verdana"/>
          <w:b/>
          <w:bCs/>
          <w:sz w:val="20"/>
          <w:szCs w:val="20"/>
        </w:rPr>
        <w:t xml:space="preserve"> </w:t>
      </w:r>
      <w:bookmarkStart w:id="0" w:name="OLE_LINK1"/>
      <w:bookmarkStart w:id="1" w:name="OLE_LINK2"/>
      <w:r w:rsidR="002165DC" w:rsidRPr="00EE0497">
        <w:rPr>
          <w:rFonts w:ascii="Verdana" w:eastAsia="Calibri" w:hAnsi="Verdana"/>
          <w:b/>
          <w:bCs/>
          <w:sz w:val="20"/>
          <w:szCs w:val="20"/>
        </w:rPr>
        <w:t xml:space="preserve">temas relacionados </w:t>
      </w:r>
      <w:r w:rsidR="00EE0497" w:rsidRPr="00EE0497">
        <w:rPr>
          <w:rFonts w:ascii="Verdana" w:eastAsia="Calibri" w:hAnsi="Verdana"/>
          <w:b/>
          <w:bCs/>
          <w:sz w:val="20"/>
          <w:szCs w:val="20"/>
        </w:rPr>
        <w:t>com os</w:t>
      </w:r>
      <w:r w:rsidR="002165DC" w:rsidRPr="00EE0497">
        <w:rPr>
          <w:rFonts w:ascii="Verdana" w:eastAsia="Calibri" w:hAnsi="Verdana"/>
          <w:b/>
          <w:bCs/>
          <w:sz w:val="20"/>
          <w:szCs w:val="20"/>
        </w:rPr>
        <w:t xml:space="preserve"> propostos pelo Rock in Rio Innovation Week@LACS: </w:t>
      </w:r>
      <w:r w:rsidR="005F381D" w:rsidRPr="00EE0497">
        <w:rPr>
          <w:rFonts w:ascii="Verdana" w:eastAsia="Calibri" w:hAnsi="Verdana"/>
          <w:b/>
          <w:bCs/>
          <w:sz w:val="20"/>
          <w:szCs w:val="20"/>
        </w:rPr>
        <w:t>“</w:t>
      </w:r>
      <w:r w:rsidR="002165DC" w:rsidRPr="00EE0497">
        <w:rPr>
          <w:rFonts w:ascii="Verdana" w:eastAsia="Calibri" w:hAnsi="Verdana"/>
          <w:b/>
          <w:bCs/>
          <w:sz w:val="20"/>
          <w:szCs w:val="20"/>
        </w:rPr>
        <w:t>Autoconhecimento</w:t>
      </w:r>
      <w:r w:rsidR="005F381D" w:rsidRPr="00EE0497">
        <w:rPr>
          <w:rFonts w:ascii="Verdana" w:eastAsia="Calibri" w:hAnsi="Verdana"/>
          <w:b/>
          <w:bCs/>
          <w:sz w:val="20"/>
          <w:szCs w:val="20"/>
        </w:rPr>
        <w:t>”</w:t>
      </w:r>
      <w:r w:rsidR="002165DC" w:rsidRPr="00EE0497">
        <w:rPr>
          <w:rFonts w:ascii="Verdana" w:eastAsia="Calibri" w:hAnsi="Verdana"/>
          <w:b/>
          <w:bCs/>
          <w:sz w:val="20"/>
          <w:szCs w:val="20"/>
        </w:rPr>
        <w:t xml:space="preserve">; </w:t>
      </w:r>
      <w:r w:rsidR="005F381D" w:rsidRPr="00EE0497">
        <w:rPr>
          <w:rFonts w:ascii="Verdana" w:eastAsia="Calibri" w:hAnsi="Verdana"/>
          <w:b/>
          <w:bCs/>
          <w:sz w:val="20"/>
          <w:szCs w:val="20"/>
        </w:rPr>
        <w:t>“</w:t>
      </w:r>
      <w:r w:rsidR="002165DC" w:rsidRPr="00EE0497">
        <w:rPr>
          <w:rFonts w:ascii="Verdana" w:eastAsia="Calibri" w:hAnsi="Verdana"/>
          <w:b/>
          <w:bCs/>
          <w:sz w:val="20"/>
          <w:szCs w:val="20"/>
        </w:rPr>
        <w:t>Relações Humanas</w:t>
      </w:r>
      <w:r w:rsidR="005F381D" w:rsidRPr="00EE0497">
        <w:rPr>
          <w:rFonts w:ascii="Verdana" w:eastAsia="Calibri" w:hAnsi="Verdana"/>
          <w:b/>
          <w:bCs/>
          <w:sz w:val="20"/>
          <w:szCs w:val="20"/>
        </w:rPr>
        <w:t>”</w:t>
      </w:r>
      <w:r w:rsidR="002165DC" w:rsidRPr="00EE0497">
        <w:rPr>
          <w:rFonts w:ascii="Verdana" w:eastAsia="Calibri" w:hAnsi="Verdana"/>
          <w:b/>
          <w:bCs/>
          <w:sz w:val="20"/>
          <w:szCs w:val="20"/>
        </w:rPr>
        <w:t xml:space="preserve"> e</w:t>
      </w:r>
      <w:r w:rsidR="005F381D" w:rsidRPr="00EE0497">
        <w:rPr>
          <w:rFonts w:ascii="Verdana" w:eastAsia="Calibri" w:hAnsi="Verdana"/>
          <w:b/>
          <w:bCs/>
          <w:sz w:val="20"/>
          <w:szCs w:val="20"/>
        </w:rPr>
        <w:t xml:space="preserve"> “Criação de Futuros Desejáveis”.</w:t>
      </w:r>
      <w:bookmarkEnd w:id="0"/>
      <w:bookmarkEnd w:id="1"/>
    </w:p>
    <w:p w14:paraId="1256F5A6" w14:textId="77777777" w:rsidR="00EE0497" w:rsidRPr="005F381D" w:rsidRDefault="00EE0497" w:rsidP="006219CA">
      <w:pPr>
        <w:jc w:val="center"/>
        <w:rPr>
          <w:rFonts w:ascii="Verdana" w:eastAsia="Calibri" w:hAnsi="Verdana"/>
          <w:b/>
          <w:bCs/>
          <w:strike/>
          <w:color w:val="FF0000"/>
          <w:sz w:val="20"/>
          <w:szCs w:val="20"/>
        </w:rPr>
      </w:pPr>
    </w:p>
    <w:p w14:paraId="351673CD" w14:textId="77777777" w:rsidR="006219CA" w:rsidRDefault="006219CA" w:rsidP="006219CA">
      <w:pPr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44289E7B" w14:textId="3D3C07EE" w:rsidR="00877125" w:rsidRDefault="00877125" w:rsidP="006219CA">
      <w:pPr>
        <w:spacing w:after="120" w:line="360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A</w:t>
      </w:r>
      <w:r w:rsidR="004A0A7C">
        <w:rPr>
          <w:rFonts w:ascii="Verdana" w:eastAsia="Calibri" w:hAnsi="Verdana"/>
          <w:sz w:val="20"/>
          <w:szCs w:val="20"/>
        </w:rPr>
        <w:t xml:space="preserve"> </w:t>
      </w:r>
      <w:r w:rsidR="004A0A7C" w:rsidRPr="004A0A7C">
        <w:rPr>
          <w:rFonts w:ascii="Verdana" w:eastAsia="Calibri" w:hAnsi="Verdana"/>
          <w:b/>
          <w:bCs/>
          <w:sz w:val="20"/>
          <w:szCs w:val="20"/>
        </w:rPr>
        <w:t>3ª edição do</w:t>
      </w:r>
      <w:r w:rsidR="006219CA" w:rsidRPr="00EC033A">
        <w:rPr>
          <w:rFonts w:ascii="Verdana" w:eastAsia="Calibri" w:hAnsi="Verdana"/>
          <w:b/>
          <w:bCs/>
          <w:sz w:val="20"/>
          <w:szCs w:val="20"/>
        </w:rPr>
        <w:t xml:space="preserve"> Rock in Rio </w:t>
      </w:r>
      <w:proofErr w:type="spellStart"/>
      <w:r w:rsidR="006219CA" w:rsidRPr="00EC033A">
        <w:rPr>
          <w:rFonts w:ascii="Verdana" w:eastAsia="Calibri" w:hAnsi="Verdana"/>
          <w:b/>
          <w:bCs/>
          <w:sz w:val="20"/>
          <w:szCs w:val="20"/>
        </w:rPr>
        <w:t>Innovation</w:t>
      </w:r>
      <w:proofErr w:type="spellEnd"/>
      <w:r w:rsidR="006219CA" w:rsidRPr="00EC033A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="006219CA" w:rsidRPr="00EC033A">
        <w:rPr>
          <w:rFonts w:ascii="Verdana" w:eastAsia="Calibri" w:hAnsi="Verdana"/>
          <w:b/>
          <w:bCs/>
          <w:sz w:val="20"/>
          <w:szCs w:val="20"/>
        </w:rPr>
        <w:t>Week</w:t>
      </w:r>
      <w:r w:rsidR="00B047E0" w:rsidRPr="00EE0497">
        <w:rPr>
          <w:rFonts w:ascii="Verdana" w:eastAsia="Calibri" w:hAnsi="Verdana"/>
          <w:b/>
          <w:bCs/>
          <w:sz w:val="20"/>
          <w:szCs w:val="20"/>
        </w:rPr>
        <w:t>@LACS</w:t>
      </w:r>
      <w:proofErr w:type="spellEnd"/>
      <w:r>
        <w:rPr>
          <w:rFonts w:ascii="Verdana" w:eastAsia="Calibri" w:hAnsi="Verdana"/>
          <w:sz w:val="20"/>
          <w:szCs w:val="20"/>
        </w:rPr>
        <w:t>, inicialmente prevista</w:t>
      </w:r>
      <w:r w:rsidR="006219CA">
        <w:rPr>
          <w:rFonts w:ascii="Verdana" w:eastAsia="Calibri" w:hAnsi="Verdana"/>
          <w:sz w:val="20"/>
          <w:szCs w:val="20"/>
        </w:rPr>
        <w:t xml:space="preserve"> para junho de 2020, </w:t>
      </w:r>
      <w:r>
        <w:rPr>
          <w:rFonts w:ascii="Verdana" w:eastAsia="Calibri" w:hAnsi="Verdana"/>
          <w:sz w:val="20"/>
          <w:szCs w:val="20"/>
        </w:rPr>
        <w:t>foi</w:t>
      </w:r>
      <w:r w:rsidR="006219CA">
        <w:rPr>
          <w:rFonts w:ascii="Verdana" w:eastAsia="Calibri" w:hAnsi="Verdana"/>
          <w:sz w:val="20"/>
          <w:szCs w:val="20"/>
        </w:rPr>
        <w:t xml:space="preserve"> reagendad</w:t>
      </w:r>
      <w:r w:rsidR="004A0A7C">
        <w:rPr>
          <w:rFonts w:ascii="Verdana" w:eastAsia="Calibri" w:hAnsi="Verdana"/>
          <w:sz w:val="20"/>
          <w:szCs w:val="20"/>
        </w:rPr>
        <w:t>a</w:t>
      </w:r>
      <w:r w:rsidR="006219CA">
        <w:rPr>
          <w:rFonts w:ascii="Verdana" w:eastAsia="Calibri" w:hAnsi="Verdana"/>
          <w:sz w:val="20"/>
          <w:szCs w:val="20"/>
        </w:rPr>
        <w:t xml:space="preserve"> para os dias </w:t>
      </w:r>
      <w:r w:rsidR="006219CA" w:rsidRPr="00AF7BD1">
        <w:rPr>
          <w:rFonts w:ascii="Verdana" w:eastAsia="Calibri" w:hAnsi="Verdana"/>
          <w:b/>
          <w:bCs/>
          <w:sz w:val="20"/>
          <w:szCs w:val="20"/>
        </w:rPr>
        <w:t>12, 13, 14 e 15 de outubro de 2020</w:t>
      </w:r>
      <w:r>
        <w:rPr>
          <w:rFonts w:ascii="Verdana" w:eastAsia="Calibri" w:hAnsi="Verdana"/>
          <w:sz w:val="20"/>
          <w:szCs w:val="20"/>
        </w:rPr>
        <w:t xml:space="preserve">. O evento, que traz mais de 120 horas de conteúdo ao longo de quatro dias, mantém o seu epicentro no LACS Conde de Óbidos, e os bilhetes já adquiridos mantém-se válidos para as novas datas. </w:t>
      </w:r>
    </w:p>
    <w:p w14:paraId="0DE42C82" w14:textId="77777777" w:rsidR="00EE0497" w:rsidRDefault="000D4F00" w:rsidP="00EE0497">
      <w:pPr>
        <w:spacing w:after="120" w:line="360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Recorde-se que durante</w:t>
      </w:r>
      <w:r w:rsidR="00877125">
        <w:rPr>
          <w:rFonts w:ascii="Verdana" w:eastAsia="Calibri" w:hAnsi="Verdana"/>
          <w:sz w:val="20"/>
          <w:szCs w:val="20"/>
        </w:rPr>
        <w:t xml:space="preserve"> os quatro dias do evento os participantes poderão participar</w:t>
      </w:r>
      <w:r w:rsidR="00877125" w:rsidRPr="00B96DE3">
        <w:rPr>
          <w:rFonts w:ascii="Verdana" w:eastAsia="Calibri" w:hAnsi="Verdana"/>
          <w:color w:val="FF0000"/>
          <w:sz w:val="20"/>
          <w:szCs w:val="20"/>
        </w:rPr>
        <w:t xml:space="preserve"> </w:t>
      </w:r>
      <w:r w:rsidR="00877125">
        <w:rPr>
          <w:rFonts w:ascii="Verdana" w:eastAsia="Calibri" w:hAnsi="Verdana"/>
          <w:sz w:val="20"/>
          <w:szCs w:val="20"/>
        </w:rPr>
        <w:t xml:space="preserve">em mais de 100 </w:t>
      </w:r>
      <w:r w:rsidR="00877125">
        <w:rPr>
          <w:rFonts w:ascii="Verdana" w:eastAsia="Calibri" w:hAnsi="Verdana"/>
          <w:i/>
          <w:iCs/>
          <w:sz w:val="20"/>
          <w:szCs w:val="20"/>
        </w:rPr>
        <w:t>workshops</w:t>
      </w:r>
      <w:r w:rsidR="00877125">
        <w:rPr>
          <w:rFonts w:ascii="Verdana" w:eastAsia="Calibri" w:hAnsi="Verdana"/>
          <w:sz w:val="20"/>
          <w:szCs w:val="20"/>
        </w:rPr>
        <w:t xml:space="preserve">, </w:t>
      </w:r>
      <w:proofErr w:type="spellStart"/>
      <w:r w:rsidR="00877125">
        <w:rPr>
          <w:rFonts w:ascii="Verdana" w:eastAsia="Calibri" w:hAnsi="Verdana"/>
          <w:i/>
          <w:iCs/>
          <w:sz w:val="20"/>
          <w:szCs w:val="20"/>
        </w:rPr>
        <w:t>talks</w:t>
      </w:r>
      <w:proofErr w:type="spellEnd"/>
      <w:r w:rsidR="00877125">
        <w:rPr>
          <w:rFonts w:ascii="Verdana" w:eastAsia="Calibri" w:hAnsi="Verdana"/>
          <w:sz w:val="20"/>
          <w:szCs w:val="20"/>
        </w:rPr>
        <w:t xml:space="preserve"> interativas, sessões de Q&amp;A, sessões diárias de </w:t>
      </w:r>
      <w:proofErr w:type="spellStart"/>
      <w:r w:rsidR="00877125" w:rsidRPr="000309A0">
        <w:rPr>
          <w:rFonts w:ascii="Verdana" w:eastAsia="Calibri" w:hAnsi="Verdana"/>
          <w:i/>
          <w:iCs/>
          <w:sz w:val="20"/>
          <w:szCs w:val="20"/>
        </w:rPr>
        <w:t>networking</w:t>
      </w:r>
      <w:proofErr w:type="spellEnd"/>
      <w:r w:rsidR="00877125">
        <w:rPr>
          <w:rFonts w:ascii="Verdana" w:eastAsia="Calibri" w:hAnsi="Verdana"/>
          <w:sz w:val="20"/>
          <w:szCs w:val="20"/>
        </w:rPr>
        <w:t xml:space="preserve"> guiado, imersões artísticas, espetáculos de música, além das já conhecidas </w:t>
      </w:r>
      <w:proofErr w:type="spellStart"/>
      <w:r w:rsidR="00877125">
        <w:rPr>
          <w:rFonts w:ascii="Verdana" w:eastAsia="Calibri" w:hAnsi="Verdana"/>
          <w:i/>
          <w:iCs/>
          <w:sz w:val="20"/>
          <w:szCs w:val="20"/>
        </w:rPr>
        <w:t>happy</w:t>
      </w:r>
      <w:proofErr w:type="spellEnd"/>
      <w:r w:rsidR="00877125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="00877125">
        <w:rPr>
          <w:rFonts w:ascii="Verdana" w:eastAsia="Calibri" w:hAnsi="Verdana"/>
          <w:i/>
          <w:iCs/>
          <w:sz w:val="20"/>
          <w:szCs w:val="20"/>
        </w:rPr>
        <w:t>hours</w:t>
      </w:r>
      <w:proofErr w:type="spellEnd"/>
      <w:r w:rsidR="00877125">
        <w:rPr>
          <w:rFonts w:ascii="Verdana" w:eastAsia="Calibri" w:hAnsi="Verdana"/>
          <w:sz w:val="20"/>
          <w:szCs w:val="20"/>
        </w:rPr>
        <w:t xml:space="preserve"> no </w:t>
      </w:r>
      <w:proofErr w:type="spellStart"/>
      <w:r w:rsidR="00877125" w:rsidRPr="000309A0">
        <w:rPr>
          <w:rFonts w:ascii="Verdana" w:eastAsia="Calibri" w:hAnsi="Verdana"/>
          <w:i/>
          <w:iCs/>
          <w:sz w:val="20"/>
          <w:szCs w:val="20"/>
        </w:rPr>
        <w:t>Rooftop</w:t>
      </w:r>
      <w:proofErr w:type="spellEnd"/>
      <w:r w:rsidR="00877125">
        <w:rPr>
          <w:rFonts w:ascii="Verdana" w:eastAsia="Calibri" w:hAnsi="Verdana"/>
          <w:sz w:val="20"/>
          <w:szCs w:val="20"/>
        </w:rPr>
        <w:t xml:space="preserve"> do LACS.</w:t>
      </w:r>
    </w:p>
    <w:p w14:paraId="43335051" w14:textId="50053423" w:rsidR="00B96DE3" w:rsidRDefault="00EE0497" w:rsidP="00EE0497">
      <w:pPr>
        <w:spacing w:after="120" w:line="360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 xml:space="preserve">Agatha </w:t>
      </w:r>
      <w:proofErr w:type="spellStart"/>
      <w:r>
        <w:rPr>
          <w:rFonts w:ascii="Verdana" w:eastAsia="Calibri" w:hAnsi="Verdana"/>
          <w:b/>
          <w:bCs/>
          <w:sz w:val="20"/>
          <w:szCs w:val="20"/>
        </w:rPr>
        <w:t>Arêas</w:t>
      </w:r>
      <w:proofErr w:type="spellEnd"/>
      <w:r>
        <w:rPr>
          <w:rFonts w:ascii="Verdana" w:eastAsia="Calibri" w:hAnsi="Verdana"/>
          <w:b/>
          <w:bCs/>
          <w:sz w:val="20"/>
          <w:szCs w:val="20"/>
        </w:rPr>
        <w:t>, Vice-P</w:t>
      </w:r>
      <w:r w:rsidR="00965BB9" w:rsidRPr="00EE0497">
        <w:rPr>
          <w:rFonts w:ascii="Verdana" w:eastAsia="Calibri" w:hAnsi="Verdana"/>
          <w:b/>
          <w:bCs/>
          <w:sz w:val="20"/>
          <w:szCs w:val="20"/>
        </w:rPr>
        <w:t xml:space="preserve">residente de </w:t>
      </w:r>
      <w:proofErr w:type="spellStart"/>
      <w:r w:rsidR="00965BB9" w:rsidRPr="00EE0497">
        <w:rPr>
          <w:rFonts w:ascii="Verdana" w:eastAsia="Calibri" w:hAnsi="Verdana"/>
          <w:b/>
          <w:bCs/>
          <w:i/>
          <w:sz w:val="20"/>
          <w:szCs w:val="20"/>
        </w:rPr>
        <w:t>Learning</w:t>
      </w:r>
      <w:proofErr w:type="spellEnd"/>
      <w:r w:rsidR="00965BB9" w:rsidRPr="00EE0497">
        <w:rPr>
          <w:rFonts w:ascii="Verdana" w:eastAsia="Calibri" w:hAnsi="Verdana"/>
          <w:b/>
          <w:bCs/>
          <w:i/>
          <w:sz w:val="20"/>
          <w:szCs w:val="20"/>
        </w:rPr>
        <w:t xml:space="preserve"> </w:t>
      </w:r>
      <w:proofErr w:type="spellStart"/>
      <w:r w:rsidR="00965BB9" w:rsidRPr="00EE0497">
        <w:rPr>
          <w:rFonts w:ascii="Verdana" w:eastAsia="Calibri" w:hAnsi="Verdana"/>
          <w:b/>
          <w:bCs/>
          <w:i/>
          <w:sz w:val="20"/>
          <w:szCs w:val="20"/>
        </w:rPr>
        <w:t>Experience</w:t>
      </w:r>
      <w:proofErr w:type="spellEnd"/>
      <w:r w:rsidR="00965BB9" w:rsidRPr="00EE0497">
        <w:rPr>
          <w:rFonts w:ascii="Verdana" w:eastAsia="Calibri" w:hAnsi="Verdana"/>
          <w:b/>
          <w:bCs/>
          <w:sz w:val="20"/>
          <w:szCs w:val="20"/>
        </w:rPr>
        <w:t xml:space="preserve"> do Rock in Rio</w:t>
      </w:r>
      <w:r>
        <w:rPr>
          <w:rFonts w:ascii="Verdana" w:eastAsia="Calibri" w:hAnsi="Verdana"/>
          <w:b/>
          <w:bCs/>
          <w:sz w:val="20"/>
          <w:szCs w:val="20"/>
        </w:rPr>
        <w:t>,</w:t>
      </w:r>
      <w:r w:rsidR="00965BB9" w:rsidRPr="00EE0497">
        <w:rPr>
          <w:rFonts w:ascii="Verdana" w:eastAsia="Calibri" w:hAnsi="Verdana"/>
          <w:b/>
          <w:bCs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</w:rPr>
        <w:t>explica</w:t>
      </w:r>
      <w:r w:rsidR="00965BB9" w:rsidRPr="00EE0497">
        <w:rPr>
          <w:rFonts w:ascii="Verdana" w:eastAsia="Calibri" w:hAnsi="Verdana"/>
          <w:sz w:val="20"/>
          <w:szCs w:val="20"/>
        </w:rPr>
        <w:t xml:space="preserve"> que</w:t>
      </w:r>
      <w:r w:rsidR="00965BB9" w:rsidRPr="00EE0497">
        <w:rPr>
          <w:rFonts w:ascii="Verdana" w:eastAsia="Calibri" w:hAnsi="Verdana"/>
          <w:i/>
          <w:iCs/>
          <w:sz w:val="20"/>
          <w:szCs w:val="20"/>
        </w:rPr>
        <w:t xml:space="preserve"> </w:t>
      </w:r>
      <w:r>
        <w:rPr>
          <w:rFonts w:ascii="Verdana" w:eastAsia="Calibri" w:hAnsi="Verdana"/>
          <w:i/>
          <w:iCs/>
          <w:sz w:val="20"/>
          <w:szCs w:val="20"/>
        </w:rPr>
        <w:t>“o</w:t>
      </w:r>
      <w:r w:rsidR="0003280D" w:rsidRPr="00EE0497">
        <w:rPr>
          <w:rFonts w:ascii="Verdana" w:eastAsia="Calibri" w:hAnsi="Verdana"/>
          <w:i/>
          <w:iCs/>
          <w:sz w:val="20"/>
          <w:szCs w:val="20"/>
        </w:rPr>
        <w:t xml:space="preserve"> Rock in Rio </w:t>
      </w:r>
      <w:proofErr w:type="spellStart"/>
      <w:r w:rsidR="0003280D" w:rsidRPr="00EE0497">
        <w:rPr>
          <w:rFonts w:ascii="Verdana" w:eastAsia="Calibri" w:hAnsi="Verdana"/>
          <w:i/>
          <w:iCs/>
          <w:sz w:val="20"/>
          <w:szCs w:val="20"/>
        </w:rPr>
        <w:t>Innovation</w:t>
      </w:r>
      <w:proofErr w:type="spellEnd"/>
      <w:r w:rsidR="0003280D" w:rsidRPr="00EE0497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="0003280D" w:rsidRPr="00EE0497">
        <w:rPr>
          <w:rFonts w:ascii="Verdana" w:eastAsia="Calibri" w:hAnsi="Verdana"/>
          <w:i/>
          <w:iCs/>
          <w:sz w:val="20"/>
          <w:szCs w:val="20"/>
        </w:rPr>
        <w:t>Week</w:t>
      </w:r>
      <w:proofErr w:type="spellEnd"/>
      <w:r w:rsidR="0003280D" w:rsidRPr="00EE0497">
        <w:rPr>
          <w:rFonts w:ascii="Verdana" w:eastAsia="Calibri" w:hAnsi="Verdana"/>
          <w:i/>
          <w:iCs/>
          <w:sz w:val="20"/>
          <w:szCs w:val="20"/>
        </w:rPr>
        <w:t xml:space="preserve"> reconhece o ser humano como o ponto de partida para a inovação e dedica-se a preparar a pessoa para os desafios e oportunidades que </w:t>
      </w:r>
      <w:r w:rsidR="00965BB9" w:rsidRPr="00EE0497">
        <w:rPr>
          <w:rFonts w:ascii="Verdana" w:eastAsia="Calibri" w:hAnsi="Verdana"/>
          <w:i/>
          <w:iCs/>
          <w:sz w:val="20"/>
          <w:szCs w:val="20"/>
        </w:rPr>
        <w:t>emergem</w:t>
      </w:r>
      <w:r w:rsidR="0003280D" w:rsidRPr="00EE0497">
        <w:rPr>
          <w:rFonts w:ascii="Verdana" w:eastAsia="Calibri" w:hAnsi="Verdana"/>
          <w:i/>
          <w:iCs/>
          <w:sz w:val="20"/>
          <w:szCs w:val="20"/>
        </w:rPr>
        <w:t xml:space="preserve"> de novos modelos mentais, novos modelos de trabalho, novas formas de gerir o tempo ou de gerar valor para o mundo. </w:t>
      </w:r>
      <w:r>
        <w:rPr>
          <w:rFonts w:ascii="Verdana" w:eastAsia="Calibri" w:hAnsi="Verdana"/>
          <w:i/>
          <w:iCs/>
          <w:sz w:val="20"/>
          <w:szCs w:val="20"/>
        </w:rPr>
        <w:t>Há</w:t>
      </w:r>
      <w:r w:rsidR="0003280D" w:rsidRPr="00EE0497">
        <w:rPr>
          <w:rFonts w:ascii="Verdana" w:eastAsia="Calibri" w:hAnsi="Verdana"/>
          <w:i/>
          <w:iCs/>
          <w:sz w:val="20"/>
          <w:szCs w:val="20"/>
        </w:rPr>
        <w:t xml:space="preserve"> dois meses, esses temas eram relevantes e </w:t>
      </w:r>
      <w:r w:rsidR="00B45AEB" w:rsidRPr="00EE0497">
        <w:rPr>
          <w:rFonts w:ascii="Verdana" w:eastAsia="Calibri" w:hAnsi="Verdana"/>
          <w:i/>
          <w:iCs/>
          <w:sz w:val="20"/>
          <w:szCs w:val="20"/>
        </w:rPr>
        <w:t>necessários</w:t>
      </w:r>
      <w:r w:rsidR="0003280D" w:rsidRPr="00EE0497">
        <w:rPr>
          <w:rFonts w:ascii="Verdana" w:eastAsia="Calibri" w:hAnsi="Verdana"/>
          <w:i/>
          <w:iCs/>
          <w:sz w:val="20"/>
          <w:szCs w:val="20"/>
        </w:rPr>
        <w:t xml:space="preserve">. Hoje </w:t>
      </w:r>
      <w:r w:rsidR="00B45AEB" w:rsidRPr="00EE0497">
        <w:rPr>
          <w:rFonts w:ascii="Verdana" w:eastAsia="Calibri" w:hAnsi="Verdana"/>
          <w:i/>
          <w:iCs/>
          <w:sz w:val="20"/>
          <w:szCs w:val="20"/>
        </w:rPr>
        <w:t xml:space="preserve">são fundamentais e prementes. E a consciência de que podemos contribuir com a </w:t>
      </w:r>
      <w:r>
        <w:rPr>
          <w:rFonts w:ascii="Verdana" w:eastAsia="Calibri" w:hAnsi="Verdana"/>
          <w:i/>
          <w:iCs/>
          <w:sz w:val="20"/>
          <w:szCs w:val="20"/>
        </w:rPr>
        <w:lastRenderedPageBreak/>
        <w:t>nossa comunidade nest</w:t>
      </w:r>
      <w:r w:rsidR="00B45AEB" w:rsidRPr="00EE0497">
        <w:rPr>
          <w:rFonts w:ascii="Verdana" w:eastAsia="Calibri" w:hAnsi="Verdana"/>
          <w:i/>
          <w:iCs/>
          <w:sz w:val="20"/>
          <w:szCs w:val="20"/>
        </w:rPr>
        <w:t>e momento de retomada e desenho de um novo normal</w:t>
      </w:r>
      <w:r>
        <w:rPr>
          <w:rFonts w:ascii="Verdana" w:eastAsia="Calibri" w:hAnsi="Verdana"/>
          <w:i/>
          <w:iCs/>
          <w:sz w:val="20"/>
          <w:szCs w:val="20"/>
        </w:rPr>
        <w:t>,</w:t>
      </w:r>
      <w:r w:rsidR="00B45AEB" w:rsidRPr="00EE0497">
        <w:rPr>
          <w:rFonts w:ascii="Verdana" w:eastAsia="Calibri" w:hAnsi="Verdana"/>
          <w:i/>
          <w:iCs/>
          <w:sz w:val="20"/>
          <w:szCs w:val="20"/>
        </w:rPr>
        <w:t xml:space="preserve"> foi o que nos motivou a manter o </w:t>
      </w:r>
      <w:proofErr w:type="spellStart"/>
      <w:r w:rsidR="00B45AEB" w:rsidRPr="00EE0497">
        <w:rPr>
          <w:rFonts w:ascii="Verdana" w:eastAsia="Calibri" w:hAnsi="Verdana"/>
          <w:i/>
          <w:iCs/>
          <w:sz w:val="20"/>
          <w:szCs w:val="20"/>
        </w:rPr>
        <w:t>Innovation</w:t>
      </w:r>
      <w:proofErr w:type="spellEnd"/>
      <w:r w:rsidR="00B45AEB" w:rsidRPr="00EE0497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="00B45AEB" w:rsidRPr="00EE0497">
        <w:rPr>
          <w:rFonts w:ascii="Verdana" w:eastAsia="Calibri" w:hAnsi="Verdana"/>
          <w:i/>
          <w:iCs/>
          <w:sz w:val="20"/>
          <w:szCs w:val="20"/>
        </w:rPr>
        <w:t>Week</w:t>
      </w:r>
      <w:proofErr w:type="spellEnd"/>
      <w:r w:rsidR="00B45AEB" w:rsidRPr="00EE0497">
        <w:rPr>
          <w:rFonts w:ascii="Verdana" w:eastAsia="Calibri" w:hAnsi="Verdana"/>
          <w:i/>
          <w:iCs/>
          <w:sz w:val="20"/>
          <w:szCs w:val="20"/>
        </w:rPr>
        <w:t xml:space="preserve"> </w:t>
      </w:r>
      <w:r>
        <w:rPr>
          <w:rFonts w:ascii="Verdana" w:eastAsia="Calibri" w:hAnsi="Verdana"/>
          <w:i/>
          <w:iCs/>
          <w:sz w:val="20"/>
          <w:szCs w:val="20"/>
        </w:rPr>
        <w:t>este ano</w:t>
      </w:r>
      <w:r w:rsidR="00B45AEB" w:rsidRPr="00EE0497">
        <w:rPr>
          <w:rFonts w:ascii="Verdana" w:eastAsia="Calibri" w:hAnsi="Verdana"/>
          <w:i/>
          <w:iCs/>
          <w:sz w:val="20"/>
          <w:szCs w:val="20"/>
        </w:rPr>
        <w:t>.”</w:t>
      </w:r>
      <w:r w:rsidR="00965BB9">
        <w:rPr>
          <w:rFonts w:ascii="Verdana" w:eastAsia="Calibri" w:hAnsi="Verdana"/>
          <w:i/>
          <w:iCs/>
          <w:sz w:val="20"/>
          <w:szCs w:val="20"/>
        </w:rPr>
        <w:t xml:space="preserve"> </w:t>
      </w:r>
    </w:p>
    <w:p w14:paraId="65705D95" w14:textId="1E62F18D" w:rsidR="00FB3621" w:rsidRDefault="00877125" w:rsidP="00FB3621">
      <w:pPr>
        <w:spacing w:after="120" w:line="360" w:lineRule="auto"/>
        <w:jc w:val="both"/>
        <w:rPr>
          <w:rFonts w:ascii="Verdana" w:eastAsia="Calibri" w:hAnsi="Verdana"/>
          <w:sz w:val="20"/>
          <w:szCs w:val="20"/>
        </w:rPr>
      </w:pPr>
      <w:r w:rsidRPr="00EE0497">
        <w:rPr>
          <w:rFonts w:ascii="Verdana" w:eastAsia="Calibri" w:hAnsi="Verdana"/>
          <w:sz w:val="20"/>
          <w:szCs w:val="20"/>
        </w:rPr>
        <w:t xml:space="preserve">A programação já anunciada mantém-se para as novas datas, contando com a </w:t>
      </w:r>
      <w:r w:rsidR="00007826" w:rsidRPr="00EE0497">
        <w:rPr>
          <w:rFonts w:ascii="Verdana" w:eastAsia="Calibri" w:hAnsi="Verdana"/>
          <w:sz w:val="20"/>
          <w:szCs w:val="20"/>
        </w:rPr>
        <w:t xml:space="preserve">participação de </w:t>
      </w:r>
      <w:r w:rsidR="00FF2CB9" w:rsidRPr="00EE0497">
        <w:rPr>
          <w:rFonts w:ascii="Verdana" w:eastAsia="Calibri" w:hAnsi="Verdana"/>
          <w:sz w:val="20"/>
          <w:szCs w:val="20"/>
        </w:rPr>
        <w:t>dinamizadores</w:t>
      </w:r>
      <w:r w:rsidR="004E0EBA" w:rsidRPr="00EE0497">
        <w:rPr>
          <w:rFonts w:ascii="Verdana" w:eastAsia="Calibri" w:hAnsi="Verdana"/>
          <w:sz w:val="20"/>
          <w:szCs w:val="20"/>
        </w:rPr>
        <w:t xml:space="preserve"> das mais diversas nacionalidades</w:t>
      </w:r>
      <w:r w:rsidR="00AA3F97" w:rsidRPr="00EE0497">
        <w:rPr>
          <w:rFonts w:ascii="Verdana" w:eastAsia="Calibri" w:hAnsi="Verdana"/>
          <w:sz w:val="20"/>
          <w:szCs w:val="20"/>
        </w:rPr>
        <w:t>,</w:t>
      </w:r>
      <w:r w:rsidR="004E0EBA" w:rsidRPr="00EE0497">
        <w:rPr>
          <w:rFonts w:ascii="Verdana" w:eastAsia="Calibri" w:hAnsi="Verdana"/>
          <w:sz w:val="20"/>
          <w:szCs w:val="20"/>
        </w:rPr>
        <w:t xml:space="preserve"> como</w:t>
      </w:r>
      <w:r w:rsidR="00FF2CB9" w:rsidRPr="00EE0497">
        <w:rPr>
          <w:rFonts w:ascii="Verdana" w:eastAsia="Calibri" w:hAnsi="Verdana"/>
          <w:sz w:val="20"/>
          <w:szCs w:val="20"/>
        </w:rPr>
        <w:t xml:space="preserve"> </w:t>
      </w:r>
      <w:r w:rsidR="00DA5CC2" w:rsidRPr="00EE0497">
        <w:rPr>
          <w:rFonts w:ascii="Verdana" w:eastAsia="Calibri" w:hAnsi="Verdana"/>
          <w:sz w:val="20"/>
          <w:szCs w:val="20"/>
        </w:rPr>
        <w:t>portugues</w:t>
      </w:r>
      <w:r w:rsidR="004E0EBA" w:rsidRPr="00EE0497">
        <w:rPr>
          <w:rFonts w:ascii="Verdana" w:eastAsia="Calibri" w:hAnsi="Verdana"/>
          <w:sz w:val="20"/>
          <w:szCs w:val="20"/>
        </w:rPr>
        <w:t>a</w:t>
      </w:r>
      <w:r w:rsidR="00DA5CC2" w:rsidRPr="00EE0497">
        <w:rPr>
          <w:rFonts w:ascii="Verdana" w:eastAsia="Calibri" w:hAnsi="Verdana"/>
          <w:sz w:val="20"/>
          <w:szCs w:val="20"/>
        </w:rPr>
        <w:t>, brasileir</w:t>
      </w:r>
      <w:r w:rsidR="004E0EBA" w:rsidRPr="00EE0497">
        <w:rPr>
          <w:rFonts w:ascii="Verdana" w:eastAsia="Calibri" w:hAnsi="Verdana"/>
          <w:sz w:val="20"/>
          <w:szCs w:val="20"/>
        </w:rPr>
        <w:t>a</w:t>
      </w:r>
      <w:r w:rsidR="00DA5CC2" w:rsidRPr="00EE0497">
        <w:rPr>
          <w:rFonts w:ascii="Verdana" w:eastAsia="Calibri" w:hAnsi="Verdana"/>
          <w:sz w:val="20"/>
          <w:szCs w:val="20"/>
        </w:rPr>
        <w:t>, nigerian</w:t>
      </w:r>
      <w:r w:rsidR="004E0EBA" w:rsidRPr="00EE0497">
        <w:rPr>
          <w:rFonts w:ascii="Verdana" w:eastAsia="Calibri" w:hAnsi="Verdana"/>
          <w:sz w:val="20"/>
          <w:szCs w:val="20"/>
        </w:rPr>
        <w:t>a</w:t>
      </w:r>
      <w:r w:rsidR="00DA5CC2" w:rsidRPr="00EE0497">
        <w:rPr>
          <w:rFonts w:ascii="Verdana" w:eastAsia="Calibri" w:hAnsi="Verdana"/>
          <w:sz w:val="20"/>
          <w:szCs w:val="20"/>
        </w:rPr>
        <w:t>, israelit</w:t>
      </w:r>
      <w:r w:rsidR="004E0EBA" w:rsidRPr="00EE0497">
        <w:rPr>
          <w:rFonts w:ascii="Verdana" w:eastAsia="Calibri" w:hAnsi="Verdana"/>
          <w:sz w:val="20"/>
          <w:szCs w:val="20"/>
        </w:rPr>
        <w:t>a</w:t>
      </w:r>
      <w:r w:rsidR="00DA5CC2" w:rsidRPr="00EE0497">
        <w:rPr>
          <w:rFonts w:ascii="Verdana" w:eastAsia="Calibri" w:hAnsi="Verdana"/>
          <w:sz w:val="20"/>
          <w:szCs w:val="20"/>
        </w:rPr>
        <w:t xml:space="preserve">, </w:t>
      </w:r>
      <w:r w:rsidR="004E0EBA" w:rsidRPr="00EE0497">
        <w:rPr>
          <w:rFonts w:ascii="Verdana" w:eastAsia="Calibri" w:hAnsi="Verdana"/>
          <w:sz w:val="20"/>
          <w:szCs w:val="20"/>
        </w:rPr>
        <w:t xml:space="preserve">inglesa, espanhola, </w:t>
      </w:r>
      <w:r w:rsidR="00DA5CC2" w:rsidRPr="00EE0497">
        <w:rPr>
          <w:rFonts w:ascii="Verdana" w:eastAsia="Calibri" w:hAnsi="Verdana"/>
          <w:sz w:val="20"/>
          <w:szCs w:val="20"/>
        </w:rPr>
        <w:t>mal</w:t>
      </w:r>
      <w:r w:rsidR="004E0EBA" w:rsidRPr="00EE0497">
        <w:rPr>
          <w:rFonts w:ascii="Verdana" w:eastAsia="Calibri" w:hAnsi="Verdana"/>
          <w:sz w:val="20"/>
          <w:szCs w:val="20"/>
        </w:rPr>
        <w:t>aia</w:t>
      </w:r>
      <w:r w:rsidR="00DA5CC2" w:rsidRPr="00EE0497">
        <w:rPr>
          <w:rFonts w:ascii="Verdana" w:eastAsia="Calibri" w:hAnsi="Verdana"/>
          <w:sz w:val="20"/>
          <w:szCs w:val="20"/>
        </w:rPr>
        <w:t xml:space="preserve">, </w:t>
      </w:r>
      <w:r w:rsidR="004E0EBA" w:rsidRPr="00EE0497">
        <w:rPr>
          <w:rFonts w:ascii="Verdana" w:eastAsia="Calibri" w:hAnsi="Verdana"/>
          <w:sz w:val="20"/>
          <w:szCs w:val="20"/>
        </w:rPr>
        <w:t>belga ou peruana</w:t>
      </w:r>
      <w:r w:rsidR="00DA5CC2" w:rsidRPr="00EE0497">
        <w:rPr>
          <w:rFonts w:ascii="Verdana" w:eastAsia="Calibri" w:hAnsi="Verdana"/>
          <w:sz w:val="20"/>
          <w:szCs w:val="20"/>
        </w:rPr>
        <w:t xml:space="preserve">, </w:t>
      </w:r>
      <w:r w:rsidR="004E0EBA" w:rsidRPr="00EE0497">
        <w:rPr>
          <w:rFonts w:ascii="Verdana" w:eastAsia="Calibri" w:hAnsi="Verdana"/>
          <w:sz w:val="20"/>
          <w:szCs w:val="20"/>
        </w:rPr>
        <w:t>assim</w:t>
      </w:r>
      <w:r w:rsidR="00DA5CC2" w:rsidRPr="00EE0497">
        <w:rPr>
          <w:rFonts w:ascii="Verdana" w:eastAsia="Calibri" w:hAnsi="Verdana"/>
          <w:sz w:val="20"/>
          <w:szCs w:val="20"/>
        </w:rPr>
        <w:t xml:space="preserve"> </w:t>
      </w:r>
      <w:r w:rsidR="00007826" w:rsidRPr="00EE0497">
        <w:rPr>
          <w:rFonts w:ascii="Verdana" w:eastAsia="Calibri" w:hAnsi="Verdana"/>
          <w:sz w:val="20"/>
          <w:szCs w:val="20"/>
        </w:rPr>
        <w:t>como</w:t>
      </w:r>
      <w:r w:rsidR="00EE0497" w:rsidRPr="00EE0497">
        <w:rPr>
          <w:rFonts w:ascii="Verdana" w:eastAsia="Calibri" w:hAnsi="Verdana"/>
          <w:sz w:val="20"/>
          <w:szCs w:val="20"/>
        </w:rPr>
        <w:t xml:space="preserve"> de diferentes formações</w:t>
      </w:r>
      <w:r w:rsidR="004E0EBA" w:rsidRPr="00EE0497">
        <w:rPr>
          <w:rFonts w:ascii="Verdana" w:eastAsia="Calibri" w:hAnsi="Verdana"/>
          <w:sz w:val="20"/>
          <w:szCs w:val="20"/>
        </w:rPr>
        <w:t xml:space="preserve"> como neurocientistas, antropólogos, psicólogos, educadores, gestores, comunicadores, criativos, iogues, artistas plásticos, músicos</w:t>
      </w:r>
      <w:r w:rsidR="00AA3F97" w:rsidRPr="00EE0497">
        <w:rPr>
          <w:rFonts w:ascii="Verdana" w:eastAsia="Calibri" w:hAnsi="Verdana"/>
          <w:sz w:val="20"/>
          <w:szCs w:val="20"/>
        </w:rPr>
        <w:t xml:space="preserve">, escritores entre outros, que conduzirão os participantes numa jornada de aprendizagem distribuída </w:t>
      </w:r>
      <w:r w:rsidR="00EE0497" w:rsidRPr="00EE0497">
        <w:rPr>
          <w:rFonts w:ascii="Verdana" w:eastAsia="Calibri" w:hAnsi="Verdana"/>
          <w:sz w:val="20"/>
          <w:szCs w:val="20"/>
        </w:rPr>
        <w:t>por três dimensões -</w:t>
      </w:r>
      <w:r w:rsidR="00AA3F97" w:rsidRPr="00EE0497">
        <w:rPr>
          <w:rFonts w:ascii="Verdana" w:eastAsia="Calibri" w:hAnsi="Verdana"/>
          <w:sz w:val="20"/>
          <w:szCs w:val="20"/>
        </w:rPr>
        <w:t xml:space="preserve"> “Inspiração”, “Experimentação” e “Conexão”</w:t>
      </w:r>
      <w:r w:rsidR="00EE0497" w:rsidRPr="00EE0497">
        <w:rPr>
          <w:rFonts w:ascii="Verdana" w:eastAsia="Calibri" w:hAnsi="Verdana"/>
          <w:sz w:val="20"/>
          <w:szCs w:val="20"/>
        </w:rPr>
        <w:t xml:space="preserve"> -, </w:t>
      </w:r>
      <w:r w:rsidR="00AA3F97" w:rsidRPr="00EE0497">
        <w:rPr>
          <w:rFonts w:ascii="Verdana" w:eastAsia="Calibri" w:hAnsi="Verdana"/>
          <w:sz w:val="20"/>
          <w:szCs w:val="20"/>
        </w:rPr>
        <w:t xml:space="preserve">num mergulho </w:t>
      </w:r>
      <w:r w:rsidR="00EE0497" w:rsidRPr="00EE0497">
        <w:rPr>
          <w:rFonts w:ascii="Verdana" w:eastAsia="Calibri" w:hAnsi="Verdana"/>
          <w:sz w:val="20"/>
          <w:szCs w:val="20"/>
        </w:rPr>
        <w:t>pelas</w:t>
      </w:r>
      <w:r w:rsidR="00FB3621" w:rsidRPr="00EE0497">
        <w:rPr>
          <w:rFonts w:ascii="Verdana" w:eastAsia="Calibri" w:hAnsi="Verdana"/>
          <w:sz w:val="20"/>
          <w:szCs w:val="20"/>
        </w:rPr>
        <w:t xml:space="preserve"> seis temáticas desta edição: “Desenvolvimento Pessoal”, “Relações Humanas”, “Novas Habilidades”, “Futuro Sustentável”, “Imaginar o Futuro” e “Sonhar e fazer Acontecer”.</w:t>
      </w:r>
      <w:r w:rsidR="00EE0497" w:rsidRPr="00EE0497">
        <w:rPr>
          <w:rFonts w:ascii="Verdana" w:eastAsia="Calibri" w:hAnsi="Verdana"/>
          <w:sz w:val="20"/>
          <w:szCs w:val="20"/>
        </w:rPr>
        <w:t xml:space="preserve"> </w:t>
      </w:r>
      <w:r w:rsidR="000D4F00" w:rsidRPr="00EE0497">
        <w:rPr>
          <w:rFonts w:ascii="Verdana" w:eastAsia="Calibri" w:hAnsi="Verdana"/>
          <w:color w:val="000000" w:themeColor="text1"/>
          <w:sz w:val="20"/>
          <w:szCs w:val="20"/>
        </w:rPr>
        <w:t>A programação completa</w:t>
      </w:r>
      <w:r w:rsidR="00FB3621" w:rsidRPr="00EE0497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r w:rsidR="00FB3621" w:rsidRPr="00EE0497">
        <w:rPr>
          <w:rFonts w:ascii="Verdana" w:eastAsia="Calibri" w:hAnsi="Verdana"/>
          <w:sz w:val="20"/>
          <w:szCs w:val="20"/>
        </w:rPr>
        <w:t xml:space="preserve">poderá ser consultada no site do evento, em </w:t>
      </w:r>
      <w:hyperlink r:id="rId10" w:history="1">
        <w:r w:rsidR="00FB3621" w:rsidRPr="00EE0497">
          <w:rPr>
            <w:rStyle w:val="Hiperligao"/>
            <w:rFonts w:ascii="Verdana" w:eastAsia="Calibri" w:hAnsi="Verdana"/>
            <w:sz w:val="20"/>
            <w:szCs w:val="20"/>
          </w:rPr>
          <w:t>www.rockinrioinnovationweek.com</w:t>
        </w:r>
      </w:hyperlink>
      <w:r w:rsidR="00FB3621" w:rsidRPr="00EE0497">
        <w:rPr>
          <w:rFonts w:ascii="Verdana" w:eastAsia="Calibri" w:hAnsi="Verdana"/>
          <w:sz w:val="20"/>
          <w:szCs w:val="20"/>
        </w:rPr>
        <w:t>.</w:t>
      </w:r>
      <w:r w:rsidR="00FB3621">
        <w:rPr>
          <w:rFonts w:ascii="Verdana" w:eastAsia="Calibri" w:hAnsi="Verdana"/>
          <w:sz w:val="20"/>
          <w:szCs w:val="20"/>
        </w:rPr>
        <w:t xml:space="preserve"> </w:t>
      </w:r>
    </w:p>
    <w:p w14:paraId="5C4536F8" w14:textId="12FBD703" w:rsidR="00930EE7" w:rsidRDefault="000D4F00" w:rsidP="006219CA">
      <w:pPr>
        <w:spacing w:after="120" w:line="360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Todos os que não puderem participar na próxima edição e pretendam </w:t>
      </w:r>
      <w:r w:rsidR="00C64900">
        <w:rPr>
          <w:rFonts w:ascii="Verdana" w:eastAsia="Calibri" w:hAnsi="Verdana"/>
          <w:sz w:val="20"/>
          <w:szCs w:val="20"/>
        </w:rPr>
        <w:t>solicitar o reembolso,</w:t>
      </w:r>
      <w:r>
        <w:rPr>
          <w:rFonts w:ascii="Verdana" w:eastAsia="Calibri" w:hAnsi="Verdana"/>
          <w:sz w:val="20"/>
          <w:szCs w:val="20"/>
        </w:rPr>
        <w:t xml:space="preserve"> poderão fazê-lo </w:t>
      </w:r>
      <w:r w:rsidR="00C64900">
        <w:rPr>
          <w:rFonts w:ascii="Verdana" w:eastAsia="Calibri" w:hAnsi="Verdana"/>
          <w:sz w:val="20"/>
          <w:szCs w:val="20"/>
        </w:rPr>
        <w:t xml:space="preserve">até </w:t>
      </w:r>
      <w:r w:rsidR="00930EE7">
        <w:rPr>
          <w:rFonts w:ascii="Verdana" w:eastAsia="Calibri" w:hAnsi="Verdana"/>
          <w:sz w:val="20"/>
          <w:szCs w:val="20"/>
        </w:rPr>
        <w:t xml:space="preserve">dia 20 de junho de 2020 </w:t>
      </w:r>
      <w:r w:rsidR="00007826">
        <w:rPr>
          <w:rFonts w:ascii="Verdana" w:eastAsia="Calibri" w:hAnsi="Verdana"/>
          <w:sz w:val="20"/>
          <w:szCs w:val="20"/>
        </w:rPr>
        <w:t xml:space="preserve">(mais informações disponíveis no </w:t>
      </w:r>
      <w:r w:rsidR="00EE0497">
        <w:rPr>
          <w:rFonts w:ascii="Verdana" w:eastAsia="Calibri" w:hAnsi="Verdana"/>
          <w:sz w:val="20"/>
          <w:szCs w:val="20"/>
        </w:rPr>
        <w:t>site</w:t>
      </w:r>
      <w:r w:rsidR="00007826">
        <w:rPr>
          <w:rFonts w:ascii="Verdana" w:eastAsia="Calibri" w:hAnsi="Verdana"/>
          <w:sz w:val="20"/>
          <w:szCs w:val="20"/>
        </w:rPr>
        <w:t>).</w:t>
      </w:r>
    </w:p>
    <w:p w14:paraId="02A140C2" w14:textId="77777777" w:rsidR="00FB3621" w:rsidRDefault="00FB3621" w:rsidP="006219CA">
      <w:pPr>
        <w:spacing w:after="120"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097FAD45" w14:textId="30E7AD8F" w:rsidR="00AF7BD1" w:rsidRPr="00B047E0" w:rsidRDefault="00B047E0" w:rsidP="006219CA">
      <w:pPr>
        <w:spacing w:after="120" w:line="360" w:lineRule="auto"/>
        <w:jc w:val="both"/>
        <w:rPr>
          <w:rFonts w:ascii="Verdana" w:eastAsia="Calibri" w:hAnsi="Verdana"/>
          <w:b/>
          <w:sz w:val="20"/>
          <w:szCs w:val="20"/>
          <w:u w:val="single"/>
          <w:lang w:val="en-US"/>
        </w:rPr>
      </w:pPr>
      <w:r w:rsidRPr="00EE0497">
        <w:rPr>
          <w:rFonts w:ascii="Verdana" w:eastAsia="Calibri" w:hAnsi="Verdana"/>
          <w:b/>
          <w:sz w:val="20"/>
          <w:szCs w:val="20"/>
          <w:u w:val="single"/>
          <w:lang w:val="en-US"/>
        </w:rPr>
        <w:t xml:space="preserve">Rock in Rio </w:t>
      </w:r>
      <w:r w:rsidR="000D4F00" w:rsidRPr="00EE0497">
        <w:rPr>
          <w:rFonts w:ascii="Verdana" w:eastAsia="Calibri" w:hAnsi="Verdana"/>
          <w:b/>
          <w:sz w:val="20"/>
          <w:szCs w:val="20"/>
          <w:u w:val="single"/>
          <w:lang w:val="en-US"/>
        </w:rPr>
        <w:t>Innovation Week Online</w:t>
      </w:r>
    </w:p>
    <w:p w14:paraId="67E1C317" w14:textId="534F88C2" w:rsidR="003C50FB" w:rsidRDefault="00EE0497" w:rsidP="000D4F00">
      <w:pPr>
        <w:spacing w:after="120" w:line="360" w:lineRule="auto"/>
        <w:jc w:val="both"/>
        <w:rPr>
          <w:rFonts w:ascii="Verdana" w:eastAsia="Calibri" w:hAnsi="Verdana"/>
          <w:sz w:val="20"/>
          <w:szCs w:val="20"/>
        </w:rPr>
      </w:pPr>
      <w:r w:rsidRPr="00734B0F">
        <w:rPr>
          <w:rFonts w:ascii="Verdana" w:eastAsia="Calibri" w:hAnsi="Verdana"/>
          <w:sz w:val="20"/>
          <w:szCs w:val="20"/>
        </w:rPr>
        <w:t>N</w:t>
      </w:r>
      <w:r w:rsidR="000D4F00" w:rsidRPr="00734B0F">
        <w:rPr>
          <w:rFonts w:ascii="Verdana" w:eastAsia="Calibri" w:hAnsi="Verdana"/>
          <w:sz w:val="20"/>
          <w:szCs w:val="20"/>
        </w:rPr>
        <w:t>ão vai ser preciso esperar até outubro para assistir e participar no</w:t>
      </w:r>
      <w:r w:rsidR="00C64900" w:rsidRPr="00734B0F">
        <w:rPr>
          <w:rFonts w:ascii="Verdana" w:eastAsia="Calibri" w:hAnsi="Verdana"/>
          <w:sz w:val="20"/>
          <w:szCs w:val="20"/>
        </w:rPr>
        <w:t xml:space="preserve"> Rock in Rio </w:t>
      </w:r>
      <w:proofErr w:type="spellStart"/>
      <w:r w:rsidR="00C64900" w:rsidRPr="00734B0F">
        <w:rPr>
          <w:rFonts w:ascii="Verdana" w:eastAsia="Calibri" w:hAnsi="Verdana"/>
          <w:sz w:val="20"/>
          <w:szCs w:val="20"/>
        </w:rPr>
        <w:t>Innovotation</w:t>
      </w:r>
      <w:proofErr w:type="spellEnd"/>
      <w:r w:rsidR="00C64900" w:rsidRPr="00734B0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C64900" w:rsidRPr="00734B0F">
        <w:rPr>
          <w:rFonts w:ascii="Verdana" w:eastAsia="Calibri" w:hAnsi="Verdana"/>
          <w:sz w:val="20"/>
          <w:szCs w:val="20"/>
        </w:rPr>
        <w:t>Week</w:t>
      </w:r>
      <w:proofErr w:type="spellEnd"/>
      <w:r w:rsidR="000D4F00" w:rsidRPr="00734B0F">
        <w:rPr>
          <w:rFonts w:ascii="Verdana" w:eastAsia="Calibri" w:hAnsi="Verdana"/>
          <w:sz w:val="20"/>
          <w:szCs w:val="20"/>
        </w:rPr>
        <w:t xml:space="preserve">. Num momento que obrigou cidadãos e empresas a parar, o </w:t>
      </w:r>
      <w:proofErr w:type="spellStart"/>
      <w:r w:rsidR="000D4F00" w:rsidRPr="00734B0F">
        <w:rPr>
          <w:rFonts w:ascii="Verdana" w:eastAsia="Calibri" w:hAnsi="Verdana"/>
          <w:sz w:val="20"/>
          <w:szCs w:val="20"/>
        </w:rPr>
        <w:t>Innovation</w:t>
      </w:r>
      <w:proofErr w:type="spellEnd"/>
      <w:r w:rsidR="000D4F00" w:rsidRPr="00734B0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0D4F00" w:rsidRPr="00734B0F">
        <w:rPr>
          <w:rFonts w:ascii="Verdana" w:eastAsia="Calibri" w:hAnsi="Verdana"/>
          <w:sz w:val="20"/>
          <w:szCs w:val="20"/>
        </w:rPr>
        <w:t>Week</w:t>
      </w:r>
      <w:proofErr w:type="spellEnd"/>
      <w:r w:rsidR="000D4F00" w:rsidRPr="00734B0F">
        <w:rPr>
          <w:rFonts w:ascii="Verdana" w:eastAsia="Calibri" w:hAnsi="Verdana"/>
          <w:sz w:val="20"/>
          <w:szCs w:val="20"/>
        </w:rPr>
        <w:t xml:space="preserve"> também se adaptou e reinventou, lançando uma programação </w:t>
      </w:r>
      <w:r w:rsidR="000D4F00" w:rsidRPr="00734B0F">
        <w:rPr>
          <w:rFonts w:ascii="Verdana" w:eastAsia="Calibri" w:hAnsi="Verdana"/>
          <w:i/>
          <w:sz w:val="20"/>
          <w:szCs w:val="20"/>
        </w:rPr>
        <w:t>online</w:t>
      </w:r>
      <w:r w:rsidR="000D4F00" w:rsidRPr="00734B0F">
        <w:rPr>
          <w:rFonts w:ascii="Verdana" w:eastAsia="Calibri" w:hAnsi="Verdana"/>
          <w:sz w:val="20"/>
          <w:szCs w:val="20"/>
        </w:rPr>
        <w:t xml:space="preserve"> com o objetivo de estimular o pensamento e o debate entre os participantes, discutindo temas da atualidade e do futuro. Neste sentido, todas as quartas-feiras às</w:t>
      </w:r>
      <w:r w:rsidR="00B047E0" w:rsidRPr="00734B0F">
        <w:rPr>
          <w:rFonts w:ascii="Verdana" w:eastAsia="Calibri" w:hAnsi="Verdana"/>
          <w:sz w:val="20"/>
          <w:szCs w:val="20"/>
        </w:rPr>
        <w:t xml:space="preserve"> 21h00</w:t>
      </w:r>
      <w:r w:rsidR="000D4F00" w:rsidRPr="00734B0F">
        <w:rPr>
          <w:rFonts w:ascii="Verdana" w:eastAsia="Calibri" w:hAnsi="Verdana"/>
          <w:color w:val="FF0000"/>
          <w:sz w:val="20"/>
          <w:szCs w:val="20"/>
        </w:rPr>
        <w:t xml:space="preserve"> </w:t>
      </w:r>
      <w:r w:rsidR="000D4F00" w:rsidRPr="00734B0F">
        <w:rPr>
          <w:rFonts w:ascii="Verdana" w:eastAsia="Calibri" w:hAnsi="Verdana"/>
          <w:sz w:val="20"/>
          <w:szCs w:val="20"/>
        </w:rPr>
        <w:t>há</w:t>
      </w:r>
      <w:r w:rsidR="00C64900" w:rsidRPr="00734B0F">
        <w:rPr>
          <w:rFonts w:ascii="Verdana" w:eastAsia="Calibri" w:hAnsi="Verdana"/>
          <w:sz w:val="20"/>
          <w:szCs w:val="20"/>
        </w:rPr>
        <w:t xml:space="preserve"> </w:t>
      </w:r>
      <w:r w:rsidR="00C64900" w:rsidRPr="00734B0F">
        <w:rPr>
          <w:rFonts w:ascii="Verdana" w:eastAsia="Calibri" w:hAnsi="Verdana"/>
          <w:b/>
          <w:bCs/>
          <w:i/>
          <w:iCs/>
          <w:sz w:val="20"/>
          <w:szCs w:val="20"/>
        </w:rPr>
        <w:t>live talks</w:t>
      </w:r>
      <w:r w:rsidR="000D4F00" w:rsidRPr="00734B0F">
        <w:rPr>
          <w:rFonts w:ascii="Verdana" w:eastAsia="Calibri" w:hAnsi="Verdana"/>
          <w:sz w:val="20"/>
          <w:szCs w:val="20"/>
        </w:rPr>
        <w:t xml:space="preserve"> na página oficial de Instagram do projeto</w:t>
      </w:r>
      <w:r w:rsidR="00B047E0" w:rsidRPr="00734B0F">
        <w:rPr>
          <w:rFonts w:ascii="Verdana" w:eastAsia="Calibri" w:hAnsi="Verdana"/>
          <w:sz w:val="20"/>
          <w:szCs w:val="20"/>
        </w:rPr>
        <w:t xml:space="preserve"> </w:t>
      </w:r>
      <w:r w:rsidRPr="00734B0F">
        <w:rPr>
          <w:rFonts w:ascii="Verdana" w:eastAsia="Calibri" w:hAnsi="Verdana"/>
          <w:sz w:val="20"/>
          <w:szCs w:val="20"/>
        </w:rPr>
        <w:t>(</w:t>
      </w:r>
      <w:r w:rsidR="00FB3621" w:rsidRPr="00734B0F">
        <w:rPr>
          <w:rFonts w:ascii="Verdana" w:eastAsia="Calibri" w:hAnsi="Verdana"/>
          <w:i/>
          <w:iCs/>
          <w:sz w:val="20"/>
          <w:szCs w:val="20"/>
        </w:rPr>
        <w:t>@</w:t>
      </w:r>
      <w:proofErr w:type="spellStart"/>
      <w:r w:rsidR="00FB3621" w:rsidRPr="00734B0F">
        <w:rPr>
          <w:rFonts w:ascii="Verdana" w:eastAsia="Calibri" w:hAnsi="Verdana"/>
          <w:i/>
          <w:iCs/>
          <w:sz w:val="20"/>
          <w:szCs w:val="20"/>
        </w:rPr>
        <w:t>rockinrio_innovationweek</w:t>
      </w:r>
      <w:proofErr w:type="spellEnd"/>
      <w:r w:rsidRPr="00734B0F">
        <w:rPr>
          <w:rFonts w:ascii="Verdana" w:eastAsia="Calibri" w:hAnsi="Verdana"/>
          <w:iCs/>
          <w:sz w:val="20"/>
          <w:szCs w:val="20"/>
        </w:rPr>
        <w:t>)</w:t>
      </w:r>
      <w:r w:rsidR="00FB3621" w:rsidRPr="00734B0F">
        <w:rPr>
          <w:rFonts w:ascii="Verdana" w:eastAsia="Calibri" w:hAnsi="Verdana"/>
          <w:sz w:val="20"/>
          <w:szCs w:val="20"/>
        </w:rPr>
        <w:t xml:space="preserve">. </w:t>
      </w:r>
      <w:r w:rsidR="000D4F00" w:rsidRPr="00734B0F">
        <w:rPr>
          <w:rFonts w:ascii="Verdana" w:eastAsia="Calibri" w:hAnsi="Verdana"/>
          <w:sz w:val="20"/>
          <w:szCs w:val="20"/>
        </w:rPr>
        <w:t>Uma conversa com cerca de uma hora, por onde já passaram</w:t>
      </w:r>
      <w:r w:rsidR="00B047E0" w:rsidRPr="00734B0F">
        <w:rPr>
          <w:rFonts w:ascii="Verdana" w:eastAsia="Calibri" w:hAnsi="Verdana"/>
          <w:sz w:val="20"/>
          <w:szCs w:val="20"/>
        </w:rPr>
        <w:t xml:space="preserve"> dinamizadores da edição de 2020, como o palestrante e professor de criatividade Murilo Gun, o</w:t>
      </w:r>
      <w:r w:rsidR="009C294B" w:rsidRPr="00734B0F">
        <w:rPr>
          <w:rFonts w:ascii="Verdana" w:eastAsia="Calibri" w:hAnsi="Verdana"/>
          <w:sz w:val="20"/>
          <w:szCs w:val="20"/>
        </w:rPr>
        <w:t>s</w:t>
      </w:r>
      <w:r w:rsidR="00B047E0" w:rsidRPr="00734B0F">
        <w:rPr>
          <w:rFonts w:ascii="Verdana" w:eastAsia="Calibri" w:hAnsi="Verdana"/>
          <w:sz w:val="20"/>
          <w:szCs w:val="20"/>
        </w:rPr>
        <w:t xml:space="preserve"> comediante</w:t>
      </w:r>
      <w:r w:rsidR="009C294B" w:rsidRPr="00734B0F">
        <w:rPr>
          <w:rFonts w:ascii="Verdana" w:eastAsia="Calibri" w:hAnsi="Verdana"/>
          <w:sz w:val="20"/>
          <w:szCs w:val="20"/>
        </w:rPr>
        <w:t xml:space="preserve">s Diogo Faro e Fábio Porchat, a </w:t>
      </w:r>
      <w:r w:rsidR="009C294B" w:rsidRPr="00734B0F">
        <w:rPr>
          <w:rFonts w:ascii="Verdana" w:eastAsia="Calibri" w:hAnsi="Verdana"/>
          <w:i/>
          <w:sz w:val="20"/>
          <w:szCs w:val="20"/>
        </w:rPr>
        <w:t>coach</w:t>
      </w:r>
      <w:r w:rsidR="00982EB7" w:rsidRPr="00734B0F">
        <w:rPr>
          <w:rFonts w:ascii="Verdana" w:eastAsia="Calibri" w:hAnsi="Verdana"/>
          <w:sz w:val="20"/>
          <w:szCs w:val="20"/>
        </w:rPr>
        <w:t xml:space="preserve"> de alta performance</w:t>
      </w:r>
      <w:r w:rsidR="009C294B" w:rsidRPr="00734B0F">
        <w:rPr>
          <w:rFonts w:ascii="Verdana" w:eastAsia="Calibri" w:hAnsi="Verdana"/>
          <w:sz w:val="20"/>
          <w:szCs w:val="20"/>
        </w:rPr>
        <w:t xml:space="preserve"> Paula Abreu e </w:t>
      </w:r>
      <w:r w:rsidR="000D4F00" w:rsidRPr="00734B0F">
        <w:rPr>
          <w:rFonts w:ascii="Verdana" w:eastAsia="Calibri" w:hAnsi="Verdana"/>
          <w:sz w:val="20"/>
          <w:szCs w:val="20"/>
        </w:rPr>
        <w:t xml:space="preserve">artistas como </w:t>
      </w:r>
      <w:r w:rsidR="00C64900" w:rsidRPr="00734B0F">
        <w:rPr>
          <w:rFonts w:ascii="Verdana" w:eastAsia="Calibri" w:hAnsi="Verdana"/>
          <w:sz w:val="20"/>
          <w:szCs w:val="20"/>
        </w:rPr>
        <w:t>Agir, Tomás Wallenstein (Capitão Fausto) e Blaya,</w:t>
      </w:r>
      <w:r w:rsidR="004A0A7C" w:rsidRPr="00734B0F">
        <w:rPr>
          <w:rFonts w:ascii="Verdana" w:eastAsia="Calibri" w:hAnsi="Verdana"/>
          <w:sz w:val="20"/>
          <w:szCs w:val="20"/>
        </w:rPr>
        <w:t xml:space="preserve"> </w:t>
      </w:r>
      <w:r w:rsidR="003C50FB" w:rsidRPr="00734B0F">
        <w:rPr>
          <w:rFonts w:ascii="Verdana" w:eastAsia="Calibri" w:hAnsi="Verdana"/>
          <w:sz w:val="20"/>
          <w:szCs w:val="20"/>
        </w:rPr>
        <w:t>e que amanhã receberá</w:t>
      </w:r>
      <w:r w:rsidR="00982EB7" w:rsidRPr="00734B0F">
        <w:rPr>
          <w:rFonts w:ascii="Verdana" w:eastAsia="Calibri" w:hAnsi="Verdana"/>
          <w:sz w:val="20"/>
          <w:szCs w:val="20"/>
        </w:rPr>
        <w:t xml:space="preserve"> a jornalista e influenciadora de jornadas</w:t>
      </w:r>
      <w:r w:rsidR="003C50FB" w:rsidRPr="00734B0F">
        <w:rPr>
          <w:rFonts w:ascii="Verdana" w:eastAsia="Calibri" w:hAnsi="Verdana"/>
          <w:sz w:val="20"/>
          <w:szCs w:val="20"/>
        </w:rPr>
        <w:t xml:space="preserve"> Rafa Brites</w:t>
      </w:r>
      <w:r w:rsidR="009C294B" w:rsidRPr="00734B0F">
        <w:rPr>
          <w:rFonts w:ascii="Verdana" w:eastAsia="Calibri" w:hAnsi="Verdana"/>
          <w:sz w:val="20"/>
          <w:szCs w:val="20"/>
        </w:rPr>
        <w:t xml:space="preserve"> </w:t>
      </w:r>
      <w:r w:rsidR="003C50FB" w:rsidRPr="00734B0F">
        <w:rPr>
          <w:rFonts w:ascii="Verdana" w:eastAsia="Calibri" w:hAnsi="Verdana"/>
          <w:sz w:val="20"/>
          <w:szCs w:val="20"/>
        </w:rPr>
        <w:t>numa conversa sobre “Transformando Sonhos em Realidade”</w:t>
      </w:r>
      <w:r w:rsidR="00C64900" w:rsidRPr="00734B0F">
        <w:rPr>
          <w:rFonts w:ascii="Verdana" w:eastAsia="Calibri" w:hAnsi="Verdana"/>
          <w:sz w:val="20"/>
          <w:szCs w:val="20"/>
        </w:rPr>
        <w:t>.</w:t>
      </w:r>
    </w:p>
    <w:p w14:paraId="69E65EC0" w14:textId="2D22C477" w:rsidR="001E1C6C" w:rsidRPr="001E1C6C" w:rsidRDefault="003C50FB" w:rsidP="001E1C6C">
      <w:pPr>
        <w:spacing w:after="120" w:line="360" w:lineRule="auto"/>
        <w:jc w:val="both"/>
      </w:pPr>
      <w:r>
        <w:rPr>
          <w:rFonts w:ascii="Verdana" w:eastAsia="Calibri" w:hAnsi="Verdana"/>
          <w:sz w:val="20"/>
          <w:szCs w:val="20"/>
        </w:rPr>
        <w:t xml:space="preserve">Quinzenalmente, às quintas-feiras pelas 19h00, é a </w:t>
      </w:r>
      <w:r w:rsidRPr="00734B0F">
        <w:rPr>
          <w:rFonts w:ascii="Verdana" w:eastAsia="Calibri" w:hAnsi="Verdana"/>
          <w:sz w:val="20"/>
          <w:szCs w:val="20"/>
        </w:rPr>
        <w:t>vez da página de Lin</w:t>
      </w:r>
      <w:r w:rsidR="009C294B" w:rsidRPr="00734B0F">
        <w:rPr>
          <w:rFonts w:ascii="Verdana" w:eastAsia="Calibri" w:hAnsi="Verdana"/>
          <w:sz w:val="20"/>
          <w:szCs w:val="20"/>
        </w:rPr>
        <w:t>k</w:t>
      </w:r>
      <w:r w:rsidRPr="00734B0F">
        <w:rPr>
          <w:rFonts w:ascii="Verdana" w:eastAsia="Calibri" w:hAnsi="Verdana"/>
          <w:sz w:val="20"/>
          <w:szCs w:val="20"/>
        </w:rPr>
        <w:t xml:space="preserve">edin do Rock in Rio </w:t>
      </w:r>
      <w:proofErr w:type="spellStart"/>
      <w:r w:rsidRPr="00734B0F">
        <w:rPr>
          <w:rFonts w:ascii="Verdana" w:eastAsia="Calibri" w:hAnsi="Verdana"/>
          <w:sz w:val="20"/>
          <w:szCs w:val="20"/>
        </w:rPr>
        <w:t>Innovation</w:t>
      </w:r>
      <w:proofErr w:type="spellEnd"/>
      <w:r w:rsidRPr="00734B0F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Pr="00734B0F">
        <w:rPr>
          <w:rFonts w:ascii="Verdana" w:eastAsia="Calibri" w:hAnsi="Verdana"/>
          <w:sz w:val="20"/>
          <w:szCs w:val="20"/>
        </w:rPr>
        <w:t>Week</w:t>
      </w:r>
      <w:proofErr w:type="spellEnd"/>
      <w:r w:rsidR="00982EB7" w:rsidRPr="00734B0F">
        <w:rPr>
          <w:rFonts w:ascii="Verdana" w:eastAsia="Calibri" w:hAnsi="Verdana"/>
          <w:sz w:val="20"/>
          <w:szCs w:val="20"/>
        </w:rPr>
        <w:t xml:space="preserve"> </w:t>
      </w:r>
      <w:r w:rsidR="00734B0F" w:rsidRPr="00734B0F">
        <w:rPr>
          <w:rFonts w:ascii="Verdana" w:eastAsia="Calibri" w:hAnsi="Verdana"/>
          <w:sz w:val="20"/>
          <w:szCs w:val="20"/>
        </w:rPr>
        <w:t>(</w:t>
      </w:r>
      <w:r w:rsidR="00982EB7" w:rsidRPr="00734B0F">
        <w:rPr>
          <w:rFonts w:ascii="Verdana" w:eastAsia="Calibri" w:hAnsi="Verdana"/>
          <w:sz w:val="20"/>
          <w:szCs w:val="20"/>
        </w:rPr>
        <w:t>@rock-in-rio-</w:t>
      </w:r>
      <w:proofErr w:type="spellStart"/>
      <w:r w:rsidR="00982EB7" w:rsidRPr="00734B0F">
        <w:rPr>
          <w:rFonts w:ascii="Verdana" w:eastAsia="Calibri" w:hAnsi="Verdana"/>
          <w:sz w:val="20"/>
          <w:szCs w:val="20"/>
        </w:rPr>
        <w:t>innovation</w:t>
      </w:r>
      <w:proofErr w:type="spellEnd"/>
      <w:r w:rsidR="00982EB7" w:rsidRPr="00734B0F">
        <w:rPr>
          <w:rFonts w:ascii="Verdana" w:eastAsia="Calibri" w:hAnsi="Verdana"/>
          <w:sz w:val="20"/>
          <w:szCs w:val="20"/>
        </w:rPr>
        <w:t>-</w:t>
      </w:r>
      <w:proofErr w:type="spellStart"/>
      <w:r w:rsidR="00982EB7" w:rsidRPr="00734B0F">
        <w:rPr>
          <w:rFonts w:ascii="Verdana" w:eastAsia="Calibri" w:hAnsi="Verdana"/>
          <w:sz w:val="20"/>
          <w:szCs w:val="20"/>
        </w:rPr>
        <w:t>week</w:t>
      </w:r>
      <w:proofErr w:type="spellEnd"/>
      <w:r w:rsidR="00734B0F" w:rsidRPr="00734B0F">
        <w:rPr>
          <w:rFonts w:ascii="Verdana" w:eastAsia="Calibri" w:hAnsi="Verdana"/>
          <w:sz w:val="20"/>
          <w:szCs w:val="20"/>
        </w:rPr>
        <w:t>)</w:t>
      </w:r>
      <w:r>
        <w:rPr>
          <w:rFonts w:ascii="Verdana" w:eastAsia="Calibri" w:hAnsi="Verdana"/>
          <w:sz w:val="20"/>
          <w:szCs w:val="20"/>
        </w:rPr>
        <w:t xml:space="preserve"> acolher os já conhecidos</w:t>
      </w:r>
      <w:r w:rsidR="00C64900">
        <w:rPr>
          <w:rFonts w:ascii="Verdana" w:eastAsia="Calibri" w:hAnsi="Verdana"/>
          <w:sz w:val="20"/>
          <w:szCs w:val="20"/>
        </w:rPr>
        <w:t xml:space="preserve"> </w:t>
      </w:r>
      <w:r w:rsidR="001E1C6C" w:rsidRPr="00ED211B">
        <w:rPr>
          <w:rFonts w:ascii="Verdana" w:eastAsia="Calibri" w:hAnsi="Verdana"/>
          <w:b/>
          <w:bCs/>
          <w:sz w:val="20"/>
          <w:szCs w:val="20"/>
        </w:rPr>
        <w:t>MEETUP</w:t>
      </w:r>
      <w:r w:rsidR="001E1C6C">
        <w:rPr>
          <w:rFonts w:ascii="Verdana" w:eastAsia="Calibri" w:hAnsi="Verdana"/>
          <w:b/>
          <w:bCs/>
          <w:sz w:val="20"/>
          <w:szCs w:val="20"/>
        </w:rPr>
        <w:t>S</w:t>
      </w:r>
      <w:r>
        <w:rPr>
          <w:rFonts w:ascii="Verdana" w:eastAsia="Calibri" w:hAnsi="Verdana"/>
          <w:bCs/>
          <w:sz w:val="20"/>
          <w:szCs w:val="20"/>
        </w:rPr>
        <w:t xml:space="preserve">, iniciativas mensais que aconteciam presencialmente para cerca de 150 convidados, e que agora se adaptam ao “novo contexto” e ganham vida digital. </w:t>
      </w:r>
      <w:r w:rsidR="004A0A7C">
        <w:rPr>
          <w:rFonts w:ascii="Verdana" w:eastAsia="Calibri" w:hAnsi="Verdana"/>
          <w:sz w:val="20"/>
          <w:szCs w:val="20"/>
        </w:rPr>
        <w:t xml:space="preserve">O 1º MEETUP online </w:t>
      </w:r>
      <w:r>
        <w:rPr>
          <w:rFonts w:ascii="Verdana" w:eastAsia="Calibri" w:hAnsi="Verdana"/>
          <w:sz w:val="20"/>
          <w:szCs w:val="20"/>
        </w:rPr>
        <w:t>teve lugar</w:t>
      </w:r>
      <w:r w:rsidR="00C64900">
        <w:rPr>
          <w:rFonts w:ascii="Verdana" w:eastAsia="Calibri" w:hAnsi="Verdana"/>
          <w:sz w:val="20"/>
          <w:szCs w:val="20"/>
        </w:rPr>
        <w:t xml:space="preserve"> na</w:t>
      </w:r>
      <w:r>
        <w:rPr>
          <w:rFonts w:ascii="Verdana" w:eastAsia="Calibri" w:hAnsi="Verdana"/>
          <w:sz w:val="20"/>
          <w:szCs w:val="20"/>
        </w:rPr>
        <w:t xml:space="preserve"> passada</w:t>
      </w:r>
      <w:r w:rsidR="00C64900">
        <w:rPr>
          <w:rFonts w:ascii="Verdana" w:eastAsia="Calibri" w:hAnsi="Verdana"/>
          <w:sz w:val="20"/>
          <w:szCs w:val="20"/>
        </w:rPr>
        <w:t xml:space="preserve"> quinta-</w:t>
      </w:r>
      <w:r w:rsidR="00C64900" w:rsidRPr="00734B0F">
        <w:rPr>
          <w:rFonts w:ascii="Verdana" w:eastAsia="Calibri" w:hAnsi="Verdana"/>
          <w:sz w:val="20"/>
          <w:szCs w:val="20"/>
        </w:rPr>
        <w:t>feira,</w:t>
      </w:r>
      <w:r w:rsidR="00982EB7" w:rsidRPr="00734B0F">
        <w:rPr>
          <w:rFonts w:ascii="Verdana" w:eastAsia="Calibri" w:hAnsi="Verdana"/>
          <w:sz w:val="20"/>
          <w:szCs w:val="20"/>
        </w:rPr>
        <w:t xml:space="preserve"> em parceria com a consultoria portuguesa </w:t>
      </w:r>
      <w:proofErr w:type="spellStart"/>
      <w:r w:rsidR="00982EB7" w:rsidRPr="00734B0F">
        <w:rPr>
          <w:rFonts w:ascii="Verdana" w:eastAsia="Calibri" w:hAnsi="Verdana"/>
          <w:sz w:val="20"/>
          <w:szCs w:val="20"/>
        </w:rPr>
        <w:t>Flow</w:t>
      </w:r>
      <w:proofErr w:type="spellEnd"/>
      <w:r w:rsidR="00982EB7" w:rsidRPr="00734B0F">
        <w:rPr>
          <w:rFonts w:ascii="Verdana" w:eastAsia="Calibri" w:hAnsi="Verdana"/>
          <w:sz w:val="20"/>
          <w:szCs w:val="20"/>
        </w:rPr>
        <w:t>,</w:t>
      </w:r>
      <w:r w:rsidR="00C64900" w:rsidRPr="00734B0F">
        <w:rPr>
          <w:rFonts w:ascii="Verdana" w:eastAsia="Calibri" w:hAnsi="Verdana"/>
          <w:sz w:val="20"/>
          <w:szCs w:val="20"/>
        </w:rPr>
        <w:t xml:space="preserve"> </w:t>
      </w:r>
      <w:r w:rsidRPr="00734B0F">
        <w:rPr>
          <w:rFonts w:ascii="Verdana" w:eastAsia="Calibri" w:hAnsi="Verdana"/>
          <w:sz w:val="20"/>
          <w:szCs w:val="20"/>
        </w:rPr>
        <w:t>abordando</w:t>
      </w:r>
      <w:r w:rsidR="001E1C6C">
        <w:rPr>
          <w:rFonts w:ascii="Verdana" w:eastAsia="Calibri" w:hAnsi="Verdana"/>
          <w:sz w:val="20"/>
          <w:szCs w:val="20"/>
        </w:rPr>
        <w:t xml:space="preserve"> o tema “Autenticidade: Ponha o seu ‘eu’ em ação. Estás à espera de quê?”</w:t>
      </w:r>
      <w:r>
        <w:rPr>
          <w:rFonts w:ascii="Verdana" w:eastAsia="Calibri" w:hAnsi="Verdana"/>
          <w:sz w:val="20"/>
          <w:szCs w:val="20"/>
        </w:rPr>
        <w:t xml:space="preserve"> estando a </w:t>
      </w:r>
      <w:r>
        <w:rPr>
          <w:rFonts w:ascii="Verdana" w:eastAsia="Calibri" w:hAnsi="Verdana"/>
          <w:sz w:val="20"/>
          <w:szCs w:val="20"/>
        </w:rPr>
        <w:lastRenderedPageBreak/>
        <w:t>próxima sessão agendada</w:t>
      </w:r>
      <w:r w:rsidR="001E1C6C">
        <w:rPr>
          <w:rFonts w:ascii="Verdana" w:eastAsia="Calibri" w:hAnsi="Verdana"/>
          <w:sz w:val="20"/>
          <w:szCs w:val="20"/>
        </w:rPr>
        <w:t xml:space="preserve"> para dia 21 de maio, </w:t>
      </w:r>
      <w:r>
        <w:rPr>
          <w:rFonts w:ascii="Verdana" w:eastAsia="Calibri" w:hAnsi="Verdana"/>
          <w:sz w:val="20"/>
          <w:szCs w:val="20"/>
        </w:rPr>
        <w:t>numa conversa onde será debatid</w:t>
      </w:r>
      <w:r w:rsidR="009C294B" w:rsidRPr="00734B0F">
        <w:rPr>
          <w:rFonts w:ascii="Verdana" w:eastAsia="Calibri" w:hAnsi="Verdana"/>
          <w:sz w:val="20"/>
          <w:szCs w:val="20"/>
        </w:rPr>
        <w:t>o</w:t>
      </w:r>
      <w:r>
        <w:rPr>
          <w:rFonts w:ascii="Verdana" w:eastAsia="Calibri" w:hAnsi="Verdana"/>
          <w:sz w:val="20"/>
          <w:szCs w:val="20"/>
        </w:rPr>
        <w:t xml:space="preserve"> </w:t>
      </w:r>
      <w:r w:rsidR="009C294B" w:rsidRPr="00734B0F">
        <w:rPr>
          <w:rFonts w:ascii="Verdana" w:eastAsia="Calibri" w:hAnsi="Verdana"/>
          <w:sz w:val="20"/>
          <w:szCs w:val="20"/>
        </w:rPr>
        <w:t>o tema “Educação: o caminho é de de</w:t>
      </w:r>
      <w:r w:rsidR="00734B0F">
        <w:rPr>
          <w:rFonts w:ascii="Verdana" w:eastAsia="Calibri" w:hAnsi="Verdana"/>
          <w:sz w:val="20"/>
          <w:szCs w:val="20"/>
        </w:rPr>
        <w:t>ntro para fora</w:t>
      </w:r>
      <w:r w:rsidR="009C294B" w:rsidRPr="00734B0F">
        <w:rPr>
          <w:rFonts w:ascii="Verdana" w:eastAsia="Calibri" w:hAnsi="Verdana"/>
          <w:sz w:val="20"/>
          <w:szCs w:val="20"/>
        </w:rPr>
        <w:t>”</w:t>
      </w:r>
      <w:r>
        <w:rPr>
          <w:rFonts w:ascii="Verdana" w:eastAsia="Calibri" w:hAnsi="Verdana"/>
          <w:sz w:val="20"/>
          <w:szCs w:val="20"/>
        </w:rPr>
        <w:t xml:space="preserve">, com a participação de </w:t>
      </w:r>
      <w:r w:rsidR="001E1C6C" w:rsidRPr="001E1C6C">
        <w:rPr>
          <w:rFonts w:ascii="Verdana" w:eastAsia="Calibri" w:hAnsi="Verdana"/>
          <w:sz w:val="20"/>
          <w:szCs w:val="20"/>
        </w:rPr>
        <w:t xml:space="preserve">Jean </w:t>
      </w:r>
      <w:proofErr w:type="spellStart"/>
      <w:r w:rsidR="001E1C6C" w:rsidRPr="001E1C6C">
        <w:rPr>
          <w:rFonts w:ascii="Verdana" w:eastAsia="Calibri" w:hAnsi="Verdana"/>
          <w:sz w:val="20"/>
          <w:szCs w:val="20"/>
        </w:rPr>
        <w:t>Rosier</w:t>
      </w:r>
      <w:proofErr w:type="spellEnd"/>
      <w:r w:rsidR="001E1C6C" w:rsidRPr="001E1C6C">
        <w:rPr>
          <w:rFonts w:ascii="Verdana" w:eastAsia="Calibri" w:hAnsi="Verdana"/>
          <w:sz w:val="20"/>
          <w:szCs w:val="20"/>
        </w:rPr>
        <w:t xml:space="preserve">, Felipe </w:t>
      </w:r>
      <w:proofErr w:type="spellStart"/>
      <w:r w:rsidR="001E1C6C" w:rsidRPr="001E1C6C">
        <w:rPr>
          <w:rFonts w:ascii="Verdana" w:eastAsia="Calibri" w:hAnsi="Verdana"/>
          <w:sz w:val="20"/>
          <w:szCs w:val="20"/>
        </w:rPr>
        <w:t>Anghinoni</w:t>
      </w:r>
      <w:proofErr w:type="spellEnd"/>
      <w:r w:rsidR="001E1C6C" w:rsidRPr="001E1C6C">
        <w:rPr>
          <w:rFonts w:ascii="Verdana" w:eastAsia="Calibri" w:hAnsi="Verdana"/>
          <w:sz w:val="20"/>
          <w:szCs w:val="20"/>
        </w:rPr>
        <w:t xml:space="preserve"> </w:t>
      </w:r>
      <w:r w:rsidR="001E1C6C" w:rsidRPr="00734B0F">
        <w:rPr>
          <w:rFonts w:ascii="Verdana" w:eastAsia="Calibri" w:hAnsi="Verdana"/>
          <w:sz w:val="20"/>
          <w:szCs w:val="20"/>
        </w:rPr>
        <w:t>(</w:t>
      </w:r>
      <w:r w:rsidR="00982EB7" w:rsidRPr="00734B0F">
        <w:rPr>
          <w:rFonts w:ascii="Verdana" w:eastAsia="Calibri" w:hAnsi="Verdana"/>
          <w:sz w:val="20"/>
          <w:szCs w:val="20"/>
        </w:rPr>
        <w:t xml:space="preserve">ambos </w:t>
      </w:r>
      <w:r w:rsidR="001E1C6C" w:rsidRPr="00734B0F">
        <w:rPr>
          <w:rFonts w:ascii="Verdana" w:eastAsia="Calibri" w:hAnsi="Verdana"/>
          <w:sz w:val="20"/>
          <w:szCs w:val="20"/>
        </w:rPr>
        <w:t>sócio</w:t>
      </w:r>
      <w:r w:rsidR="00982EB7" w:rsidRPr="00734B0F">
        <w:rPr>
          <w:rFonts w:ascii="Verdana" w:eastAsia="Calibri" w:hAnsi="Verdana"/>
          <w:sz w:val="20"/>
          <w:szCs w:val="20"/>
        </w:rPr>
        <w:t>s e professores da escola de metodologias criativas</w:t>
      </w:r>
      <w:r w:rsidR="001E1C6C" w:rsidRPr="00734B0F">
        <w:rPr>
          <w:rFonts w:ascii="Verdana" w:eastAsia="Calibri" w:hAnsi="Verdana"/>
          <w:sz w:val="20"/>
          <w:szCs w:val="20"/>
        </w:rPr>
        <w:t xml:space="preserve"> Perestroika)</w:t>
      </w:r>
      <w:r w:rsidR="001E1C6C" w:rsidRPr="001E1C6C">
        <w:rPr>
          <w:rFonts w:ascii="Verdana" w:eastAsia="Calibri" w:hAnsi="Verdana"/>
          <w:sz w:val="20"/>
          <w:szCs w:val="20"/>
        </w:rPr>
        <w:t xml:space="preserve"> e Cl</w:t>
      </w:r>
      <w:r w:rsidR="004A0A7C">
        <w:rPr>
          <w:rFonts w:ascii="Verdana" w:eastAsia="Calibri" w:hAnsi="Verdana"/>
          <w:sz w:val="20"/>
          <w:szCs w:val="20"/>
        </w:rPr>
        <w:t>á</w:t>
      </w:r>
      <w:r w:rsidR="001E1C6C" w:rsidRPr="001E1C6C">
        <w:rPr>
          <w:rFonts w:ascii="Verdana" w:eastAsia="Calibri" w:hAnsi="Verdana"/>
          <w:sz w:val="20"/>
          <w:szCs w:val="20"/>
        </w:rPr>
        <w:t>udia Palmeiro (fundadora da</w:t>
      </w:r>
      <w:r w:rsidR="00982EB7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1E1C6C" w:rsidRPr="001E1C6C">
        <w:rPr>
          <w:rFonts w:ascii="Verdana" w:eastAsia="Calibri" w:hAnsi="Verdana"/>
          <w:sz w:val="20"/>
          <w:szCs w:val="20"/>
        </w:rPr>
        <w:t>Lalaland</w:t>
      </w:r>
      <w:proofErr w:type="spellEnd"/>
      <w:r w:rsidR="001E1C6C" w:rsidRPr="001E1C6C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1E1C6C" w:rsidRPr="001E1C6C">
        <w:rPr>
          <w:rFonts w:ascii="Verdana" w:eastAsia="Calibri" w:hAnsi="Verdana"/>
          <w:sz w:val="20"/>
          <w:szCs w:val="20"/>
        </w:rPr>
        <w:t>Consulting</w:t>
      </w:r>
      <w:proofErr w:type="spellEnd"/>
      <w:r w:rsidR="001E1C6C" w:rsidRPr="001E1C6C">
        <w:rPr>
          <w:rFonts w:ascii="Verdana" w:eastAsia="Calibri" w:hAnsi="Verdana"/>
          <w:sz w:val="20"/>
          <w:szCs w:val="20"/>
        </w:rPr>
        <w:t xml:space="preserve">), </w:t>
      </w:r>
      <w:r>
        <w:rPr>
          <w:rFonts w:ascii="Verdana" w:eastAsia="Calibri" w:hAnsi="Verdana"/>
          <w:sz w:val="20"/>
          <w:szCs w:val="20"/>
        </w:rPr>
        <w:t xml:space="preserve">contando ainda com o </w:t>
      </w:r>
      <w:proofErr w:type="spellStart"/>
      <w:r w:rsidRPr="003C50FB">
        <w:rPr>
          <w:rFonts w:ascii="Verdana" w:eastAsia="Calibri" w:hAnsi="Verdana"/>
          <w:i/>
          <w:sz w:val="20"/>
          <w:szCs w:val="20"/>
        </w:rPr>
        <w:t>hosting</w:t>
      </w:r>
      <w:proofErr w:type="spellEnd"/>
      <w:r>
        <w:rPr>
          <w:rFonts w:ascii="Verdana" w:eastAsia="Calibri" w:hAnsi="Verdana"/>
          <w:sz w:val="20"/>
          <w:szCs w:val="20"/>
        </w:rPr>
        <w:t xml:space="preserve"> de Agatha </w:t>
      </w:r>
      <w:proofErr w:type="spellStart"/>
      <w:r w:rsidR="009C294B" w:rsidRPr="00734B0F">
        <w:rPr>
          <w:rFonts w:ascii="Verdana" w:eastAsia="Calibri" w:hAnsi="Verdana"/>
          <w:sz w:val="20"/>
          <w:szCs w:val="20"/>
        </w:rPr>
        <w:t>A</w:t>
      </w:r>
      <w:r w:rsidRPr="00734B0F">
        <w:rPr>
          <w:rFonts w:ascii="Verdana" w:eastAsia="Calibri" w:hAnsi="Verdana"/>
          <w:sz w:val="20"/>
          <w:szCs w:val="20"/>
        </w:rPr>
        <w:t>r</w:t>
      </w:r>
      <w:r w:rsidR="009C294B" w:rsidRPr="00734B0F">
        <w:rPr>
          <w:rFonts w:ascii="Verdana" w:eastAsia="Calibri" w:hAnsi="Verdana"/>
          <w:sz w:val="20"/>
          <w:szCs w:val="20"/>
        </w:rPr>
        <w:t>ê</w:t>
      </w:r>
      <w:r w:rsidRPr="00734B0F">
        <w:rPr>
          <w:rFonts w:ascii="Verdana" w:eastAsia="Calibri" w:hAnsi="Verdana"/>
          <w:sz w:val="20"/>
          <w:szCs w:val="20"/>
        </w:rPr>
        <w:t>as</w:t>
      </w:r>
      <w:proofErr w:type="spellEnd"/>
      <w:r>
        <w:rPr>
          <w:rFonts w:ascii="Verdana" w:eastAsia="Calibri" w:hAnsi="Verdana"/>
          <w:sz w:val="20"/>
          <w:szCs w:val="20"/>
        </w:rPr>
        <w:t>,</w:t>
      </w:r>
      <w:r w:rsidRPr="009C294B">
        <w:rPr>
          <w:rFonts w:ascii="Verdana" w:eastAsia="Calibri" w:hAnsi="Verdana"/>
          <w:color w:val="FF0000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</w:rPr>
        <w:t xml:space="preserve">Vice-Presidente de </w:t>
      </w:r>
      <w:proofErr w:type="spellStart"/>
      <w:r w:rsidRPr="003C50FB">
        <w:rPr>
          <w:rFonts w:ascii="Verdana" w:eastAsia="Calibri" w:hAnsi="Verdana"/>
          <w:i/>
          <w:sz w:val="20"/>
          <w:szCs w:val="20"/>
        </w:rPr>
        <w:t>Learning</w:t>
      </w:r>
      <w:proofErr w:type="spellEnd"/>
      <w:r w:rsidRPr="003C50FB">
        <w:rPr>
          <w:rFonts w:ascii="Verdana" w:eastAsia="Calibri" w:hAnsi="Verdana"/>
          <w:i/>
          <w:sz w:val="20"/>
          <w:szCs w:val="20"/>
        </w:rPr>
        <w:t xml:space="preserve"> </w:t>
      </w:r>
      <w:proofErr w:type="spellStart"/>
      <w:r w:rsidRPr="003C50FB">
        <w:rPr>
          <w:rFonts w:ascii="Verdana" w:eastAsia="Calibri" w:hAnsi="Verdana"/>
          <w:i/>
          <w:sz w:val="20"/>
          <w:szCs w:val="20"/>
        </w:rPr>
        <w:t>Experience</w:t>
      </w:r>
      <w:proofErr w:type="spellEnd"/>
      <w:r>
        <w:rPr>
          <w:rFonts w:ascii="Verdana" w:eastAsia="Calibri" w:hAnsi="Verdana"/>
          <w:sz w:val="20"/>
          <w:szCs w:val="20"/>
        </w:rPr>
        <w:t xml:space="preserve"> do Rock in Rio</w:t>
      </w:r>
      <w:r w:rsidR="001E1C6C" w:rsidRPr="001E1C6C">
        <w:rPr>
          <w:rFonts w:ascii="Verdana" w:eastAsia="Calibri" w:hAnsi="Verdana"/>
          <w:sz w:val="20"/>
          <w:szCs w:val="20"/>
        </w:rPr>
        <w:t>.</w:t>
      </w:r>
    </w:p>
    <w:p w14:paraId="3995C2F0" w14:textId="29D7C71F" w:rsidR="003C50FB" w:rsidRDefault="003C50FB" w:rsidP="001E1C6C">
      <w:pPr>
        <w:spacing w:after="120" w:line="360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“</w:t>
      </w:r>
      <w:r w:rsidRPr="003C50FB">
        <w:rPr>
          <w:rFonts w:ascii="Verdana" w:eastAsia="Calibri" w:hAnsi="Verdana"/>
          <w:i/>
          <w:sz w:val="20"/>
          <w:szCs w:val="20"/>
        </w:rPr>
        <w:t xml:space="preserve">Esta transição dos meetups físicos para o </w:t>
      </w:r>
      <w:r w:rsidR="00FA114A" w:rsidRPr="003C50FB">
        <w:rPr>
          <w:rFonts w:ascii="Verdana" w:eastAsia="Calibri" w:hAnsi="Verdana"/>
          <w:i/>
          <w:sz w:val="20"/>
          <w:szCs w:val="20"/>
        </w:rPr>
        <w:t>online</w:t>
      </w:r>
      <w:r w:rsidRPr="003C50FB">
        <w:rPr>
          <w:rFonts w:ascii="Verdana" w:eastAsia="Calibri" w:hAnsi="Verdana"/>
          <w:i/>
          <w:sz w:val="20"/>
          <w:szCs w:val="20"/>
        </w:rPr>
        <w:t xml:space="preserve"> trouxeram vantagens para o projeto, sobretudo o facto de nos permitir ter uma ‘</w:t>
      </w:r>
      <w:r w:rsidR="00FA114A" w:rsidRPr="003C50FB">
        <w:rPr>
          <w:rFonts w:ascii="Verdana" w:eastAsia="Calibri" w:hAnsi="Verdana"/>
          <w:i/>
          <w:sz w:val="20"/>
          <w:szCs w:val="20"/>
        </w:rPr>
        <w:t>sala virtual</w:t>
      </w:r>
      <w:r w:rsidRPr="003C50FB">
        <w:rPr>
          <w:rFonts w:ascii="Verdana" w:eastAsia="Calibri" w:hAnsi="Verdana"/>
          <w:i/>
          <w:sz w:val="20"/>
          <w:szCs w:val="20"/>
        </w:rPr>
        <w:t>’</w:t>
      </w:r>
      <w:r w:rsidR="00FA114A" w:rsidRPr="003C50FB">
        <w:rPr>
          <w:rFonts w:ascii="Verdana" w:eastAsia="Calibri" w:hAnsi="Verdana"/>
          <w:i/>
          <w:sz w:val="20"/>
          <w:szCs w:val="20"/>
        </w:rPr>
        <w:t xml:space="preserve"> com </w:t>
      </w:r>
      <w:r w:rsidRPr="003C50FB">
        <w:rPr>
          <w:rFonts w:ascii="Verdana" w:eastAsia="Calibri" w:hAnsi="Verdana"/>
          <w:i/>
          <w:sz w:val="20"/>
          <w:szCs w:val="20"/>
        </w:rPr>
        <w:t>maior capacidade</w:t>
      </w:r>
      <w:r w:rsidR="00FA114A" w:rsidRPr="003C50FB">
        <w:rPr>
          <w:rFonts w:ascii="Verdana" w:eastAsia="Calibri" w:hAnsi="Verdana"/>
          <w:i/>
          <w:sz w:val="20"/>
          <w:szCs w:val="20"/>
        </w:rPr>
        <w:t xml:space="preserve"> e que atravessa fronteiras, </w:t>
      </w:r>
      <w:r w:rsidRPr="003C50FB">
        <w:rPr>
          <w:rFonts w:ascii="Verdana" w:eastAsia="Calibri" w:hAnsi="Verdana"/>
          <w:i/>
          <w:sz w:val="20"/>
          <w:szCs w:val="20"/>
        </w:rPr>
        <w:t xml:space="preserve">podendo </w:t>
      </w:r>
      <w:r w:rsidR="00FA114A" w:rsidRPr="003C50FB">
        <w:rPr>
          <w:rFonts w:ascii="Verdana" w:eastAsia="Calibri" w:hAnsi="Verdana"/>
          <w:i/>
          <w:sz w:val="20"/>
          <w:szCs w:val="20"/>
        </w:rPr>
        <w:t xml:space="preserve">receber </w:t>
      </w:r>
      <w:r w:rsidR="00FA114A" w:rsidRPr="00734B0F">
        <w:rPr>
          <w:rFonts w:ascii="Verdana" w:eastAsia="Calibri" w:hAnsi="Verdana"/>
          <w:i/>
          <w:sz w:val="20"/>
          <w:szCs w:val="20"/>
        </w:rPr>
        <w:t>convidad</w:t>
      </w:r>
      <w:r w:rsidR="004A0A7C" w:rsidRPr="00734B0F">
        <w:rPr>
          <w:rFonts w:ascii="Verdana" w:eastAsia="Calibri" w:hAnsi="Verdana"/>
          <w:i/>
          <w:sz w:val="20"/>
          <w:szCs w:val="20"/>
        </w:rPr>
        <w:t>o</w:t>
      </w:r>
      <w:r w:rsidR="00FA114A" w:rsidRPr="00734B0F">
        <w:rPr>
          <w:rFonts w:ascii="Verdana" w:eastAsia="Calibri" w:hAnsi="Verdana"/>
          <w:i/>
          <w:sz w:val="20"/>
          <w:szCs w:val="20"/>
        </w:rPr>
        <w:t>s de qualquer parte do mundo</w:t>
      </w:r>
      <w:r w:rsidRPr="00734B0F">
        <w:rPr>
          <w:rFonts w:ascii="Verdana" w:eastAsia="Calibri" w:hAnsi="Verdana"/>
          <w:sz w:val="20"/>
          <w:szCs w:val="20"/>
        </w:rPr>
        <w:t>”, afirma a Vice-Presidente</w:t>
      </w:r>
      <w:r w:rsidR="00FA114A" w:rsidRPr="00734B0F">
        <w:rPr>
          <w:rFonts w:ascii="Verdana" w:eastAsia="Calibri" w:hAnsi="Verdana"/>
          <w:sz w:val="20"/>
          <w:szCs w:val="20"/>
        </w:rPr>
        <w:t xml:space="preserve">. No total, serão seis </w:t>
      </w:r>
      <w:r w:rsidR="004A0A7C" w:rsidRPr="00734B0F">
        <w:rPr>
          <w:rFonts w:ascii="Verdana" w:eastAsia="Calibri" w:hAnsi="Verdana"/>
          <w:sz w:val="20"/>
          <w:szCs w:val="20"/>
        </w:rPr>
        <w:t>MEETUPS</w:t>
      </w:r>
      <w:r w:rsidR="00FA114A" w:rsidRPr="00734B0F">
        <w:rPr>
          <w:rFonts w:ascii="Verdana" w:eastAsia="Calibri" w:hAnsi="Verdana"/>
          <w:sz w:val="20"/>
          <w:szCs w:val="20"/>
        </w:rPr>
        <w:t xml:space="preserve"> que </w:t>
      </w:r>
      <w:r w:rsidRPr="00734B0F">
        <w:rPr>
          <w:rFonts w:ascii="Verdana" w:eastAsia="Calibri" w:hAnsi="Verdana"/>
          <w:sz w:val="20"/>
          <w:szCs w:val="20"/>
        </w:rPr>
        <w:t>irão abordar</w:t>
      </w:r>
      <w:r w:rsidR="00C53F07" w:rsidRPr="00734B0F">
        <w:rPr>
          <w:rFonts w:ascii="Verdana" w:eastAsia="Calibri" w:hAnsi="Verdana"/>
          <w:sz w:val="20"/>
          <w:szCs w:val="20"/>
        </w:rPr>
        <w:t xml:space="preserve"> temas relacionados aos aprendizados propostos pelo Rock in Rio Innovation Week: “Autoconhecimento”; “Relações Humanas” e “Criação de Futuros Desejáveis”.</w:t>
      </w:r>
      <w:r w:rsidR="00AF7BD1" w:rsidRPr="00982EB7">
        <w:rPr>
          <w:rFonts w:ascii="Verdana" w:eastAsia="Calibri" w:hAnsi="Verdana"/>
          <w:sz w:val="20"/>
          <w:szCs w:val="20"/>
        </w:rPr>
        <w:t xml:space="preserve"> </w:t>
      </w:r>
      <w:r w:rsidR="00C64900" w:rsidRPr="00982EB7">
        <w:rPr>
          <w:rFonts w:ascii="Verdana" w:eastAsia="Calibri" w:hAnsi="Verdana"/>
          <w:sz w:val="20"/>
          <w:szCs w:val="20"/>
        </w:rPr>
        <w:t xml:space="preserve">A programação das iniciativas online do </w:t>
      </w:r>
      <w:proofErr w:type="spellStart"/>
      <w:r w:rsidR="00C64900" w:rsidRPr="00982EB7">
        <w:rPr>
          <w:rFonts w:ascii="Verdana" w:eastAsia="Calibri" w:hAnsi="Verdana"/>
          <w:sz w:val="20"/>
          <w:szCs w:val="20"/>
        </w:rPr>
        <w:t>Innovation</w:t>
      </w:r>
      <w:proofErr w:type="spellEnd"/>
      <w:r w:rsidR="00C64900" w:rsidRPr="00982EB7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C64900" w:rsidRPr="00982EB7">
        <w:rPr>
          <w:rFonts w:ascii="Verdana" w:eastAsia="Calibri" w:hAnsi="Verdana"/>
          <w:sz w:val="20"/>
          <w:szCs w:val="20"/>
        </w:rPr>
        <w:t>Week</w:t>
      </w:r>
      <w:proofErr w:type="spellEnd"/>
      <w:r w:rsidR="00C64900" w:rsidRPr="00982EB7">
        <w:rPr>
          <w:rFonts w:ascii="Verdana" w:eastAsia="Calibri" w:hAnsi="Verdana"/>
          <w:sz w:val="20"/>
          <w:szCs w:val="20"/>
        </w:rPr>
        <w:t xml:space="preserve"> </w:t>
      </w:r>
      <w:r w:rsidRPr="00982EB7">
        <w:rPr>
          <w:rFonts w:ascii="Verdana" w:eastAsia="Calibri" w:hAnsi="Verdana"/>
          <w:sz w:val="20"/>
          <w:szCs w:val="20"/>
        </w:rPr>
        <w:t xml:space="preserve">também poderá ser consultada </w:t>
      </w:r>
      <w:r w:rsidR="00FA114A" w:rsidRPr="00982EB7">
        <w:rPr>
          <w:rFonts w:ascii="Verdana" w:eastAsia="Calibri" w:hAnsi="Verdana"/>
          <w:sz w:val="20"/>
          <w:szCs w:val="20"/>
        </w:rPr>
        <w:t xml:space="preserve">no </w:t>
      </w:r>
      <w:hyperlink r:id="rId11" w:history="1">
        <w:r w:rsidR="00FA114A" w:rsidRPr="00982EB7">
          <w:rPr>
            <w:rStyle w:val="Hiperligao"/>
            <w:rFonts w:ascii="Verdana" w:eastAsia="Calibri" w:hAnsi="Verdana"/>
            <w:sz w:val="20"/>
            <w:szCs w:val="20"/>
          </w:rPr>
          <w:t>site do evento</w:t>
        </w:r>
      </w:hyperlink>
      <w:r w:rsidRPr="00982EB7">
        <w:rPr>
          <w:rFonts w:ascii="Verdana" w:eastAsia="Calibri" w:hAnsi="Verdana"/>
          <w:sz w:val="20"/>
          <w:szCs w:val="20"/>
        </w:rPr>
        <w:t xml:space="preserve"> assim como nas redes sociais.</w:t>
      </w:r>
      <w:r>
        <w:rPr>
          <w:rFonts w:ascii="Verdana" w:eastAsia="Calibri" w:hAnsi="Verdana"/>
          <w:sz w:val="20"/>
          <w:szCs w:val="20"/>
        </w:rPr>
        <w:t xml:space="preserve"> </w:t>
      </w:r>
    </w:p>
    <w:p w14:paraId="1D6E2294" w14:textId="7E8AAE19" w:rsidR="001E1C6C" w:rsidRDefault="003C50FB" w:rsidP="001E1C6C">
      <w:pPr>
        <w:spacing w:after="120" w:line="360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Recorde-se que a</w:t>
      </w:r>
      <w:r w:rsidR="00FA114A">
        <w:rPr>
          <w:rFonts w:ascii="Verdana" w:eastAsia="Calibri" w:hAnsi="Verdana"/>
          <w:sz w:val="20"/>
          <w:szCs w:val="20"/>
        </w:rPr>
        <w:t xml:space="preserve"> 3ª edição do </w:t>
      </w:r>
      <w:r>
        <w:rPr>
          <w:rFonts w:ascii="Verdana" w:eastAsia="Calibri" w:hAnsi="Verdana"/>
          <w:sz w:val="20"/>
          <w:szCs w:val="20"/>
        </w:rPr>
        <w:t xml:space="preserve">Rock in Rio </w:t>
      </w:r>
      <w:proofErr w:type="spellStart"/>
      <w:r>
        <w:rPr>
          <w:rFonts w:ascii="Verdana" w:eastAsia="Calibri" w:hAnsi="Verdana"/>
          <w:sz w:val="20"/>
          <w:szCs w:val="20"/>
        </w:rPr>
        <w:t>Innovation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Week</w:t>
      </w:r>
      <w:proofErr w:type="spellEnd"/>
      <w:r w:rsidR="00FA114A">
        <w:rPr>
          <w:rFonts w:ascii="Verdana" w:eastAsia="Calibri" w:hAnsi="Verdana"/>
          <w:sz w:val="20"/>
          <w:szCs w:val="20"/>
        </w:rPr>
        <w:t xml:space="preserve"> conta com a </w:t>
      </w:r>
      <w:r w:rsidR="00FA114A" w:rsidRPr="001E1C6C">
        <w:rPr>
          <w:rFonts w:ascii="Verdana" w:eastAsia="Calibri" w:hAnsi="Verdana"/>
          <w:b/>
          <w:bCs/>
          <w:sz w:val="20"/>
          <w:szCs w:val="20"/>
        </w:rPr>
        <w:t>Galp</w:t>
      </w:r>
      <w:r w:rsidR="00FA114A">
        <w:rPr>
          <w:rFonts w:ascii="Verdana" w:eastAsia="Calibri" w:hAnsi="Verdana"/>
          <w:sz w:val="20"/>
          <w:szCs w:val="20"/>
        </w:rPr>
        <w:t xml:space="preserve"> como</w:t>
      </w:r>
      <w:r w:rsidR="001E1C6C">
        <w:rPr>
          <w:rFonts w:ascii="Verdana" w:eastAsia="Calibri" w:hAnsi="Verdana"/>
          <w:sz w:val="20"/>
          <w:szCs w:val="20"/>
        </w:rPr>
        <w:t xml:space="preserve"> </w:t>
      </w:r>
      <w:proofErr w:type="spellStart"/>
      <w:r w:rsidR="001E1C6C" w:rsidRPr="001E1C6C">
        <w:rPr>
          <w:rFonts w:ascii="Verdana" w:eastAsia="Calibri" w:hAnsi="Verdana"/>
          <w:b/>
          <w:bCs/>
          <w:i/>
          <w:iCs/>
          <w:sz w:val="20"/>
          <w:szCs w:val="20"/>
        </w:rPr>
        <w:t>Founding</w:t>
      </w:r>
      <w:proofErr w:type="spellEnd"/>
      <w:r w:rsidR="001E1C6C" w:rsidRPr="001E1C6C">
        <w:rPr>
          <w:rFonts w:ascii="Verdana" w:eastAsia="Calibri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="001E1C6C" w:rsidRPr="001E1C6C">
        <w:rPr>
          <w:rFonts w:ascii="Verdana" w:eastAsia="Calibri" w:hAnsi="Verdana"/>
          <w:b/>
          <w:bCs/>
          <w:i/>
          <w:iCs/>
          <w:sz w:val="20"/>
          <w:szCs w:val="20"/>
        </w:rPr>
        <w:t>Partner</w:t>
      </w:r>
      <w:proofErr w:type="spellEnd"/>
      <w:r w:rsidR="001E1C6C">
        <w:rPr>
          <w:rFonts w:ascii="Verdana" w:eastAsia="Calibri" w:hAnsi="Verdana"/>
          <w:sz w:val="20"/>
          <w:szCs w:val="20"/>
        </w:rPr>
        <w:t xml:space="preserve">, </w:t>
      </w:r>
      <w:r w:rsidR="001E1C6C" w:rsidRPr="0072511A">
        <w:rPr>
          <w:rFonts w:ascii="Verdana" w:eastAsia="Calibri" w:hAnsi="Verdana"/>
          <w:sz w:val="20"/>
          <w:szCs w:val="20"/>
        </w:rPr>
        <w:t xml:space="preserve">a </w:t>
      </w:r>
      <w:proofErr w:type="spellStart"/>
      <w:r w:rsidR="001E1C6C" w:rsidRPr="0072511A">
        <w:rPr>
          <w:rFonts w:ascii="Verdana" w:eastAsia="Calibri" w:hAnsi="Verdana"/>
          <w:b/>
          <w:bCs/>
          <w:sz w:val="20"/>
          <w:szCs w:val="20"/>
        </w:rPr>
        <w:t>Randstad</w:t>
      </w:r>
      <w:proofErr w:type="spellEnd"/>
      <w:r w:rsidR="001E1C6C" w:rsidRPr="0072511A">
        <w:rPr>
          <w:rFonts w:ascii="Verdana" w:eastAsia="Calibri" w:hAnsi="Verdana"/>
          <w:b/>
          <w:bCs/>
          <w:sz w:val="20"/>
          <w:szCs w:val="20"/>
        </w:rPr>
        <w:t xml:space="preserve"> Portugal</w:t>
      </w:r>
      <w:r w:rsidR="001E1C6C" w:rsidRPr="0072511A">
        <w:rPr>
          <w:rFonts w:ascii="Verdana" w:eastAsia="Calibri" w:hAnsi="Verdana"/>
          <w:sz w:val="20"/>
          <w:szCs w:val="20"/>
        </w:rPr>
        <w:t xml:space="preserve"> </w:t>
      </w:r>
      <w:r w:rsidR="001E1C6C">
        <w:rPr>
          <w:rFonts w:ascii="Verdana" w:eastAsia="Calibri" w:hAnsi="Verdana"/>
          <w:sz w:val="20"/>
          <w:szCs w:val="20"/>
        </w:rPr>
        <w:t xml:space="preserve">como </w:t>
      </w:r>
      <w:r w:rsidR="001E1C6C" w:rsidRPr="00AF7BD1">
        <w:rPr>
          <w:rFonts w:ascii="Verdana" w:eastAsia="Calibri" w:hAnsi="Verdana"/>
          <w:i/>
          <w:iCs/>
          <w:sz w:val="20"/>
          <w:szCs w:val="20"/>
        </w:rPr>
        <w:t>Gold Sponsor</w:t>
      </w:r>
      <w:r w:rsidR="001E1C6C">
        <w:rPr>
          <w:rFonts w:ascii="Verdana" w:eastAsia="Calibri" w:hAnsi="Verdana"/>
          <w:sz w:val="20"/>
          <w:szCs w:val="20"/>
        </w:rPr>
        <w:t xml:space="preserve">, o patrocínio da </w:t>
      </w:r>
      <w:proofErr w:type="spellStart"/>
      <w:r w:rsidR="001E1C6C" w:rsidRPr="00AF7BD1">
        <w:rPr>
          <w:rFonts w:ascii="Verdana" w:eastAsia="Calibri" w:hAnsi="Verdana"/>
          <w:b/>
          <w:bCs/>
          <w:sz w:val="20"/>
          <w:szCs w:val="20"/>
        </w:rPr>
        <w:t>EiMigrante</w:t>
      </w:r>
      <w:proofErr w:type="spellEnd"/>
      <w:r w:rsidR="00AF7BD1" w:rsidRPr="00AF7BD1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AF7BD1">
        <w:rPr>
          <w:rFonts w:ascii="Verdana" w:eastAsia="Calibri" w:hAnsi="Verdana"/>
          <w:sz w:val="20"/>
          <w:szCs w:val="20"/>
        </w:rPr>
        <w:t xml:space="preserve">e da </w:t>
      </w:r>
      <w:r w:rsidR="00AF7BD1" w:rsidRPr="00AF7BD1">
        <w:rPr>
          <w:rFonts w:ascii="Verdana" w:eastAsia="Calibri" w:hAnsi="Verdana"/>
          <w:b/>
          <w:bCs/>
          <w:sz w:val="20"/>
          <w:szCs w:val="20"/>
        </w:rPr>
        <w:t>BLIP</w:t>
      </w:r>
      <w:r w:rsidR="00AF7BD1">
        <w:rPr>
          <w:rFonts w:ascii="Verdana" w:eastAsia="Calibri" w:hAnsi="Verdana"/>
          <w:sz w:val="20"/>
          <w:szCs w:val="20"/>
        </w:rPr>
        <w:t xml:space="preserve"> e</w:t>
      </w:r>
      <w:r>
        <w:rPr>
          <w:rFonts w:ascii="Verdana" w:eastAsia="Calibri" w:hAnsi="Verdana"/>
          <w:sz w:val="20"/>
          <w:szCs w:val="20"/>
        </w:rPr>
        <w:t>,</w:t>
      </w:r>
      <w:r w:rsidR="00AF7BD1">
        <w:rPr>
          <w:rFonts w:ascii="Verdana" w:eastAsia="Calibri" w:hAnsi="Verdana"/>
          <w:sz w:val="20"/>
          <w:szCs w:val="20"/>
        </w:rPr>
        <w:t xml:space="preserve"> ainda</w:t>
      </w:r>
      <w:r>
        <w:rPr>
          <w:rFonts w:ascii="Verdana" w:eastAsia="Calibri" w:hAnsi="Verdana"/>
          <w:sz w:val="20"/>
          <w:szCs w:val="20"/>
        </w:rPr>
        <w:t>,</w:t>
      </w:r>
      <w:r w:rsidR="00AF7BD1">
        <w:rPr>
          <w:rFonts w:ascii="Verdana" w:eastAsia="Calibri" w:hAnsi="Verdana"/>
          <w:sz w:val="20"/>
          <w:szCs w:val="20"/>
        </w:rPr>
        <w:t xml:space="preserve"> </w:t>
      </w:r>
      <w:r w:rsidR="001E1C6C">
        <w:rPr>
          <w:rFonts w:ascii="Verdana" w:eastAsia="Calibri" w:hAnsi="Verdana"/>
          <w:sz w:val="20"/>
          <w:szCs w:val="20"/>
        </w:rPr>
        <w:t xml:space="preserve">a parceria da </w:t>
      </w:r>
      <w:r w:rsidR="001E1C6C" w:rsidRPr="00AF7BD1">
        <w:rPr>
          <w:rFonts w:ascii="Verdana" w:eastAsia="Calibri" w:hAnsi="Verdana"/>
          <w:b/>
          <w:bCs/>
          <w:sz w:val="20"/>
          <w:szCs w:val="20"/>
        </w:rPr>
        <w:t>Sociedade Ponto Verde</w:t>
      </w:r>
      <w:r w:rsidR="00AF7BD1">
        <w:rPr>
          <w:rFonts w:ascii="Verdana" w:eastAsia="Calibri" w:hAnsi="Verdana"/>
          <w:sz w:val="20"/>
          <w:szCs w:val="20"/>
        </w:rPr>
        <w:t>.</w:t>
      </w:r>
    </w:p>
    <w:p w14:paraId="2945FE47" w14:textId="77777777" w:rsidR="0086494B" w:rsidRDefault="0086494B" w:rsidP="001E1C6C">
      <w:pPr>
        <w:spacing w:after="120" w:line="360" w:lineRule="auto"/>
        <w:jc w:val="both"/>
        <w:rPr>
          <w:rFonts w:ascii="Verdana" w:eastAsia="Calibri" w:hAnsi="Verdana"/>
          <w:sz w:val="20"/>
          <w:szCs w:val="20"/>
        </w:rPr>
      </w:pPr>
    </w:p>
    <w:p w14:paraId="1EFF4D7F" w14:textId="77777777" w:rsidR="0086494B" w:rsidRDefault="0086494B" w:rsidP="004706B6">
      <w:pPr>
        <w:spacing w:after="120" w:line="360" w:lineRule="auto"/>
        <w:jc w:val="both"/>
      </w:pPr>
      <w:r w:rsidRPr="0086494B">
        <w:rPr>
          <w:rFonts w:ascii="Verdana" w:hAnsi="Verdana"/>
          <w:b/>
          <w:bCs/>
          <w:sz w:val="20"/>
          <w:szCs w:val="20"/>
        </w:rPr>
        <w:t>Rui Mendes da Costa,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</w:rPr>
        <w:t>Head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</w:rPr>
        <w:t>of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</w:rPr>
        <w:t xml:space="preserve"> Cultural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</w:rPr>
        <w:t>and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</w:rPr>
        <w:t>Organizational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</w:rPr>
        <w:t>Transformation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86494B">
        <w:rPr>
          <w:rFonts w:ascii="Verdana" w:hAnsi="Verdana"/>
          <w:b/>
          <w:bCs/>
          <w:sz w:val="20"/>
          <w:szCs w:val="20"/>
        </w:rPr>
        <w:t>da Galp</w:t>
      </w:r>
      <w:r w:rsidRPr="0086494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i/>
          <w:iCs/>
          <w:sz w:val="20"/>
          <w:szCs w:val="20"/>
        </w:rPr>
        <w:t xml:space="preserve"> destaca que a responsabilidade das empresas não pode estar suspensa, sobretudo quando a ‘vida normal’ o está. “Devemos endereçar o presente com novas abordagens que permitam pensar futuro enquanto organizações e enquanto indivíduos. O </w:t>
      </w:r>
      <w:proofErr w:type="spellStart"/>
      <w:r>
        <w:rPr>
          <w:rFonts w:ascii="Verdana" w:hAnsi="Verdana"/>
          <w:i/>
          <w:iCs/>
          <w:sz w:val="20"/>
          <w:szCs w:val="20"/>
        </w:rPr>
        <w:t>Innovation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sz w:val="20"/>
          <w:szCs w:val="20"/>
        </w:rPr>
        <w:t>Week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possibilita pensar e fazer diferente, algo que agora, como nunca, traz inspiração e capital de construção fundamental para a Galp e para o seu ecossistema de inovação”. Reforça ainda que “os eixos que aproximaram a Galp deste projeto, e que também definem a nossa cultura de aprendizagem, estão ainda mais fortalecidos. No novo normal que caracterizará o mundo em que vivemos, temas como a capacidade de aprender a aprender, a mentalidade de crescimento, pelos seus quatro ingredientes principais: os desafios, o esforço, os erros e o feedback, e a responsabilidade serão cruciais”.</w:t>
      </w:r>
    </w:p>
    <w:p w14:paraId="5AD7055F" w14:textId="2A0BBA85" w:rsidR="004706B6" w:rsidRDefault="001E1C6C" w:rsidP="004706B6">
      <w:pPr>
        <w:spacing w:after="120" w:line="360" w:lineRule="auto"/>
        <w:jc w:val="both"/>
        <w:rPr>
          <w:rFonts w:ascii="Verdana" w:eastAsia="Calibri" w:hAnsi="Verdana"/>
          <w:bCs/>
          <w:i/>
          <w:sz w:val="20"/>
          <w:szCs w:val="20"/>
        </w:rPr>
      </w:pPr>
      <w:r w:rsidRPr="0072511A">
        <w:rPr>
          <w:rFonts w:ascii="Verdana" w:eastAsia="Calibri" w:hAnsi="Verdana"/>
          <w:b/>
          <w:bCs/>
          <w:sz w:val="20"/>
          <w:szCs w:val="20"/>
        </w:rPr>
        <w:t xml:space="preserve">Mariana Canto e Castro, </w:t>
      </w:r>
      <w:proofErr w:type="spellStart"/>
      <w:r w:rsidRPr="0072511A">
        <w:rPr>
          <w:rFonts w:ascii="Verdana" w:eastAsia="Calibri" w:hAnsi="Verdana"/>
          <w:b/>
          <w:bCs/>
          <w:sz w:val="20"/>
          <w:szCs w:val="20"/>
        </w:rPr>
        <w:t>Human</w:t>
      </w:r>
      <w:proofErr w:type="spellEnd"/>
      <w:r w:rsidRPr="0072511A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72511A">
        <w:rPr>
          <w:rFonts w:ascii="Verdana" w:eastAsia="Calibri" w:hAnsi="Verdana"/>
          <w:b/>
          <w:bCs/>
          <w:sz w:val="20"/>
          <w:szCs w:val="20"/>
        </w:rPr>
        <w:t>Resources</w:t>
      </w:r>
      <w:proofErr w:type="spellEnd"/>
      <w:r w:rsidRPr="0072511A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72511A">
        <w:rPr>
          <w:rFonts w:ascii="Verdana" w:eastAsia="Calibri" w:hAnsi="Verdana"/>
          <w:b/>
          <w:bCs/>
          <w:sz w:val="20"/>
          <w:szCs w:val="20"/>
        </w:rPr>
        <w:t>Director</w:t>
      </w:r>
      <w:proofErr w:type="spellEnd"/>
      <w:r w:rsidRPr="0072511A">
        <w:rPr>
          <w:rFonts w:ascii="Verdana" w:eastAsia="Calibri" w:hAnsi="Verdana"/>
          <w:b/>
          <w:bCs/>
          <w:sz w:val="20"/>
          <w:szCs w:val="20"/>
        </w:rPr>
        <w:t xml:space="preserve"> e </w:t>
      </w:r>
      <w:proofErr w:type="spellStart"/>
      <w:r w:rsidRPr="0072511A">
        <w:rPr>
          <w:rFonts w:ascii="Verdana" w:eastAsia="Calibri" w:hAnsi="Verdana"/>
          <w:b/>
          <w:bCs/>
          <w:sz w:val="20"/>
          <w:szCs w:val="20"/>
        </w:rPr>
        <w:t>Head</w:t>
      </w:r>
      <w:proofErr w:type="spellEnd"/>
      <w:r w:rsidRPr="0072511A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72511A">
        <w:rPr>
          <w:rFonts w:ascii="Verdana" w:eastAsia="Calibri" w:hAnsi="Verdana"/>
          <w:b/>
          <w:bCs/>
          <w:sz w:val="20"/>
          <w:szCs w:val="20"/>
        </w:rPr>
        <w:t>of</w:t>
      </w:r>
      <w:proofErr w:type="spellEnd"/>
      <w:r w:rsidRPr="0072511A">
        <w:rPr>
          <w:rFonts w:ascii="Verdana" w:eastAsia="Calibri" w:hAnsi="Verdana"/>
          <w:b/>
          <w:bCs/>
          <w:sz w:val="20"/>
          <w:szCs w:val="20"/>
        </w:rPr>
        <w:t xml:space="preserve"> Legal </w:t>
      </w:r>
      <w:proofErr w:type="spellStart"/>
      <w:r w:rsidRPr="0072511A">
        <w:rPr>
          <w:rFonts w:ascii="Verdana" w:eastAsia="Calibri" w:hAnsi="Verdana"/>
          <w:b/>
          <w:bCs/>
          <w:sz w:val="20"/>
          <w:szCs w:val="20"/>
        </w:rPr>
        <w:t>Department</w:t>
      </w:r>
      <w:proofErr w:type="spellEnd"/>
      <w:r w:rsidRPr="0072511A">
        <w:rPr>
          <w:rFonts w:ascii="Verdana" w:eastAsia="Calibri" w:hAnsi="Verdana"/>
          <w:sz w:val="20"/>
          <w:szCs w:val="20"/>
        </w:rPr>
        <w:t xml:space="preserve"> </w:t>
      </w:r>
      <w:r w:rsidR="00AF7BD1">
        <w:rPr>
          <w:rFonts w:ascii="Verdana" w:eastAsia="Calibri" w:hAnsi="Verdana"/>
          <w:sz w:val="20"/>
          <w:szCs w:val="20"/>
        </w:rPr>
        <w:t xml:space="preserve">da </w:t>
      </w:r>
      <w:proofErr w:type="spellStart"/>
      <w:r w:rsidR="00AF7BD1" w:rsidRPr="00AF7BD1">
        <w:rPr>
          <w:rFonts w:ascii="Verdana" w:eastAsia="Calibri" w:hAnsi="Verdana"/>
          <w:b/>
          <w:bCs/>
          <w:sz w:val="20"/>
          <w:szCs w:val="20"/>
        </w:rPr>
        <w:t>Randstad</w:t>
      </w:r>
      <w:proofErr w:type="spellEnd"/>
      <w:r w:rsidR="00AF7BD1" w:rsidRPr="00AF7BD1">
        <w:rPr>
          <w:rFonts w:ascii="Verdana" w:eastAsia="Calibri" w:hAnsi="Verdana"/>
          <w:b/>
          <w:bCs/>
          <w:sz w:val="20"/>
          <w:szCs w:val="20"/>
        </w:rPr>
        <w:t xml:space="preserve"> Portugal</w:t>
      </w:r>
      <w:r w:rsidR="00AF7BD1">
        <w:rPr>
          <w:rFonts w:ascii="Verdana" w:eastAsia="Calibri" w:hAnsi="Verdana"/>
          <w:sz w:val="20"/>
          <w:szCs w:val="20"/>
        </w:rPr>
        <w:t xml:space="preserve"> afirma que </w:t>
      </w:r>
      <w:r w:rsidR="00AF7BD1" w:rsidRPr="004706B6">
        <w:rPr>
          <w:rFonts w:ascii="Verdana" w:eastAsia="Calibri" w:hAnsi="Verdana"/>
          <w:i/>
          <w:iCs/>
          <w:sz w:val="20"/>
          <w:szCs w:val="20"/>
        </w:rPr>
        <w:t>“Mais do que nunca, e tendo em conta a realidade que atravessamos, reforçamos a importância de nos adaptarmos às mudanças diárias</w:t>
      </w:r>
      <w:r w:rsidR="004706B6" w:rsidRPr="004706B6">
        <w:rPr>
          <w:rFonts w:ascii="Verdana" w:eastAsia="Calibri" w:hAnsi="Verdana"/>
          <w:i/>
          <w:iCs/>
          <w:sz w:val="20"/>
          <w:szCs w:val="20"/>
        </w:rPr>
        <w:t xml:space="preserve">. </w:t>
      </w:r>
      <w:r w:rsidR="00AF7BD1" w:rsidRPr="004706B6">
        <w:rPr>
          <w:rFonts w:ascii="Verdana" w:eastAsia="Calibri" w:hAnsi="Verdana"/>
          <w:i/>
          <w:iCs/>
          <w:sz w:val="20"/>
          <w:szCs w:val="20"/>
        </w:rPr>
        <w:t>Acreditamos que</w:t>
      </w:r>
      <w:r w:rsidR="004706B6" w:rsidRPr="004706B6">
        <w:rPr>
          <w:rFonts w:ascii="Verdana" w:eastAsia="Calibri" w:hAnsi="Verdana"/>
          <w:i/>
          <w:iCs/>
          <w:sz w:val="20"/>
          <w:szCs w:val="20"/>
        </w:rPr>
        <w:t>,</w:t>
      </w:r>
      <w:r w:rsidR="00AF7BD1" w:rsidRPr="004706B6">
        <w:rPr>
          <w:rFonts w:ascii="Verdana" w:eastAsia="Calibri" w:hAnsi="Verdana"/>
          <w:i/>
          <w:iCs/>
          <w:sz w:val="20"/>
          <w:szCs w:val="20"/>
        </w:rPr>
        <w:t xml:space="preserve"> mais que uma mudança na cultura</w:t>
      </w:r>
      <w:r w:rsidR="004706B6" w:rsidRPr="004706B6">
        <w:rPr>
          <w:rFonts w:ascii="Verdana" w:eastAsia="Calibri" w:hAnsi="Verdana"/>
          <w:i/>
          <w:iCs/>
          <w:sz w:val="20"/>
          <w:szCs w:val="20"/>
        </w:rPr>
        <w:t xml:space="preserve">, estamos a ter </w:t>
      </w:r>
      <w:r w:rsidR="00AF7BD1" w:rsidRPr="004706B6">
        <w:rPr>
          <w:rFonts w:ascii="Verdana" w:eastAsia="Calibri" w:hAnsi="Verdana"/>
          <w:i/>
          <w:iCs/>
          <w:sz w:val="20"/>
          <w:szCs w:val="20"/>
        </w:rPr>
        <w:t xml:space="preserve">oportunidade de consolidar valores organizacionais, vivê-los, senti-los, </w:t>
      </w:r>
      <w:r w:rsidR="004706B6" w:rsidRPr="004706B6">
        <w:rPr>
          <w:rFonts w:ascii="Verdana" w:eastAsia="Calibri" w:hAnsi="Verdana"/>
          <w:i/>
          <w:iCs/>
          <w:sz w:val="20"/>
          <w:szCs w:val="20"/>
        </w:rPr>
        <w:t xml:space="preserve">e, mais do que isso, </w:t>
      </w:r>
      <w:r w:rsidR="00AF7BD1" w:rsidRPr="004706B6">
        <w:rPr>
          <w:rFonts w:ascii="Verdana" w:eastAsia="Calibri" w:hAnsi="Verdana"/>
          <w:i/>
          <w:iCs/>
          <w:sz w:val="20"/>
          <w:szCs w:val="20"/>
        </w:rPr>
        <w:t>garantir que os colocamos em prática a cada dia</w:t>
      </w:r>
      <w:r w:rsidR="004706B6" w:rsidRPr="004706B6">
        <w:rPr>
          <w:rFonts w:ascii="Verdana" w:eastAsia="Calibri" w:hAnsi="Verdana"/>
          <w:i/>
          <w:iCs/>
          <w:sz w:val="20"/>
          <w:szCs w:val="20"/>
        </w:rPr>
        <w:t>. É assim, cada vez mais relevante, sublinhar a importância da atitude de cada um de nós, faz</w:t>
      </w:r>
      <w:r w:rsidR="0006462F">
        <w:rPr>
          <w:rFonts w:ascii="Verdana" w:eastAsia="Calibri" w:hAnsi="Verdana"/>
          <w:i/>
          <w:iCs/>
          <w:sz w:val="20"/>
          <w:szCs w:val="20"/>
        </w:rPr>
        <w:t>endo cada vez mais</w:t>
      </w:r>
      <w:r w:rsidR="004706B6" w:rsidRPr="004706B6">
        <w:rPr>
          <w:rFonts w:ascii="Verdana" w:eastAsia="Calibri" w:hAnsi="Verdana"/>
          <w:i/>
          <w:iCs/>
          <w:sz w:val="20"/>
          <w:szCs w:val="20"/>
        </w:rPr>
        <w:t xml:space="preserve"> sentido </w:t>
      </w:r>
      <w:r w:rsidR="0006462F">
        <w:rPr>
          <w:rFonts w:ascii="Verdana" w:eastAsia="Calibri" w:hAnsi="Verdana"/>
          <w:i/>
          <w:iCs/>
          <w:sz w:val="20"/>
          <w:szCs w:val="20"/>
        </w:rPr>
        <w:t xml:space="preserve">para </w:t>
      </w:r>
      <w:r w:rsidR="004706B6" w:rsidRPr="004706B6">
        <w:rPr>
          <w:rFonts w:ascii="Verdana" w:eastAsia="Calibri" w:hAnsi="Verdana"/>
          <w:i/>
          <w:iCs/>
          <w:sz w:val="20"/>
          <w:szCs w:val="20"/>
        </w:rPr>
        <w:t xml:space="preserve">a </w:t>
      </w:r>
      <w:proofErr w:type="spellStart"/>
      <w:r w:rsidR="004706B6" w:rsidRPr="004706B6">
        <w:rPr>
          <w:rFonts w:ascii="Verdana" w:eastAsia="Calibri" w:hAnsi="Verdana"/>
          <w:i/>
          <w:iCs/>
          <w:sz w:val="20"/>
          <w:szCs w:val="20"/>
        </w:rPr>
        <w:t>Randstad</w:t>
      </w:r>
      <w:proofErr w:type="spellEnd"/>
      <w:r w:rsidR="004706B6" w:rsidRPr="004706B6">
        <w:rPr>
          <w:rFonts w:ascii="Verdana" w:eastAsia="Calibri" w:hAnsi="Verdana"/>
          <w:i/>
          <w:iCs/>
          <w:sz w:val="20"/>
          <w:szCs w:val="20"/>
        </w:rPr>
        <w:t xml:space="preserve"> Portugal estar envolvida em algo tão reflexivo, com análise criativa e possibilitador de </w:t>
      </w:r>
      <w:r w:rsidR="004706B6" w:rsidRPr="004706B6">
        <w:rPr>
          <w:rFonts w:ascii="Verdana" w:eastAsia="Calibri" w:hAnsi="Verdana"/>
          <w:i/>
          <w:iCs/>
          <w:sz w:val="20"/>
          <w:szCs w:val="20"/>
        </w:rPr>
        <w:lastRenderedPageBreak/>
        <w:t>partilha de experiências, como é o</w:t>
      </w:r>
      <w:r w:rsidR="0006462F">
        <w:rPr>
          <w:rFonts w:ascii="Verdana" w:eastAsia="Calibri" w:hAnsi="Verdana"/>
          <w:i/>
          <w:iCs/>
          <w:sz w:val="20"/>
          <w:szCs w:val="20"/>
        </w:rPr>
        <w:t xml:space="preserve"> projeto do</w:t>
      </w:r>
      <w:r w:rsidR="004706B6" w:rsidRPr="004706B6">
        <w:rPr>
          <w:rFonts w:ascii="Verdana" w:eastAsia="Calibri" w:hAnsi="Verdana"/>
          <w:i/>
          <w:iCs/>
          <w:sz w:val="20"/>
          <w:szCs w:val="20"/>
        </w:rPr>
        <w:t xml:space="preserve"> Innovation Week, viajando pelos seis temas principais com todos os </w:t>
      </w:r>
      <w:r w:rsidR="0006462F">
        <w:rPr>
          <w:rFonts w:ascii="Verdana" w:eastAsia="Calibri" w:hAnsi="Verdana"/>
          <w:i/>
          <w:iCs/>
          <w:sz w:val="20"/>
          <w:szCs w:val="20"/>
        </w:rPr>
        <w:t>presentes</w:t>
      </w:r>
      <w:r w:rsidR="004706B6" w:rsidRPr="004706B6">
        <w:rPr>
          <w:rFonts w:ascii="Verdana" w:eastAsia="Calibri" w:hAnsi="Verdana"/>
          <w:i/>
          <w:iCs/>
          <w:sz w:val="20"/>
          <w:szCs w:val="20"/>
        </w:rPr>
        <w:t>”.</w:t>
      </w:r>
    </w:p>
    <w:p w14:paraId="621813AA" w14:textId="55DA2C6B" w:rsidR="004706B6" w:rsidRDefault="004706B6" w:rsidP="004706B6">
      <w:pPr>
        <w:spacing w:after="120" w:line="360" w:lineRule="auto"/>
        <w:jc w:val="both"/>
        <w:rPr>
          <w:rFonts w:ascii="Verdana" w:eastAsia="Calibri" w:hAnsi="Verdana"/>
          <w:i/>
          <w:iCs/>
          <w:sz w:val="20"/>
          <w:szCs w:val="20"/>
        </w:rPr>
      </w:pPr>
      <w:r w:rsidRPr="00283E0E">
        <w:rPr>
          <w:rFonts w:ascii="Verdana" w:eastAsia="Calibri" w:hAnsi="Verdana"/>
          <w:b/>
          <w:bCs/>
          <w:sz w:val="20"/>
          <w:szCs w:val="20"/>
        </w:rPr>
        <w:t xml:space="preserve">Ângelo Valente, </w:t>
      </w:r>
      <w:proofErr w:type="spellStart"/>
      <w:r w:rsidRPr="00283E0E">
        <w:rPr>
          <w:rFonts w:ascii="Verdana" w:eastAsia="Calibri" w:hAnsi="Verdana"/>
          <w:b/>
          <w:bCs/>
          <w:i/>
          <w:iCs/>
          <w:sz w:val="20"/>
          <w:szCs w:val="20"/>
        </w:rPr>
        <w:t>Senior</w:t>
      </w:r>
      <w:proofErr w:type="spellEnd"/>
      <w:r w:rsidRPr="00283E0E">
        <w:rPr>
          <w:rFonts w:ascii="Verdana" w:eastAsia="Calibri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283E0E">
        <w:rPr>
          <w:rFonts w:ascii="Verdana" w:eastAsia="Calibri" w:hAnsi="Verdana"/>
          <w:b/>
          <w:bCs/>
          <w:i/>
          <w:iCs/>
          <w:sz w:val="20"/>
          <w:szCs w:val="20"/>
        </w:rPr>
        <w:t>Employer</w:t>
      </w:r>
      <w:proofErr w:type="spellEnd"/>
      <w:r w:rsidRPr="00283E0E">
        <w:rPr>
          <w:rFonts w:ascii="Verdana" w:eastAsia="Calibri" w:hAnsi="Verdana"/>
          <w:b/>
          <w:bCs/>
          <w:i/>
          <w:iCs/>
          <w:sz w:val="20"/>
          <w:szCs w:val="20"/>
        </w:rPr>
        <w:t xml:space="preserve"> Brand Manager</w:t>
      </w:r>
      <w:r>
        <w:rPr>
          <w:rFonts w:ascii="Verdana" w:eastAsia="Calibri" w:hAnsi="Verdana"/>
          <w:sz w:val="20"/>
          <w:szCs w:val="20"/>
        </w:rPr>
        <w:t xml:space="preserve"> da </w:t>
      </w:r>
      <w:r w:rsidRPr="004706B6">
        <w:rPr>
          <w:rFonts w:ascii="Verdana" w:eastAsia="Calibri" w:hAnsi="Verdana"/>
          <w:b/>
          <w:bCs/>
          <w:sz w:val="20"/>
          <w:szCs w:val="20"/>
        </w:rPr>
        <w:t>BLIP</w:t>
      </w:r>
      <w:r>
        <w:rPr>
          <w:rFonts w:ascii="Verdana" w:eastAsia="Calibri" w:hAnsi="Verdana"/>
          <w:sz w:val="20"/>
          <w:szCs w:val="20"/>
        </w:rPr>
        <w:t>, re</w:t>
      </w:r>
      <w:r w:rsidR="0006462F">
        <w:rPr>
          <w:rFonts w:ascii="Verdana" w:eastAsia="Calibri" w:hAnsi="Verdana"/>
          <w:sz w:val="20"/>
          <w:szCs w:val="20"/>
        </w:rPr>
        <w:t>força</w:t>
      </w:r>
      <w:r>
        <w:rPr>
          <w:rFonts w:ascii="Verdana" w:eastAsia="Calibri" w:hAnsi="Verdana"/>
          <w:sz w:val="20"/>
          <w:szCs w:val="20"/>
        </w:rPr>
        <w:t xml:space="preserve"> que </w:t>
      </w:r>
      <w:r w:rsidRPr="00283E0E">
        <w:rPr>
          <w:rFonts w:ascii="Verdana" w:eastAsia="Calibri" w:hAnsi="Verdana"/>
          <w:i/>
          <w:iCs/>
          <w:sz w:val="20"/>
          <w:szCs w:val="20"/>
        </w:rPr>
        <w:t>"</w:t>
      </w:r>
      <w:r>
        <w:rPr>
          <w:rFonts w:ascii="Verdana" w:eastAsia="Calibri" w:hAnsi="Verdana"/>
          <w:i/>
          <w:iCs/>
          <w:sz w:val="20"/>
          <w:szCs w:val="20"/>
        </w:rPr>
        <w:t xml:space="preserve">quando decidimos entrar neste projeto, relembramos que </w:t>
      </w:r>
      <w:r w:rsidRPr="00283E0E">
        <w:rPr>
          <w:rFonts w:ascii="Verdana" w:eastAsia="Calibri" w:hAnsi="Verdana"/>
          <w:i/>
          <w:iCs/>
          <w:sz w:val="20"/>
          <w:szCs w:val="20"/>
        </w:rPr>
        <w:t xml:space="preserve">nunca nos sentimos completos, daí estarmos à procura da nossa </w:t>
      </w:r>
      <w:proofErr w:type="spellStart"/>
      <w:r w:rsidRPr="00283E0E">
        <w:rPr>
          <w:rFonts w:ascii="Verdana" w:eastAsia="Calibri" w:hAnsi="Verdana"/>
          <w:i/>
          <w:iCs/>
          <w:sz w:val="20"/>
          <w:szCs w:val="20"/>
        </w:rPr>
        <w:t>missing</w:t>
      </w:r>
      <w:proofErr w:type="spellEnd"/>
      <w:r w:rsidRPr="00283E0E">
        <w:rPr>
          <w:rFonts w:ascii="Verdana" w:eastAsia="Calibri" w:hAnsi="Verdana"/>
          <w:i/>
          <w:iCs/>
          <w:sz w:val="20"/>
          <w:szCs w:val="20"/>
        </w:rPr>
        <w:t xml:space="preserve"> </w:t>
      </w:r>
      <w:proofErr w:type="spellStart"/>
      <w:r w:rsidRPr="00283E0E">
        <w:rPr>
          <w:rFonts w:ascii="Verdana" w:eastAsia="Calibri" w:hAnsi="Verdana"/>
          <w:i/>
          <w:iCs/>
          <w:sz w:val="20"/>
          <w:szCs w:val="20"/>
        </w:rPr>
        <w:t>piece</w:t>
      </w:r>
      <w:proofErr w:type="spellEnd"/>
      <w:r w:rsidRPr="00283E0E">
        <w:rPr>
          <w:rFonts w:ascii="Verdana" w:eastAsia="Calibri" w:hAnsi="Verdana"/>
          <w:i/>
          <w:iCs/>
          <w:sz w:val="20"/>
          <w:szCs w:val="20"/>
        </w:rPr>
        <w:t>.</w:t>
      </w:r>
      <w:r w:rsidRPr="004706B6">
        <w:rPr>
          <w:rFonts w:ascii="Verdana" w:eastAsia="Calibri" w:hAnsi="Verdana"/>
          <w:i/>
          <w:iCs/>
          <w:sz w:val="20"/>
          <w:szCs w:val="20"/>
        </w:rPr>
        <w:t xml:space="preserve"> Perante a realidade atual, procuramos ainda mais respostas à nossa missão, muitas das quais acreditamos encontrar em projetos como o Innovation Week. Para nós, o IW é uma fonte de ideias que pode trazer a inspiração que precisamos para nos reinventarmos como empresa todos os dias”.</w:t>
      </w:r>
    </w:p>
    <w:p w14:paraId="0DBEE678" w14:textId="226FE1BC" w:rsidR="0006462F" w:rsidRDefault="00CE1A0A" w:rsidP="0006462F">
      <w:pPr>
        <w:spacing w:after="120" w:line="360" w:lineRule="auto"/>
        <w:jc w:val="both"/>
        <w:rPr>
          <w:rFonts w:ascii="Verdana" w:eastAsia="Calibri" w:hAnsi="Verdana"/>
          <w:i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</w:rPr>
        <w:t xml:space="preserve">Gilda Pereira, Fundadora e </w:t>
      </w:r>
      <w:proofErr w:type="spellStart"/>
      <w:r>
        <w:rPr>
          <w:rFonts w:ascii="Verdana" w:eastAsia="Calibri" w:hAnsi="Verdana"/>
          <w:b/>
          <w:bCs/>
          <w:sz w:val="20"/>
          <w:szCs w:val="20"/>
        </w:rPr>
        <w:t>Sócia</w:t>
      </w:r>
      <w:r w:rsidR="004666DD">
        <w:rPr>
          <w:rFonts w:ascii="Verdana" w:eastAsia="Calibri" w:hAnsi="Verdana"/>
          <w:b/>
          <w:bCs/>
          <w:sz w:val="20"/>
          <w:szCs w:val="20"/>
        </w:rPr>
        <w:t>-g</w:t>
      </w:r>
      <w:r>
        <w:rPr>
          <w:rFonts w:ascii="Verdana" w:eastAsia="Calibri" w:hAnsi="Verdana"/>
          <w:b/>
          <w:bCs/>
          <w:sz w:val="20"/>
          <w:szCs w:val="20"/>
        </w:rPr>
        <w:t>erente</w:t>
      </w:r>
      <w:proofErr w:type="spellEnd"/>
      <w:r>
        <w:rPr>
          <w:rFonts w:ascii="Verdana" w:eastAsia="Calibri" w:hAnsi="Verdana"/>
          <w:b/>
          <w:bCs/>
          <w:sz w:val="20"/>
          <w:szCs w:val="20"/>
        </w:rPr>
        <w:t xml:space="preserve"> da </w:t>
      </w:r>
      <w:proofErr w:type="spellStart"/>
      <w:r w:rsidR="004706B6" w:rsidRPr="00CE1A0A">
        <w:rPr>
          <w:rFonts w:ascii="Verdana" w:eastAsia="Calibri" w:hAnsi="Verdana"/>
          <w:b/>
          <w:bCs/>
          <w:sz w:val="20"/>
          <w:szCs w:val="20"/>
        </w:rPr>
        <w:t>EiMi</w:t>
      </w:r>
      <w:r w:rsidR="00B80659" w:rsidRPr="00CE1A0A">
        <w:rPr>
          <w:rFonts w:ascii="Verdana" w:eastAsia="Calibri" w:hAnsi="Verdana"/>
          <w:b/>
          <w:bCs/>
          <w:sz w:val="20"/>
          <w:szCs w:val="20"/>
        </w:rPr>
        <w:t>g</w:t>
      </w:r>
      <w:r w:rsidR="004706B6" w:rsidRPr="00CE1A0A">
        <w:rPr>
          <w:rFonts w:ascii="Verdana" w:eastAsia="Calibri" w:hAnsi="Verdana"/>
          <w:b/>
          <w:bCs/>
          <w:sz w:val="20"/>
          <w:szCs w:val="20"/>
        </w:rPr>
        <w:t>rante</w:t>
      </w:r>
      <w:proofErr w:type="spellEnd"/>
      <w:r w:rsidR="004706B6" w:rsidRPr="004706B6">
        <w:rPr>
          <w:rFonts w:ascii="Verdana" w:eastAsia="Calibri" w:hAnsi="Verdana"/>
          <w:sz w:val="20"/>
          <w:szCs w:val="20"/>
        </w:rPr>
        <w:t xml:space="preserve">, relembra ainda que </w:t>
      </w:r>
      <w:r w:rsidR="004706B6" w:rsidRPr="004706B6">
        <w:rPr>
          <w:rFonts w:ascii="Verdana" w:eastAsia="Calibri" w:hAnsi="Verdana"/>
          <w:i/>
          <w:iCs/>
          <w:sz w:val="20"/>
          <w:szCs w:val="20"/>
        </w:rPr>
        <w:t xml:space="preserve">“Antes da pandemia, muitos </w:t>
      </w:r>
      <w:r w:rsidR="0006462F">
        <w:rPr>
          <w:rFonts w:ascii="Verdana" w:eastAsia="Calibri" w:hAnsi="Verdana"/>
          <w:i/>
          <w:iCs/>
          <w:sz w:val="20"/>
          <w:szCs w:val="20"/>
        </w:rPr>
        <w:t xml:space="preserve">viviam em constante </w:t>
      </w:r>
      <w:r w:rsidR="004706B6" w:rsidRPr="004706B6">
        <w:rPr>
          <w:rFonts w:ascii="Verdana" w:eastAsia="Calibri" w:hAnsi="Verdana"/>
          <w:i/>
          <w:iCs/>
          <w:sz w:val="20"/>
          <w:szCs w:val="20"/>
        </w:rPr>
        <w:t>«piloto automático», trazendo esta situação mundial uma necessidade de parar</w:t>
      </w:r>
      <w:r w:rsidR="0006462F">
        <w:rPr>
          <w:rFonts w:ascii="Verdana" w:eastAsia="Calibri" w:hAnsi="Verdana"/>
          <w:i/>
          <w:iCs/>
          <w:sz w:val="20"/>
          <w:szCs w:val="20"/>
        </w:rPr>
        <w:t xml:space="preserve"> e</w:t>
      </w:r>
      <w:r w:rsidR="004706B6" w:rsidRPr="004706B6">
        <w:rPr>
          <w:rFonts w:ascii="Verdana" w:eastAsia="Calibri" w:hAnsi="Verdana"/>
          <w:i/>
          <w:iCs/>
          <w:sz w:val="20"/>
          <w:szCs w:val="20"/>
        </w:rPr>
        <w:t xml:space="preserve"> refletir</w:t>
      </w:r>
      <w:r w:rsidR="0006462F">
        <w:rPr>
          <w:rFonts w:ascii="Verdana" w:eastAsia="Calibri" w:hAnsi="Verdana"/>
          <w:i/>
          <w:iCs/>
          <w:sz w:val="20"/>
          <w:szCs w:val="20"/>
        </w:rPr>
        <w:t>, para conseguirmos</w:t>
      </w:r>
      <w:r w:rsidR="004706B6" w:rsidRPr="004706B6">
        <w:rPr>
          <w:rFonts w:ascii="Verdana" w:eastAsia="Calibri" w:hAnsi="Verdana"/>
          <w:i/>
          <w:iCs/>
          <w:sz w:val="20"/>
          <w:szCs w:val="20"/>
        </w:rPr>
        <w:t xml:space="preserve"> remar </w:t>
      </w:r>
      <w:r w:rsidR="0006462F">
        <w:rPr>
          <w:rFonts w:ascii="Verdana" w:eastAsia="Calibri" w:hAnsi="Verdana"/>
          <w:i/>
          <w:iCs/>
          <w:sz w:val="20"/>
          <w:szCs w:val="20"/>
        </w:rPr>
        <w:t xml:space="preserve">todos </w:t>
      </w:r>
      <w:r w:rsidR="004706B6" w:rsidRPr="004706B6">
        <w:rPr>
          <w:rFonts w:ascii="Verdana" w:eastAsia="Calibri" w:hAnsi="Verdana"/>
          <w:i/>
          <w:iCs/>
          <w:sz w:val="20"/>
          <w:szCs w:val="20"/>
        </w:rPr>
        <w:t>juntos para os objetivos diários que enfrentamos. Acreditamos que as empresas vão estar cada vez mais despertas e «humanizadas», sendo para nós essencial estar junto de projetos que sublinham essa necessidade de olhar para dentro, refletir, e potenciar o que de melhor cada um de nós tem para dar na sua vida pessoal e profissional, como é o IW”.</w:t>
      </w:r>
    </w:p>
    <w:p w14:paraId="5727B57D" w14:textId="77777777" w:rsidR="0006462F" w:rsidRDefault="0006462F" w:rsidP="0006462F">
      <w:pPr>
        <w:spacing w:after="120" w:line="360" w:lineRule="auto"/>
        <w:jc w:val="both"/>
        <w:rPr>
          <w:rFonts w:ascii="Verdana" w:eastAsia="Calibri" w:hAnsi="Verdana"/>
          <w:i/>
          <w:sz w:val="20"/>
          <w:szCs w:val="20"/>
        </w:rPr>
      </w:pPr>
    </w:p>
    <w:p w14:paraId="693CBAD3" w14:textId="5DA6C463" w:rsidR="00821EC8" w:rsidRPr="002165DC" w:rsidRDefault="004666DD" w:rsidP="00283E0E">
      <w:pPr>
        <w:spacing w:after="120" w:line="360" w:lineRule="auto"/>
        <w:jc w:val="both"/>
        <w:rPr>
          <w:rFonts w:ascii="Verdana" w:eastAsia="Calibri" w:hAnsi="Verdana"/>
          <w:sz w:val="20"/>
          <w:szCs w:val="20"/>
          <w:lang w:val="en-US"/>
        </w:rPr>
      </w:pPr>
      <w:hyperlink r:id="rId12" w:history="1">
        <w:r w:rsidR="00821EC8" w:rsidRPr="002165DC">
          <w:rPr>
            <w:rStyle w:val="Hiperligao"/>
            <w:rFonts w:ascii="Verdana" w:eastAsia="Calibri" w:hAnsi="Verdana"/>
            <w:sz w:val="20"/>
            <w:szCs w:val="20"/>
            <w:lang w:val="en-US"/>
          </w:rPr>
          <w:t>rockinrioinnovationweek.com</w:t>
        </w:r>
      </w:hyperlink>
      <w:r w:rsidR="00821EC8" w:rsidRPr="002165DC">
        <w:rPr>
          <w:rFonts w:ascii="Verdana" w:eastAsia="Calibri" w:hAnsi="Verdana"/>
          <w:sz w:val="20"/>
          <w:szCs w:val="20"/>
          <w:lang w:val="en-US"/>
        </w:rPr>
        <w:t xml:space="preserve"> </w:t>
      </w:r>
    </w:p>
    <w:p w14:paraId="57DAC3C5" w14:textId="77777777" w:rsidR="006C0173" w:rsidRPr="002165DC" w:rsidRDefault="006C0173" w:rsidP="00283E0E">
      <w:pPr>
        <w:spacing w:after="120" w:line="360" w:lineRule="auto"/>
        <w:jc w:val="both"/>
        <w:rPr>
          <w:rFonts w:ascii="Verdana" w:eastAsia="Calibri" w:hAnsi="Verdana"/>
          <w:i/>
          <w:sz w:val="20"/>
          <w:szCs w:val="20"/>
          <w:lang w:val="en-US"/>
        </w:rPr>
      </w:pPr>
      <w:r w:rsidRPr="002165DC">
        <w:rPr>
          <w:rFonts w:ascii="Verdana" w:eastAsia="Calibri" w:hAnsi="Verdana"/>
          <w:i/>
          <w:sz w:val="20"/>
          <w:szCs w:val="20"/>
          <w:lang w:val="en-US"/>
        </w:rPr>
        <w:t>#</w:t>
      </w:r>
      <w:proofErr w:type="spellStart"/>
      <w:r w:rsidRPr="002165DC">
        <w:rPr>
          <w:rFonts w:ascii="Verdana" w:eastAsia="Calibri" w:hAnsi="Verdana"/>
          <w:i/>
          <w:sz w:val="20"/>
          <w:szCs w:val="20"/>
          <w:lang w:val="en-US"/>
        </w:rPr>
        <w:t>RockinRioInnovationWeek</w:t>
      </w:r>
      <w:proofErr w:type="spellEnd"/>
      <w:r w:rsidRPr="002165DC">
        <w:rPr>
          <w:rFonts w:ascii="Verdana" w:eastAsia="Calibri" w:hAnsi="Verdana"/>
          <w:i/>
          <w:sz w:val="20"/>
          <w:szCs w:val="20"/>
          <w:lang w:val="en-US"/>
        </w:rPr>
        <w:t xml:space="preserve"> #</w:t>
      </w:r>
      <w:proofErr w:type="spellStart"/>
      <w:r w:rsidRPr="002165DC">
        <w:rPr>
          <w:rFonts w:ascii="Verdana" w:eastAsia="Calibri" w:hAnsi="Verdana"/>
          <w:i/>
          <w:sz w:val="20"/>
          <w:szCs w:val="20"/>
          <w:lang w:val="en-US"/>
        </w:rPr>
        <w:t>RockinRio</w:t>
      </w:r>
      <w:proofErr w:type="spellEnd"/>
      <w:r w:rsidRPr="002165DC">
        <w:rPr>
          <w:rFonts w:ascii="Verdana" w:eastAsia="Calibri" w:hAnsi="Verdana"/>
          <w:i/>
          <w:sz w:val="20"/>
          <w:szCs w:val="20"/>
          <w:lang w:val="en-US"/>
        </w:rPr>
        <w:t xml:space="preserve"> #</w:t>
      </w:r>
      <w:proofErr w:type="spellStart"/>
      <w:r w:rsidRPr="002165DC">
        <w:rPr>
          <w:rFonts w:ascii="Verdana" w:eastAsia="Calibri" w:hAnsi="Verdana"/>
          <w:i/>
          <w:sz w:val="20"/>
          <w:szCs w:val="20"/>
          <w:lang w:val="en-US"/>
        </w:rPr>
        <w:t>InnovationWeek</w:t>
      </w:r>
      <w:proofErr w:type="spellEnd"/>
    </w:p>
    <w:p w14:paraId="57DAC3C6" w14:textId="77777777" w:rsidR="005D6CB3" w:rsidRPr="002165DC" w:rsidRDefault="005D6CB3" w:rsidP="006C00F9">
      <w:pPr>
        <w:spacing w:line="360" w:lineRule="auto"/>
        <w:jc w:val="both"/>
        <w:rPr>
          <w:rFonts w:ascii="Verdana" w:eastAsia="Calibri" w:hAnsi="Verdana"/>
          <w:i/>
          <w:sz w:val="20"/>
          <w:szCs w:val="20"/>
          <w:lang w:val="en-US"/>
        </w:rPr>
      </w:pPr>
    </w:p>
    <w:p w14:paraId="57DAC3C7" w14:textId="77777777" w:rsidR="00D50A37" w:rsidRPr="002165DC" w:rsidRDefault="00D50A37" w:rsidP="006C00F9">
      <w:pPr>
        <w:spacing w:after="120"/>
        <w:jc w:val="right"/>
        <w:rPr>
          <w:rFonts w:ascii="Verdana" w:hAnsi="Verdana"/>
          <w:sz w:val="18"/>
          <w:szCs w:val="18"/>
          <w:lang w:val="en-US"/>
        </w:rPr>
      </w:pPr>
      <w:r w:rsidRPr="002165DC">
        <w:rPr>
          <w:rFonts w:ascii="Verdana" w:hAnsi="Verdana"/>
          <w:sz w:val="18"/>
          <w:szCs w:val="18"/>
          <w:lang w:val="en-US"/>
        </w:rPr>
        <w:t xml:space="preserve">Para </w:t>
      </w:r>
      <w:proofErr w:type="spellStart"/>
      <w:r w:rsidRPr="002165DC">
        <w:rPr>
          <w:rFonts w:ascii="Verdana" w:hAnsi="Verdana"/>
          <w:sz w:val="18"/>
          <w:szCs w:val="18"/>
          <w:lang w:val="en-US"/>
        </w:rPr>
        <w:t>mais</w:t>
      </w:r>
      <w:proofErr w:type="spellEnd"/>
      <w:r w:rsidRPr="002165DC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2165DC">
        <w:rPr>
          <w:rFonts w:ascii="Verdana" w:hAnsi="Verdana"/>
          <w:sz w:val="18"/>
          <w:szCs w:val="18"/>
          <w:lang w:val="en-US"/>
        </w:rPr>
        <w:t>informações</w:t>
      </w:r>
      <w:proofErr w:type="spellEnd"/>
      <w:r w:rsidRPr="002165DC">
        <w:rPr>
          <w:rFonts w:ascii="Verdana" w:hAnsi="Verdana"/>
          <w:sz w:val="18"/>
          <w:szCs w:val="18"/>
          <w:lang w:val="en-US"/>
        </w:rPr>
        <w:t>:</w:t>
      </w:r>
    </w:p>
    <w:p w14:paraId="771F46F1" w14:textId="741E1AEA" w:rsidR="0072511A" w:rsidRPr="00E67772" w:rsidRDefault="00E66D47" w:rsidP="00D50A37">
      <w:pPr>
        <w:spacing w:after="12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Sofia Rijo</w:t>
      </w:r>
      <w:r w:rsidR="006C00F9" w:rsidRPr="00E67772">
        <w:rPr>
          <w:rFonts w:ascii="Verdana" w:hAnsi="Verdana"/>
          <w:sz w:val="18"/>
          <w:szCs w:val="18"/>
        </w:rPr>
        <w:t xml:space="preserve"> | Lift </w:t>
      </w:r>
      <w:proofErr w:type="spellStart"/>
      <w:r w:rsidR="006C00F9" w:rsidRPr="00E67772">
        <w:rPr>
          <w:rFonts w:ascii="Verdana" w:hAnsi="Verdana"/>
          <w:sz w:val="18"/>
          <w:szCs w:val="18"/>
        </w:rPr>
        <w:t>Consulting</w:t>
      </w:r>
      <w:proofErr w:type="spellEnd"/>
      <w:r w:rsidR="006C00F9" w:rsidRPr="00E67772">
        <w:rPr>
          <w:rFonts w:ascii="Verdana" w:hAnsi="Verdana"/>
          <w:sz w:val="18"/>
          <w:szCs w:val="18"/>
        </w:rPr>
        <w:t xml:space="preserve"> | </w:t>
      </w:r>
      <w:hyperlink r:id="rId13" w:history="1">
        <w:r w:rsidR="000777BD" w:rsidRPr="00DF7ED9">
          <w:rPr>
            <w:rStyle w:val="Hiperligao"/>
            <w:rFonts w:ascii="Verdana" w:hAnsi="Verdana"/>
            <w:sz w:val="18"/>
            <w:szCs w:val="18"/>
          </w:rPr>
          <w:t>sofia.rijo@lift.com.pt</w:t>
        </w:r>
      </w:hyperlink>
      <w:r w:rsidR="006C00F9" w:rsidRPr="00E67772">
        <w:rPr>
          <w:rFonts w:ascii="Verdana" w:hAnsi="Verdana"/>
          <w:sz w:val="18"/>
          <w:szCs w:val="18"/>
        </w:rPr>
        <w:t xml:space="preserve"> | </w:t>
      </w:r>
      <w:r w:rsidR="00607F94" w:rsidRPr="00607F94">
        <w:rPr>
          <w:rFonts w:ascii="Verdana" w:hAnsi="Verdana"/>
          <w:sz w:val="18"/>
          <w:szCs w:val="18"/>
        </w:rPr>
        <w:t>91</w:t>
      </w:r>
      <w:r w:rsidR="00607F94">
        <w:rPr>
          <w:rFonts w:ascii="Verdana" w:hAnsi="Verdana"/>
          <w:sz w:val="18"/>
          <w:szCs w:val="18"/>
        </w:rPr>
        <w:t> </w:t>
      </w:r>
      <w:r w:rsidR="00607F94" w:rsidRPr="00607F94">
        <w:rPr>
          <w:rFonts w:ascii="Verdana" w:hAnsi="Verdana"/>
          <w:sz w:val="18"/>
          <w:szCs w:val="18"/>
        </w:rPr>
        <w:t>301</w:t>
      </w:r>
      <w:r w:rsidR="00607F94">
        <w:rPr>
          <w:rFonts w:ascii="Verdana" w:hAnsi="Verdana"/>
          <w:sz w:val="18"/>
          <w:szCs w:val="18"/>
        </w:rPr>
        <w:t xml:space="preserve"> </w:t>
      </w:r>
      <w:r w:rsidR="00607F94" w:rsidRPr="00607F94">
        <w:rPr>
          <w:rFonts w:ascii="Verdana" w:hAnsi="Verdana"/>
          <w:sz w:val="18"/>
          <w:szCs w:val="18"/>
        </w:rPr>
        <w:t>07</w:t>
      </w:r>
      <w:r w:rsidR="00607F94">
        <w:rPr>
          <w:rFonts w:ascii="Verdana" w:hAnsi="Verdana"/>
          <w:sz w:val="18"/>
          <w:szCs w:val="18"/>
        </w:rPr>
        <w:t xml:space="preserve"> </w:t>
      </w:r>
      <w:r w:rsidR="00607F94" w:rsidRPr="00607F94">
        <w:rPr>
          <w:rFonts w:ascii="Verdana" w:hAnsi="Verdana"/>
          <w:sz w:val="18"/>
          <w:szCs w:val="18"/>
        </w:rPr>
        <w:t>69</w:t>
      </w:r>
    </w:p>
    <w:sectPr w:rsidR="0072511A" w:rsidRPr="00E67772" w:rsidSect="00822DB6">
      <w:headerReference w:type="default" r:id="rId14"/>
      <w:pgSz w:w="11906" w:h="16838" w:code="9"/>
      <w:pgMar w:top="2098" w:right="1418" w:bottom="1134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5373" w14:textId="77777777" w:rsidR="003576F9" w:rsidRDefault="003576F9" w:rsidP="00CF55EF">
      <w:r>
        <w:separator/>
      </w:r>
    </w:p>
  </w:endnote>
  <w:endnote w:type="continuationSeparator" w:id="0">
    <w:p w14:paraId="7B64FF6D" w14:textId="77777777" w:rsidR="003576F9" w:rsidRDefault="003576F9" w:rsidP="00CF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7E43" w14:textId="77777777" w:rsidR="003576F9" w:rsidRDefault="003576F9" w:rsidP="00CF55EF">
      <w:r>
        <w:separator/>
      </w:r>
    </w:p>
  </w:footnote>
  <w:footnote w:type="continuationSeparator" w:id="0">
    <w:p w14:paraId="561B342C" w14:textId="77777777" w:rsidR="003576F9" w:rsidRDefault="003576F9" w:rsidP="00CF5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C3CE" w14:textId="6EDE04C2" w:rsidR="000734E8" w:rsidRDefault="0076455F" w:rsidP="00E65E76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 wp14:anchorId="4B8C2771" wp14:editId="78765669">
          <wp:simplePos x="0" y="0"/>
          <wp:positionH relativeFrom="column">
            <wp:posOffset>-808990</wp:posOffset>
          </wp:positionH>
          <wp:positionV relativeFrom="paragraph">
            <wp:posOffset>-457200</wp:posOffset>
          </wp:positionV>
          <wp:extent cx="7555865" cy="1337310"/>
          <wp:effectExtent l="0" t="0" r="6985" b="0"/>
          <wp:wrapNone/>
          <wp:docPr id="1" name="Imagem 1" descr="FOOTER NEWS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NEWS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3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64486"/>
    <w:multiLevelType w:val="multilevel"/>
    <w:tmpl w:val="1E50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2D455F"/>
    <w:multiLevelType w:val="multilevel"/>
    <w:tmpl w:val="2C16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EA5"/>
    <w:rsid w:val="00003C72"/>
    <w:rsid w:val="00005F5B"/>
    <w:rsid w:val="00007288"/>
    <w:rsid w:val="00007826"/>
    <w:rsid w:val="00010606"/>
    <w:rsid w:val="00012310"/>
    <w:rsid w:val="00024B11"/>
    <w:rsid w:val="000309A0"/>
    <w:rsid w:val="00031806"/>
    <w:rsid w:val="0003280D"/>
    <w:rsid w:val="00042504"/>
    <w:rsid w:val="00044BF6"/>
    <w:rsid w:val="00052F04"/>
    <w:rsid w:val="0006462F"/>
    <w:rsid w:val="000734E8"/>
    <w:rsid w:val="000777BD"/>
    <w:rsid w:val="00081ACC"/>
    <w:rsid w:val="00087B2F"/>
    <w:rsid w:val="000A063C"/>
    <w:rsid w:val="000A19F1"/>
    <w:rsid w:val="000A2F00"/>
    <w:rsid w:val="000A6D3A"/>
    <w:rsid w:val="000A74F4"/>
    <w:rsid w:val="000B648B"/>
    <w:rsid w:val="000C305D"/>
    <w:rsid w:val="000D4F00"/>
    <w:rsid w:val="000D7C9F"/>
    <w:rsid w:val="000E54EB"/>
    <w:rsid w:val="000F18CB"/>
    <w:rsid w:val="000F1D70"/>
    <w:rsid w:val="00102226"/>
    <w:rsid w:val="00113494"/>
    <w:rsid w:val="00124EA5"/>
    <w:rsid w:val="001252EF"/>
    <w:rsid w:val="001333C0"/>
    <w:rsid w:val="001355CE"/>
    <w:rsid w:val="001421E7"/>
    <w:rsid w:val="0014475F"/>
    <w:rsid w:val="001546A2"/>
    <w:rsid w:val="0015660C"/>
    <w:rsid w:val="0018653E"/>
    <w:rsid w:val="00192E04"/>
    <w:rsid w:val="0019419E"/>
    <w:rsid w:val="00194FC2"/>
    <w:rsid w:val="00196998"/>
    <w:rsid w:val="001A0239"/>
    <w:rsid w:val="001A0DAE"/>
    <w:rsid w:val="001A564B"/>
    <w:rsid w:val="001A7DF4"/>
    <w:rsid w:val="001B1BD1"/>
    <w:rsid w:val="001B2948"/>
    <w:rsid w:val="001B306A"/>
    <w:rsid w:val="001C3295"/>
    <w:rsid w:val="001E049D"/>
    <w:rsid w:val="001E1C6C"/>
    <w:rsid w:val="001E27FE"/>
    <w:rsid w:val="001E59AD"/>
    <w:rsid w:val="001E6DE9"/>
    <w:rsid w:val="001E77F2"/>
    <w:rsid w:val="00202D77"/>
    <w:rsid w:val="00204D88"/>
    <w:rsid w:val="00212E08"/>
    <w:rsid w:val="00213F24"/>
    <w:rsid w:val="00214A22"/>
    <w:rsid w:val="0021573E"/>
    <w:rsid w:val="002159D6"/>
    <w:rsid w:val="002165DC"/>
    <w:rsid w:val="002277DA"/>
    <w:rsid w:val="00227DD7"/>
    <w:rsid w:val="0023402C"/>
    <w:rsid w:val="00241BC4"/>
    <w:rsid w:val="00244D5C"/>
    <w:rsid w:val="00251B0C"/>
    <w:rsid w:val="002664A6"/>
    <w:rsid w:val="00267545"/>
    <w:rsid w:val="0027010D"/>
    <w:rsid w:val="0028062E"/>
    <w:rsid w:val="00283E0E"/>
    <w:rsid w:val="002873ED"/>
    <w:rsid w:val="00294DDC"/>
    <w:rsid w:val="002969F9"/>
    <w:rsid w:val="002A5AB0"/>
    <w:rsid w:val="002A6CA0"/>
    <w:rsid w:val="002D232E"/>
    <w:rsid w:val="002D716C"/>
    <w:rsid w:val="002D7580"/>
    <w:rsid w:val="002E4B5F"/>
    <w:rsid w:val="002E6295"/>
    <w:rsid w:val="002F1582"/>
    <w:rsid w:val="002F1F80"/>
    <w:rsid w:val="002F2C3D"/>
    <w:rsid w:val="002F680A"/>
    <w:rsid w:val="00303894"/>
    <w:rsid w:val="00303DF9"/>
    <w:rsid w:val="00310956"/>
    <w:rsid w:val="003168A3"/>
    <w:rsid w:val="003246C6"/>
    <w:rsid w:val="003307BE"/>
    <w:rsid w:val="00337343"/>
    <w:rsid w:val="00341EB9"/>
    <w:rsid w:val="00342413"/>
    <w:rsid w:val="003576F9"/>
    <w:rsid w:val="00362584"/>
    <w:rsid w:val="00365D73"/>
    <w:rsid w:val="00385E1E"/>
    <w:rsid w:val="003967CB"/>
    <w:rsid w:val="003B11B9"/>
    <w:rsid w:val="003B3947"/>
    <w:rsid w:val="003C50FB"/>
    <w:rsid w:val="003D0763"/>
    <w:rsid w:val="003E49F9"/>
    <w:rsid w:val="003E4F6D"/>
    <w:rsid w:val="003E6EA4"/>
    <w:rsid w:val="003F0D7F"/>
    <w:rsid w:val="003F67CF"/>
    <w:rsid w:val="00401CA7"/>
    <w:rsid w:val="00401D06"/>
    <w:rsid w:val="004026DF"/>
    <w:rsid w:val="00407D9F"/>
    <w:rsid w:val="00410784"/>
    <w:rsid w:val="00411ACD"/>
    <w:rsid w:val="0041799A"/>
    <w:rsid w:val="00417D8D"/>
    <w:rsid w:val="004303D2"/>
    <w:rsid w:val="00431F2F"/>
    <w:rsid w:val="004425ED"/>
    <w:rsid w:val="00443148"/>
    <w:rsid w:val="00443760"/>
    <w:rsid w:val="0044546F"/>
    <w:rsid w:val="0045045B"/>
    <w:rsid w:val="004524ED"/>
    <w:rsid w:val="0045728B"/>
    <w:rsid w:val="00461619"/>
    <w:rsid w:val="004638EA"/>
    <w:rsid w:val="00464382"/>
    <w:rsid w:val="004654FC"/>
    <w:rsid w:val="004666DD"/>
    <w:rsid w:val="00470130"/>
    <w:rsid w:val="004706B6"/>
    <w:rsid w:val="004774D9"/>
    <w:rsid w:val="00487213"/>
    <w:rsid w:val="004909B3"/>
    <w:rsid w:val="004A0A7C"/>
    <w:rsid w:val="004A2E9C"/>
    <w:rsid w:val="004B1DAB"/>
    <w:rsid w:val="004C1A9D"/>
    <w:rsid w:val="004E0EBA"/>
    <w:rsid w:val="004E4334"/>
    <w:rsid w:val="00502D0B"/>
    <w:rsid w:val="00512623"/>
    <w:rsid w:val="00526A99"/>
    <w:rsid w:val="00540FB7"/>
    <w:rsid w:val="00541F3E"/>
    <w:rsid w:val="005512A5"/>
    <w:rsid w:val="0055248A"/>
    <w:rsid w:val="00557EA2"/>
    <w:rsid w:val="00557F1B"/>
    <w:rsid w:val="0056559D"/>
    <w:rsid w:val="0056667B"/>
    <w:rsid w:val="0057590E"/>
    <w:rsid w:val="00576A7C"/>
    <w:rsid w:val="005811DC"/>
    <w:rsid w:val="00581BA4"/>
    <w:rsid w:val="0058677B"/>
    <w:rsid w:val="005A01BD"/>
    <w:rsid w:val="005A44E9"/>
    <w:rsid w:val="005B4CDA"/>
    <w:rsid w:val="005C0DBF"/>
    <w:rsid w:val="005C324F"/>
    <w:rsid w:val="005D6CB3"/>
    <w:rsid w:val="005E0741"/>
    <w:rsid w:val="005E6DBE"/>
    <w:rsid w:val="005F381D"/>
    <w:rsid w:val="00602E38"/>
    <w:rsid w:val="00604CA4"/>
    <w:rsid w:val="00607F94"/>
    <w:rsid w:val="006137E4"/>
    <w:rsid w:val="00615DAA"/>
    <w:rsid w:val="006219CA"/>
    <w:rsid w:val="00627B97"/>
    <w:rsid w:val="006459D7"/>
    <w:rsid w:val="006537FE"/>
    <w:rsid w:val="006541D0"/>
    <w:rsid w:val="00664D56"/>
    <w:rsid w:val="00671A30"/>
    <w:rsid w:val="006755CC"/>
    <w:rsid w:val="00676D3B"/>
    <w:rsid w:val="00680C6F"/>
    <w:rsid w:val="00687432"/>
    <w:rsid w:val="00687989"/>
    <w:rsid w:val="006B1407"/>
    <w:rsid w:val="006B440E"/>
    <w:rsid w:val="006B5F48"/>
    <w:rsid w:val="006C00F9"/>
    <w:rsid w:val="006C0173"/>
    <w:rsid w:val="006C36FD"/>
    <w:rsid w:val="006C3F55"/>
    <w:rsid w:val="006E3268"/>
    <w:rsid w:val="006E4FB3"/>
    <w:rsid w:val="0071363C"/>
    <w:rsid w:val="00714DAB"/>
    <w:rsid w:val="007236D0"/>
    <w:rsid w:val="0072511A"/>
    <w:rsid w:val="0072546D"/>
    <w:rsid w:val="00726B83"/>
    <w:rsid w:val="00727DB2"/>
    <w:rsid w:val="00734B0F"/>
    <w:rsid w:val="007354CB"/>
    <w:rsid w:val="00735A56"/>
    <w:rsid w:val="00740DF4"/>
    <w:rsid w:val="00742291"/>
    <w:rsid w:val="00750D84"/>
    <w:rsid w:val="0076455F"/>
    <w:rsid w:val="00790388"/>
    <w:rsid w:val="0079590A"/>
    <w:rsid w:val="00797729"/>
    <w:rsid w:val="007A4C43"/>
    <w:rsid w:val="007A5496"/>
    <w:rsid w:val="007B580E"/>
    <w:rsid w:val="007B5897"/>
    <w:rsid w:val="007B60F2"/>
    <w:rsid w:val="007C0982"/>
    <w:rsid w:val="007C11D1"/>
    <w:rsid w:val="007D3F60"/>
    <w:rsid w:val="007E070D"/>
    <w:rsid w:val="007E42BA"/>
    <w:rsid w:val="007E61FA"/>
    <w:rsid w:val="007F3513"/>
    <w:rsid w:val="007F6C84"/>
    <w:rsid w:val="00804979"/>
    <w:rsid w:val="00821EC8"/>
    <w:rsid w:val="00822DB6"/>
    <w:rsid w:val="008307C8"/>
    <w:rsid w:val="00832AA5"/>
    <w:rsid w:val="008336B6"/>
    <w:rsid w:val="008410A0"/>
    <w:rsid w:val="0084182C"/>
    <w:rsid w:val="00844AFE"/>
    <w:rsid w:val="00847C1A"/>
    <w:rsid w:val="00853064"/>
    <w:rsid w:val="00856FC6"/>
    <w:rsid w:val="008616A3"/>
    <w:rsid w:val="00862449"/>
    <w:rsid w:val="0086494B"/>
    <w:rsid w:val="00871C83"/>
    <w:rsid w:val="0087624F"/>
    <w:rsid w:val="00877125"/>
    <w:rsid w:val="00887DA3"/>
    <w:rsid w:val="008905C2"/>
    <w:rsid w:val="008B1749"/>
    <w:rsid w:val="008C3787"/>
    <w:rsid w:val="008C4D50"/>
    <w:rsid w:val="008C7A9E"/>
    <w:rsid w:val="008E693D"/>
    <w:rsid w:val="008F7390"/>
    <w:rsid w:val="009045B4"/>
    <w:rsid w:val="009114A5"/>
    <w:rsid w:val="00930EE7"/>
    <w:rsid w:val="009375C9"/>
    <w:rsid w:val="009515DE"/>
    <w:rsid w:val="00965BB9"/>
    <w:rsid w:val="00980607"/>
    <w:rsid w:val="00980F07"/>
    <w:rsid w:val="00982EB7"/>
    <w:rsid w:val="00983279"/>
    <w:rsid w:val="00990E8E"/>
    <w:rsid w:val="009956F9"/>
    <w:rsid w:val="009969C3"/>
    <w:rsid w:val="009A2FAC"/>
    <w:rsid w:val="009A5F9C"/>
    <w:rsid w:val="009A754F"/>
    <w:rsid w:val="009B1486"/>
    <w:rsid w:val="009B20FA"/>
    <w:rsid w:val="009B40CF"/>
    <w:rsid w:val="009B45E5"/>
    <w:rsid w:val="009C08D4"/>
    <w:rsid w:val="009C11F6"/>
    <w:rsid w:val="009C294B"/>
    <w:rsid w:val="009C5D0D"/>
    <w:rsid w:val="009E00DE"/>
    <w:rsid w:val="009E7355"/>
    <w:rsid w:val="009F7ED9"/>
    <w:rsid w:val="00A02E29"/>
    <w:rsid w:val="00A10640"/>
    <w:rsid w:val="00A1692F"/>
    <w:rsid w:val="00A21047"/>
    <w:rsid w:val="00A353A4"/>
    <w:rsid w:val="00A46B5E"/>
    <w:rsid w:val="00A55C9F"/>
    <w:rsid w:val="00A614AC"/>
    <w:rsid w:val="00A62551"/>
    <w:rsid w:val="00A93F60"/>
    <w:rsid w:val="00A93FC9"/>
    <w:rsid w:val="00A95E94"/>
    <w:rsid w:val="00AA0639"/>
    <w:rsid w:val="00AA279E"/>
    <w:rsid w:val="00AA3F97"/>
    <w:rsid w:val="00AA7DAF"/>
    <w:rsid w:val="00AB04F2"/>
    <w:rsid w:val="00AB11AE"/>
    <w:rsid w:val="00AB2D0B"/>
    <w:rsid w:val="00AB6087"/>
    <w:rsid w:val="00AC31DF"/>
    <w:rsid w:val="00AC4566"/>
    <w:rsid w:val="00AD3274"/>
    <w:rsid w:val="00AD3C70"/>
    <w:rsid w:val="00AD6FD8"/>
    <w:rsid w:val="00AE0680"/>
    <w:rsid w:val="00AE6751"/>
    <w:rsid w:val="00AF7745"/>
    <w:rsid w:val="00AF7BD1"/>
    <w:rsid w:val="00B016BD"/>
    <w:rsid w:val="00B034CA"/>
    <w:rsid w:val="00B047E0"/>
    <w:rsid w:val="00B0596A"/>
    <w:rsid w:val="00B10A90"/>
    <w:rsid w:val="00B30D1F"/>
    <w:rsid w:val="00B32AE4"/>
    <w:rsid w:val="00B37264"/>
    <w:rsid w:val="00B40201"/>
    <w:rsid w:val="00B45AEB"/>
    <w:rsid w:val="00B50259"/>
    <w:rsid w:val="00B5450D"/>
    <w:rsid w:val="00B550A2"/>
    <w:rsid w:val="00B56FA0"/>
    <w:rsid w:val="00B63EBA"/>
    <w:rsid w:val="00B64655"/>
    <w:rsid w:val="00B64F68"/>
    <w:rsid w:val="00B667D7"/>
    <w:rsid w:val="00B72341"/>
    <w:rsid w:val="00B77BEB"/>
    <w:rsid w:val="00B80387"/>
    <w:rsid w:val="00B80659"/>
    <w:rsid w:val="00B80E49"/>
    <w:rsid w:val="00B85B45"/>
    <w:rsid w:val="00B85EF8"/>
    <w:rsid w:val="00B965BF"/>
    <w:rsid w:val="00B96DE3"/>
    <w:rsid w:val="00BA00CD"/>
    <w:rsid w:val="00BB00D7"/>
    <w:rsid w:val="00BB797B"/>
    <w:rsid w:val="00BC4C24"/>
    <w:rsid w:val="00BC609D"/>
    <w:rsid w:val="00BD3EA9"/>
    <w:rsid w:val="00BD5E4B"/>
    <w:rsid w:val="00BE44DE"/>
    <w:rsid w:val="00BE509D"/>
    <w:rsid w:val="00BF6CF3"/>
    <w:rsid w:val="00C31EB9"/>
    <w:rsid w:val="00C42065"/>
    <w:rsid w:val="00C44F51"/>
    <w:rsid w:val="00C511CE"/>
    <w:rsid w:val="00C537B0"/>
    <w:rsid w:val="00C53F07"/>
    <w:rsid w:val="00C56C3B"/>
    <w:rsid w:val="00C604AA"/>
    <w:rsid w:val="00C64900"/>
    <w:rsid w:val="00C66AFD"/>
    <w:rsid w:val="00C93C94"/>
    <w:rsid w:val="00C94B27"/>
    <w:rsid w:val="00C94D20"/>
    <w:rsid w:val="00C95541"/>
    <w:rsid w:val="00C9792E"/>
    <w:rsid w:val="00CA40CC"/>
    <w:rsid w:val="00CA76B7"/>
    <w:rsid w:val="00CB7727"/>
    <w:rsid w:val="00CC1A2A"/>
    <w:rsid w:val="00CC506D"/>
    <w:rsid w:val="00CC5F2C"/>
    <w:rsid w:val="00CC679B"/>
    <w:rsid w:val="00CD66E7"/>
    <w:rsid w:val="00CE1A0A"/>
    <w:rsid w:val="00CF103F"/>
    <w:rsid w:val="00CF171A"/>
    <w:rsid w:val="00CF55EF"/>
    <w:rsid w:val="00D01671"/>
    <w:rsid w:val="00D02A12"/>
    <w:rsid w:val="00D04247"/>
    <w:rsid w:val="00D207B9"/>
    <w:rsid w:val="00D237AC"/>
    <w:rsid w:val="00D24862"/>
    <w:rsid w:val="00D26786"/>
    <w:rsid w:val="00D37D83"/>
    <w:rsid w:val="00D50A37"/>
    <w:rsid w:val="00D50E68"/>
    <w:rsid w:val="00D57F6B"/>
    <w:rsid w:val="00D643EA"/>
    <w:rsid w:val="00D6791A"/>
    <w:rsid w:val="00D705B5"/>
    <w:rsid w:val="00D72AF7"/>
    <w:rsid w:val="00D7708E"/>
    <w:rsid w:val="00D81BB2"/>
    <w:rsid w:val="00D85F25"/>
    <w:rsid w:val="00D906F4"/>
    <w:rsid w:val="00D94853"/>
    <w:rsid w:val="00D94EEF"/>
    <w:rsid w:val="00D979B1"/>
    <w:rsid w:val="00DA5AFF"/>
    <w:rsid w:val="00DA5C1E"/>
    <w:rsid w:val="00DA5CC2"/>
    <w:rsid w:val="00DD184B"/>
    <w:rsid w:val="00DD7603"/>
    <w:rsid w:val="00DE791A"/>
    <w:rsid w:val="00DF37D4"/>
    <w:rsid w:val="00E00B3B"/>
    <w:rsid w:val="00E01AB7"/>
    <w:rsid w:val="00E02A9D"/>
    <w:rsid w:val="00E02D06"/>
    <w:rsid w:val="00E13D85"/>
    <w:rsid w:val="00E15443"/>
    <w:rsid w:val="00E339B6"/>
    <w:rsid w:val="00E346F5"/>
    <w:rsid w:val="00E34774"/>
    <w:rsid w:val="00E36C69"/>
    <w:rsid w:val="00E44D2C"/>
    <w:rsid w:val="00E45C43"/>
    <w:rsid w:val="00E47CC7"/>
    <w:rsid w:val="00E534AA"/>
    <w:rsid w:val="00E6208F"/>
    <w:rsid w:val="00E65E76"/>
    <w:rsid w:val="00E66D47"/>
    <w:rsid w:val="00E67772"/>
    <w:rsid w:val="00E76B37"/>
    <w:rsid w:val="00E849EC"/>
    <w:rsid w:val="00E87CCA"/>
    <w:rsid w:val="00EA2F5E"/>
    <w:rsid w:val="00EA6DE2"/>
    <w:rsid w:val="00EB30C6"/>
    <w:rsid w:val="00EC033A"/>
    <w:rsid w:val="00ED211B"/>
    <w:rsid w:val="00ED7E5C"/>
    <w:rsid w:val="00EE0497"/>
    <w:rsid w:val="00EE2543"/>
    <w:rsid w:val="00EE5E9C"/>
    <w:rsid w:val="00EF41F1"/>
    <w:rsid w:val="00EF4EB7"/>
    <w:rsid w:val="00F004F1"/>
    <w:rsid w:val="00F01676"/>
    <w:rsid w:val="00F11D94"/>
    <w:rsid w:val="00F24F86"/>
    <w:rsid w:val="00F26FD0"/>
    <w:rsid w:val="00F3337E"/>
    <w:rsid w:val="00F44625"/>
    <w:rsid w:val="00F52AA9"/>
    <w:rsid w:val="00F56E68"/>
    <w:rsid w:val="00F65C18"/>
    <w:rsid w:val="00F824CC"/>
    <w:rsid w:val="00F910F1"/>
    <w:rsid w:val="00FA114A"/>
    <w:rsid w:val="00FA21C1"/>
    <w:rsid w:val="00FA529D"/>
    <w:rsid w:val="00FA5530"/>
    <w:rsid w:val="00FB0FE3"/>
    <w:rsid w:val="00FB1E0B"/>
    <w:rsid w:val="00FB3621"/>
    <w:rsid w:val="00FC27BC"/>
    <w:rsid w:val="00FD30CA"/>
    <w:rsid w:val="00FD762A"/>
    <w:rsid w:val="00FE30E0"/>
    <w:rsid w:val="00FE5E75"/>
    <w:rsid w:val="00FE6E4E"/>
    <w:rsid w:val="00FF1403"/>
    <w:rsid w:val="00FF272A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DAC3AF"/>
  <w15:docId w15:val="{70822022-4543-43F4-9D56-91A6B49F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tulo1">
    <w:name w:val="heading 1"/>
    <w:basedOn w:val="Normal"/>
    <w:link w:val="Ttulo1Carter"/>
    <w:uiPriority w:val="9"/>
    <w:qFormat/>
    <w:rsid w:val="00407D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B80E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24EA5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F55E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55EF"/>
    <w:rPr>
      <w:lang w:val="pt-BR"/>
    </w:rPr>
  </w:style>
  <w:style w:type="paragraph" w:styleId="Rodap">
    <w:name w:val="footer"/>
    <w:basedOn w:val="Normal"/>
    <w:link w:val="RodapCarter"/>
    <w:uiPriority w:val="99"/>
    <w:unhideWhenUsed/>
    <w:rsid w:val="00CF55E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55EF"/>
    <w:rPr>
      <w:lang w:val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F55E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55EF"/>
    <w:rPr>
      <w:rFonts w:ascii="Tahoma" w:hAnsi="Tahoma" w:cs="Tahoma"/>
      <w:sz w:val="16"/>
      <w:szCs w:val="16"/>
      <w:lang w:val="pt-BR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A76B7"/>
    <w:rPr>
      <w:color w:val="800080" w:themeColor="followedHyperlink"/>
      <w:u w:val="single"/>
    </w:rPr>
  </w:style>
  <w:style w:type="character" w:customStyle="1" w:styleId="Hyperlink0">
    <w:name w:val="Hyperlink.0"/>
    <w:basedOn w:val="Hiperligao"/>
    <w:rsid w:val="00D50A37"/>
    <w:rPr>
      <w:rFonts w:ascii="Calibri" w:eastAsia="Calibri" w:hAnsi="Calibri" w:cs="Calibri"/>
      <w:color w:val="0000FF"/>
      <w:sz w:val="18"/>
      <w:szCs w:val="18"/>
      <w:u w:val="single" w:color="0000FF"/>
      <w:lang w:val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07D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B80E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E15443"/>
    <w:rPr>
      <w:rFonts w:ascii="Consolas" w:eastAsiaTheme="minorHAnsi" w:hAnsi="Consolas"/>
      <w:sz w:val="21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E15443"/>
    <w:rPr>
      <w:rFonts w:ascii="Consolas" w:eastAsiaTheme="minorHAnsi" w:hAnsi="Consolas"/>
      <w:sz w:val="21"/>
      <w:szCs w:val="21"/>
      <w:lang w:eastAsia="en-US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0777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450D"/>
    <w:pPr>
      <w:spacing w:before="100" w:beforeAutospacing="1" w:after="100" w:afterAutospacing="1"/>
    </w:pPr>
    <w:rPr>
      <w:lang w:val="pt-BR" w:eastAsia="pt-BR"/>
    </w:rPr>
  </w:style>
  <w:style w:type="character" w:styleId="nfase">
    <w:name w:val="Emphasis"/>
    <w:basedOn w:val="Tipodeletrapredefinidodopargrafo"/>
    <w:uiPriority w:val="20"/>
    <w:qFormat/>
    <w:rsid w:val="00B64655"/>
    <w:rPr>
      <w:i/>
      <w:iCs/>
    </w:rPr>
  </w:style>
  <w:style w:type="character" w:styleId="Forte">
    <w:name w:val="Strong"/>
    <w:basedOn w:val="Tipodeletrapredefinidodopargrafo"/>
    <w:uiPriority w:val="22"/>
    <w:qFormat/>
    <w:rsid w:val="006219CA"/>
    <w:rPr>
      <w:b/>
      <w:bCs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007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7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8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6793">
              <w:marLeft w:val="0"/>
              <w:marRight w:val="0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107">
              <w:marLeft w:val="0"/>
              <w:marRight w:val="0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ofia.rijo@lift.com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ockinrioinnovationwee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rv010/clientes/a-f/betterworld/GC/Accoes/Innovation%20Week/04%20-%20A&#231;&#245;es/01%20-%20Press%20Releases/02%20-%20Reagendamento%20IW/rockinrioinnovationweek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ockinrioinnovationwee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D6DB2181CD47BE7673C05AA7BB74" ma:contentTypeVersion="0" ma:contentTypeDescription="Create a new document." ma:contentTypeScope="" ma:versionID="3f820865553c56c163940ce564b5ec1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6F9680-5FD1-4B67-AB7C-9EB752A8B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056C5-3E45-4FA0-A33F-A66136B84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3066FFE-995C-4945-B111-FB3EC60E1FB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1467</Words>
  <Characters>7922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carolina.enes</dc:creator>
  <cp:lastModifiedBy>Catarina Marques</cp:lastModifiedBy>
  <cp:revision>7</cp:revision>
  <cp:lastPrinted>2020-01-17T11:38:00Z</cp:lastPrinted>
  <dcterms:created xsi:type="dcterms:W3CDTF">2020-05-11T20:34:00Z</dcterms:created>
  <dcterms:modified xsi:type="dcterms:W3CDTF">2020-05-12T10:05:00Z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0x010100840DD6DB2181CD47BE7673C05AA7BB74</vt:lpwstr>
  </property>
</Properties>
</file>