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2ACE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405F1C2" w14:textId="25AD4343" w:rsidR="00A27EFE" w:rsidRPr="008367A9" w:rsidRDefault="007357D4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Matosinhos</w:t>
      </w:r>
      <w:r w:rsidR="00A27EFE" w:rsidRPr="004F03E2">
        <w:rPr>
          <w:rFonts w:ascii="Verdana" w:hAnsi="Verdana" w:cs="Arial"/>
          <w:b/>
          <w:sz w:val="20"/>
          <w:szCs w:val="22"/>
          <w:lang w:val="pt-PT"/>
        </w:rPr>
        <w:t>,</w:t>
      </w:r>
      <w:r w:rsidR="00D2006C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F18B2">
        <w:rPr>
          <w:rFonts w:ascii="Verdana" w:hAnsi="Verdana" w:cs="Arial"/>
          <w:b/>
          <w:sz w:val="20"/>
          <w:szCs w:val="22"/>
          <w:lang w:val="pt-PT"/>
        </w:rPr>
        <w:t>02</w:t>
      </w:r>
      <w:r w:rsidR="00555ED5" w:rsidRPr="00AB6DA1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85239B">
        <w:rPr>
          <w:rFonts w:ascii="Verdana" w:hAnsi="Verdana" w:cs="Arial"/>
          <w:b/>
          <w:sz w:val="20"/>
          <w:szCs w:val="22"/>
          <w:lang w:val="pt-PT"/>
        </w:rPr>
        <w:t>julho</w:t>
      </w:r>
      <w:r w:rsidR="0087144B" w:rsidRPr="005549FA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5549FA">
        <w:rPr>
          <w:rFonts w:ascii="Verdana" w:hAnsi="Verdana" w:cs="Arial"/>
          <w:b/>
          <w:sz w:val="20"/>
          <w:szCs w:val="22"/>
          <w:lang w:val="pt-PT"/>
        </w:rPr>
        <w:t>de 20</w:t>
      </w:r>
      <w:r w:rsidR="00D2006C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3187FEA" w14:textId="77777777" w:rsidR="00CE1629" w:rsidRPr="005C07E0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22615FA5" w14:textId="77777777" w:rsidR="00E341CB" w:rsidRPr="00E341CB" w:rsidRDefault="00E341CB" w:rsidP="00310E94">
      <w:pPr>
        <w:spacing w:line="360" w:lineRule="auto"/>
        <w:jc w:val="center"/>
        <w:rPr>
          <w:rFonts w:ascii="Verdana" w:hAnsi="Verdana"/>
          <w:sz w:val="4"/>
          <w:szCs w:val="4"/>
          <w:u w:val="single"/>
          <w:lang w:val="pt-PT"/>
        </w:rPr>
      </w:pPr>
    </w:p>
    <w:p w14:paraId="572CC9C3" w14:textId="7465977F" w:rsidR="00BE19CD" w:rsidRPr="00A44BC2" w:rsidRDefault="00BE19CD" w:rsidP="00761145">
      <w:pPr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  <w:lang w:val="pt-PT"/>
        </w:rPr>
      </w:pPr>
    </w:p>
    <w:p w14:paraId="3728A819" w14:textId="25FF56C4" w:rsidR="0085239B" w:rsidRDefault="0085239B" w:rsidP="0085239B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proofErr w:type="spellStart"/>
      <w:r>
        <w:rPr>
          <w:rFonts w:ascii="Verdana" w:hAnsi="Verdana"/>
          <w:b/>
          <w:sz w:val="32"/>
          <w:lang w:val="pt-PT"/>
        </w:rPr>
        <w:t>ArrábidaShopping</w:t>
      </w:r>
      <w:proofErr w:type="spellEnd"/>
      <w:r>
        <w:rPr>
          <w:rFonts w:ascii="Verdana" w:hAnsi="Verdana"/>
          <w:b/>
          <w:sz w:val="32"/>
          <w:lang w:val="pt-PT"/>
        </w:rPr>
        <w:t xml:space="preserve">, </w:t>
      </w:r>
      <w:proofErr w:type="spellStart"/>
      <w:r>
        <w:rPr>
          <w:rFonts w:ascii="Verdana" w:hAnsi="Verdana"/>
          <w:b/>
          <w:sz w:val="32"/>
          <w:lang w:val="pt-PT"/>
        </w:rPr>
        <w:t>GaiaShopping</w:t>
      </w:r>
      <w:proofErr w:type="spellEnd"/>
      <w:r>
        <w:rPr>
          <w:rFonts w:ascii="Verdana" w:hAnsi="Verdana"/>
          <w:b/>
          <w:sz w:val="32"/>
          <w:lang w:val="pt-PT"/>
        </w:rPr>
        <w:t xml:space="preserve">, </w:t>
      </w:r>
      <w:proofErr w:type="spellStart"/>
      <w:r>
        <w:rPr>
          <w:rFonts w:ascii="Verdana" w:hAnsi="Verdana"/>
          <w:b/>
          <w:sz w:val="32"/>
          <w:lang w:val="pt-PT"/>
        </w:rPr>
        <w:t>MaiaShopping</w:t>
      </w:r>
      <w:proofErr w:type="spellEnd"/>
      <w:r>
        <w:rPr>
          <w:rFonts w:ascii="Verdana" w:hAnsi="Verdana"/>
          <w:b/>
          <w:sz w:val="32"/>
          <w:lang w:val="pt-PT"/>
        </w:rPr>
        <w:t xml:space="preserve">, NorteShopping e </w:t>
      </w:r>
      <w:proofErr w:type="spellStart"/>
      <w:r>
        <w:rPr>
          <w:rFonts w:ascii="Verdana" w:hAnsi="Verdana"/>
          <w:b/>
          <w:sz w:val="32"/>
          <w:lang w:val="pt-PT"/>
        </w:rPr>
        <w:t>ViaCatarina</w:t>
      </w:r>
      <w:proofErr w:type="spellEnd"/>
      <w:r>
        <w:rPr>
          <w:rFonts w:ascii="Verdana" w:hAnsi="Verdana"/>
          <w:b/>
          <w:sz w:val="32"/>
          <w:lang w:val="pt-PT"/>
        </w:rPr>
        <w:t xml:space="preserve"> Shopping</w:t>
      </w:r>
      <w:r w:rsidRPr="00974025">
        <w:rPr>
          <w:rFonts w:ascii="Verdana" w:hAnsi="Verdana"/>
          <w:b/>
          <w:sz w:val="32"/>
          <w:lang w:val="pt-PT"/>
        </w:rPr>
        <w:t xml:space="preserve"> </w:t>
      </w:r>
      <w:r w:rsidRPr="00654C7D">
        <w:rPr>
          <w:rFonts w:ascii="Verdana" w:hAnsi="Verdana"/>
          <w:b/>
          <w:sz w:val="32"/>
          <w:lang w:val="pt-PT"/>
        </w:rPr>
        <w:t>assegura</w:t>
      </w:r>
      <w:r>
        <w:rPr>
          <w:rFonts w:ascii="Verdana" w:hAnsi="Verdana"/>
          <w:b/>
          <w:sz w:val="32"/>
          <w:lang w:val="pt-PT"/>
        </w:rPr>
        <w:t>m</w:t>
      </w:r>
      <w:r w:rsidRPr="00654C7D">
        <w:rPr>
          <w:rFonts w:ascii="Verdana" w:hAnsi="Verdana"/>
          <w:b/>
          <w:sz w:val="32"/>
          <w:lang w:val="pt-PT"/>
        </w:rPr>
        <w:t xml:space="preserve"> cumprimento dos mais elevados padrões</w:t>
      </w:r>
      <w:r>
        <w:rPr>
          <w:rFonts w:ascii="Verdana" w:hAnsi="Verdana"/>
          <w:b/>
          <w:sz w:val="32"/>
          <w:lang w:val="pt-PT"/>
        </w:rPr>
        <w:t xml:space="preserve"> de higiene</w:t>
      </w:r>
      <w:r w:rsidRPr="00654C7D">
        <w:rPr>
          <w:rFonts w:ascii="Verdana" w:hAnsi="Verdana"/>
          <w:b/>
          <w:sz w:val="32"/>
          <w:lang w:val="pt-PT"/>
        </w:rPr>
        <w:t xml:space="preserve"> com certificação SGS</w:t>
      </w:r>
    </w:p>
    <w:p w14:paraId="2DC5868C" w14:textId="77777777" w:rsidR="0085239B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0DC77CEF" w14:textId="0B2D7C15" w:rsidR="0085239B" w:rsidRPr="00654C7D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NorteShopping e </w:t>
      </w:r>
      <w:proofErr w:type="spellStart"/>
      <w:r>
        <w:rPr>
          <w:rFonts w:ascii="Verdana" w:hAnsi="Verdana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Shopping, centros comerciais geridos pela Sonae Sierra, </w:t>
      </w:r>
      <w:r w:rsidR="00E41040">
        <w:rPr>
          <w:rFonts w:ascii="Verdana" w:hAnsi="Verdana"/>
          <w:sz w:val="20"/>
          <w:szCs w:val="20"/>
          <w:lang w:val="pt-PT"/>
        </w:rPr>
        <w:t>concluíram os</w:t>
      </w:r>
      <w:r>
        <w:rPr>
          <w:rFonts w:ascii="Verdana" w:hAnsi="Verdana"/>
          <w:sz w:val="20"/>
          <w:szCs w:val="20"/>
          <w:lang w:val="pt-PT"/>
        </w:rPr>
        <w:t xml:space="preserve"> procedimentos de verificação e certificação dos atuais processos de higiene e limpeza, através de uma parceria </w:t>
      </w:r>
      <w:r w:rsidRPr="00654C7D">
        <w:rPr>
          <w:rFonts w:ascii="Verdana" w:hAnsi="Verdana"/>
          <w:sz w:val="20"/>
          <w:szCs w:val="20"/>
          <w:lang w:val="pt-PT"/>
        </w:rPr>
        <w:t>com a SGS, líder mundial em inspeção, verificação, testes e certificação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r w:rsidRPr="00654C7D">
        <w:rPr>
          <w:rFonts w:ascii="Verdana" w:hAnsi="Verdana"/>
          <w:sz w:val="20"/>
          <w:szCs w:val="20"/>
          <w:lang w:val="pt-PT"/>
        </w:rPr>
        <w:t>Esta parceria visa reforçar a garantia de segurança e bem-estar de visitantes, lojistas, fornecedores e colaboradores.</w:t>
      </w:r>
    </w:p>
    <w:p w14:paraId="391088A8" w14:textId="77777777" w:rsidR="0085239B" w:rsidRPr="00654C7D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A5778D6" w14:textId="725A93AB" w:rsidR="0085239B" w:rsidRPr="00654C7D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>Depois de inspecionado</w:t>
      </w:r>
      <w:r>
        <w:rPr>
          <w:rFonts w:ascii="Verdana" w:hAnsi="Verdana"/>
          <w:sz w:val="20"/>
          <w:szCs w:val="20"/>
          <w:lang w:val="pt-PT"/>
        </w:rPr>
        <w:t>s</w:t>
      </w:r>
      <w:r w:rsidRPr="00654C7D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NorteShopping e </w:t>
      </w:r>
      <w:proofErr w:type="spellStart"/>
      <w:r>
        <w:rPr>
          <w:rFonts w:ascii="Verdana" w:hAnsi="Verdana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Shopping</w:t>
      </w:r>
      <w:r w:rsidRPr="00654C7D">
        <w:rPr>
          <w:rFonts w:ascii="Verdana" w:hAnsi="Verdana"/>
          <w:sz w:val="20"/>
          <w:szCs w:val="20"/>
          <w:lang w:val="pt-PT"/>
        </w:rPr>
        <w:t xml:space="preserve"> recebe</w:t>
      </w:r>
      <w:r w:rsidR="00FA03C2">
        <w:rPr>
          <w:rFonts w:ascii="Verdana" w:hAnsi="Verdana"/>
          <w:sz w:val="20"/>
          <w:szCs w:val="20"/>
          <w:lang w:val="pt-PT"/>
        </w:rPr>
        <w:t>ram</w:t>
      </w:r>
      <w:r w:rsidRPr="00654C7D">
        <w:rPr>
          <w:rFonts w:ascii="Verdana" w:hAnsi="Verdana"/>
          <w:sz w:val="20"/>
          <w:szCs w:val="20"/>
          <w:lang w:val="pt-PT"/>
        </w:rPr>
        <w:t xml:space="preserve"> a certificação de monitorização de higiene e avaliação de desinfeção da SGS, que </w:t>
      </w:r>
      <w:r>
        <w:rPr>
          <w:rFonts w:ascii="Verdana" w:hAnsi="Verdana"/>
          <w:sz w:val="20"/>
          <w:szCs w:val="20"/>
          <w:lang w:val="pt-PT"/>
        </w:rPr>
        <w:t>confirma</w:t>
      </w:r>
      <w:r w:rsidRPr="00654C7D">
        <w:rPr>
          <w:rFonts w:ascii="Verdana" w:hAnsi="Verdana"/>
          <w:sz w:val="20"/>
          <w:szCs w:val="20"/>
          <w:lang w:val="pt-PT"/>
        </w:rPr>
        <w:t xml:space="preserve"> a rigorosa aplicação de protocolos e regulamentos e, desse modo, reforça o compromisso da Sonae Sierra com a segurança e prevenção.</w:t>
      </w:r>
    </w:p>
    <w:p w14:paraId="18C3817C" w14:textId="77777777" w:rsidR="0085239B" w:rsidRPr="00654C7D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</w:p>
    <w:p w14:paraId="1F4B406D" w14:textId="441D6977" w:rsidR="0085239B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Com este rigoroso processo, </w:t>
      </w: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NorteShopping e </w:t>
      </w:r>
      <w:proofErr w:type="spellStart"/>
      <w:r>
        <w:rPr>
          <w:rFonts w:ascii="Verdana" w:hAnsi="Verdana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Shopping</w:t>
      </w: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  <w:r w:rsidR="00E41040">
        <w:rPr>
          <w:rFonts w:ascii="Verdana" w:hAnsi="Verdana"/>
          <w:sz w:val="20"/>
          <w:szCs w:val="20"/>
          <w:lang w:val="pt-PT"/>
        </w:rPr>
        <w:t>aprimoraram</w:t>
      </w:r>
      <w:r w:rsidRPr="00654C7D">
        <w:rPr>
          <w:rFonts w:ascii="Verdana" w:hAnsi="Verdana"/>
          <w:sz w:val="20"/>
          <w:szCs w:val="20"/>
          <w:lang w:val="pt-PT"/>
        </w:rPr>
        <w:t xml:space="preserve"> os atuais protocolos de higiene na gestão e mitigação dos riscos relacionados com a COVID-19 proporciona</w:t>
      </w:r>
      <w:r w:rsidR="00E41040">
        <w:rPr>
          <w:rFonts w:ascii="Verdana" w:hAnsi="Verdana"/>
          <w:sz w:val="20"/>
          <w:szCs w:val="20"/>
          <w:lang w:val="pt-PT"/>
        </w:rPr>
        <w:t>ndo, deste modo,</w:t>
      </w:r>
      <w:r w:rsidRPr="00654C7D">
        <w:rPr>
          <w:rFonts w:ascii="Verdana" w:hAnsi="Verdana"/>
          <w:sz w:val="20"/>
          <w:szCs w:val="20"/>
          <w:lang w:val="pt-PT"/>
        </w:rPr>
        <w:t xml:space="preserve"> uma segurança acrescida aos visitantes, lojistas, fornecedores e colaboradores. Entre as medidas que têm sido implementadas, destaca-se o aumento da frequência de limpeza, maior treino e especialização das equipas de limpeza, medidas de distanciamento social e a correta higienização e desinfeçã</w:t>
      </w:r>
      <w:r>
        <w:rPr>
          <w:rFonts w:ascii="Verdana" w:hAnsi="Verdana"/>
          <w:sz w:val="20"/>
          <w:szCs w:val="20"/>
          <w:lang w:val="pt-PT"/>
        </w:rPr>
        <w:t>o</w:t>
      </w:r>
      <w:r w:rsidRPr="00654C7D">
        <w:rPr>
          <w:rFonts w:ascii="Verdana" w:hAnsi="Verdana"/>
          <w:sz w:val="20"/>
          <w:szCs w:val="20"/>
          <w:lang w:val="pt-PT"/>
        </w:rPr>
        <w:t>.</w:t>
      </w:r>
    </w:p>
    <w:p w14:paraId="24F348ED" w14:textId="77777777" w:rsidR="0085239B" w:rsidRDefault="0085239B" w:rsidP="008523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3814E091" w14:textId="2B779E28" w:rsidR="0085239B" w:rsidRPr="00CF4D9C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>A verificação da SGS inclui um conjunto de testes de adenosina trifosfato (ATP) a amostras de superfícies no</w:t>
      </w:r>
      <w:r>
        <w:rPr>
          <w:rFonts w:ascii="Verdana" w:hAnsi="Verdana"/>
          <w:sz w:val="20"/>
          <w:szCs w:val="20"/>
          <w:lang w:val="pt-PT"/>
        </w:rPr>
        <w:t>s</w:t>
      </w:r>
      <w:r w:rsidRPr="00CF4D9C">
        <w:rPr>
          <w:rFonts w:ascii="Verdana" w:hAnsi="Verdana"/>
          <w:sz w:val="20"/>
          <w:szCs w:val="20"/>
          <w:lang w:val="pt-PT"/>
        </w:rPr>
        <w:t xml:space="preserve"> Centro</w:t>
      </w:r>
      <w:r>
        <w:rPr>
          <w:rFonts w:ascii="Verdana" w:hAnsi="Verdana"/>
          <w:sz w:val="20"/>
          <w:szCs w:val="20"/>
          <w:lang w:val="pt-PT"/>
        </w:rPr>
        <w:t>s</w:t>
      </w:r>
      <w:r w:rsidRPr="00CF4D9C">
        <w:rPr>
          <w:rFonts w:ascii="Verdana" w:hAnsi="Verdana"/>
          <w:sz w:val="20"/>
          <w:szCs w:val="20"/>
          <w:lang w:val="pt-PT"/>
        </w:rPr>
        <w:t xml:space="preserve"> Comercia</w:t>
      </w:r>
      <w:r>
        <w:rPr>
          <w:rFonts w:ascii="Verdana" w:hAnsi="Verdana"/>
          <w:sz w:val="20"/>
          <w:szCs w:val="20"/>
          <w:lang w:val="pt-PT"/>
        </w:rPr>
        <w:t>is</w:t>
      </w:r>
      <w:r w:rsidRPr="00CF4D9C">
        <w:rPr>
          <w:rFonts w:ascii="Verdana" w:hAnsi="Verdana"/>
          <w:sz w:val="20"/>
          <w:szCs w:val="20"/>
          <w:lang w:val="pt-PT"/>
        </w:rPr>
        <w:t xml:space="preserve"> para avaliar a eficácia das práticas de limpeza. Estes testes seguem uma abordagem de monitorização que complementa as medidas de segurança adotadas,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13F7EDA0" w14:textId="77777777" w:rsidR="0085239B" w:rsidRPr="00CF4D9C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2963C986" w14:textId="2668970B" w:rsidR="0085239B" w:rsidRPr="00CF4D9C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Do processo de verificação da SGS </w:t>
      </w:r>
      <w:r w:rsidR="00E41040">
        <w:rPr>
          <w:rFonts w:ascii="Verdana" w:hAnsi="Verdana"/>
          <w:sz w:val="20"/>
          <w:szCs w:val="20"/>
          <w:lang w:val="pt-PT"/>
        </w:rPr>
        <w:t>fizeram</w:t>
      </w:r>
      <w:r w:rsidRPr="00CF4D9C">
        <w:rPr>
          <w:rFonts w:ascii="Verdana" w:hAnsi="Verdana"/>
          <w:sz w:val="20"/>
          <w:szCs w:val="20"/>
          <w:lang w:val="pt-PT"/>
        </w:rPr>
        <w:t xml:space="preserve"> parte a validação e recomendações sobre os procedimentos de reabertura dos Centros Comerciais da Sonae Sierra, onde se </w:t>
      </w:r>
      <w:r w:rsidR="00FA03C2" w:rsidRPr="00CF4D9C">
        <w:rPr>
          <w:rFonts w:ascii="Verdana" w:hAnsi="Verdana"/>
          <w:sz w:val="20"/>
          <w:szCs w:val="20"/>
          <w:lang w:val="pt-PT"/>
        </w:rPr>
        <w:t>inclue</w:t>
      </w:r>
      <w:r w:rsidR="00FA03C2">
        <w:rPr>
          <w:rFonts w:ascii="Verdana" w:hAnsi="Verdana"/>
          <w:sz w:val="20"/>
          <w:szCs w:val="20"/>
          <w:lang w:val="pt-PT"/>
        </w:rPr>
        <w:t>m</w:t>
      </w:r>
      <w:r w:rsidRPr="00CF4D9C">
        <w:rPr>
          <w:rFonts w:ascii="Verdana" w:hAnsi="Verdana"/>
          <w:sz w:val="20"/>
          <w:szCs w:val="20"/>
          <w:lang w:val="pt-PT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NorteShopping e </w:t>
      </w:r>
      <w:proofErr w:type="spellStart"/>
      <w:r>
        <w:rPr>
          <w:rFonts w:ascii="Verdana" w:hAnsi="Verdana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Shopping</w:t>
      </w:r>
      <w:r w:rsidRPr="00CF4D9C">
        <w:rPr>
          <w:rFonts w:ascii="Verdana" w:hAnsi="Verdana"/>
          <w:sz w:val="20"/>
          <w:szCs w:val="20"/>
          <w:lang w:val="pt-PT"/>
        </w:rPr>
        <w:t xml:space="preserve">, bem como uma visita de avaliação para garantir que estas são corretamente implementadas. </w:t>
      </w:r>
    </w:p>
    <w:p w14:paraId="7436EE92" w14:textId="77777777" w:rsidR="0085239B" w:rsidRPr="002E411F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7A6B4F85" w14:textId="756053A3" w:rsidR="0085239B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2E411F">
        <w:rPr>
          <w:rFonts w:ascii="Verdana" w:hAnsi="Verdana"/>
          <w:sz w:val="20"/>
          <w:szCs w:val="20"/>
          <w:lang w:val="pt-PT"/>
        </w:rPr>
        <w:t xml:space="preserve">Este processo pretende reforçar a confiança de que 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NorteShopping e </w:t>
      </w:r>
      <w:proofErr w:type="spellStart"/>
      <w:r>
        <w:rPr>
          <w:rFonts w:ascii="Verdana" w:hAnsi="Verdana"/>
          <w:sz w:val="20"/>
          <w:szCs w:val="20"/>
          <w:lang w:val="pt-PT"/>
        </w:rPr>
        <w:t>ViaCatarina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Shopping</w:t>
      </w:r>
      <w:r w:rsidRPr="002E411F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são</w:t>
      </w:r>
      <w:r w:rsidRPr="002E411F">
        <w:rPr>
          <w:rFonts w:ascii="Verdana" w:hAnsi="Verdana"/>
          <w:sz w:val="20"/>
          <w:szCs w:val="20"/>
          <w:lang w:val="pt-PT"/>
        </w:rPr>
        <w:t xml:space="preserve"> centro</w:t>
      </w:r>
      <w:r>
        <w:rPr>
          <w:rFonts w:ascii="Verdana" w:hAnsi="Verdana"/>
          <w:sz w:val="20"/>
          <w:szCs w:val="20"/>
          <w:lang w:val="pt-PT"/>
        </w:rPr>
        <w:t>s</w:t>
      </w:r>
      <w:r w:rsidRPr="002E411F">
        <w:rPr>
          <w:rFonts w:ascii="Verdana" w:hAnsi="Verdana"/>
          <w:sz w:val="20"/>
          <w:szCs w:val="20"/>
          <w:lang w:val="pt-PT"/>
        </w:rPr>
        <w:t xml:space="preserve"> seguro</w:t>
      </w:r>
      <w:r>
        <w:rPr>
          <w:rFonts w:ascii="Verdana" w:hAnsi="Verdana"/>
          <w:sz w:val="20"/>
          <w:szCs w:val="20"/>
          <w:lang w:val="pt-PT"/>
        </w:rPr>
        <w:t>s</w:t>
      </w:r>
      <w:r w:rsidRPr="002E411F">
        <w:rPr>
          <w:rFonts w:ascii="Verdana" w:hAnsi="Verdana"/>
          <w:sz w:val="20"/>
          <w:szCs w:val="20"/>
          <w:lang w:val="pt-PT"/>
        </w:rPr>
        <w:t xml:space="preserve"> e confortáve</w:t>
      </w:r>
      <w:r>
        <w:rPr>
          <w:rFonts w:ascii="Verdana" w:hAnsi="Verdana"/>
          <w:sz w:val="20"/>
          <w:szCs w:val="20"/>
          <w:lang w:val="pt-PT"/>
        </w:rPr>
        <w:t>is</w:t>
      </w:r>
      <w:r w:rsidRPr="002E411F">
        <w:rPr>
          <w:rFonts w:ascii="Verdana" w:hAnsi="Verdana"/>
          <w:sz w:val="20"/>
          <w:szCs w:val="20"/>
          <w:lang w:val="pt-PT"/>
        </w:rPr>
        <w:t xml:space="preserve"> para realizar compras, numa altura em que as lojas do</w:t>
      </w:r>
      <w:r>
        <w:rPr>
          <w:rFonts w:ascii="Verdana" w:hAnsi="Verdana"/>
          <w:sz w:val="20"/>
          <w:szCs w:val="20"/>
          <w:lang w:val="pt-PT"/>
        </w:rPr>
        <w:t>s</w:t>
      </w:r>
      <w:r w:rsidRPr="002E411F">
        <w:rPr>
          <w:rFonts w:ascii="Verdana" w:hAnsi="Verdana"/>
          <w:sz w:val="20"/>
          <w:szCs w:val="20"/>
          <w:lang w:val="pt-PT"/>
        </w:rPr>
        <w:t xml:space="preserve"> Centro</w:t>
      </w:r>
      <w:r>
        <w:rPr>
          <w:rFonts w:ascii="Verdana" w:hAnsi="Verdana"/>
          <w:sz w:val="20"/>
          <w:szCs w:val="20"/>
          <w:lang w:val="pt-PT"/>
        </w:rPr>
        <w:t>s</w:t>
      </w:r>
      <w:r w:rsidRPr="002E411F">
        <w:rPr>
          <w:rFonts w:ascii="Verdana" w:hAnsi="Verdana"/>
          <w:sz w:val="20"/>
          <w:szCs w:val="20"/>
          <w:lang w:val="pt-PT"/>
        </w:rPr>
        <w:t xml:space="preserve"> passam a funcionar no horário normal</w:t>
      </w:r>
      <w:r>
        <w:rPr>
          <w:rFonts w:ascii="Verdana" w:hAnsi="Verdana"/>
          <w:sz w:val="20"/>
          <w:szCs w:val="20"/>
          <w:lang w:val="pt-PT"/>
        </w:rPr>
        <w:t>,</w:t>
      </w:r>
      <w:r w:rsidRPr="002E411F">
        <w:rPr>
          <w:rFonts w:ascii="Verdana" w:hAnsi="Verdana"/>
          <w:sz w:val="20"/>
          <w:szCs w:val="20"/>
          <w:lang w:val="pt-PT"/>
        </w:rPr>
        <w:t xml:space="preserve"> antes da pandemia</w:t>
      </w:r>
      <w:r>
        <w:rPr>
          <w:rFonts w:ascii="Verdana" w:hAnsi="Verdana"/>
          <w:sz w:val="20"/>
          <w:szCs w:val="20"/>
          <w:lang w:val="pt-PT"/>
        </w:rPr>
        <w:t>:</w:t>
      </w:r>
    </w:p>
    <w:p w14:paraId="39C8C7AB" w14:textId="193423D8" w:rsidR="00EF18B2" w:rsidRPr="00EF18B2" w:rsidRDefault="0085239B" w:rsidP="00EF18B2">
      <w:pPr>
        <w:textAlignment w:val="baseline"/>
        <w:rPr>
          <w:rFonts w:ascii="Calibri Light" w:hAnsi="Calibri Light" w:cs="Calibri Light"/>
          <w:lang w:val="pt-PT"/>
        </w:rPr>
      </w:pPr>
      <w:proofErr w:type="spellStart"/>
      <w:r w:rsidRPr="0085239B"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 w:rsidRPr="0085239B">
        <w:rPr>
          <w:rFonts w:ascii="Verdana" w:hAnsi="Verdana"/>
          <w:sz w:val="20"/>
          <w:szCs w:val="20"/>
          <w:lang w:val="pt-PT"/>
        </w:rPr>
        <w:t xml:space="preserve"> – das </w:t>
      </w:r>
      <w:r w:rsidR="00FA03C2">
        <w:rPr>
          <w:rFonts w:ascii="Verdana" w:hAnsi="Verdana"/>
          <w:sz w:val="20"/>
          <w:szCs w:val="20"/>
          <w:lang w:val="pt-PT"/>
        </w:rPr>
        <w:t>09</w:t>
      </w:r>
      <w:r w:rsidRPr="0085239B">
        <w:rPr>
          <w:rFonts w:ascii="Verdana" w:hAnsi="Verdana"/>
          <w:sz w:val="20"/>
          <w:szCs w:val="20"/>
          <w:lang w:val="pt-PT"/>
        </w:rPr>
        <w:t>h00 às 2</w:t>
      </w:r>
      <w:r w:rsidR="00EF18B2">
        <w:rPr>
          <w:rFonts w:ascii="Verdana" w:hAnsi="Verdana"/>
          <w:sz w:val="20"/>
          <w:szCs w:val="20"/>
          <w:lang w:val="pt-PT"/>
        </w:rPr>
        <w:t>4</w:t>
      </w:r>
      <w:r w:rsidRPr="0085239B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00</w:t>
      </w:r>
      <w:r w:rsidR="00EF18B2">
        <w:rPr>
          <w:rFonts w:ascii="Verdana" w:hAnsi="Verdana"/>
          <w:sz w:val="20"/>
          <w:szCs w:val="20"/>
          <w:lang w:val="pt-PT"/>
        </w:rPr>
        <w:t xml:space="preserve"> (</w:t>
      </w:r>
      <w:r w:rsidR="00EF18B2" w:rsidRPr="00EF18B2">
        <w:rPr>
          <w:rFonts w:ascii="Verdana" w:hAnsi="Verdana"/>
          <w:sz w:val="20"/>
          <w:szCs w:val="20"/>
          <w:lang w:val="pt-PT"/>
        </w:rPr>
        <w:t xml:space="preserve">Lojas </w:t>
      </w:r>
      <w:r w:rsidR="00EF18B2">
        <w:rPr>
          <w:rFonts w:ascii="Verdana" w:hAnsi="Verdana"/>
          <w:sz w:val="20"/>
          <w:szCs w:val="20"/>
          <w:lang w:val="pt-PT"/>
        </w:rPr>
        <w:t xml:space="preserve">e restauração - </w:t>
      </w:r>
      <w:r w:rsidR="00EF18B2" w:rsidRPr="00EF18B2">
        <w:rPr>
          <w:rFonts w:ascii="Verdana" w:hAnsi="Verdana"/>
          <w:sz w:val="20"/>
          <w:szCs w:val="20"/>
          <w:lang w:val="pt-PT"/>
        </w:rPr>
        <w:t>10h</w:t>
      </w:r>
      <w:r w:rsidR="00EF18B2">
        <w:rPr>
          <w:rFonts w:ascii="Verdana" w:hAnsi="Verdana"/>
          <w:sz w:val="20"/>
          <w:szCs w:val="20"/>
          <w:lang w:val="pt-PT"/>
        </w:rPr>
        <w:t>00</w:t>
      </w:r>
      <w:r w:rsidR="00EF18B2" w:rsidRPr="00EF18B2">
        <w:rPr>
          <w:rFonts w:ascii="Verdana" w:hAnsi="Verdana"/>
          <w:sz w:val="20"/>
          <w:szCs w:val="20"/>
          <w:lang w:val="pt-PT"/>
        </w:rPr>
        <w:t xml:space="preserve"> às 23h</w:t>
      </w:r>
      <w:r w:rsidR="00EF18B2">
        <w:rPr>
          <w:rFonts w:ascii="Verdana" w:hAnsi="Verdana"/>
          <w:sz w:val="20"/>
          <w:szCs w:val="20"/>
          <w:lang w:val="pt-PT"/>
        </w:rPr>
        <w:t>00)</w:t>
      </w:r>
    </w:p>
    <w:p w14:paraId="5480C819" w14:textId="77777777" w:rsidR="00EF18B2" w:rsidRPr="0085239B" w:rsidRDefault="00EF18B2" w:rsidP="00FA03C2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356E38CB" w14:textId="39F549E4" w:rsidR="0085239B" w:rsidRPr="0085239B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74D2BC22" w14:textId="7C4464F9" w:rsidR="0085239B" w:rsidRPr="0085239B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proofErr w:type="spellStart"/>
      <w:r w:rsidRPr="0085239B">
        <w:rPr>
          <w:rFonts w:ascii="Verdana" w:hAnsi="Verdana"/>
          <w:sz w:val="20"/>
          <w:szCs w:val="20"/>
          <w:lang w:val="pt-PT"/>
        </w:rPr>
        <w:t>GaiaShopping</w:t>
      </w:r>
      <w:proofErr w:type="spellEnd"/>
      <w:r w:rsidRPr="0085239B">
        <w:rPr>
          <w:rFonts w:ascii="Verdana" w:hAnsi="Verdana"/>
          <w:sz w:val="20"/>
          <w:szCs w:val="20"/>
          <w:lang w:val="pt-PT"/>
        </w:rPr>
        <w:t xml:space="preserve"> – de domingo a q</w:t>
      </w:r>
      <w:r>
        <w:rPr>
          <w:rFonts w:ascii="Verdana" w:hAnsi="Verdana"/>
          <w:sz w:val="20"/>
          <w:szCs w:val="20"/>
          <w:lang w:val="pt-PT"/>
        </w:rPr>
        <w:t xml:space="preserve">uinta-feira, das 10h00 às </w:t>
      </w:r>
      <w:r w:rsidR="00F34F4A">
        <w:rPr>
          <w:rFonts w:ascii="Verdana" w:hAnsi="Verdana"/>
          <w:sz w:val="20"/>
          <w:szCs w:val="20"/>
          <w:lang w:val="pt-PT"/>
        </w:rPr>
        <w:t>2</w:t>
      </w:r>
      <w:r>
        <w:rPr>
          <w:rFonts w:ascii="Verdana" w:hAnsi="Verdana"/>
          <w:sz w:val="20"/>
          <w:szCs w:val="20"/>
          <w:lang w:val="pt-PT"/>
        </w:rPr>
        <w:t>3h00; sexta-feira e sábado das 10h00 às 24h00</w:t>
      </w:r>
    </w:p>
    <w:p w14:paraId="7D79FB63" w14:textId="77777777" w:rsidR="00D12E98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proofErr w:type="spellStart"/>
      <w:r w:rsidRPr="0085239B">
        <w:rPr>
          <w:rFonts w:ascii="Verdana" w:hAnsi="Verdana"/>
          <w:sz w:val="20"/>
          <w:szCs w:val="20"/>
          <w:lang w:val="pt-PT"/>
        </w:rPr>
        <w:t>MaiaShopping</w:t>
      </w:r>
      <w:proofErr w:type="spellEnd"/>
      <w:r w:rsidRPr="0085239B">
        <w:rPr>
          <w:rFonts w:ascii="Verdana" w:hAnsi="Verdana"/>
          <w:sz w:val="20"/>
          <w:szCs w:val="20"/>
          <w:lang w:val="pt-PT"/>
        </w:rPr>
        <w:t xml:space="preserve"> - </w:t>
      </w:r>
      <w:r w:rsidR="00D12E98" w:rsidRPr="0085239B">
        <w:rPr>
          <w:rFonts w:ascii="Verdana" w:hAnsi="Verdana"/>
          <w:sz w:val="20"/>
          <w:szCs w:val="20"/>
          <w:lang w:val="pt-PT"/>
        </w:rPr>
        <w:t xml:space="preserve">das </w:t>
      </w:r>
      <w:r w:rsidR="00D12E98">
        <w:rPr>
          <w:rFonts w:ascii="Verdana" w:hAnsi="Verdana"/>
          <w:sz w:val="20"/>
          <w:szCs w:val="20"/>
          <w:lang w:val="pt-PT"/>
        </w:rPr>
        <w:t>09</w:t>
      </w:r>
      <w:r w:rsidR="00D12E98" w:rsidRPr="0085239B">
        <w:rPr>
          <w:rFonts w:ascii="Verdana" w:hAnsi="Verdana"/>
          <w:sz w:val="20"/>
          <w:szCs w:val="20"/>
          <w:lang w:val="pt-PT"/>
        </w:rPr>
        <w:t>h00 às 2</w:t>
      </w:r>
      <w:r w:rsidR="00D12E98">
        <w:rPr>
          <w:rFonts w:ascii="Verdana" w:hAnsi="Verdana"/>
          <w:sz w:val="20"/>
          <w:szCs w:val="20"/>
          <w:lang w:val="pt-PT"/>
        </w:rPr>
        <w:t>3</w:t>
      </w:r>
      <w:r w:rsidR="00D12E98" w:rsidRPr="0085239B">
        <w:rPr>
          <w:rFonts w:ascii="Verdana" w:hAnsi="Verdana"/>
          <w:sz w:val="20"/>
          <w:szCs w:val="20"/>
          <w:lang w:val="pt-PT"/>
        </w:rPr>
        <w:t>h</w:t>
      </w:r>
      <w:r w:rsidR="00D12E98">
        <w:rPr>
          <w:rFonts w:ascii="Verdana" w:hAnsi="Verdana"/>
          <w:sz w:val="20"/>
          <w:szCs w:val="20"/>
          <w:lang w:val="pt-PT"/>
        </w:rPr>
        <w:t>00 (</w:t>
      </w:r>
      <w:r w:rsidR="00D12E98" w:rsidRPr="00EF18B2">
        <w:rPr>
          <w:rFonts w:ascii="Verdana" w:hAnsi="Verdana"/>
          <w:sz w:val="20"/>
          <w:szCs w:val="20"/>
          <w:lang w:val="pt-PT"/>
        </w:rPr>
        <w:t xml:space="preserve">Lojas </w:t>
      </w:r>
      <w:r w:rsidR="00D12E98">
        <w:rPr>
          <w:rFonts w:ascii="Verdana" w:hAnsi="Verdana"/>
          <w:sz w:val="20"/>
          <w:szCs w:val="20"/>
          <w:lang w:val="pt-PT"/>
        </w:rPr>
        <w:t xml:space="preserve">e restauração - </w:t>
      </w:r>
      <w:r w:rsidR="00D12E98" w:rsidRPr="00EF18B2">
        <w:rPr>
          <w:rFonts w:ascii="Verdana" w:hAnsi="Verdana"/>
          <w:sz w:val="20"/>
          <w:szCs w:val="20"/>
          <w:lang w:val="pt-PT"/>
        </w:rPr>
        <w:t>10h</w:t>
      </w:r>
      <w:r w:rsidR="00D12E98">
        <w:rPr>
          <w:rFonts w:ascii="Verdana" w:hAnsi="Verdana"/>
          <w:sz w:val="20"/>
          <w:szCs w:val="20"/>
          <w:lang w:val="pt-PT"/>
        </w:rPr>
        <w:t>00</w:t>
      </w:r>
      <w:r w:rsidR="00D12E98" w:rsidRPr="00EF18B2">
        <w:rPr>
          <w:rFonts w:ascii="Verdana" w:hAnsi="Verdana"/>
          <w:sz w:val="20"/>
          <w:szCs w:val="20"/>
          <w:lang w:val="pt-PT"/>
        </w:rPr>
        <w:t xml:space="preserve"> às 23h</w:t>
      </w:r>
      <w:r w:rsidR="00D12E98">
        <w:rPr>
          <w:rFonts w:ascii="Verdana" w:hAnsi="Verdana"/>
          <w:sz w:val="20"/>
          <w:szCs w:val="20"/>
          <w:lang w:val="pt-PT"/>
        </w:rPr>
        <w:t>00)</w:t>
      </w:r>
    </w:p>
    <w:p w14:paraId="544DDA42" w14:textId="531C3DC1" w:rsidR="0085239B" w:rsidRPr="0085239B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85239B">
        <w:rPr>
          <w:rFonts w:ascii="Verdana" w:hAnsi="Verdana"/>
          <w:sz w:val="20"/>
          <w:szCs w:val="20"/>
          <w:lang w:val="pt-PT"/>
        </w:rPr>
        <w:t>NorteShopping – das 10h00 às 2</w:t>
      </w:r>
      <w:r>
        <w:rPr>
          <w:rFonts w:ascii="Verdana" w:hAnsi="Verdana"/>
          <w:sz w:val="20"/>
          <w:szCs w:val="20"/>
          <w:lang w:val="pt-PT"/>
        </w:rPr>
        <w:t>4h00</w:t>
      </w:r>
    </w:p>
    <w:p w14:paraId="14B3D12C" w14:textId="0B759984" w:rsidR="0085239B" w:rsidRPr="0085239B" w:rsidRDefault="0085239B" w:rsidP="0085239B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proofErr w:type="spellStart"/>
      <w:r w:rsidRPr="0085239B">
        <w:rPr>
          <w:rFonts w:ascii="Verdana" w:hAnsi="Verdana"/>
          <w:sz w:val="20"/>
          <w:szCs w:val="20"/>
          <w:lang w:val="pt-PT"/>
        </w:rPr>
        <w:t>ViaCatarina</w:t>
      </w:r>
      <w:proofErr w:type="spellEnd"/>
      <w:r w:rsidRPr="0085239B">
        <w:rPr>
          <w:rFonts w:ascii="Verdana" w:hAnsi="Verdana"/>
          <w:sz w:val="20"/>
          <w:szCs w:val="20"/>
          <w:lang w:val="pt-PT"/>
        </w:rPr>
        <w:t xml:space="preserve"> Shopping</w:t>
      </w:r>
      <w:r>
        <w:rPr>
          <w:rFonts w:ascii="Verdana" w:hAnsi="Verdana"/>
          <w:sz w:val="20"/>
          <w:szCs w:val="20"/>
          <w:lang w:val="pt-PT"/>
        </w:rPr>
        <w:t xml:space="preserve"> – das 10h00 às 22h00</w:t>
      </w:r>
    </w:p>
    <w:p w14:paraId="137ED0CC" w14:textId="5C6CB822" w:rsidR="00A64826" w:rsidRDefault="00A64826" w:rsidP="00A6482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14:paraId="51E0E769" w14:textId="77777777" w:rsidR="00D12E98" w:rsidRPr="0085239B" w:rsidRDefault="00D12E98" w:rsidP="00A64826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31CD24B" w14:textId="77777777" w:rsidR="00A64826" w:rsidRPr="00A64826" w:rsidRDefault="00A64826" w:rsidP="00A64826">
      <w:pPr>
        <w:pStyle w:val="Corpodetexto"/>
        <w:spacing w:line="360" w:lineRule="auto"/>
        <w:jc w:val="right"/>
        <w:rPr>
          <w:rFonts w:ascii="Verdana" w:hAnsi="Verdana" w:cs="Tahoma"/>
          <w:b/>
          <w:bCs/>
          <w:sz w:val="16"/>
          <w:szCs w:val="16"/>
          <w:u w:val="single"/>
        </w:rPr>
      </w:pPr>
      <w:r w:rsidRPr="00A64826">
        <w:rPr>
          <w:rFonts w:ascii="Verdana" w:hAnsi="Verdana" w:cs="Tahoma"/>
          <w:b/>
          <w:bCs/>
          <w:sz w:val="16"/>
          <w:szCs w:val="16"/>
          <w:u w:val="single"/>
        </w:rPr>
        <w:t>Para mais informações por favor contactar:</w:t>
      </w:r>
    </w:p>
    <w:p w14:paraId="03BC32DC" w14:textId="57458663" w:rsidR="00A64826" w:rsidRPr="00A64826" w:rsidRDefault="00A64826" w:rsidP="00A6482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sz w:val="16"/>
          <w:szCs w:val="16"/>
          <w:lang w:val="en-US"/>
        </w:rPr>
      </w:pPr>
      <w:r w:rsidRPr="00A64826">
        <w:rPr>
          <w:rFonts w:ascii="Verdana" w:hAnsi="Verdana" w:cs="Calibri"/>
          <w:bCs/>
          <w:noProof/>
          <w:sz w:val="16"/>
          <w:szCs w:val="16"/>
          <w:lang w:val="en-US"/>
        </w:rPr>
        <w:t xml:space="preserve">Lift Consulting – </w:t>
      </w:r>
      <w:r w:rsidR="00D12E98">
        <w:rPr>
          <w:rFonts w:ascii="Verdana" w:hAnsi="Verdana" w:cs="Calibri"/>
          <w:bCs/>
          <w:noProof/>
          <w:sz w:val="16"/>
          <w:szCs w:val="16"/>
          <w:lang w:val="en-US"/>
        </w:rPr>
        <w:t>Helena Rocha</w:t>
      </w:r>
      <w:r w:rsidR="00D12E98">
        <w:rPr>
          <w:rFonts w:ascii="Verdana" w:hAnsi="Verdana" w:cs="Calibri"/>
          <w:bCs/>
          <w:noProof/>
          <w:sz w:val="16"/>
          <w:szCs w:val="16"/>
          <w:lang w:val="en-US"/>
        </w:rPr>
        <w:br/>
        <w:t>helena.rocha</w:t>
      </w:r>
      <w:r w:rsidRPr="00A64826">
        <w:rPr>
          <w:rFonts w:ascii="Verdana" w:hAnsi="Verdana" w:cs="Calibri"/>
          <w:bCs/>
          <w:noProof/>
          <w:sz w:val="16"/>
          <w:szCs w:val="16"/>
          <w:lang w:val="en-US"/>
        </w:rPr>
        <w:t>@lift.com.pt</w:t>
      </w:r>
    </w:p>
    <w:p w14:paraId="47AD3C81" w14:textId="7274420E" w:rsidR="006C4190" w:rsidRPr="00D12E98" w:rsidRDefault="006C4190" w:rsidP="00A6482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Tahoma"/>
          <w:b/>
          <w:bCs/>
          <w:u w:val="single"/>
          <w:lang w:val="en-GB"/>
        </w:rPr>
      </w:pPr>
    </w:p>
    <w:sectPr w:rsidR="006C4190" w:rsidRPr="00D12E98" w:rsidSect="004E455E">
      <w:headerReference w:type="default" r:id="rId11"/>
      <w:footerReference w:type="default" r:id="rId12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7F18" w14:textId="77777777" w:rsidR="00661EC4" w:rsidRDefault="00661EC4">
      <w:r>
        <w:separator/>
      </w:r>
    </w:p>
  </w:endnote>
  <w:endnote w:type="continuationSeparator" w:id="0">
    <w:p w14:paraId="485A8A1E" w14:textId="77777777" w:rsidR="00661EC4" w:rsidRDefault="0066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C1A2" w14:textId="77777777" w:rsidR="00310E94" w:rsidRDefault="00310E94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3F0D1AE5" wp14:editId="74CDAA5D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8DFF" w14:textId="77777777" w:rsidR="00661EC4" w:rsidRDefault="00661EC4">
      <w:r>
        <w:separator/>
      </w:r>
    </w:p>
  </w:footnote>
  <w:footnote w:type="continuationSeparator" w:id="0">
    <w:p w14:paraId="00EA5DC2" w14:textId="77777777" w:rsidR="00661EC4" w:rsidRDefault="0066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2AC0" w14:textId="38761B3A" w:rsidR="00310E94" w:rsidRDefault="00CB711C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66432" behindDoc="0" locked="0" layoutInCell="1" allowOverlap="1" wp14:anchorId="6415999F" wp14:editId="47A2E142">
          <wp:simplePos x="0" y="0"/>
          <wp:positionH relativeFrom="column">
            <wp:posOffset>5240020</wp:posOffset>
          </wp:positionH>
          <wp:positionV relativeFrom="paragraph">
            <wp:posOffset>120650</wp:posOffset>
          </wp:positionV>
          <wp:extent cx="1156970" cy="618930"/>
          <wp:effectExtent l="0" t="0" r="508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666FD83E" wp14:editId="77DFE310">
          <wp:simplePos x="0" y="0"/>
          <wp:positionH relativeFrom="column">
            <wp:posOffset>3822700</wp:posOffset>
          </wp:positionH>
          <wp:positionV relativeFrom="paragraph">
            <wp:posOffset>-153035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0611">
      <w:rPr>
        <w:noProof/>
        <w:lang w:val="pt-PT"/>
      </w:rPr>
      <w:drawing>
        <wp:anchor distT="0" distB="0" distL="114300" distR="114300" simplePos="0" relativeHeight="251664384" behindDoc="0" locked="0" layoutInCell="1" allowOverlap="1" wp14:anchorId="4AE01677" wp14:editId="23DE7EC0">
          <wp:simplePos x="0" y="0"/>
          <wp:positionH relativeFrom="column">
            <wp:posOffset>2344420</wp:posOffset>
          </wp:positionH>
          <wp:positionV relativeFrom="paragraph">
            <wp:posOffset>196215</wp:posOffset>
          </wp:positionV>
          <wp:extent cx="1352550" cy="49657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7CA5F1" wp14:editId="2D2CAA37">
          <wp:simplePos x="0" y="0"/>
          <wp:positionH relativeFrom="column">
            <wp:posOffset>1074420</wp:posOffset>
          </wp:positionH>
          <wp:positionV relativeFrom="paragraph">
            <wp:posOffset>111760</wp:posOffset>
          </wp:positionV>
          <wp:extent cx="1104900" cy="584200"/>
          <wp:effectExtent l="0" t="0" r="0" b="6350"/>
          <wp:wrapTight wrapText="bothSides">
            <wp:wrapPolygon edited="0">
              <wp:start x="5214" y="0"/>
              <wp:lineTo x="8193" y="11270"/>
              <wp:lineTo x="0" y="16200"/>
              <wp:lineTo x="0" y="21130"/>
              <wp:lineTo x="21228" y="21130"/>
              <wp:lineTo x="21228" y="16200"/>
              <wp:lineTo x="13779" y="11270"/>
              <wp:lineTo x="15269" y="6339"/>
              <wp:lineTo x="15641" y="0"/>
              <wp:lineTo x="14524" y="0"/>
              <wp:lineTo x="5214" y="0"/>
            </wp:wrapPolygon>
          </wp:wrapTight>
          <wp:docPr id="3" name="Imagem 3" descr="Gai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iaShopp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1312" behindDoc="1" locked="0" layoutInCell="1" allowOverlap="1" wp14:anchorId="5E05E8A0" wp14:editId="41AFA641">
          <wp:simplePos x="0" y="0"/>
          <wp:positionH relativeFrom="margin">
            <wp:posOffset>-317500</wp:posOffset>
          </wp:positionH>
          <wp:positionV relativeFrom="paragraph">
            <wp:posOffset>113665</wp:posOffset>
          </wp:positionV>
          <wp:extent cx="1257300" cy="628650"/>
          <wp:effectExtent l="0" t="0" r="0" b="0"/>
          <wp:wrapTight wrapText="bothSides">
            <wp:wrapPolygon edited="0">
              <wp:start x="0" y="0"/>
              <wp:lineTo x="0" y="20945"/>
              <wp:lineTo x="21273" y="20945"/>
              <wp:lineTo x="21273" y="0"/>
              <wp:lineTo x="0" y="0"/>
            </wp:wrapPolygon>
          </wp:wrapTight>
          <wp:docPr id="2" name="Imagem 2" descr="arrabid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rabidashoppi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070" t="77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E94">
      <w:rPr>
        <w:lang w:val="pt-PT"/>
      </w:rPr>
      <w:tab/>
    </w:r>
    <w:r w:rsidR="00310E94">
      <w:rPr>
        <w:lang w:val="pt-PT"/>
      </w:rPr>
      <w:tab/>
    </w:r>
    <w:r w:rsidR="00310E94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4677"/>
    <w:multiLevelType w:val="hybridMultilevel"/>
    <w:tmpl w:val="E87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B32"/>
    <w:rsid w:val="000137F0"/>
    <w:rsid w:val="000144FD"/>
    <w:rsid w:val="00015DFC"/>
    <w:rsid w:val="00016D53"/>
    <w:rsid w:val="000218FA"/>
    <w:rsid w:val="0002256A"/>
    <w:rsid w:val="000253E4"/>
    <w:rsid w:val="000300B0"/>
    <w:rsid w:val="0003351F"/>
    <w:rsid w:val="00034242"/>
    <w:rsid w:val="00035A2B"/>
    <w:rsid w:val="00035CC0"/>
    <w:rsid w:val="0004061C"/>
    <w:rsid w:val="00050E2D"/>
    <w:rsid w:val="000531AF"/>
    <w:rsid w:val="00055040"/>
    <w:rsid w:val="00055230"/>
    <w:rsid w:val="00055915"/>
    <w:rsid w:val="00061C20"/>
    <w:rsid w:val="000625F3"/>
    <w:rsid w:val="00062B83"/>
    <w:rsid w:val="00064E39"/>
    <w:rsid w:val="000702E6"/>
    <w:rsid w:val="000754AF"/>
    <w:rsid w:val="00075CF4"/>
    <w:rsid w:val="00076084"/>
    <w:rsid w:val="0008585C"/>
    <w:rsid w:val="00091D87"/>
    <w:rsid w:val="00091EDC"/>
    <w:rsid w:val="00094107"/>
    <w:rsid w:val="000944A7"/>
    <w:rsid w:val="000946AD"/>
    <w:rsid w:val="00094709"/>
    <w:rsid w:val="000A18C9"/>
    <w:rsid w:val="000A2446"/>
    <w:rsid w:val="000A5F8B"/>
    <w:rsid w:val="000B0BC1"/>
    <w:rsid w:val="000B4A74"/>
    <w:rsid w:val="000C0E8D"/>
    <w:rsid w:val="000D09E7"/>
    <w:rsid w:val="000D0E3E"/>
    <w:rsid w:val="000D1074"/>
    <w:rsid w:val="000D4F41"/>
    <w:rsid w:val="000D5413"/>
    <w:rsid w:val="000E1760"/>
    <w:rsid w:val="000E60F0"/>
    <w:rsid w:val="000F0A66"/>
    <w:rsid w:val="000F5743"/>
    <w:rsid w:val="000F68F2"/>
    <w:rsid w:val="001008C4"/>
    <w:rsid w:val="00104013"/>
    <w:rsid w:val="001072B2"/>
    <w:rsid w:val="00111506"/>
    <w:rsid w:val="00116A49"/>
    <w:rsid w:val="001175F0"/>
    <w:rsid w:val="00120425"/>
    <w:rsid w:val="00130D43"/>
    <w:rsid w:val="00134D51"/>
    <w:rsid w:val="001413C6"/>
    <w:rsid w:val="00142145"/>
    <w:rsid w:val="0014559B"/>
    <w:rsid w:val="00145D0D"/>
    <w:rsid w:val="00155060"/>
    <w:rsid w:val="001572E0"/>
    <w:rsid w:val="00157D06"/>
    <w:rsid w:val="0016090A"/>
    <w:rsid w:val="00160AD6"/>
    <w:rsid w:val="00160E7C"/>
    <w:rsid w:val="0016367A"/>
    <w:rsid w:val="001649DE"/>
    <w:rsid w:val="00167F93"/>
    <w:rsid w:val="00172BDF"/>
    <w:rsid w:val="00172F8B"/>
    <w:rsid w:val="00173058"/>
    <w:rsid w:val="001760B2"/>
    <w:rsid w:val="00176977"/>
    <w:rsid w:val="0018163B"/>
    <w:rsid w:val="001820BA"/>
    <w:rsid w:val="00186054"/>
    <w:rsid w:val="00187019"/>
    <w:rsid w:val="00191D25"/>
    <w:rsid w:val="0019612D"/>
    <w:rsid w:val="0019704C"/>
    <w:rsid w:val="00197D0F"/>
    <w:rsid w:val="001A4C7F"/>
    <w:rsid w:val="001B0367"/>
    <w:rsid w:val="001B11B6"/>
    <w:rsid w:val="001B4345"/>
    <w:rsid w:val="001C2935"/>
    <w:rsid w:val="001C39F9"/>
    <w:rsid w:val="001C56EF"/>
    <w:rsid w:val="001E2657"/>
    <w:rsid w:val="001E3A68"/>
    <w:rsid w:val="001F3FD9"/>
    <w:rsid w:val="00203986"/>
    <w:rsid w:val="00213D8E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48C6"/>
    <w:rsid w:val="00235B7D"/>
    <w:rsid w:val="00241835"/>
    <w:rsid w:val="002420C9"/>
    <w:rsid w:val="0024290D"/>
    <w:rsid w:val="0024318A"/>
    <w:rsid w:val="00245675"/>
    <w:rsid w:val="00245E5C"/>
    <w:rsid w:val="00245FB7"/>
    <w:rsid w:val="0024741C"/>
    <w:rsid w:val="00250F05"/>
    <w:rsid w:val="00255C73"/>
    <w:rsid w:val="002568EE"/>
    <w:rsid w:val="002632D2"/>
    <w:rsid w:val="00274C23"/>
    <w:rsid w:val="00280DF5"/>
    <w:rsid w:val="002830F4"/>
    <w:rsid w:val="002874F2"/>
    <w:rsid w:val="0029153D"/>
    <w:rsid w:val="00296351"/>
    <w:rsid w:val="00297099"/>
    <w:rsid w:val="002A2554"/>
    <w:rsid w:val="002A267C"/>
    <w:rsid w:val="002A2F23"/>
    <w:rsid w:val="002A5251"/>
    <w:rsid w:val="002A56F0"/>
    <w:rsid w:val="002B0E65"/>
    <w:rsid w:val="002C1E87"/>
    <w:rsid w:val="002C7DE6"/>
    <w:rsid w:val="002D0E27"/>
    <w:rsid w:val="002D2A3B"/>
    <w:rsid w:val="002D57F1"/>
    <w:rsid w:val="002D5BF9"/>
    <w:rsid w:val="002D60D1"/>
    <w:rsid w:val="002D6E31"/>
    <w:rsid w:val="002E191D"/>
    <w:rsid w:val="002E23BD"/>
    <w:rsid w:val="002E2E3B"/>
    <w:rsid w:val="002E4DC3"/>
    <w:rsid w:val="002E6103"/>
    <w:rsid w:val="002E6FC4"/>
    <w:rsid w:val="00300979"/>
    <w:rsid w:val="003039A2"/>
    <w:rsid w:val="003046DB"/>
    <w:rsid w:val="00306A66"/>
    <w:rsid w:val="00310E94"/>
    <w:rsid w:val="00312D58"/>
    <w:rsid w:val="00320D83"/>
    <w:rsid w:val="003214DC"/>
    <w:rsid w:val="00321C35"/>
    <w:rsid w:val="00322AF5"/>
    <w:rsid w:val="00335E6C"/>
    <w:rsid w:val="00336570"/>
    <w:rsid w:val="0033757F"/>
    <w:rsid w:val="00345186"/>
    <w:rsid w:val="0034636B"/>
    <w:rsid w:val="00352C1B"/>
    <w:rsid w:val="003614A4"/>
    <w:rsid w:val="00364466"/>
    <w:rsid w:val="00367E04"/>
    <w:rsid w:val="0037193E"/>
    <w:rsid w:val="00373E10"/>
    <w:rsid w:val="0038063C"/>
    <w:rsid w:val="00380A6D"/>
    <w:rsid w:val="0038155E"/>
    <w:rsid w:val="00385F2F"/>
    <w:rsid w:val="00391EA3"/>
    <w:rsid w:val="00392EC0"/>
    <w:rsid w:val="00394C42"/>
    <w:rsid w:val="003A4083"/>
    <w:rsid w:val="003A690F"/>
    <w:rsid w:val="003A6C08"/>
    <w:rsid w:val="003B03E5"/>
    <w:rsid w:val="003B0737"/>
    <w:rsid w:val="003B14B1"/>
    <w:rsid w:val="003B1B50"/>
    <w:rsid w:val="003B5DB6"/>
    <w:rsid w:val="003B7468"/>
    <w:rsid w:val="003C059E"/>
    <w:rsid w:val="003C236F"/>
    <w:rsid w:val="003C2CEE"/>
    <w:rsid w:val="003D29CC"/>
    <w:rsid w:val="003D434F"/>
    <w:rsid w:val="003D50C2"/>
    <w:rsid w:val="003D72AA"/>
    <w:rsid w:val="003E274A"/>
    <w:rsid w:val="003E2B44"/>
    <w:rsid w:val="003E2BE6"/>
    <w:rsid w:val="003E3218"/>
    <w:rsid w:val="004076FC"/>
    <w:rsid w:val="00410B25"/>
    <w:rsid w:val="00412912"/>
    <w:rsid w:val="00432565"/>
    <w:rsid w:val="0043560A"/>
    <w:rsid w:val="00437671"/>
    <w:rsid w:val="0044209B"/>
    <w:rsid w:val="00442469"/>
    <w:rsid w:val="004453E2"/>
    <w:rsid w:val="004461FF"/>
    <w:rsid w:val="00447367"/>
    <w:rsid w:val="00447E5F"/>
    <w:rsid w:val="00453102"/>
    <w:rsid w:val="00460CF0"/>
    <w:rsid w:val="0046622F"/>
    <w:rsid w:val="004707CD"/>
    <w:rsid w:val="00471258"/>
    <w:rsid w:val="0047278F"/>
    <w:rsid w:val="00475DA8"/>
    <w:rsid w:val="00476B9F"/>
    <w:rsid w:val="004801AF"/>
    <w:rsid w:val="00492978"/>
    <w:rsid w:val="004938BF"/>
    <w:rsid w:val="0049515D"/>
    <w:rsid w:val="004A1BF0"/>
    <w:rsid w:val="004A4367"/>
    <w:rsid w:val="004A5B05"/>
    <w:rsid w:val="004A6C01"/>
    <w:rsid w:val="004A7515"/>
    <w:rsid w:val="004B02C0"/>
    <w:rsid w:val="004B16EF"/>
    <w:rsid w:val="004C0217"/>
    <w:rsid w:val="004C7388"/>
    <w:rsid w:val="004D1F09"/>
    <w:rsid w:val="004E3CE3"/>
    <w:rsid w:val="004E455E"/>
    <w:rsid w:val="004E4C00"/>
    <w:rsid w:val="004E605B"/>
    <w:rsid w:val="004E699A"/>
    <w:rsid w:val="004E7C14"/>
    <w:rsid w:val="004F03E2"/>
    <w:rsid w:val="004F3353"/>
    <w:rsid w:val="0050161F"/>
    <w:rsid w:val="0050198B"/>
    <w:rsid w:val="00505B2B"/>
    <w:rsid w:val="00512528"/>
    <w:rsid w:val="005171AC"/>
    <w:rsid w:val="00523C4C"/>
    <w:rsid w:val="00524891"/>
    <w:rsid w:val="00531B83"/>
    <w:rsid w:val="00532ABE"/>
    <w:rsid w:val="0053386C"/>
    <w:rsid w:val="0053442D"/>
    <w:rsid w:val="00540233"/>
    <w:rsid w:val="005405F5"/>
    <w:rsid w:val="005418AA"/>
    <w:rsid w:val="005435A5"/>
    <w:rsid w:val="005449D7"/>
    <w:rsid w:val="00550E0A"/>
    <w:rsid w:val="00552FD8"/>
    <w:rsid w:val="005549FA"/>
    <w:rsid w:val="00555218"/>
    <w:rsid w:val="00555B23"/>
    <w:rsid w:val="00555ED5"/>
    <w:rsid w:val="005736B2"/>
    <w:rsid w:val="00575596"/>
    <w:rsid w:val="00583625"/>
    <w:rsid w:val="0058393B"/>
    <w:rsid w:val="00584049"/>
    <w:rsid w:val="00584AFD"/>
    <w:rsid w:val="005860BA"/>
    <w:rsid w:val="005861CB"/>
    <w:rsid w:val="0059387E"/>
    <w:rsid w:val="005A21FC"/>
    <w:rsid w:val="005A3198"/>
    <w:rsid w:val="005A3A78"/>
    <w:rsid w:val="005A3F9B"/>
    <w:rsid w:val="005B043C"/>
    <w:rsid w:val="005B1BBD"/>
    <w:rsid w:val="005B6789"/>
    <w:rsid w:val="005B6884"/>
    <w:rsid w:val="005C0045"/>
    <w:rsid w:val="005C07E0"/>
    <w:rsid w:val="005C2D20"/>
    <w:rsid w:val="005D0AA1"/>
    <w:rsid w:val="005D35E5"/>
    <w:rsid w:val="005D62DC"/>
    <w:rsid w:val="005E09AB"/>
    <w:rsid w:val="005E2CFA"/>
    <w:rsid w:val="005E4802"/>
    <w:rsid w:val="005E56F2"/>
    <w:rsid w:val="005F4251"/>
    <w:rsid w:val="005F5E1B"/>
    <w:rsid w:val="005F6E8C"/>
    <w:rsid w:val="00612F77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6B5"/>
    <w:rsid w:val="00642B27"/>
    <w:rsid w:val="00645ACA"/>
    <w:rsid w:val="00645C9D"/>
    <w:rsid w:val="006534AB"/>
    <w:rsid w:val="006541AD"/>
    <w:rsid w:val="00655CBE"/>
    <w:rsid w:val="00661E91"/>
    <w:rsid w:val="00661EC4"/>
    <w:rsid w:val="0066458E"/>
    <w:rsid w:val="006658CE"/>
    <w:rsid w:val="00671623"/>
    <w:rsid w:val="006756F4"/>
    <w:rsid w:val="0067583F"/>
    <w:rsid w:val="00675963"/>
    <w:rsid w:val="00683457"/>
    <w:rsid w:val="00686F4E"/>
    <w:rsid w:val="006A398E"/>
    <w:rsid w:val="006B33BE"/>
    <w:rsid w:val="006C29AE"/>
    <w:rsid w:val="006C34C6"/>
    <w:rsid w:val="006C4190"/>
    <w:rsid w:val="006C4C9D"/>
    <w:rsid w:val="006D019B"/>
    <w:rsid w:val="006D1A1E"/>
    <w:rsid w:val="006D6272"/>
    <w:rsid w:val="006D6B19"/>
    <w:rsid w:val="006E1BD8"/>
    <w:rsid w:val="006E5F51"/>
    <w:rsid w:val="006F05D4"/>
    <w:rsid w:val="006F6D59"/>
    <w:rsid w:val="006F7D62"/>
    <w:rsid w:val="00700C79"/>
    <w:rsid w:val="00701657"/>
    <w:rsid w:val="00702F5A"/>
    <w:rsid w:val="0070571D"/>
    <w:rsid w:val="00705C5C"/>
    <w:rsid w:val="00710961"/>
    <w:rsid w:val="007173B0"/>
    <w:rsid w:val="00724619"/>
    <w:rsid w:val="007335D3"/>
    <w:rsid w:val="00733E04"/>
    <w:rsid w:val="007357D4"/>
    <w:rsid w:val="007371C1"/>
    <w:rsid w:val="00745102"/>
    <w:rsid w:val="0075229F"/>
    <w:rsid w:val="00753B77"/>
    <w:rsid w:val="00761145"/>
    <w:rsid w:val="007630EE"/>
    <w:rsid w:val="00763304"/>
    <w:rsid w:val="007663A4"/>
    <w:rsid w:val="00770D8B"/>
    <w:rsid w:val="007735C0"/>
    <w:rsid w:val="00774386"/>
    <w:rsid w:val="007820EC"/>
    <w:rsid w:val="007825A6"/>
    <w:rsid w:val="0078503B"/>
    <w:rsid w:val="0078741D"/>
    <w:rsid w:val="0079194B"/>
    <w:rsid w:val="00795749"/>
    <w:rsid w:val="007A7D82"/>
    <w:rsid w:val="007B3504"/>
    <w:rsid w:val="007B6C80"/>
    <w:rsid w:val="007C2A08"/>
    <w:rsid w:val="007C30F0"/>
    <w:rsid w:val="007D3ABF"/>
    <w:rsid w:val="007D5B6F"/>
    <w:rsid w:val="007D5D30"/>
    <w:rsid w:val="007E06A0"/>
    <w:rsid w:val="007E0932"/>
    <w:rsid w:val="007E23C9"/>
    <w:rsid w:val="007E6B77"/>
    <w:rsid w:val="007E6E76"/>
    <w:rsid w:val="007F2804"/>
    <w:rsid w:val="007F455D"/>
    <w:rsid w:val="007F5179"/>
    <w:rsid w:val="007F6070"/>
    <w:rsid w:val="007F7204"/>
    <w:rsid w:val="00805588"/>
    <w:rsid w:val="008110A0"/>
    <w:rsid w:val="00813BEE"/>
    <w:rsid w:val="00815465"/>
    <w:rsid w:val="00820C8C"/>
    <w:rsid w:val="008235B0"/>
    <w:rsid w:val="0083400C"/>
    <w:rsid w:val="00835963"/>
    <w:rsid w:val="0083655C"/>
    <w:rsid w:val="008367A9"/>
    <w:rsid w:val="00841799"/>
    <w:rsid w:val="00842A33"/>
    <w:rsid w:val="00843DAB"/>
    <w:rsid w:val="00845E58"/>
    <w:rsid w:val="00847307"/>
    <w:rsid w:val="0085239B"/>
    <w:rsid w:val="008571B3"/>
    <w:rsid w:val="00861058"/>
    <w:rsid w:val="008673D7"/>
    <w:rsid w:val="00871336"/>
    <w:rsid w:val="0087144B"/>
    <w:rsid w:val="00887925"/>
    <w:rsid w:val="00887F40"/>
    <w:rsid w:val="00890838"/>
    <w:rsid w:val="00891A9B"/>
    <w:rsid w:val="00892F34"/>
    <w:rsid w:val="00894E9F"/>
    <w:rsid w:val="008959C3"/>
    <w:rsid w:val="00897E81"/>
    <w:rsid w:val="008A12FD"/>
    <w:rsid w:val="008A3526"/>
    <w:rsid w:val="008A7FAF"/>
    <w:rsid w:val="008B0412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F3756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41D9"/>
    <w:rsid w:val="009177B1"/>
    <w:rsid w:val="00922ADA"/>
    <w:rsid w:val="009238EA"/>
    <w:rsid w:val="009255AD"/>
    <w:rsid w:val="00925E15"/>
    <w:rsid w:val="00926DCF"/>
    <w:rsid w:val="0093033F"/>
    <w:rsid w:val="00933005"/>
    <w:rsid w:val="0093794A"/>
    <w:rsid w:val="00940DBB"/>
    <w:rsid w:val="009526E6"/>
    <w:rsid w:val="00955D05"/>
    <w:rsid w:val="009574C5"/>
    <w:rsid w:val="00962179"/>
    <w:rsid w:val="00965773"/>
    <w:rsid w:val="0097107E"/>
    <w:rsid w:val="00977AD7"/>
    <w:rsid w:val="00982D78"/>
    <w:rsid w:val="00990E51"/>
    <w:rsid w:val="00991F84"/>
    <w:rsid w:val="009A1C7E"/>
    <w:rsid w:val="009A4F5D"/>
    <w:rsid w:val="009A6341"/>
    <w:rsid w:val="009B4569"/>
    <w:rsid w:val="009C2A18"/>
    <w:rsid w:val="009C6FB2"/>
    <w:rsid w:val="009D1FBD"/>
    <w:rsid w:val="009D33E4"/>
    <w:rsid w:val="009D4A76"/>
    <w:rsid w:val="009E6056"/>
    <w:rsid w:val="009F4F0B"/>
    <w:rsid w:val="009F7C33"/>
    <w:rsid w:val="00A01CDE"/>
    <w:rsid w:val="00A049B9"/>
    <w:rsid w:val="00A203B5"/>
    <w:rsid w:val="00A246D0"/>
    <w:rsid w:val="00A26E89"/>
    <w:rsid w:val="00A27EFE"/>
    <w:rsid w:val="00A302C5"/>
    <w:rsid w:val="00A35AED"/>
    <w:rsid w:val="00A4141E"/>
    <w:rsid w:val="00A44BC2"/>
    <w:rsid w:val="00A45E17"/>
    <w:rsid w:val="00A520A4"/>
    <w:rsid w:val="00A5399B"/>
    <w:rsid w:val="00A53B8C"/>
    <w:rsid w:val="00A5626C"/>
    <w:rsid w:val="00A612C3"/>
    <w:rsid w:val="00A64016"/>
    <w:rsid w:val="00A64826"/>
    <w:rsid w:val="00A64FDD"/>
    <w:rsid w:val="00A651E7"/>
    <w:rsid w:val="00A662CA"/>
    <w:rsid w:val="00A66442"/>
    <w:rsid w:val="00A71E94"/>
    <w:rsid w:val="00A744E0"/>
    <w:rsid w:val="00A8721F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D0C19"/>
    <w:rsid w:val="00AD58C2"/>
    <w:rsid w:val="00AE4DC9"/>
    <w:rsid w:val="00AE60DE"/>
    <w:rsid w:val="00AE6372"/>
    <w:rsid w:val="00AE6E6C"/>
    <w:rsid w:val="00B00434"/>
    <w:rsid w:val="00B02047"/>
    <w:rsid w:val="00B046B5"/>
    <w:rsid w:val="00B058A8"/>
    <w:rsid w:val="00B11B21"/>
    <w:rsid w:val="00B121D2"/>
    <w:rsid w:val="00B14EB5"/>
    <w:rsid w:val="00B15A48"/>
    <w:rsid w:val="00B16E24"/>
    <w:rsid w:val="00B16EE9"/>
    <w:rsid w:val="00B24173"/>
    <w:rsid w:val="00B34137"/>
    <w:rsid w:val="00B342D9"/>
    <w:rsid w:val="00B35066"/>
    <w:rsid w:val="00B37E53"/>
    <w:rsid w:val="00B40E1D"/>
    <w:rsid w:val="00B4129D"/>
    <w:rsid w:val="00B4768F"/>
    <w:rsid w:val="00B47C36"/>
    <w:rsid w:val="00B50B3C"/>
    <w:rsid w:val="00B5226F"/>
    <w:rsid w:val="00B52C07"/>
    <w:rsid w:val="00B66728"/>
    <w:rsid w:val="00B66FD7"/>
    <w:rsid w:val="00B71203"/>
    <w:rsid w:val="00B729C6"/>
    <w:rsid w:val="00B8119F"/>
    <w:rsid w:val="00B8311A"/>
    <w:rsid w:val="00B9250A"/>
    <w:rsid w:val="00B933B1"/>
    <w:rsid w:val="00B94389"/>
    <w:rsid w:val="00B9501E"/>
    <w:rsid w:val="00B973CA"/>
    <w:rsid w:val="00BA10FB"/>
    <w:rsid w:val="00BA1BDD"/>
    <w:rsid w:val="00BA1D86"/>
    <w:rsid w:val="00BA3A15"/>
    <w:rsid w:val="00BB6E70"/>
    <w:rsid w:val="00BC05E6"/>
    <w:rsid w:val="00BC5C98"/>
    <w:rsid w:val="00BC761A"/>
    <w:rsid w:val="00BC7D0C"/>
    <w:rsid w:val="00BD1D71"/>
    <w:rsid w:val="00BD4B59"/>
    <w:rsid w:val="00BD7D29"/>
    <w:rsid w:val="00BE19CD"/>
    <w:rsid w:val="00BE1D3C"/>
    <w:rsid w:val="00BE47B1"/>
    <w:rsid w:val="00BE4E60"/>
    <w:rsid w:val="00BE7F9D"/>
    <w:rsid w:val="00BF00EC"/>
    <w:rsid w:val="00BF25C2"/>
    <w:rsid w:val="00BF57B5"/>
    <w:rsid w:val="00BF6EF4"/>
    <w:rsid w:val="00C01589"/>
    <w:rsid w:val="00C0246B"/>
    <w:rsid w:val="00C02F0E"/>
    <w:rsid w:val="00C046C8"/>
    <w:rsid w:val="00C1064F"/>
    <w:rsid w:val="00C11E21"/>
    <w:rsid w:val="00C12605"/>
    <w:rsid w:val="00C14738"/>
    <w:rsid w:val="00C16411"/>
    <w:rsid w:val="00C301B0"/>
    <w:rsid w:val="00C35A11"/>
    <w:rsid w:val="00C37650"/>
    <w:rsid w:val="00C37E4D"/>
    <w:rsid w:val="00C4003B"/>
    <w:rsid w:val="00C44D78"/>
    <w:rsid w:val="00C45537"/>
    <w:rsid w:val="00C46974"/>
    <w:rsid w:val="00C46BC5"/>
    <w:rsid w:val="00C4729B"/>
    <w:rsid w:val="00C517FC"/>
    <w:rsid w:val="00C55E9D"/>
    <w:rsid w:val="00C5628A"/>
    <w:rsid w:val="00C57CDC"/>
    <w:rsid w:val="00C61991"/>
    <w:rsid w:val="00C6295B"/>
    <w:rsid w:val="00C6295E"/>
    <w:rsid w:val="00C636DD"/>
    <w:rsid w:val="00C641FB"/>
    <w:rsid w:val="00C73D5E"/>
    <w:rsid w:val="00C743A6"/>
    <w:rsid w:val="00C8278C"/>
    <w:rsid w:val="00C8287F"/>
    <w:rsid w:val="00C83470"/>
    <w:rsid w:val="00C9044E"/>
    <w:rsid w:val="00CA2AD8"/>
    <w:rsid w:val="00CA47AC"/>
    <w:rsid w:val="00CA6AFF"/>
    <w:rsid w:val="00CA707A"/>
    <w:rsid w:val="00CB711C"/>
    <w:rsid w:val="00CB787C"/>
    <w:rsid w:val="00CC12CE"/>
    <w:rsid w:val="00CC470E"/>
    <w:rsid w:val="00CC5FEC"/>
    <w:rsid w:val="00CD31E3"/>
    <w:rsid w:val="00CE1629"/>
    <w:rsid w:val="00CE30AB"/>
    <w:rsid w:val="00CE67BB"/>
    <w:rsid w:val="00CF2F19"/>
    <w:rsid w:val="00CF79A8"/>
    <w:rsid w:val="00CF7C9D"/>
    <w:rsid w:val="00D0158B"/>
    <w:rsid w:val="00D06B01"/>
    <w:rsid w:val="00D07AD9"/>
    <w:rsid w:val="00D128B7"/>
    <w:rsid w:val="00D12ABC"/>
    <w:rsid w:val="00D12E98"/>
    <w:rsid w:val="00D13399"/>
    <w:rsid w:val="00D1722B"/>
    <w:rsid w:val="00D17BBC"/>
    <w:rsid w:val="00D17C96"/>
    <w:rsid w:val="00D2006C"/>
    <w:rsid w:val="00D214B6"/>
    <w:rsid w:val="00D2372B"/>
    <w:rsid w:val="00D243C0"/>
    <w:rsid w:val="00D2744D"/>
    <w:rsid w:val="00D27D9A"/>
    <w:rsid w:val="00D36710"/>
    <w:rsid w:val="00D429A7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475A"/>
    <w:rsid w:val="00D91196"/>
    <w:rsid w:val="00D92189"/>
    <w:rsid w:val="00D9694E"/>
    <w:rsid w:val="00DA4D47"/>
    <w:rsid w:val="00DB0DFC"/>
    <w:rsid w:val="00DC17A4"/>
    <w:rsid w:val="00DC3A6F"/>
    <w:rsid w:val="00DD0CFE"/>
    <w:rsid w:val="00DD2323"/>
    <w:rsid w:val="00DD3235"/>
    <w:rsid w:val="00DD7949"/>
    <w:rsid w:val="00DE07B1"/>
    <w:rsid w:val="00DE31B0"/>
    <w:rsid w:val="00DE3803"/>
    <w:rsid w:val="00DE48AF"/>
    <w:rsid w:val="00DF335A"/>
    <w:rsid w:val="00DF4786"/>
    <w:rsid w:val="00DF72EF"/>
    <w:rsid w:val="00DF7B31"/>
    <w:rsid w:val="00E020FE"/>
    <w:rsid w:val="00E0468D"/>
    <w:rsid w:val="00E0663B"/>
    <w:rsid w:val="00E1185D"/>
    <w:rsid w:val="00E11D93"/>
    <w:rsid w:val="00E1535C"/>
    <w:rsid w:val="00E17A68"/>
    <w:rsid w:val="00E17BC7"/>
    <w:rsid w:val="00E21D96"/>
    <w:rsid w:val="00E21F9F"/>
    <w:rsid w:val="00E341CB"/>
    <w:rsid w:val="00E34A53"/>
    <w:rsid w:val="00E34ECC"/>
    <w:rsid w:val="00E35458"/>
    <w:rsid w:val="00E36E0A"/>
    <w:rsid w:val="00E3775E"/>
    <w:rsid w:val="00E41040"/>
    <w:rsid w:val="00E4264B"/>
    <w:rsid w:val="00E42EF1"/>
    <w:rsid w:val="00E471AD"/>
    <w:rsid w:val="00E50347"/>
    <w:rsid w:val="00E54C93"/>
    <w:rsid w:val="00E60679"/>
    <w:rsid w:val="00E612BC"/>
    <w:rsid w:val="00E616A7"/>
    <w:rsid w:val="00E618B6"/>
    <w:rsid w:val="00E61FA3"/>
    <w:rsid w:val="00E62CD2"/>
    <w:rsid w:val="00E63F52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646B"/>
    <w:rsid w:val="00E9663E"/>
    <w:rsid w:val="00E96DC3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E073B"/>
    <w:rsid w:val="00EE21C6"/>
    <w:rsid w:val="00EF18B2"/>
    <w:rsid w:val="00EF3656"/>
    <w:rsid w:val="00EF53DD"/>
    <w:rsid w:val="00EF5F74"/>
    <w:rsid w:val="00F00A44"/>
    <w:rsid w:val="00F05267"/>
    <w:rsid w:val="00F0549E"/>
    <w:rsid w:val="00F06FC0"/>
    <w:rsid w:val="00F10252"/>
    <w:rsid w:val="00F10509"/>
    <w:rsid w:val="00F10BCB"/>
    <w:rsid w:val="00F116C3"/>
    <w:rsid w:val="00F1536A"/>
    <w:rsid w:val="00F263CC"/>
    <w:rsid w:val="00F3124A"/>
    <w:rsid w:val="00F3135B"/>
    <w:rsid w:val="00F31BC4"/>
    <w:rsid w:val="00F34F4A"/>
    <w:rsid w:val="00F413EE"/>
    <w:rsid w:val="00F41FE0"/>
    <w:rsid w:val="00F42F77"/>
    <w:rsid w:val="00F45F70"/>
    <w:rsid w:val="00F5324D"/>
    <w:rsid w:val="00F5428F"/>
    <w:rsid w:val="00F558FD"/>
    <w:rsid w:val="00F5698B"/>
    <w:rsid w:val="00F641DB"/>
    <w:rsid w:val="00F648E2"/>
    <w:rsid w:val="00F7039F"/>
    <w:rsid w:val="00F728D5"/>
    <w:rsid w:val="00F7325C"/>
    <w:rsid w:val="00F76200"/>
    <w:rsid w:val="00F76BE8"/>
    <w:rsid w:val="00F860CA"/>
    <w:rsid w:val="00F92E96"/>
    <w:rsid w:val="00F93ACF"/>
    <w:rsid w:val="00F95551"/>
    <w:rsid w:val="00F97079"/>
    <w:rsid w:val="00FA03C2"/>
    <w:rsid w:val="00FA181C"/>
    <w:rsid w:val="00FA28C2"/>
    <w:rsid w:val="00FA3295"/>
    <w:rsid w:val="00FA5B8E"/>
    <w:rsid w:val="00FB16FE"/>
    <w:rsid w:val="00FB6FBE"/>
    <w:rsid w:val="00FC10B1"/>
    <w:rsid w:val="00FC24B5"/>
    <w:rsid w:val="00FC5745"/>
    <w:rsid w:val="00FC5C69"/>
    <w:rsid w:val="00FC6109"/>
    <w:rsid w:val="00FD07A5"/>
    <w:rsid w:val="00FD2CF7"/>
    <w:rsid w:val="00FD5625"/>
    <w:rsid w:val="00FE7BBA"/>
    <w:rsid w:val="00FF00D2"/>
    <w:rsid w:val="00FF44B3"/>
    <w:rsid w:val="00FF51A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2160B1"/>
  <w15:docId w15:val="{4499623F-C568-495A-891A-23943E8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uiPriority w:val="99"/>
    <w:rsid w:val="00F7325C"/>
    <w:rPr>
      <w:lang w:val="ro-RO"/>
    </w:rPr>
  </w:style>
  <w:style w:type="character" w:styleId="Refdecomentrio">
    <w:name w:val="annotation reference"/>
    <w:uiPriority w:val="99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ABA6B-4551-47BE-BA9A-48D16118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AC8FEC-367C-40B8-A324-CA0EF7CC306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26CC69-B5F7-474C-B0F7-11F446A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3146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9</cp:revision>
  <cp:lastPrinted>2011-11-30T19:48:00Z</cp:lastPrinted>
  <dcterms:created xsi:type="dcterms:W3CDTF">2020-06-28T22:31:00Z</dcterms:created>
  <dcterms:modified xsi:type="dcterms:W3CDTF">2020-07-02T14:38:00Z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