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B299F" w14:textId="4ADD64C6" w:rsidR="00F01E90" w:rsidRPr="00F01E90" w:rsidRDefault="00F01E90" w:rsidP="00F01E90">
      <w:pPr>
        <w:pStyle w:val="NormalnyWeb"/>
        <w:spacing w:before="240" w:beforeAutospacing="0" w:after="240" w:afterAutospacing="0"/>
        <w:jc w:val="right"/>
        <w:rPr>
          <w:rFonts w:asciiTheme="minorHAnsi" w:hAnsiTheme="minorHAnsi" w:cstheme="minorHAnsi"/>
          <w:sz w:val="22"/>
          <w:szCs w:val="22"/>
        </w:rPr>
      </w:pP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Warszawa, 16.07.2020</w:t>
      </w:r>
    </w:p>
    <w:p w14:paraId="03387F59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center"/>
        <w:rPr>
          <w:rFonts w:asciiTheme="minorHAnsi" w:hAnsiTheme="minorHAnsi" w:cstheme="minorHAnsi"/>
          <w:b/>
          <w:bCs/>
          <w:color w:val="202122"/>
          <w:sz w:val="28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color w:val="202122"/>
          <w:sz w:val="28"/>
          <w:szCs w:val="22"/>
          <w:shd w:val="clear" w:color="auto" w:fill="FFFFFF"/>
        </w:rPr>
        <w:t xml:space="preserve">Od </w:t>
      </w: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8"/>
          <w:szCs w:val="22"/>
          <w:shd w:val="clear" w:color="auto" w:fill="FFFFFF"/>
        </w:rPr>
        <w:t>13 Posterunku</w:t>
      </w:r>
      <w:r w:rsidRPr="00F01E90">
        <w:rPr>
          <w:rFonts w:asciiTheme="minorHAnsi" w:hAnsiTheme="minorHAnsi" w:cstheme="minorHAnsi"/>
          <w:b/>
          <w:bCs/>
          <w:color w:val="202122"/>
          <w:sz w:val="28"/>
          <w:szCs w:val="22"/>
          <w:shd w:val="clear" w:color="auto" w:fill="FFFFFF"/>
        </w:rPr>
        <w:t xml:space="preserve"> do </w:t>
      </w: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8"/>
          <w:szCs w:val="22"/>
          <w:shd w:val="clear" w:color="auto" w:fill="FFFFFF"/>
        </w:rPr>
        <w:t>Belfra</w:t>
      </w:r>
      <w:r w:rsidRPr="00F01E90">
        <w:rPr>
          <w:rFonts w:asciiTheme="minorHAnsi" w:hAnsiTheme="minorHAnsi" w:cstheme="minorHAnsi"/>
          <w:b/>
          <w:bCs/>
          <w:color w:val="202122"/>
          <w:sz w:val="28"/>
          <w:szCs w:val="22"/>
          <w:shd w:val="clear" w:color="auto" w:fill="FFFFFF"/>
        </w:rPr>
        <w:t xml:space="preserve"> – obejrzyj najlepsze produkcje CANAL+ przez </w:t>
      </w:r>
      <w:proofErr w:type="spellStart"/>
      <w:r w:rsidRPr="00F01E90">
        <w:rPr>
          <w:rFonts w:asciiTheme="minorHAnsi" w:hAnsiTheme="minorHAnsi" w:cstheme="minorHAnsi"/>
          <w:b/>
          <w:bCs/>
          <w:color w:val="202122"/>
          <w:sz w:val="28"/>
          <w:szCs w:val="22"/>
          <w:shd w:val="clear" w:color="auto" w:fill="FFFFFF"/>
        </w:rPr>
        <w:t>internet</w:t>
      </w:r>
      <w:proofErr w:type="spellEnd"/>
      <w:r w:rsidRPr="00F01E90">
        <w:rPr>
          <w:rFonts w:asciiTheme="minorHAnsi" w:hAnsiTheme="minorHAnsi" w:cstheme="minorHAnsi"/>
          <w:b/>
          <w:bCs/>
          <w:color w:val="202122"/>
          <w:sz w:val="28"/>
          <w:szCs w:val="22"/>
          <w:shd w:val="clear" w:color="auto" w:fill="FFFFFF"/>
        </w:rPr>
        <w:t>!</w:t>
      </w:r>
    </w:p>
    <w:p w14:paraId="297A30DB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b/>
          <w:bCs/>
          <w:color w:val="2021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color w:val="202122"/>
          <w:szCs w:val="22"/>
          <w:shd w:val="clear" w:color="auto" w:fill="FFFFFF"/>
        </w:rPr>
        <w:t xml:space="preserve">Ostatnio pogoda nas nie rozpieszcza i bardziej niż do wakacyjnych eskapad skłania do pozostania w domu pod kocem. Nie oznacza to jednak, że musi to być czas stracony – możesz go wykorzystać na powrót do najlepszych polskich seriali, które podbiły serca milionów widzów. Dzięki nowej usłudze CANAL+ telewizja przez </w:t>
      </w:r>
      <w:proofErr w:type="spellStart"/>
      <w:r w:rsidRPr="00F01E90">
        <w:rPr>
          <w:rFonts w:asciiTheme="minorHAnsi" w:hAnsiTheme="minorHAnsi" w:cstheme="minorHAnsi"/>
          <w:b/>
          <w:bCs/>
          <w:color w:val="202122"/>
          <w:szCs w:val="22"/>
          <w:shd w:val="clear" w:color="auto" w:fill="FFFFFF"/>
        </w:rPr>
        <w:t>internet</w:t>
      </w:r>
      <w:proofErr w:type="spellEnd"/>
      <w:r w:rsidRPr="00F01E90">
        <w:rPr>
          <w:rFonts w:asciiTheme="minorHAnsi" w:hAnsiTheme="minorHAnsi" w:cstheme="minorHAnsi"/>
          <w:b/>
          <w:bCs/>
          <w:color w:val="202122"/>
          <w:szCs w:val="22"/>
          <w:shd w:val="clear" w:color="auto" w:fill="FFFFFF"/>
        </w:rPr>
        <w:t xml:space="preserve"> obejrzysz je na laptopie, telefonie czy tablecie, co jest kuszącym rozwiązaniem, jeśli w deszczowy dzień nie planujesz nawet wychodzić z sypialni. Do tego pierwszy miesiąc usługi jest zupełnie za darmo!</w:t>
      </w:r>
    </w:p>
    <w:p w14:paraId="4FB10BE4" w14:textId="43DE904C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CANAL+ udostępnia największe serialowe hity swojej produkcji w ramach nowej usługi telewizja przez </w:t>
      </w:r>
      <w:proofErr w:type="spellStart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internet</w:t>
      </w:r>
      <w:proofErr w:type="spellEnd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! Teraz w dogodnym momencie możesz przypomnieć sobie zarówno trzymające w napięciu śledztwo Pawła Zawadzkiego (Maciej Stuhr), tytułowego belfra starającego się wyjaśnić okoliczności tajemniczej śmierci 17-letniej dziewczynki (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>Belfer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), jak i zmierzyć się z </w:t>
      </w:r>
      <w:r w:rsidR="00C74DB8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duchami przeszłości inspektora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Adama Kruka (Michał Żurawski), który po latach służby w Łodzi powraca na rodzinne Podlasie (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>Kruk. Szepty słuchać po zmroku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). Na platformie dostępne są również najnowsze produkcje CANAL+, wśród nich 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>Żmijowisko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, 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>Zasada przyjemności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i 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 xml:space="preserve">Mały Zgon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oraz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 xml:space="preserve">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dodatkowe materiały zawierające nagrania z planu seriali oraz rozmowy z ich twórcami.</w:t>
      </w:r>
    </w:p>
    <w:p w14:paraId="5621FB80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Jeśli jednak nie pociągają Cię kryminalne zagadki i zamiast zgłębiać mroczne tajemnice wolisz rozluźnić się przy dobrej komedii – CANAL+ telewizja przez </w:t>
      </w:r>
      <w:proofErr w:type="spellStart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internet</w:t>
      </w:r>
      <w:proofErr w:type="spellEnd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ma również coś dla Ciebie! Nie tylko ubawisz się do łez, lecz także wybierzesz w sentymentalną podróż do najbardziej znanego komisariatu w Polsce. Wszystko dzięki temu, że CANAL+ udostępnia odcinki kultowego 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>13 posterunku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, w którym niezapomniane kreacje stworzyli m.in. Cezary Pazura, Aleksandra Woźniak, Marek Perepeczko czy Agnieszka Włodarczyk. Niektórzy fani serialu twierdzą jednak, że największą jego gwiazdą był buldog angielski, wcielający się w postać Pershinga – w rzeczywistości urocza sunia imieniem Andzia. Jeżeli nie pamiętasz już dokładnie, który z bohaterów </w:t>
      </w:r>
      <w:r w:rsidRPr="00F01E90">
        <w:rPr>
          <w:rFonts w:asciiTheme="minorHAnsi" w:hAnsiTheme="minorHAnsi" w:cstheme="minorHAnsi"/>
          <w:i/>
          <w:iCs/>
          <w:color w:val="202122"/>
          <w:sz w:val="22"/>
          <w:szCs w:val="22"/>
          <w:shd w:val="clear" w:color="auto" w:fill="FFFFFF"/>
        </w:rPr>
        <w:t>13 posterunku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był najbliższy Twemu sercu, nie pozostaje Ci nic innego, jak przypomnieć sobie perypetie bywalców pechowego komisariatu.  </w:t>
      </w:r>
    </w:p>
    <w:p w14:paraId="70BA36E3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>13 Posterunek</w:t>
      </w:r>
      <w:r w:rsidRPr="00F01E90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.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Sezon 2 – dalsze losy grupy policjantów, którzy pełnią służbę na trzynastym posterunku. W drugim sezonie pojawiają się nowi aktorzy: Joanna </w:t>
      </w:r>
      <w:proofErr w:type="spellStart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Jędrejek</w:t>
      </w:r>
      <w:proofErr w:type="spellEnd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i Arkadiusz Jakubik.</w:t>
      </w:r>
    </w:p>
    <w:p w14:paraId="32D8970E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lastRenderedPageBreak/>
        <w:t xml:space="preserve">Kruk. Szepty słychać po zmroku.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Sezon 1 – na Podlasiu dochodzi do porwania nastolatka. W tym czasie inspektor łódzkiego wydziału kryminalnego Adam Kruk zostaje oddelegowany do Białegostoku. Po latach wraca do miasta, w którym dorastał. Musi zmierzyć się nie tylko ze sprawą porwanego chłopca, ale także z mroczną prawdą o swojej przeszłości.</w:t>
      </w:r>
    </w:p>
    <w:p w14:paraId="3A27BFD7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 xml:space="preserve">Belfer.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Sezon 1-2 – śmierć dziewczyny wstrząsa lokalną społecznością </w:t>
      </w:r>
      <w:proofErr w:type="spellStart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Dobrowic</w:t>
      </w:r>
      <w:proofErr w:type="spellEnd"/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. W tym samym czasie zjawia się tam nauczyciel z renomowanej warszawskiej szkoły, Paweł Zawadzki. Rozpoczyna własne śledztwo. Chociaż wszyscy mieszkańcy się znają i wiedzą o sobie wszystko, Pawłowi nikt niczego nie powie. Belfer zostaje sam.</w:t>
      </w:r>
    </w:p>
    <w:p w14:paraId="21F76716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 xml:space="preserve">Żmijowisko.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Sezon 1 – grupa trzydziestoparolatków, przyjaciół z czasów studenckich, wyjeżdża z dziećmi na wakacje do letniska "Żmijowisko". W trakcie zakrapianej alkoholem imprezy znika 15-letnia Ada, córka Arka i Kamili. Dziewczyny nie udaje się znaleźć. Rok później Arek wraca na miejsce tragedii, aby wznowić poszukiwania. W trakcie prywatnego dochodzenia pojawiają się zaskakujące tropy i nowi podejrzani.</w:t>
      </w:r>
    </w:p>
    <w:p w14:paraId="2B3A7183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 xml:space="preserve">Zasada przyjemności.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Sezon 1 – plaża w Odessie, ciepłe popołudnie. Uwagę plażowiczów zwraca dryfująca samotnie łódka, wewnątrz której dwóch przerażonych pływaków odkrywa nagie, okaleczone ciało młodej kobiety.</w:t>
      </w:r>
    </w:p>
    <w:p w14:paraId="7C21831B" w14:textId="77777777" w:rsidR="00F01E90" w:rsidRPr="00F01E90" w:rsidRDefault="00F01E90" w:rsidP="00F01E90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 w:rsidRPr="00F01E90">
        <w:rPr>
          <w:rFonts w:asciiTheme="minorHAnsi" w:hAnsiTheme="minorHAnsi" w:cstheme="minorHAnsi"/>
          <w:b/>
          <w:bCs/>
          <w:i/>
          <w:iCs/>
          <w:color w:val="202122"/>
          <w:sz w:val="22"/>
          <w:szCs w:val="22"/>
          <w:shd w:val="clear" w:color="auto" w:fill="FFFFFF"/>
        </w:rPr>
        <w:t>Mały Zgon.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Sezon 1 – kryminalna podróż przez świat narkotykowych karteli, rodzimych gangsterów rządzących więzieniem, skorumpowanych stróży prawa i podziemnego pokera rozgrywanego o miliony.</w:t>
      </w:r>
    </w:p>
    <w:p w14:paraId="2CAF9ED1" w14:textId="77777777" w:rsidR="00F01E90" w:rsidRPr="00F01E90" w:rsidRDefault="00F01E90" w:rsidP="00C74DB8">
      <w:pPr>
        <w:pStyle w:val="NormalnyWeb"/>
        <w:spacing w:before="240" w:beforeAutospacing="0" w:after="24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W ramach n</w:t>
      </w:r>
      <w:r w:rsidRPr="00F01E90">
        <w:rPr>
          <w:rFonts w:asciiTheme="minorHAnsi" w:hAnsiTheme="minorHAnsi" w:cstheme="minorHAnsi"/>
          <w:color w:val="000000"/>
          <w:sz w:val="22"/>
          <w:szCs w:val="22"/>
        </w:rPr>
        <w:t xml:space="preserve">ajnowszej usługi CANAL+ łączącej świat kanałów na żywo ze światem VOD, możecie cieszyć się </w:t>
      </w:r>
      <w:r w:rsidRPr="00F01E90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 dostępnością wybranych programów o dowolnej porze, w dowolnym miejscu, na dowolnym urządzeniu, w elastycznym trybie subskrypcyjnym bez konieczności wiązania się stałą umową. Pierwszy miesiąc usługa jest dostępna bezpłatnie, wystarczy zalogować się na stronie</w:t>
      </w:r>
      <w:hyperlink r:id="rId7" w:history="1">
        <w:r w:rsidRPr="00F01E90">
          <w:rPr>
            <w:rStyle w:val="Hipercze"/>
            <w:rFonts w:asciiTheme="minorHAnsi" w:hAnsiTheme="minorHAnsi" w:cstheme="minorHAnsi"/>
            <w:color w:val="202122"/>
            <w:sz w:val="22"/>
            <w:szCs w:val="22"/>
            <w:shd w:val="clear" w:color="auto" w:fill="FFFFFF"/>
          </w:rPr>
          <w:t xml:space="preserve"> </w:t>
        </w:r>
        <w:r w:rsidRPr="00F01E90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https://ogladaj.canalplus.pl</w:t>
        </w:r>
      </w:hyperlink>
      <w:r w:rsidRPr="00F01E90">
        <w:rPr>
          <w:rFonts w:asciiTheme="minorHAnsi" w:hAnsiTheme="minorHAnsi" w:cstheme="minorHAnsi"/>
          <w:color w:val="000000"/>
          <w:sz w:val="22"/>
          <w:szCs w:val="22"/>
        </w:rPr>
        <w:t xml:space="preserve"> i cieszyć się dostępem do ulubionych filmów i seriali!</w:t>
      </w:r>
    </w:p>
    <w:p w14:paraId="686C8314" w14:textId="0D3854C6" w:rsidR="00F01E90" w:rsidRPr="00F01E90" w:rsidRDefault="00F01E90" w:rsidP="00F01E90">
      <w:pPr>
        <w:spacing w:after="0" w:line="276" w:lineRule="auto"/>
        <w:jc w:val="both"/>
        <w:rPr>
          <w:rFonts w:eastAsia="Times New Roman" w:cstheme="minorHAnsi"/>
          <w:color w:val="202122"/>
          <w:shd w:val="clear" w:color="auto" w:fill="FFFFFF"/>
          <w:lang w:eastAsia="pl-PL"/>
        </w:rPr>
      </w:pPr>
      <w:r w:rsidRPr="00F01E90">
        <w:rPr>
          <w:rFonts w:eastAsia="Times New Roman" w:cstheme="minorHAnsi"/>
          <w:color w:val="202122"/>
          <w:shd w:val="clear" w:color="auto" w:fill="FFFFFF"/>
          <w:lang w:eastAsia="pl-PL"/>
        </w:rPr>
        <w:t xml:space="preserve">Materiały graficzne są dostępne </w:t>
      </w:r>
      <w:hyperlink r:id="rId8" w:history="1">
        <w:r w:rsidRPr="005B089A">
          <w:rPr>
            <w:rStyle w:val="Hipercze"/>
            <w:rFonts w:eastAsia="Times New Roman" w:cstheme="minorHAnsi"/>
            <w:shd w:val="clear" w:color="auto" w:fill="FFFFFF"/>
            <w:lang w:eastAsia="pl-PL"/>
          </w:rPr>
          <w:t>pod tym linkiem</w:t>
        </w:r>
      </w:hyperlink>
      <w:r w:rsidRPr="00F01E90">
        <w:rPr>
          <w:rFonts w:eastAsia="Times New Roman" w:cstheme="minorHAnsi"/>
          <w:color w:val="202122"/>
          <w:shd w:val="clear" w:color="auto" w:fill="FFFFFF"/>
          <w:lang w:eastAsia="pl-PL"/>
        </w:rPr>
        <w:t>.</w:t>
      </w:r>
    </w:p>
    <w:p w14:paraId="25ED773A" w14:textId="77777777" w:rsidR="00F01E90" w:rsidRPr="00F01E90" w:rsidRDefault="00F01E90" w:rsidP="00F01E90">
      <w:pPr>
        <w:pBdr>
          <w:bottom w:val="single" w:sz="12" w:space="1" w:color="auto"/>
        </w:pBdr>
        <w:spacing w:line="276" w:lineRule="auto"/>
        <w:jc w:val="both"/>
        <w:rPr>
          <w:rFonts w:eastAsia="Arial" w:cstheme="minorHAnsi"/>
          <w:b/>
        </w:rPr>
      </w:pPr>
    </w:p>
    <w:p w14:paraId="2203A132" w14:textId="77777777" w:rsidR="00F01E90" w:rsidRPr="00F01E90" w:rsidRDefault="00F01E90" w:rsidP="00F01E90">
      <w:pPr>
        <w:autoSpaceDE w:val="0"/>
        <w:autoSpaceDN w:val="0"/>
        <w:adjustRightInd w:val="0"/>
        <w:spacing w:after="0" w:line="280" w:lineRule="atLeast"/>
        <w:jc w:val="both"/>
        <w:rPr>
          <w:rFonts w:cstheme="minorHAnsi"/>
          <w:b/>
          <w:bCs/>
        </w:rPr>
      </w:pPr>
    </w:p>
    <w:p w14:paraId="004BCCB1" w14:textId="77777777" w:rsidR="00F01E90" w:rsidRPr="00F01E90" w:rsidRDefault="00F01E90" w:rsidP="00F01E90">
      <w:pPr>
        <w:autoSpaceDE w:val="0"/>
        <w:autoSpaceDN w:val="0"/>
        <w:adjustRightInd w:val="0"/>
        <w:spacing w:after="0" w:line="280" w:lineRule="atLeast"/>
        <w:jc w:val="both"/>
        <w:rPr>
          <w:rFonts w:cstheme="minorHAnsi"/>
          <w:b/>
          <w:bCs/>
        </w:rPr>
      </w:pPr>
      <w:r w:rsidRPr="00F01E90">
        <w:rPr>
          <w:rFonts w:cstheme="minorHAnsi"/>
          <w:b/>
          <w:bCs/>
        </w:rPr>
        <w:t xml:space="preserve">O CANAL+: </w:t>
      </w:r>
    </w:p>
    <w:p w14:paraId="76F84763" w14:textId="77777777" w:rsidR="00F01E90" w:rsidRPr="00F01E90" w:rsidRDefault="00F01E90" w:rsidP="00F01E90">
      <w:pPr>
        <w:autoSpaceDE w:val="0"/>
        <w:autoSpaceDN w:val="0"/>
        <w:adjustRightInd w:val="0"/>
        <w:spacing w:after="0" w:line="280" w:lineRule="atLeast"/>
        <w:jc w:val="both"/>
        <w:rPr>
          <w:rFonts w:cstheme="minorHAnsi"/>
        </w:rPr>
      </w:pPr>
    </w:p>
    <w:p w14:paraId="2DD79DCC" w14:textId="77777777" w:rsidR="00F01E90" w:rsidRPr="00F01E90" w:rsidRDefault="00F01E90" w:rsidP="00F01E90">
      <w:pPr>
        <w:jc w:val="both"/>
        <w:rPr>
          <w:rFonts w:cstheme="minorHAnsi"/>
        </w:rPr>
      </w:pPr>
      <w:r w:rsidRPr="00F01E90">
        <w:rPr>
          <w:rFonts w:cstheme="minorHAnsi"/>
        </w:rPr>
        <w:t xml:space="preserve">Platforma CANAL+ to nowoczesna i najbogatsza pod względem oferty programowej platforma płatnej telewizji </w:t>
      </w:r>
      <w:proofErr w:type="spellStart"/>
      <w:r w:rsidRPr="00F01E90">
        <w:rPr>
          <w:rFonts w:cstheme="minorHAnsi"/>
        </w:rPr>
        <w:t>premium</w:t>
      </w:r>
      <w:proofErr w:type="spellEnd"/>
      <w:r w:rsidRPr="00F01E90">
        <w:rPr>
          <w:rFonts w:cstheme="minorHAnsi"/>
        </w:rPr>
        <w:t xml:space="preserve"> w Polsce. Oferuje ponad 180 wyselekcjonowanych kanałów najwyższej jakości, w tym ponad 100 w standardzie HD, dając jednocześnie dostęp do ponad 600 kanałów FTA. Z CANAL+ można </w:t>
      </w:r>
      <w:r w:rsidRPr="00F01E90">
        <w:rPr>
          <w:rFonts w:cstheme="minorHAnsi"/>
        </w:rPr>
        <w:lastRenderedPageBreak/>
        <w:t xml:space="preserve">skorzystać na wielu platformach – przez </w:t>
      </w:r>
      <w:proofErr w:type="spellStart"/>
      <w:r w:rsidRPr="00F01E90">
        <w:rPr>
          <w:rFonts w:cstheme="minorHAnsi"/>
        </w:rPr>
        <w:t>internet</w:t>
      </w:r>
      <w:proofErr w:type="spellEnd"/>
      <w:r w:rsidRPr="00F01E90">
        <w:rPr>
          <w:rFonts w:cstheme="minorHAnsi"/>
        </w:rPr>
        <w:t xml:space="preserve"> za pośrednictwem aplikacji CANAL+ na telefony, tablety, telewizory Android TV czy Apple TV oraz nowoczesne dekodery w ramach oferty satelitarnej. </w:t>
      </w:r>
    </w:p>
    <w:p w14:paraId="43CD7480" w14:textId="77777777" w:rsidR="00F01E90" w:rsidRPr="00F01E90" w:rsidRDefault="00F01E90" w:rsidP="00F01E90">
      <w:pPr>
        <w:jc w:val="both"/>
        <w:rPr>
          <w:rFonts w:cstheme="minorHAnsi"/>
        </w:rPr>
      </w:pPr>
      <w:r w:rsidRPr="00F01E90">
        <w:rPr>
          <w:rFonts w:cstheme="minorHAnsi"/>
        </w:rPr>
        <w:t>Na Platformie CANAL+ można oglądać najbardziej prestiżowe wydarzenia sportowe, hity filmowe, a także seriale oraz autorskie serie dokumentalne. Jako lider technologii 4K na Polskim rynku, CANAL+ oferuje najbogatszy dostęp do treści w najwyższej jakości obrazu na kanale CANAL+ 4K Ultra HD oraz w ramach kolekcji na życzenie.</w:t>
      </w:r>
    </w:p>
    <w:p w14:paraId="3BFB20BA" w14:textId="77777777" w:rsidR="00F01E90" w:rsidRPr="00F01E90" w:rsidRDefault="00F01E90" w:rsidP="00F01E90">
      <w:pPr>
        <w:rPr>
          <w:rFonts w:cstheme="minorHAnsi"/>
          <w:b/>
          <w:bCs/>
        </w:rPr>
      </w:pPr>
    </w:p>
    <w:p w14:paraId="2C234B53" w14:textId="77777777" w:rsidR="00F01E90" w:rsidRPr="00F01E90" w:rsidRDefault="00F01E90" w:rsidP="00F01E90">
      <w:pPr>
        <w:rPr>
          <w:rFonts w:cstheme="minorHAnsi"/>
        </w:rPr>
      </w:pPr>
      <w:r w:rsidRPr="00F01E90">
        <w:rPr>
          <w:rFonts w:cstheme="minorHAnsi"/>
          <w:b/>
          <w:bCs/>
        </w:rPr>
        <w:t>Kontakt dla mediów:</w:t>
      </w:r>
      <w:r w:rsidRPr="00F01E90">
        <w:rPr>
          <w:rFonts w:cstheme="minorHAnsi"/>
        </w:rPr>
        <w:br/>
        <w:t>CANAL+</w:t>
      </w:r>
      <w:r w:rsidRPr="00F01E90">
        <w:rPr>
          <w:rFonts w:cstheme="minorHAnsi"/>
        </w:rPr>
        <w:br/>
        <w:t>Piotr Kaniowski</w:t>
      </w:r>
      <w:r w:rsidRPr="00F01E90">
        <w:rPr>
          <w:rFonts w:cstheme="minorHAnsi"/>
        </w:rPr>
        <w:br/>
        <w:t>Rzecznik prasowy CANAL+</w:t>
      </w:r>
      <w:r w:rsidRPr="00F01E90">
        <w:rPr>
          <w:rFonts w:cstheme="minorHAnsi"/>
        </w:rPr>
        <w:br/>
        <w:t xml:space="preserve">e-mail: </w:t>
      </w:r>
      <w:hyperlink r:id="rId9" w:history="1">
        <w:r w:rsidRPr="00F01E90">
          <w:rPr>
            <w:rStyle w:val="Hipercze"/>
            <w:rFonts w:cstheme="minorHAnsi"/>
          </w:rPr>
          <w:t>piotr.kaniowski@canalplus.pl</w:t>
        </w:r>
      </w:hyperlink>
      <w:r w:rsidRPr="00F01E90">
        <w:rPr>
          <w:rFonts w:cstheme="minorHAnsi"/>
        </w:rPr>
        <w:br/>
      </w:r>
      <w:proofErr w:type="spellStart"/>
      <w:r w:rsidRPr="00F01E90">
        <w:rPr>
          <w:rFonts w:cstheme="minorHAnsi"/>
        </w:rPr>
        <w:t>tel</w:t>
      </w:r>
      <w:proofErr w:type="spellEnd"/>
      <w:r w:rsidRPr="00F01E90">
        <w:rPr>
          <w:rFonts w:cstheme="minorHAnsi"/>
        </w:rPr>
        <w:t xml:space="preserve">: 737 897 785 </w:t>
      </w:r>
      <w:r w:rsidRPr="00F01E90">
        <w:rPr>
          <w:rFonts w:cstheme="minorHAnsi"/>
        </w:rPr>
        <w:br/>
      </w:r>
    </w:p>
    <w:p w14:paraId="610D7B21" w14:textId="77777777" w:rsidR="00F01E90" w:rsidRPr="00F01E90" w:rsidRDefault="00F01E90" w:rsidP="00F01E90">
      <w:pPr>
        <w:rPr>
          <w:rFonts w:cstheme="minorHAnsi"/>
        </w:rPr>
      </w:pPr>
    </w:p>
    <w:p w14:paraId="5D3981DE" w14:textId="77777777" w:rsidR="00F01E90" w:rsidRPr="00F01E90" w:rsidRDefault="00F01E90" w:rsidP="00F01E90">
      <w:pPr>
        <w:autoSpaceDE w:val="0"/>
        <w:autoSpaceDN w:val="0"/>
        <w:adjustRightInd w:val="0"/>
        <w:spacing w:after="0" w:line="280" w:lineRule="atLeast"/>
        <w:jc w:val="both"/>
        <w:rPr>
          <w:rFonts w:cstheme="minorHAnsi"/>
        </w:rPr>
      </w:pPr>
    </w:p>
    <w:p w14:paraId="6954387C" w14:textId="03C29420" w:rsidR="00D74FF7" w:rsidRPr="00F01E90" w:rsidRDefault="00D74FF7" w:rsidP="008E7F62">
      <w:pPr>
        <w:autoSpaceDE w:val="0"/>
        <w:autoSpaceDN w:val="0"/>
        <w:adjustRightInd w:val="0"/>
        <w:spacing w:after="0" w:line="280" w:lineRule="atLeast"/>
        <w:jc w:val="both"/>
        <w:rPr>
          <w:rFonts w:cstheme="minorHAnsi"/>
        </w:rPr>
      </w:pPr>
    </w:p>
    <w:sectPr w:rsidR="00D74FF7" w:rsidRPr="00F01E90" w:rsidSect="004836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0567D" w14:textId="77777777" w:rsidR="000A1147" w:rsidRDefault="000A1147" w:rsidP="00427E37">
      <w:pPr>
        <w:spacing w:after="0" w:line="240" w:lineRule="auto"/>
      </w:pPr>
      <w:r>
        <w:separator/>
      </w:r>
    </w:p>
  </w:endnote>
  <w:endnote w:type="continuationSeparator" w:id="0">
    <w:p w14:paraId="5D377378" w14:textId="77777777" w:rsidR="000A1147" w:rsidRDefault="000A1147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98DC65-64E0-4879-819C-5557AF50159B}"/>
    <w:embedBold r:id="rId2" w:fontKey="{A67ED617-0FDC-4F48-AC41-5ED3F7CB3A59}"/>
    <w:embedItalic r:id="rId3" w:fontKey="{3A86173A-F1A4-4740-9E03-D0E6286A9EDD}"/>
    <w:embedBoldItalic r:id="rId4" w:fontKey="{0951DF4C-3288-41F3-A7D3-1AD069B615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3379B04-065E-439F-83A4-54AC442D28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23800B4-629D-48A2-87EF-25C28A4DAB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5D6EF" w14:textId="17975668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  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F8764" w14:textId="77777777" w:rsidR="000A1147" w:rsidRDefault="000A1147" w:rsidP="00427E37">
      <w:pPr>
        <w:spacing w:after="0" w:line="240" w:lineRule="auto"/>
      </w:pPr>
      <w:r>
        <w:separator/>
      </w:r>
    </w:p>
  </w:footnote>
  <w:footnote w:type="continuationSeparator" w:id="0">
    <w:p w14:paraId="45A53F67" w14:textId="77777777" w:rsidR="000A1147" w:rsidRDefault="000A1147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1C44E" w14:textId="77777777" w:rsidR="00646706" w:rsidRDefault="0064670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E37"/>
    <w:rsid w:val="00072687"/>
    <w:rsid w:val="000841A0"/>
    <w:rsid w:val="000A1147"/>
    <w:rsid w:val="000F0C18"/>
    <w:rsid w:val="0024519F"/>
    <w:rsid w:val="00282762"/>
    <w:rsid w:val="002A0F4E"/>
    <w:rsid w:val="0035412A"/>
    <w:rsid w:val="003D2369"/>
    <w:rsid w:val="00427E37"/>
    <w:rsid w:val="00483620"/>
    <w:rsid w:val="004836EC"/>
    <w:rsid w:val="005134C9"/>
    <w:rsid w:val="00525F71"/>
    <w:rsid w:val="00540C9B"/>
    <w:rsid w:val="005903A0"/>
    <w:rsid w:val="005A4A9E"/>
    <w:rsid w:val="005B089A"/>
    <w:rsid w:val="005B71D3"/>
    <w:rsid w:val="005F5D16"/>
    <w:rsid w:val="00646706"/>
    <w:rsid w:val="00861363"/>
    <w:rsid w:val="008E7F62"/>
    <w:rsid w:val="00964CAC"/>
    <w:rsid w:val="00A262C6"/>
    <w:rsid w:val="00B73337"/>
    <w:rsid w:val="00C135C2"/>
    <w:rsid w:val="00C74DB8"/>
    <w:rsid w:val="00C95FF7"/>
    <w:rsid w:val="00D74FF7"/>
    <w:rsid w:val="00DA72E4"/>
    <w:rsid w:val="00E7434B"/>
    <w:rsid w:val="00F01E90"/>
    <w:rsid w:val="00F5595B"/>
    <w:rsid w:val="00F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1E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01E9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1E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1E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1E90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08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pl.canalplus.com/103267-od-13-posterunku-do-belfra-obejrzyj-najlepsze-produkcje-canal-przez-interne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ogladaj.canalplus.pl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iotr.kaniowski@canalplus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B683D-0591-438D-9034-7E0FCD85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794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Marta Szafranek</cp:lastModifiedBy>
  <cp:revision>2</cp:revision>
  <cp:lastPrinted>2019-08-13T12:23:00Z</cp:lastPrinted>
  <dcterms:created xsi:type="dcterms:W3CDTF">2020-07-16T11:07:00Z</dcterms:created>
  <dcterms:modified xsi:type="dcterms:W3CDTF">2020-07-16T11:07:00Z</dcterms:modified>
</cp:coreProperties>
</file>