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E95A" w14:textId="1A55FF99" w:rsidR="00AF70AB" w:rsidRPr="006B52F6" w:rsidRDefault="002A13EF" w:rsidP="00727028">
      <w:pPr>
        <w:pStyle w:val="ListParagraph"/>
        <w:spacing w:after="120" w:line="288" w:lineRule="auto"/>
        <w:ind w:left="0" w:right="-1"/>
        <w:contextualSpacing w:val="0"/>
        <w:jc w:val="center"/>
        <w:rPr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Cartões UNIBANCO são agora </w:t>
      </w:r>
      <w:r w:rsidR="00E97C7D">
        <w:rPr>
          <w:b/>
          <w:bCs/>
          <w:noProof/>
          <w:sz w:val="40"/>
          <w:szCs w:val="40"/>
        </w:rPr>
        <w:t>ecológicos</w:t>
      </w:r>
    </w:p>
    <w:p w14:paraId="6E2B934E" w14:textId="60A5C1A9" w:rsidR="0064711E" w:rsidRPr="001F52B1" w:rsidRDefault="002A13EF" w:rsidP="0064711E">
      <w:pPr>
        <w:pStyle w:val="ListParagraph"/>
        <w:numPr>
          <w:ilvl w:val="0"/>
          <w:numId w:val="1"/>
        </w:numPr>
        <w:spacing w:after="240" w:line="288" w:lineRule="auto"/>
        <w:ind w:left="568" w:right="-1" w:hanging="284"/>
        <w:contextualSpacing w:val="0"/>
        <w:jc w:val="both"/>
        <w:rPr>
          <w:noProof/>
        </w:rPr>
      </w:pPr>
      <w:r>
        <w:rPr>
          <w:b/>
          <w:bCs/>
          <w:noProof/>
        </w:rPr>
        <w:t>O UNIBANCO disponibiliza a partir de agora aos seus clientes cartões</w:t>
      </w:r>
      <w:r w:rsidR="007473C1">
        <w:rPr>
          <w:b/>
          <w:bCs/>
          <w:noProof/>
        </w:rPr>
        <w:t xml:space="preserve"> </w:t>
      </w:r>
      <w:r>
        <w:rPr>
          <w:b/>
          <w:bCs/>
          <w:noProof/>
        </w:rPr>
        <w:t>produzidos a partir de PVC degradável, u</w:t>
      </w:r>
      <w:r w:rsidR="007473C1">
        <w:rPr>
          <w:b/>
          <w:bCs/>
          <w:noProof/>
        </w:rPr>
        <w:t>m material</w:t>
      </w:r>
      <w:r>
        <w:rPr>
          <w:b/>
          <w:bCs/>
          <w:noProof/>
        </w:rPr>
        <w:t xml:space="preserve"> que permite uma mais rápida decomposição e menor impacto ambiental</w:t>
      </w:r>
      <w:r w:rsidR="001F52B1">
        <w:rPr>
          <w:b/>
          <w:bCs/>
          <w:noProof/>
        </w:rPr>
        <w:t>.</w:t>
      </w:r>
    </w:p>
    <w:p w14:paraId="7EA1053D" w14:textId="3B9921E7" w:rsidR="00C874C1" w:rsidRDefault="006440D8" w:rsidP="001F52B1">
      <w:pPr>
        <w:spacing w:after="240" w:line="288" w:lineRule="auto"/>
        <w:ind w:right="-1"/>
        <w:jc w:val="both"/>
        <w:rPr>
          <w:noProof/>
        </w:rPr>
      </w:pPr>
      <w:r>
        <w:rPr>
          <w:noProof/>
        </w:rPr>
        <w:t>O U</w:t>
      </w:r>
      <w:r w:rsidR="00AB3F6D">
        <w:rPr>
          <w:noProof/>
        </w:rPr>
        <w:t>NIBANCO</w:t>
      </w:r>
      <w:r w:rsidR="00817C63">
        <w:rPr>
          <w:noProof/>
        </w:rPr>
        <w:t>,</w:t>
      </w:r>
      <w:r w:rsidR="008F3DB1">
        <w:rPr>
          <w:noProof/>
        </w:rPr>
        <w:t xml:space="preserve"> </w:t>
      </w:r>
      <w:r>
        <w:rPr>
          <w:noProof/>
        </w:rPr>
        <w:t>marca de negócio da UNICRE</w:t>
      </w:r>
      <w:r w:rsidR="00AB3F6D">
        <w:rPr>
          <w:noProof/>
        </w:rPr>
        <w:t xml:space="preserve"> </w:t>
      </w:r>
      <w:r w:rsidR="008F3DB1">
        <w:rPr>
          <w:noProof/>
        </w:rPr>
        <w:t>dedicada ao desenvolv</w:t>
      </w:r>
      <w:r w:rsidR="002F4074">
        <w:rPr>
          <w:noProof/>
        </w:rPr>
        <w:t>imento de</w:t>
      </w:r>
      <w:r w:rsidR="008F3DB1">
        <w:rPr>
          <w:noProof/>
        </w:rPr>
        <w:t xml:space="preserve"> soluções financeiras únicas </w:t>
      </w:r>
      <w:r w:rsidR="002B7FB7">
        <w:rPr>
          <w:noProof/>
        </w:rPr>
        <w:t>e serviços que simplifica</w:t>
      </w:r>
      <w:r w:rsidR="00254D4B">
        <w:rPr>
          <w:noProof/>
        </w:rPr>
        <w:t>m</w:t>
      </w:r>
      <w:r w:rsidR="002B7FB7">
        <w:rPr>
          <w:noProof/>
        </w:rPr>
        <w:t xml:space="preserve"> </w:t>
      </w:r>
      <w:r w:rsidR="00CF7B14">
        <w:rPr>
          <w:noProof/>
        </w:rPr>
        <w:t>os pagamentos</w:t>
      </w:r>
      <w:r w:rsidR="00E3138F">
        <w:rPr>
          <w:noProof/>
        </w:rPr>
        <w:t xml:space="preserve">, </w:t>
      </w:r>
      <w:r w:rsidR="00E931E8">
        <w:rPr>
          <w:noProof/>
        </w:rPr>
        <w:t xml:space="preserve">acaba de dar um passo importante na sua política de </w:t>
      </w:r>
      <w:r w:rsidR="00AB0E11">
        <w:rPr>
          <w:noProof/>
        </w:rPr>
        <w:t>responsa</w:t>
      </w:r>
      <w:r w:rsidR="00E931E8">
        <w:rPr>
          <w:noProof/>
        </w:rPr>
        <w:t xml:space="preserve">bilidade ambiental com a disponibilização dos seus novos cartões </w:t>
      </w:r>
      <w:r w:rsidR="00E97C7D">
        <w:rPr>
          <w:noProof/>
        </w:rPr>
        <w:t>ecológicos.</w:t>
      </w:r>
    </w:p>
    <w:p w14:paraId="35D8396D" w14:textId="35A759E2" w:rsidR="00B86A12" w:rsidRPr="00057B80" w:rsidRDefault="00E931E8" w:rsidP="005D4018">
      <w:pPr>
        <w:spacing w:after="240" w:line="288" w:lineRule="auto"/>
        <w:ind w:right="-1"/>
        <w:jc w:val="both"/>
        <w:rPr>
          <w:noProof/>
        </w:rPr>
      </w:pPr>
      <w:r>
        <w:rPr>
          <w:noProof/>
        </w:rPr>
        <w:t xml:space="preserve">Produzidos a partir </w:t>
      </w:r>
      <w:r w:rsidR="007473C1">
        <w:rPr>
          <w:noProof/>
        </w:rPr>
        <w:t xml:space="preserve">de </w:t>
      </w:r>
      <w:r>
        <w:rPr>
          <w:noProof/>
        </w:rPr>
        <w:t xml:space="preserve">PVC </w:t>
      </w:r>
      <w:r w:rsidR="007473C1">
        <w:rPr>
          <w:noProof/>
        </w:rPr>
        <w:t>de</w:t>
      </w:r>
      <w:r>
        <w:rPr>
          <w:noProof/>
        </w:rPr>
        <w:t>gradável, os novos cartões UNIBANCO vêm substituir o habitual cartão de plástico</w:t>
      </w:r>
      <w:r w:rsidR="00057B80">
        <w:rPr>
          <w:noProof/>
        </w:rPr>
        <w:t xml:space="preserve">. </w:t>
      </w:r>
      <w:r w:rsidR="00AB0E11">
        <w:rPr>
          <w:noProof/>
        </w:rPr>
        <w:t>Segundo</w:t>
      </w:r>
      <w:r w:rsidR="00B86A12">
        <w:rPr>
          <w:noProof/>
        </w:rPr>
        <w:t xml:space="preserve"> </w:t>
      </w:r>
      <w:r w:rsidR="00B86A12" w:rsidRPr="00261124">
        <w:rPr>
          <w:b/>
          <w:bCs/>
          <w:noProof/>
        </w:rPr>
        <w:t>Marília Araújo, Diretora do UNIBANCO</w:t>
      </w:r>
      <w:r w:rsidR="00B86A12">
        <w:rPr>
          <w:noProof/>
        </w:rPr>
        <w:t xml:space="preserve">, </w:t>
      </w:r>
      <w:r w:rsidR="00AB0E11">
        <w:rPr>
          <w:noProof/>
        </w:rPr>
        <w:t xml:space="preserve">esta medida junta-se a um conjunto alargado de ações de cariz sustentável: </w:t>
      </w:r>
      <w:r w:rsidR="00AB0E11" w:rsidRPr="00C23E58">
        <w:rPr>
          <w:i/>
          <w:iCs/>
          <w:noProof/>
        </w:rPr>
        <w:t xml:space="preserve">“a </w:t>
      </w:r>
      <w:r w:rsidR="002A13EF">
        <w:rPr>
          <w:i/>
          <w:iCs/>
          <w:noProof/>
        </w:rPr>
        <w:t xml:space="preserve">nossa </w:t>
      </w:r>
      <w:r w:rsidR="00AB0E11" w:rsidRPr="00C23E58">
        <w:rPr>
          <w:i/>
          <w:iCs/>
          <w:noProof/>
        </w:rPr>
        <w:t xml:space="preserve">missão para a diminuição gradual da nossa pegada ambiental é clara, e o lançamento dos novos cartões UNIBANCO </w:t>
      </w:r>
      <w:r w:rsidR="00E97C7D">
        <w:rPr>
          <w:i/>
          <w:iCs/>
          <w:noProof/>
        </w:rPr>
        <w:t xml:space="preserve">ecológicos </w:t>
      </w:r>
      <w:r w:rsidR="00AB0E11" w:rsidRPr="00C23E58">
        <w:rPr>
          <w:i/>
          <w:iCs/>
          <w:noProof/>
        </w:rPr>
        <w:t xml:space="preserve">representa um avanço naquilo que </w:t>
      </w:r>
      <w:r w:rsidR="00C23E58" w:rsidRPr="00C23E58">
        <w:rPr>
          <w:i/>
          <w:iCs/>
          <w:noProof/>
        </w:rPr>
        <w:t>é</w:t>
      </w:r>
      <w:r w:rsidR="00AB0E11" w:rsidRPr="00C23E58">
        <w:rPr>
          <w:i/>
          <w:iCs/>
          <w:noProof/>
        </w:rPr>
        <w:t xml:space="preserve"> a </w:t>
      </w:r>
      <w:r w:rsidR="00C23E58" w:rsidRPr="00C23E58">
        <w:rPr>
          <w:i/>
          <w:iCs/>
          <w:noProof/>
        </w:rPr>
        <w:t xml:space="preserve">crescente </w:t>
      </w:r>
      <w:r w:rsidR="00AB0E11" w:rsidRPr="00C23E58">
        <w:rPr>
          <w:i/>
          <w:iCs/>
          <w:noProof/>
        </w:rPr>
        <w:t xml:space="preserve">tendência </w:t>
      </w:r>
      <w:r w:rsidR="00C23E58" w:rsidRPr="00C23E58">
        <w:rPr>
          <w:i/>
          <w:iCs/>
          <w:noProof/>
        </w:rPr>
        <w:t xml:space="preserve">de utilização de cartões produzidos a partir de matérias-primas amigas do ambiente. </w:t>
      </w:r>
      <w:r w:rsidR="00AB0E11" w:rsidRPr="00C23E58">
        <w:rPr>
          <w:i/>
          <w:iCs/>
          <w:noProof/>
        </w:rPr>
        <w:t xml:space="preserve">Para além disto, </w:t>
      </w:r>
      <w:r w:rsidR="00B86A12" w:rsidRPr="00C23E58">
        <w:rPr>
          <w:i/>
          <w:iCs/>
          <w:noProof/>
        </w:rPr>
        <w:t xml:space="preserve">temos apostado </w:t>
      </w:r>
      <w:r w:rsidR="00AB0E11" w:rsidRPr="00C23E58">
        <w:rPr>
          <w:i/>
          <w:iCs/>
          <w:noProof/>
        </w:rPr>
        <w:t xml:space="preserve">também </w:t>
      </w:r>
      <w:r w:rsidR="00B86A12" w:rsidRPr="00C23E58">
        <w:rPr>
          <w:i/>
          <w:iCs/>
          <w:noProof/>
        </w:rPr>
        <w:t xml:space="preserve">na digitalização dos serviços que oferecemos aos nossos clientes e que tradicionalmente requerem um consumo de papel elevado, nomeadamente a adesão a cartões e crédito pessoal (que agora pode ser feito de forma 100% digital), a </w:t>
      </w:r>
      <w:r w:rsidR="00C0604C">
        <w:rPr>
          <w:i/>
          <w:iCs/>
          <w:noProof/>
        </w:rPr>
        <w:t>adesão ao</w:t>
      </w:r>
      <w:r w:rsidR="00B86A12" w:rsidRPr="00C23E58">
        <w:rPr>
          <w:i/>
          <w:iCs/>
          <w:noProof/>
        </w:rPr>
        <w:t xml:space="preserve"> extrato</w:t>
      </w:r>
      <w:r w:rsidR="00C0604C">
        <w:rPr>
          <w:i/>
          <w:iCs/>
          <w:noProof/>
        </w:rPr>
        <w:t xml:space="preserve"> digital</w:t>
      </w:r>
      <w:r w:rsidR="00B86A12" w:rsidRPr="00C23E58">
        <w:rPr>
          <w:i/>
          <w:iCs/>
          <w:noProof/>
        </w:rPr>
        <w:t xml:space="preserve"> </w:t>
      </w:r>
      <w:r w:rsidR="00261124" w:rsidRPr="00C23E58">
        <w:rPr>
          <w:i/>
          <w:iCs/>
          <w:noProof/>
        </w:rPr>
        <w:t>e</w:t>
      </w:r>
      <w:r w:rsidR="00C0604C">
        <w:rPr>
          <w:i/>
          <w:iCs/>
          <w:noProof/>
        </w:rPr>
        <w:t xml:space="preserve"> a aposta na </w:t>
      </w:r>
      <w:r w:rsidR="00261124" w:rsidRPr="00C23E58">
        <w:rPr>
          <w:i/>
          <w:iCs/>
          <w:noProof/>
        </w:rPr>
        <w:t>app UNIBANCO</w:t>
      </w:r>
      <w:r w:rsidR="00C0604C">
        <w:rPr>
          <w:i/>
          <w:iCs/>
          <w:noProof/>
        </w:rPr>
        <w:t>, a partir da qual os clientes podem gerir todos os seus movimentos sem deslocações</w:t>
      </w:r>
      <w:r w:rsidR="00261124" w:rsidRPr="00C23E58">
        <w:rPr>
          <w:i/>
          <w:iCs/>
          <w:noProof/>
        </w:rPr>
        <w:t>”</w:t>
      </w:r>
      <w:r w:rsidR="00261124">
        <w:rPr>
          <w:noProof/>
        </w:rPr>
        <w:t>.</w:t>
      </w:r>
    </w:p>
    <w:p w14:paraId="5AE9EE3A" w14:textId="7CF47C49" w:rsidR="00057B80" w:rsidRDefault="004B60E9" w:rsidP="005D4018">
      <w:pPr>
        <w:jc w:val="both"/>
        <w:rPr>
          <w:noProof/>
        </w:rPr>
      </w:pPr>
      <w:r>
        <w:rPr>
          <w:noProof/>
        </w:rPr>
        <w:t>Os</w:t>
      </w:r>
      <w:r w:rsidRPr="00C0604C">
        <w:rPr>
          <w:noProof/>
        </w:rPr>
        <w:t xml:space="preserve"> cartões produzidos a partir de PVC degradável mantêm as mesmas caraterísticas dos cartões feitos em PVC tradicional</w:t>
      </w:r>
      <w:r w:rsidR="005D4018">
        <w:rPr>
          <w:noProof/>
        </w:rPr>
        <w:t xml:space="preserve"> </w:t>
      </w:r>
      <w:r w:rsidR="005D4018" w:rsidRPr="005D4018">
        <w:rPr>
          <w:noProof/>
        </w:rPr>
        <w:t>(inclu</w:t>
      </w:r>
      <w:r w:rsidR="003C37BE">
        <w:rPr>
          <w:noProof/>
        </w:rPr>
        <w:t>indo</w:t>
      </w:r>
      <w:r w:rsidR="005D4018" w:rsidRPr="005D4018">
        <w:rPr>
          <w:noProof/>
        </w:rPr>
        <w:t xml:space="preserve"> a durabilidade de 5 anos)</w:t>
      </w:r>
      <w:r w:rsidRPr="00C0604C">
        <w:rPr>
          <w:noProof/>
        </w:rPr>
        <w:t>, sendo que os primeiros agregam um conjunto de componentes que lhes permite uma aceleração do processo de decomposição e</w:t>
      </w:r>
      <w:r>
        <w:rPr>
          <w:noProof/>
        </w:rPr>
        <w:t>,</w:t>
      </w:r>
      <w:r w:rsidRPr="00C0604C">
        <w:rPr>
          <w:noProof/>
        </w:rPr>
        <w:t xml:space="preserve"> por sua vez</w:t>
      </w:r>
      <w:r>
        <w:rPr>
          <w:noProof/>
        </w:rPr>
        <w:t>,</w:t>
      </w:r>
      <w:r w:rsidRPr="00C0604C">
        <w:rPr>
          <w:noProof/>
        </w:rPr>
        <w:t xml:space="preserve"> um menor impacto ambiental. Para além disso, o PVC degradável pode ser reciclado e reutilizado na produção de energia</w:t>
      </w:r>
      <w:r>
        <w:rPr>
          <w:noProof/>
        </w:rPr>
        <w:t xml:space="preserve">. </w:t>
      </w:r>
    </w:p>
    <w:p w14:paraId="463B04D0" w14:textId="77777777" w:rsidR="004B60E9" w:rsidRDefault="004B60E9" w:rsidP="005D4018">
      <w:pPr>
        <w:spacing w:after="240" w:line="288" w:lineRule="auto"/>
        <w:ind w:right="-1"/>
        <w:jc w:val="both"/>
        <w:rPr>
          <w:noProof/>
        </w:rPr>
      </w:pPr>
    </w:p>
    <w:p w14:paraId="0C98E3D7" w14:textId="0B1C620B" w:rsidR="00016C29" w:rsidRPr="00651FE6" w:rsidRDefault="00016C29" w:rsidP="005D4018">
      <w:pPr>
        <w:spacing w:after="80" w:line="288" w:lineRule="auto"/>
        <w:ind w:right="-1"/>
        <w:jc w:val="both"/>
        <w:rPr>
          <w:b/>
          <w:bCs/>
          <w:noProof/>
          <w:sz w:val="20"/>
          <w:szCs w:val="20"/>
        </w:rPr>
      </w:pPr>
      <w:r w:rsidRPr="00651FE6">
        <w:rPr>
          <w:b/>
          <w:bCs/>
          <w:noProof/>
          <w:sz w:val="20"/>
          <w:szCs w:val="20"/>
        </w:rPr>
        <w:t>Sobre a UNICRE:</w:t>
      </w:r>
    </w:p>
    <w:p w14:paraId="265EEE9E" w14:textId="2E9EF170" w:rsidR="00B91E30" w:rsidRPr="00687A00" w:rsidRDefault="0010537A" w:rsidP="00727028">
      <w:pPr>
        <w:spacing w:after="240" w:line="288" w:lineRule="auto"/>
        <w:ind w:right="-1"/>
        <w:jc w:val="both"/>
        <w:rPr>
          <w:noProof/>
          <w:sz w:val="20"/>
          <w:szCs w:val="20"/>
        </w:rPr>
      </w:pPr>
      <w:r w:rsidRPr="00651FE6">
        <w:rPr>
          <w:noProof/>
          <w:sz w:val="20"/>
          <w:szCs w:val="20"/>
        </w:rPr>
        <w:t>A UNICRE é uma instituição</w:t>
      </w:r>
      <w:r w:rsidR="00687A00">
        <w:rPr>
          <w:noProof/>
          <w:sz w:val="20"/>
          <w:szCs w:val="20"/>
        </w:rPr>
        <w:t xml:space="preserve"> financeira</w:t>
      </w:r>
      <w:r w:rsidRPr="00651FE6">
        <w:rPr>
          <w:noProof/>
          <w:sz w:val="20"/>
          <w:szCs w:val="20"/>
        </w:rPr>
        <w:t xml:space="preserve"> </w:t>
      </w:r>
      <w:r w:rsidR="00016C29" w:rsidRPr="00651FE6">
        <w:rPr>
          <w:noProof/>
          <w:sz w:val="20"/>
          <w:szCs w:val="20"/>
        </w:rPr>
        <w:t xml:space="preserve">portuguesa </w:t>
      </w:r>
      <w:r w:rsidR="00687A00">
        <w:rPr>
          <w:noProof/>
          <w:sz w:val="20"/>
          <w:szCs w:val="20"/>
        </w:rPr>
        <w:t xml:space="preserve">que tem como principal propósito ligar pessoas, empresas e tecnologia ao facilitar o acesso a </w:t>
      </w:r>
      <w:r w:rsidR="00687A00" w:rsidRPr="00D50177">
        <w:rPr>
          <w:noProof/>
          <w:sz w:val="20"/>
          <w:szCs w:val="20"/>
        </w:rPr>
        <w:t>soluções de crédito e pagamento</w:t>
      </w:r>
      <w:r w:rsidR="00687A00">
        <w:rPr>
          <w:noProof/>
          <w:sz w:val="20"/>
          <w:szCs w:val="20"/>
        </w:rPr>
        <w:t xml:space="preserve">. </w:t>
      </w:r>
      <w:r w:rsidRPr="00651FE6">
        <w:rPr>
          <w:noProof/>
          <w:sz w:val="20"/>
          <w:szCs w:val="20"/>
        </w:rPr>
        <w:t xml:space="preserve">Com uma experiência de 45 </w:t>
      </w:r>
      <w:r w:rsidR="00016C29" w:rsidRPr="00651FE6">
        <w:rPr>
          <w:noProof/>
          <w:sz w:val="20"/>
          <w:szCs w:val="20"/>
        </w:rPr>
        <w:t>anos</w:t>
      </w:r>
      <w:r w:rsidRPr="00651FE6">
        <w:rPr>
          <w:noProof/>
          <w:sz w:val="20"/>
          <w:szCs w:val="20"/>
        </w:rPr>
        <w:t xml:space="preserve">, </w:t>
      </w:r>
      <w:r w:rsidR="00016C29" w:rsidRPr="00651FE6">
        <w:rPr>
          <w:noProof/>
          <w:sz w:val="20"/>
          <w:szCs w:val="20"/>
        </w:rPr>
        <w:t xml:space="preserve">detém a marca UNIBANCO, </w:t>
      </w:r>
      <w:r w:rsidR="00687A00">
        <w:rPr>
          <w:noProof/>
          <w:sz w:val="20"/>
          <w:szCs w:val="20"/>
        </w:rPr>
        <w:t xml:space="preserve">que disponibiliza soluções financeiras simples e únicas para facilitar o dia a dia dos seus clientes, </w:t>
      </w:r>
      <w:r w:rsidR="00016C29" w:rsidRPr="00651FE6">
        <w:rPr>
          <w:noProof/>
          <w:sz w:val="20"/>
          <w:szCs w:val="20"/>
        </w:rPr>
        <w:t xml:space="preserve">e a marca REDUNIQ, que disponibiliza </w:t>
      </w:r>
      <w:r w:rsidRPr="00651FE6">
        <w:rPr>
          <w:noProof/>
          <w:sz w:val="20"/>
          <w:szCs w:val="20"/>
        </w:rPr>
        <w:t>soluções de aceitação de pagamentos para loja</w:t>
      </w:r>
      <w:r w:rsidR="00687A00">
        <w:rPr>
          <w:noProof/>
          <w:sz w:val="20"/>
          <w:szCs w:val="20"/>
        </w:rPr>
        <w:t>s</w:t>
      </w:r>
      <w:r w:rsidRPr="00651FE6">
        <w:rPr>
          <w:noProof/>
          <w:sz w:val="20"/>
          <w:szCs w:val="20"/>
        </w:rPr>
        <w:t xml:space="preserve"> física</w:t>
      </w:r>
      <w:r w:rsidR="00687A00">
        <w:rPr>
          <w:noProof/>
          <w:sz w:val="20"/>
          <w:szCs w:val="20"/>
        </w:rPr>
        <w:t>s</w:t>
      </w:r>
      <w:r w:rsidRPr="00651FE6">
        <w:rPr>
          <w:noProof/>
          <w:sz w:val="20"/>
          <w:szCs w:val="20"/>
        </w:rPr>
        <w:t xml:space="preserve"> ou comércio </w:t>
      </w:r>
      <w:r w:rsidRPr="00651FE6">
        <w:rPr>
          <w:i/>
          <w:iCs/>
          <w:noProof/>
          <w:sz w:val="20"/>
          <w:szCs w:val="20"/>
        </w:rPr>
        <w:t>online</w:t>
      </w:r>
      <w:r w:rsidR="00016C29" w:rsidRPr="00651FE6">
        <w:rPr>
          <w:i/>
          <w:iCs/>
          <w:noProof/>
          <w:sz w:val="20"/>
          <w:szCs w:val="20"/>
        </w:rPr>
        <w:t xml:space="preserve">. </w:t>
      </w:r>
    </w:p>
    <w:p w14:paraId="32DFFBD3" w14:textId="77777777" w:rsidR="00FB2995" w:rsidRPr="00651FE6" w:rsidRDefault="00FB2995" w:rsidP="00727028">
      <w:pPr>
        <w:ind w:right="-1"/>
        <w:jc w:val="both"/>
        <w:rPr>
          <w:noProof/>
          <w:sz w:val="10"/>
          <w:szCs w:val="10"/>
        </w:rPr>
      </w:pPr>
    </w:p>
    <w:p w14:paraId="6C87406A" w14:textId="77777777" w:rsidR="007324E2" w:rsidRPr="00651FE6" w:rsidRDefault="007324E2" w:rsidP="00727028">
      <w:pPr>
        <w:pStyle w:val="Footer"/>
        <w:spacing w:after="80"/>
        <w:ind w:right="-1"/>
        <w:rPr>
          <w:b/>
          <w:bCs/>
          <w:sz w:val="20"/>
          <w:szCs w:val="20"/>
        </w:rPr>
      </w:pPr>
      <w:r w:rsidRPr="00651FE6">
        <w:rPr>
          <w:b/>
          <w:bCs/>
          <w:sz w:val="20"/>
          <w:szCs w:val="20"/>
        </w:rPr>
        <w:t>Para mais informações, contacte:</w:t>
      </w:r>
    </w:p>
    <w:p w14:paraId="0E7B33AE" w14:textId="77777777" w:rsidR="007324E2" w:rsidRPr="00651FE6" w:rsidRDefault="007324E2" w:rsidP="00727028">
      <w:pPr>
        <w:pStyle w:val="Footer"/>
        <w:spacing w:after="40"/>
        <w:ind w:right="-1"/>
        <w:rPr>
          <w:sz w:val="20"/>
          <w:szCs w:val="20"/>
          <w:u w:val="single"/>
        </w:rPr>
      </w:pPr>
      <w:proofErr w:type="spellStart"/>
      <w:r w:rsidRPr="00651FE6">
        <w:rPr>
          <w:sz w:val="20"/>
          <w:szCs w:val="20"/>
          <w:u w:val="single"/>
        </w:rPr>
        <w:t>Lift</w:t>
      </w:r>
      <w:proofErr w:type="spellEnd"/>
      <w:r w:rsidRPr="00651FE6">
        <w:rPr>
          <w:sz w:val="20"/>
          <w:szCs w:val="20"/>
          <w:u w:val="single"/>
        </w:rPr>
        <w:t xml:space="preserve"> </w:t>
      </w:r>
      <w:proofErr w:type="spellStart"/>
      <w:r w:rsidRPr="00651FE6">
        <w:rPr>
          <w:sz w:val="20"/>
          <w:szCs w:val="20"/>
          <w:u w:val="single"/>
        </w:rPr>
        <w:t>Consulting</w:t>
      </w:r>
      <w:proofErr w:type="spellEnd"/>
    </w:p>
    <w:p w14:paraId="277A412D" w14:textId="104598E1" w:rsidR="007324E2" w:rsidRPr="00651FE6" w:rsidRDefault="00B77894" w:rsidP="00727028">
      <w:pPr>
        <w:pStyle w:val="Footer"/>
        <w:ind w:right="-1"/>
        <w:rPr>
          <w:sz w:val="20"/>
          <w:szCs w:val="20"/>
        </w:rPr>
      </w:pPr>
      <w:r>
        <w:rPr>
          <w:sz w:val="20"/>
          <w:szCs w:val="20"/>
        </w:rPr>
        <w:t>André Saramago</w:t>
      </w:r>
      <w:r w:rsidR="007324E2" w:rsidRPr="00651FE6">
        <w:rPr>
          <w:sz w:val="20"/>
          <w:szCs w:val="20"/>
        </w:rPr>
        <w:t xml:space="preserve"> | </w:t>
      </w:r>
      <w:r>
        <w:rPr>
          <w:sz w:val="20"/>
          <w:szCs w:val="20"/>
        </w:rPr>
        <w:t>andr</w:t>
      </w:r>
      <w:r w:rsidR="00BF2BD8">
        <w:rPr>
          <w:sz w:val="20"/>
          <w:szCs w:val="20"/>
        </w:rPr>
        <w:t>e</w:t>
      </w:r>
      <w:r w:rsidR="007324E2" w:rsidRPr="00651FE6">
        <w:rPr>
          <w:sz w:val="20"/>
          <w:szCs w:val="20"/>
        </w:rPr>
        <w:t>.</w:t>
      </w:r>
      <w:r>
        <w:rPr>
          <w:sz w:val="20"/>
          <w:szCs w:val="20"/>
        </w:rPr>
        <w:t>saramago</w:t>
      </w:r>
      <w:r w:rsidR="007324E2" w:rsidRPr="00651FE6">
        <w:rPr>
          <w:sz w:val="20"/>
          <w:szCs w:val="20"/>
        </w:rPr>
        <w:t xml:space="preserve">@lift.com.pt | </w:t>
      </w:r>
      <w:r w:rsidRPr="00B77894">
        <w:rPr>
          <w:sz w:val="20"/>
          <w:szCs w:val="20"/>
        </w:rPr>
        <w:t>912 896 471</w:t>
      </w:r>
    </w:p>
    <w:p w14:paraId="7A2583DE" w14:textId="0EFF5827" w:rsidR="007C18A5" w:rsidRPr="00727028" w:rsidRDefault="007324E2" w:rsidP="00727028">
      <w:pPr>
        <w:pStyle w:val="Footer"/>
        <w:ind w:right="-1"/>
        <w:rPr>
          <w:sz w:val="20"/>
          <w:szCs w:val="20"/>
        </w:rPr>
      </w:pPr>
      <w:r w:rsidRPr="00651FE6">
        <w:rPr>
          <w:sz w:val="20"/>
          <w:szCs w:val="20"/>
        </w:rPr>
        <w:t>Fábio Duarte | fabio.duarte@lift.com.pt | 911 774 428</w:t>
      </w:r>
    </w:p>
    <w:sectPr w:rsidR="007C18A5" w:rsidRPr="00727028" w:rsidSect="00651FE6">
      <w:headerReference w:type="default" r:id="rId11"/>
      <w:footerReference w:type="default" r:id="rId12"/>
      <w:pgSz w:w="11906" w:h="16838"/>
      <w:pgMar w:top="1985" w:right="1701" w:bottom="1702" w:left="1701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26BB" w14:textId="77777777" w:rsidR="00750E58" w:rsidRDefault="00750E58" w:rsidP="00FB2995">
      <w:pPr>
        <w:spacing w:after="0" w:line="240" w:lineRule="auto"/>
      </w:pPr>
      <w:r>
        <w:separator/>
      </w:r>
    </w:p>
  </w:endnote>
  <w:endnote w:type="continuationSeparator" w:id="0">
    <w:p w14:paraId="63F73277" w14:textId="77777777" w:rsidR="00750E58" w:rsidRDefault="00750E58" w:rsidP="00F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3400" w14:textId="18F5E434" w:rsidR="00F4393E" w:rsidRDefault="00727028" w:rsidP="007324E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05DD5" wp14:editId="3CADF268">
          <wp:simplePos x="0" y="0"/>
          <wp:positionH relativeFrom="margin">
            <wp:posOffset>4255770</wp:posOffset>
          </wp:positionH>
          <wp:positionV relativeFrom="margin">
            <wp:posOffset>8476615</wp:posOffset>
          </wp:positionV>
          <wp:extent cx="1144270" cy="453507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45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93E" w:rsidRPr="007324E2">
      <w:rPr>
        <w:noProof/>
      </w:rPr>
      <w:t xml:space="preserve"> </w:t>
    </w:r>
    <w:r w:rsidR="00F4393E">
      <w:rPr>
        <w:noProof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E65F" w14:textId="77777777" w:rsidR="00750E58" w:rsidRDefault="00750E58" w:rsidP="00FB2995">
      <w:pPr>
        <w:spacing w:after="0" w:line="240" w:lineRule="auto"/>
      </w:pPr>
      <w:r>
        <w:separator/>
      </w:r>
    </w:p>
  </w:footnote>
  <w:footnote w:type="continuationSeparator" w:id="0">
    <w:p w14:paraId="4211FC6C" w14:textId="77777777" w:rsidR="00750E58" w:rsidRDefault="00750E58" w:rsidP="00F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F5D7" w14:textId="3E6BC0C5" w:rsidR="00F4393E" w:rsidRDefault="00F4393E" w:rsidP="00727028">
    <w:pPr>
      <w:pStyle w:val="Header"/>
      <w:jc w:val="center"/>
    </w:pPr>
    <w:r>
      <w:rPr>
        <w:noProof/>
      </w:rPr>
      <w:drawing>
        <wp:inline distT="0" distB="0" distL="0" distR="0" wp14:anchorId="47447F4C" wp14:editId="199571E0">
          <wp:extent cx="3893820" cy="77198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091" cy="79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25835" w14:textId="3626219F" w:rsidR="00F4393E" w:rsidRDefault="00F4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2234"/>
    <w:multiLevelType w:val="hybridMultilevel"/>
    <w:tmpl w:val="C3809CDE"/>
    <w:lvl w:ilvl="0" w:tplc="65D61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6FC7"/>
    <w:multiLevelType w:val="hybridMultilevel"/>
    <w:tmpl w:val="FEAA5EE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5"/>
    <w:rsid w:val="00016C29"/>
    <w:rsid w:val="00023A14"/>
    <w:rsid w:val="0004122A"/>
    <w:rsid w:val="00057B80"/>
    <w:rsid w:val="000707E4"/>
    <w:rsid w:val="00071A3A"/>
    <w:rsid w:val="000A1915"/>
    <w:rsid w:val="000E11C8"/>
    <w:rsid w:val="000E7832"/>
    <w:rsid w:val="000F06FC"/>
    <w:rsid w:val="0010537A"/>
    <w:rsid w:val="00171E43"/>
    <w:rsid w:val="001908E6"/>
    <w:rsid w:val="00193135"/>
    <w:rsid w:val="001D5B50"/>
    <w:rsid w:val="001F52B1"/>
    <w:rsid w:val="00215D23"/>
    <w:rsid w:val="00254D4B"/>
    <w:rsid w:val="00261124"/>
    <w:rsid w:val="00266335"/>
    <w:rsid w:val="00272076"/>
    <w:rsid w:val="0027354F"/>
    <w:rsid w:val="0028355A"/>
    <w:rsid w:val="002857BF"/>
    <w:rsid w:val="002A13EF"/>
    <w:rsid w:val="002A5EB2"/>
    <w:rsid w:val="002B7FB7"/>
    <w:rsid w:val="002C3F3E"/>
    <w:rsid w:val="002D47AE"/>
    <w:rsid w:val="002F4074"/>
    <w:rsid w:val="0030261E"/>
    <w:rsid w:val="00334198"/>
    <w:rsid w:val="003371D8"/>
    <w:rsid w:val="003429E1"/>
    <w:rsid w:val="0038755D"/>
    <w:rsid w:val="0039178A"/>
    <w:rsid w:val="00393D44"/>
    <w:rsid w:val="003B4B2E"/>
    <w:rsid w:val="003C37BE"/>
    <w:rsid w:val="003D48BC"/>
    <w:rsid w:val="003D48E0"/>
    <w:rsid w:val="003E1D25"/>
    <w:rsid w:val="003F22F7"/>
    <w:rsid w:val="00457200"/>
    <w:rsid w:val="00465031"/>
    <w:rsid w:val="00470C2C"/>
    <w:rsid w:val="00475718"/>
    <w:rsid w:val="004B60E9"/>
    <w:rsid w:val="004D519A"/>
    <w:rsid w:val="004E4EC8"/>
    <w:rsid w:val="004F6CAF"/>
    <w:rsid w:val="005112A4"/>
    <w:rsid w:val="00550A16"/>
    <w:rsid w:val="00570F2B"/>
    <w:rsid w:val="00574C85"/>
    <w:rsid w:val="005B5F1D"/>
    <w:rsid w:val="005C4B69"/>
    <w:rsid w:val="005D4018"/>
    <w:rsid w:val="005F61C4"/>
    <w:rsid w:val="006032FA"/>
    <w:rsid w:val="00621884"/>
    <w:rsid w:val="00635179"/>
    <w:rsid w:val="0063723F"/>
    <w:rsid w:val="006440D8"/>
    <w:rsid w:val="0064711E"/>
    <w:rsid w:val="00651FE6"/>
    <w:rsid w:val="00671CB6"/>
    <w:rsid w:val="0068536F"/>
    <w:rsid w:val="00687A00"/>
    <w:rsid w:val="006B52F6"/>
    <w:rsid w:val="006D2A9F"/>
    <w:rsid w:val="006D6B99"/>
    <w:rsid w:val="006E7B50"/>
    <w:rsid w:val="00716144"/>
    <w:rsid w:val="00727028"/>
    <w:rsid w:val="007324E2"/>
    <w:rsid w:val="007439A5"/>
    <w:rsid w:val="007473C1"/>
    <w:rsid w:val="00750E58"/>
    <w:rsid w:val="007552EB"/>
    <w:rsid w:val="00763E36"/>
    <w:rsid w:val="007B24DC"/>
    <w:rsid w:val="007C18A5"/>
    <w:rsid w:val="007E4262"/>
    <w:rsid w:val="007F3054"/>
    <w:rsid w:val="00817C63"/>
    <w:rsid w:val="008732E9"/>
    <w:rsid w:val="008733EB"/>
    <w:rsid w:val="008A69E0"/>
    <w:rsid w:val="008D28D2"/>
    <w:rsid w:val="008E0988"/>
    <w:rsid w:val="008F3DB1"/>
    <w:rsid w:val="009464AB"/>
    <w:rsid w:val="009679AD"/>
    <w:rsid w:val="00970918"/>
    <w:rsid w:val="009810B3"/>
    <w:rsid w:val="009A4EEA"/>
    <w:rsid w:val="009B0744"/>
    <w:rsid w:val="009D496C"/>
    <w:rsid w:val="009E2F24"/>
    <w:rsid w:val="009F6CC6"/>
    <w:rsid w:val="00A63BD4"/>
    <w:rsid w:val="00A65897"/>
    <w:rsid w:val="00A7173C"/>
    <w:rsid w:val="00A73430"/>
    <w:rsid w:val="00A832A2"/>
    <w:rsid w:val="00A906CB"/>
    <w:rsid w:val="00A930A2"/>
    <w:rsid w:val="00AB0E11"/>
    <w:rsid w:val="00AB3F6D"/>
    <w:rsid w:val="00AF70AB"/>
    <w:rsid w:val="00B15FE4"/>
    <w:rsid w:val="00B166A1"/>
    <w:rsid w:val="00B77894"/>
    <w:rsid w:val="00B86A12"/>
    <w:rsid w:val="00B91E30"/>
    <w:rsid w:val="00B92297"/>
    <w:rsid w:val="00BB42F0"/>
    <w:rsid w:val="00BC5330"/>
    <w:rsid w:val="00BD1802"/>
    <w:rsid w:val="00BD3893"/>
    <w:rsid w:val="00BF2BD8"/>
    <w:rsid w:val="00C0186C"/>
    <w:rsid w:val="00C0272F"/>
    <w:rsid w:val="00C0604C"/>
    <w:rsid w:val="00C23E58"/>
    <w:rsid w:val="00C572F7"/>
    <w:rsid w:val="00C874C1"/>
    <w:rsid w:val="00CA100B"/>
    <w:rsid w:val="00CA63F9"/>
    <w:rsid w:val="00CB48E2"/>
    <w:rsid w:val="00CC06B7"/>
    <w:rsid w:val="00CC7C3F"/>
    <w:rsid w:val="00CD4BDD"/>
    <w:rsid w:val="00CF2684"/>
    <w:rsid w:val="00CF7B14"/>
    <w:rsid w:val="00D01A22"/>
    <w:rsid w:val="00D01FD5"/>
    <w:rsid w:val="00D0558A"/>
    <w:rsid w:val="00D12DEE"/>
    <w:rsid w:val="00D43F62"/>
    <w:rsid w:val="00D46AEA"/>
    <w:rsid w:val="00D50177"/>
    <w:rsid w:val="00D55E8D"/>
    <w:rsid w:val="00D616DD"/>
    <w:rsid w:val="00DB0DF0"/>
    <w:rsid w:val="00DB4744"/>
    <w:rsid w:val="00DD1BAF"/>
    <w:rsid w:val="00E00C72"/>
    <w:rsid w:val="00E17D76"/>
    <w:rsid w:val="00E3138F"/>
    <w:rsid w:val="00E676FE"/>
    <w:rsid w:val="00E807B6"/>
    <w:rsid w:val="00E931E8"/>
    <w:rsid w:val="00E97C7D"/>
    <w:rsid w:val="00EB4B67"/>
    <w:rsid w:val="00EC531D"/>
    <w:rsid w:val="00F14AD1"/>
    <w:rsid w:val="00F14BEA"/>
    <w:rsid w:val="00F24315"/>
    <w:rsid w:val="00F4393E"/>
    <w:rsid w:val="00F51E70"/>
    <w:rsid w:val="00F5709F"/>
    <w:rsid w:val="00F909B4"/>
    <w:rsid w:val="00FB299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0BD0E0"/>
  <w15:chartTrackingRefBased/>
  <w15:docId w15:val="{271A9BE6-07C5-47D3-A1FD-A04DDBB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95"/>
  </w:style>
  <w:style w:type="paragraph" w:styleId="Footer">
    <w:name w:val="footer"/>
    <w:basedOn w:val="Normal"/>
    <w:link w:val="FooterChar"/>
    <w:uiPriority w:val="99"/>
    <w:unhideWhenUsed/>
    <w:rsid w:val="00FB2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95"/>
  </w:style>
  <w:style w:type="paragraph" w:styleId="ListParagraph">
    <w:name w:val="List Paragraph"/>
    <w:basedOn w:val="Normal"/>
    <w:uiPriority w:val="34"/>
    <w:qFormat/>
    <w:rsid w:val="00FB2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51EF538D13FC408DC39FF0013A861D" ma:contentTypeVersion="14" ma:contentTypeDescription="Criar um novo documento." ma:contentTypeScope="" ma:versionID="a0118d3c2720f07766721dde95a63643">
  <xsd:schema xmlns:xsd="http://www.w3.org/2001/XMLSchema" xmlns:xs="http://www.w3.org/2001/XMLSchema" xmlns:p="http://schemas.microsoft.com/office/2006/metadata/properties" xmlns:ns1="http://schemas.microsoft.com/sharepoint/v3" xmlns:ns3="e0e17a3f-0f2c-43ec-87a6-40ba25ef0cdc" xmlns:ns4="fecbb8fb-b6e3-4b8f-9e57-0c9c310fdd9a" targetNamespace="http://schemas.microsoft.com/office/2006/metadata/properties" ma:root="true" ma:fieldsID="36e754e989983a637bbed4c71d4d7891" ns1:_="" ns3:_="" ns4:_="">
    <xsd:import namespace="http://schemas.microsoft.com/sharepoint/v3"/>
    <xsd:import namespace="e0e17a3f-0f2c-43ec-87a6-40ba25ef0cdc"/>
    <xsd:import namespace="fecbb8fb-b6e3-4b8f-9e57-0c9c310fd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7a3f-0f2c-43ec-87a6-40ba25ef0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b8fb-b6e3-4b8f-9e57-0c9c310fd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D37C-7551-4283-93C4-33CA6F060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57E16-EDA2-47A1-84A3-7B5EA00F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e17a3f-0f2c-43ec-87a6-40ba25ef0cdc"/>
    <ds:schemaRef ds:uri="fecbb8fb-b6e3-4b8f-9e57-0c9c310fd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99064-B1CD-4D31-92BE-DB732820A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84C7CA-71D3-4ABF-B0E7-97D3F701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dc:description/>
  <cp:lastModifiedBy>Patricia Bento</cp:lastModifiedBy>
  <cp:revision>9</cp:revision>
  <dcterms:created xsi:type="dcterms:W3CDTF">2020-07-07T17:08:00Z</dcterms:created>
  <dcterms:modified xsi:type="dcterms:W3CDTF">2020-07-20T16:02:00Z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0x0101004151EF538D13FC408DC39FF0013A861D</vt:lpwstr>
  </property>
</Properties>
</file>