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5E6E0" w14:textId="2EF90AE7" w:rsidR="002C5CA0" w:rsidRPr="00A23523" w:rsidRDefault="002C5CA0" w:rsidP="002803E7">
      <w:pPr>
        <w:jc w:val="right"/>
        <w:rPr>
          <w:rFonts w:ascii="Verdana" w:hAnsi="Verdana" w:cs="Arial"/>
          <w:bCs/>
          <w:color w:val="555555"/>
          <w:sz w:val="22"/>
          <w:szCs w:val="22"/>
          <w:lang w:val="pl-PL" w:eastAsia="pl-PL"/>
        </w:rPr>
      </w:pPr>
    </w:p>
    <w:p w14:paraId="316079A5" w14:textId="0E85E466" w:rsidR="005F42EB" w:rsidRPr="00A23523" w:rsidRDefault="00A10A74" w:rsidP="002803E7">
      <w:pPr>
        <w:jc w:val="right"/>
        <w:rPr>
          <w:rFonts w:ascii="Verdana" w:hAnsi="Verdana" w:cs="Arial"/>
          <w:bCs/>
          <w:color w:val="555555"/>
          <w:sz w:val="22"/>
          <w:szCs w:val="22"/>
          <w:lang w:val="pl-PL" w:eastAsia="pl-PL"/>
        </w:rPr>
      </w:pPr>
      <w:r w:rsidRPr="00A23523">
        <w:rPr>
          <w:rFonts w:ascii="Verdana" w:hAnsi="Verdana" w:cs="Arial"/>
          <w:bCs/>
          <w:color w:val="555555"/>
          <w:sz w:val="22"/>
          <w:szCs w:val="22"/>
          <w:lang w:val="pl-PL" w:eastAsia="pl-PL"/>
        </w:rPr>
        <w:t>Warszawa</w:t>
      </w:r>
      <w:r w:rsidR="00861A22" w:rsidRPr="00D875CB">
        <w:rPr>
          <w:rFonts w:ascii="Verdana" w:hAnsi="Verdana" w:cs="Arial"/>
          <w:bCs/>
          <w:color w:val="555555"/>
          <w:sz w:val="22"/>
          <w:szCs w:val="22"/>
          <w:lang w:val="pl-PL" w:eastAsia="pl-PL"/>
        </w:rPr>
        <w:t xml:space="preserve">, </w:t>
      </w:r>
      <w:r w:rsidR="004221EB">
        <w:rPr>
          <w:rFonts w:ascii="Verdana" w:hAnsi="Verdana" w:cs="Arial"/>
          <w:bCs/>
          <w:color w:val="555555"/>
          <w:sz w:val="22"/>
          <w:szCs w:val="22"/>
          <w:lang w:val="pl-PL" w:eastAsia="pl-PL"/>
        </w:rPr>
        <w:t>23.07.</w:t>
      </w:r>
      <w:r w:rsidR="00427880" w:rsidRPr="00A23523">
        <w:rPr>
          <w:rFonts w:ascii="Verdana" w:hAnsi="Verdana" w:cs="Arial"/>
          <w:bCs/>
          <w:color w:val="555555"/>
          <w:sz w:val="22"/>
          <w:szCs w:val="22"/>
          <w:lang w:val="pl-PL" w:eastAsia="pl-PL"/>
        </w:rPr>
        <w:t>20</w:t>
      </w:r>
      <w:r w:rsidR="000749EC" w:rsidRPr="00A23523">
        <w:rPr>
          <w:rFonts w:ascii="Verdana" w:hAnsi="Verdana" w:cs="Arial"/>
          <w:bCs/>
          <w:color w:val="555555"/>
          <w:sz w:val="22"/>
          <w:szCs w:val="22"/>
          <w:lang w:val="pl-PL" w:eastAsia="pl-PL"/>
        </w:rPr>
        <w:t>20</w:t>
      </w:r>
      <w:r w:rsidR="00427880" w:rsidRPr="00A23523">
        <w:rPr>
          <w:rFonts w:ascii="Verdana" w:hAnsi="Verdana" w:cs="Arial"/>
          <w:bCs/>
          <w:color w:val="555555"/>
          <w:sz w:val="22"/>
          <w:szCs w:val="22"/>
          <w:lang w:val="pl-PL" w:eastAsia="pl-PL"/>
        </w:rPr>
        <w:t xml:space="preserve"> r.</w:t>
      </w:r>
    </w:p>
    <w:p w14:paraId="7D73AA15" w14:textId="612F1B03" w:rsidR="002C5CA0" w:rsidRPr="00A23523" w:rsidRDefault="002C5CA0" w:rsidP="002803E7">
      <w:pPr>
        <w:jc w:val="center"/>
        <w:rPr>
          <w:rFonts w:ascii="Verdana" w:hAnsi="Verdana" w:cs="Arial"/>
          <w:b/>
          <w:bCs/>
          <w:color w:val="404040" w:themeColor="text1" w:themeTint="BF"/>
          <w:sz w:val="28"/>
          <w:szCs w:val="28"/>
          <w:lang w:val="pl-PL" w:eastAsia="pl-PL"/>
        </w:rPr>
      </w:pPr>
    </w:p>
    <w:p w14:paraId="038EBFB5" w14:textId="3EE7F354" w:rsidR="007D7421" w:rsidRDefault="00716D78" w:rsidP="007D7421">
      <w:pPr>
        <w:spacing w:after="240"/>
        <w:jc w:val="center"/>
        <w:rPr>
          <w:rFonts w:ascii="Verdana" w:hAnsi="Verdana"/>
          <w:b/>
          <w:color w:val="404040" w:themeColor="text1" w:themeTint="BF"/>
          <w:sz w:val="28"/>
          <w:szCs w:val="28"/>
          <w:lang w:val="pl-PL"/>
        </w:rPr>
      </w:pPr>
      <w:r>
        <w:rPr>
          <w:rFonts w:ascii="Verdana" w:hAnsi="Verdana"/>
          <w:b/>
          <w:color w:val="404040" w:themeColor="text1" w:themeTint="BF"/>
          <w:sz w:val="28"/>
          <w:szCs w:val="28"/>
          <w:lang w:val="pl-PL"/>
        </w:rPr>
        <w:t>Poradnik bezpiecznego kierowcy</w:t>
      </w:r>
    </w:p>
    <w:p w14:paraId="00A4DFC7" w14:textId="689957B9" w:rsidR="00DB0AD5" w:rsidRPr="00DB0AD5" w:rsidRDefault="00394E8C" w:rsidP="00DB0AD5">
      <w:pPr>
        <w:spacing w:after="240"/>
        <w:jc w:val="both"/>
        <w:rPr>
          <w:rFonts w:ascii="Verdana" w:hAnsi="Verdana"/>
          <w:b/>
          <w:color w:val="404040" w:themeColor="text1" w:themeTint="BF"/>
          <w:sz w:val="22"/>
          <w:lang w:val="pl-PL"/>
        </w:rPr>
      </w:pPr>
      <w:r>
        <w:rPr>
          <w:rFonts w:ascii="Verdana" w:hAnsi="Verdana"/>
          <w:b/>
          <w:color w:val="404040" w:themeColor="text1" w:themeTint="BF"/>
          <w:sz w:val="22"/>
          <w:lang w:val="pl-PL"/>
        </w:rPr>
        <w:t xml:space="preserve">25 lipca w Polsce obchodzony jest Dzień Bezpiecznego Kierowcy. Data nie jest przypadkowa, </w:t>
      </w:r>
      <w:r w:rsidR="009218EA">
        <w:rPr>
          <w:rFonts w:ascii="Verdana" w:hAnsi="Verdana"/>
          <w:b/>
          <w:color w:val="404040" w:themeColor="text1" w:themeTint="BF"/>
          <w:sz w:val="22"/>
          <w:lang w:val="pl-PL"/>
        </w:rPr>
        <w:t xml:space="preserve">ponieważ </w:t>
      </w:r>
      <w:r>
        <w:rPr>
          <w:rFonts w:ascii="Verdana" w:hAnsi="Verdana"/>
          <w:b/>
          <w:color w:val="404040" w:themeColor="text1" w:themeTint="BF"/>
          <w:sz w:val="22"/>
          <w:lang w:val="pl-PL"/>
        </w:rPr>
        <w:t xml:space="preserve">tego dnia </w:t>
      </w:r>
      <w:r w:rsidR="009218EA">
        <w:rPr>
          <w:rFonts w:ascii="Verdana" w:hAnsi="Verdana"/>
          <w:b/>
          <w:color w:val="404040" w:themeColor="text1" w:themeTint="BF"/>
          <w:sz w:val="22"/>
          <w:lang w:val="pl-PL"/>
        </w:rPr>
        <w:t>wspominamy</w:t>
      </w:r>
      <w:r>
        <w:rPr>
          <w:rFonts w:ascii="Verdana" w:hAnsi="Verdana"/>
          <w:b/>
          <w:color w:val="404040" w:themeColor="text1" w:themeTint="BF"/>
          <w:sz w:val="22"/>
          <w:lang w:val="pl-PL"/>
        </w:rPr>
        <w:t xml:space="preserve"> św</w:t>
      </w:r>
      <w:r w:rsidR="00B91448">
        <w:rPr>
          <w:rFonts w:ascii="Verdana" w:hAnsi="Verdana"/>
          <w:b/>
          <w:color w:val="404040" w:themeColor="text1" w:themeTint="BF"/>
          <w:sz w:val="22"/>
          <w:lang w:val="pl-PL"/>
        </w:rPr>
        <w:t>.</w:t>
      </w:r>
      <w:r>
        <w:rPr>
          <w:rFonts w:ascii="Verdana" w:hAnsi="Verdana"/>
          <w:b/>
          <w:color w:val="404040" w:themeColor="text1" w:themeTint="BF"/>
          <w:sz w:val="22"/>
          <w:lang w:val="pl-PL"/>
        </w:rPr>
        <w:t xml:space="preserve"> Krzysztofa, patrona wszystkich kierowców. </w:t>
      </w:r>
      <w:r w:rsidR="009218EA">
        <w:rPr>
          <w:rFonts w:ascii="Verdana" w:hAnsi="Verdana"/>
          <w:b/>
          <w:color w:val="404040" w:themeColor="text1" w:themeTint="BF"/>
          <w:sz w:val="22"/>
          <w:lang w:val="pl-PL"/>
        </w:rPr>
        <w:t>To doskonała okazja, aby przypomnieć podstawowe zasady bezpieczeń</w:t>
      </w:r>
      <w:r w:rsidR="004F7640">
        <w:rPr>
          <w:rFonts w:ascii="Verdana" w:hAnsi="Verdana"/>
          <w:b/>
          <w:color w:val="404040" w:themeColor="text1" w:themeTint="BF"/>
          <w:sz w:val="22"/>
          <w:lang w:val="pl-PL"/>
        </w:rPr>
        <w:t>stwa na drodze</w:t>
      </w:r>
      <w:r w:rsidR="009B4D28">
        <w:rPr>
          <w:rFonts w:ascii="Verdana" w:hAnsi="Verdana"/>
          <w:b/>
          <w:color w:val="404040" w:themeColor="text1" w:themeTint="BF"/>
          <w:sz w:val="22"/>
          <w:lang w:val="pl-PL"/>
        </w:rPr>
        <w:t xml:space="preserve"> w tym</w:t>
      </w:r>
      <w:r w:rsidR="004F7640">
        <w:rPr>
          <w:rFonts w:ascii="Verdana" w:hAnsi="Verdana"/>
          <w:b/>
          <w:color w:val="404040" w:themeColor="text1" w:themeTint="BF"/>
          <w:sz w:val="22"/>
          <w:lang w:val="pl-PL"/>
        </w:rPr>
        <w:t>,</w:t>
      </w:r>
      <w:r w:rsidR="009B4D28">
        <w:rPr>
          <w:rFonts w:ascii="Verdana" w:hAnsi="Verdana"/>
          <w:b/>
          <w:color w:val="404040" w:themeColor="text1" w:themeTint="BF"/>
          <w:sz w:val="22"/>
          <w:lang w:val="pl-PL"/>
        </w:rPr>
        <w:t xml:space="preserve"> jak </w:t>
      </w:r>
      <w:r w:rsidR="002B7145">
        <w:rPr>
          <w:rFonts w:ascii="Verdana" w:hAnsi="Verdana"/>
          <w:b/>
          <w:color w:val="404040" w:themeColor="text1" w:themeTint="BF"/>
          <w:sz w:val="22"/>
          <w:lang w:val="pl-PL"/>
        </w:rPr>
        <w:t>pomagać rannym w wypadku</w:t>
      </w:r>
      <w:r w:rsidR="00D93070">
        <w:rPr>
          <w:rFonts w:ascii="Verdana" w:hAnsi="Verdana"/>
          <w:b/>
          <w:color w:val="404040" w:themeColor="text1" w:themeTint="BF"/>
          <w:sz w:val="22"/>
          <w:lang w:val="pl-PL"/>
        </w:rPr>
        <w:t xml:space="preserve"> </w:t>
      </w:r>
      <w:r w:rsidR="0039258F">
        <w:rPr>
          <w:rFonts w:ascii="Verdana" w:hAnsi="Verdana"/>
          <w:b/>
          <w:color w:val="404040" w:themeColor="text1" w:themeTint="BF"/>
          <w:sz w:val="22"/>
          <w:lang w:val="pl-PL"/>
        </w:rPr>
        <w:t>oraz</w:t>
      </w:r>
      <w:r w:rsidR="009218EA">
        <w:rPr>
          <w:rFonts w:ascii="Verdana" w:hAnsi="Verdana"/>
          <w:b/>
          <w:color w:val="404040" w:themeColor="text1" w:themeTint="BF"/>
          <w:sz w:val="22"/>
          <w:lang w:val="pl-PL"/>
        </w:rPr>
        <w:t xml:space="preserve"> </w:t>
      </w:r>
      <w:r w:rsidR="00B91448">
        <w:rPr>
          <w:rFonts w:ascii="Verdana" w:hAnsi="Verdana"/>
          <w:b/>
          <w:color w:val="404040" w:themeColor="text1" w:themeTint="BF"/>
          <w:sz w:val="22"/>
          <w:lang w:val="pl-PL"/>
        </w:rPr>
        <w:t xml:space="preserve">jak </w:t>
      </w:r>
      <w:r w:rsidR="0039258F">
        <w:rPr>
          <w:rFonts w:ascii="Verdana" w:hAnsi="Verdana"/>
          <w:b/>
          <w:color w:val="404040" w:themeColor="text1" w:themeTint="BF"/>
          <w:sz w:val="22"/>
          <w:lang w:val="pl-PL"/>
        </w:rPr>
        <w:t xml:space="preserve">zachować się na przejeździe kolejowym. </w:t>
      </w:r>
    </w:p>
    <w:p w14:paraId="4A53F31C" w14:textId="194107D9" w:rsidR="009B4D28" w:rsidRDefault="00DB0AD5" w:rsidP="00D517A3">
      <w:pPr>
        <w:jc w:val="both"/>
        <w:rPr>
          <w:rFonts w:ascii="Verdana" w:hAnsi="Verdana"/>
          <w:color w:val="404040" w:themeColor="text1" w:themeTint="BF"/>
          <w:sz w:val="22"/>
          <w:szCs w:val="22"/>
          <w:lang w:val="pl-PL"/>
        </w:rPr>
      </w:pP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>Postępować</w:t>
      </w:r>
      <w:r w:rsidR="00335684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odpowiedzialnie </w:t>
      </w:r>
      <w:r w:rsidR="00467F50">
        <w:rPr>
          <w:rFonts w:ascii="Verdana" w:hAnsi="Verdana"/>
          <w:color w:val="404040" w:themeColor="text1" w:themeTint="BF"/>
          <w:sz w:val="22"/>
          <w:szCs w:val="22"/>
          <w:lang w:val="pl-PL"/>
        </w:rPr>
        <w:t>za kierownicą</w:t>
      </w: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</w:t>
      </w:r>
      <w:r w:rsidR="00335684">
        <w:rPr>
          <w:rFonts w:ascii="Verdana" w:hAnsi="Verdana"/>
          <w:color w:val="404040" w:themeColor="text1" w:themeTint="BF"/>
          <w:sz w:val="22"/>
          <w:szCs w:val="22"/>
          <w:lang w:val="pl-PL"/>
        </w:rPr>
        <w:t>oraz dbać o bezpieczeństwo swoje i</w:t>
      </w:r>
      <w:r w:rsidR="00467F50">
        <w:rPr>
          <w:rFonts w:ascii="Verdana" w:hAnsi="Verdana"/>
          <w:color w:val="404040" w:themeColor="text1" w:themeTint="BF"/>
          <w:sz w:val="22"/>
          <w:szCs w:val="22"/>
          <w:lang w:val="pl-PL"/>
        </w:rPr>
        <w:t> </w:t>
      </w:r>
      <w:r w:rsidR="00335684">
        <w:rPr>
          <w:rFonts w:ascii="Verdana" w:hAnsi="Verdana"/>
          <w:color w:val="404040" w:themeColor="text1" w:themeTint="BF"/>
          <w:sz w:val="22"/>
          <w:szCs w:val="22"/>
          <w:lang w:val="pl-PL"/>
        </w:rPr>
        <w:t>innych</w:t>
      </w: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powinniśmy zawsze, nie tylko od święta. </w:t>
      </w:r>
      <w:r w:rsidR="00467F50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Niestety rutyna, niewiedza oraz brak ostrożności wciąż zbierają żniwo </w:t>
      </w:r>
      <w:r w:rsidR="00086A05">
        <w:rPr>
          <w:rFonts w:ascii="Verdana" w:hAnsi="Verdana"/>
          <w:color w:val="404040" w:themeColor="text1" w:themeTint="BF"/>
          <w:sz w:val="22"/>
          <w:szCs w:val="22"/>
          <w:lang w:val="pl-PL"/>
        </w:rPr>
        <w:t>na polskich drogach. Według policyjnych statystyk w 2019 roku miało miejsce ponad 30 tys. wypadków i aż 455 tys. kolizji</w:t>
      </w:r>
      <w:r w:rsidR="00086A05">
        <w:rPr>
          <w:rStyle w:val="Odwoanieprzypisudolnego"/>
          <w:color w:val="404040" w:themeColor="text1" w:themeTint="BF"/>
          <w:szCs w:val="22"/>
          <w:lang w:val="pl-PL"/>
        </w:rPr>
        <w:footnoteReference w:id="1"/>
      </w:r>
      <w:r w:rsidR="00A059A3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. </w:t>
      </w:r>
      <w:r w:rsidR="00E17EAF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Do najczęstszych błędów kierowców zaliczają się m.in. </w:t>
      </w:r>
      <w:r w:rsidR="00A059A3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niedostosowanie prędkości do warunków ruchu, nieustąpienie pierwszeństwa przejazdu, </w:t>
      </w:r>
      <w:r w:rsidR="00E17EAF">
        <w:rPr>
          <w:rFonts w:ascii="Verdana" w:hAnsi="Verdana"/>
          <w:color w:val="404040" w:themeColor="text1" w:themeTint="BF"/>
          <w:sz w:val="22"/>
          <w:szCs w:val="22"/>
          <w:lang w:val="pl-PL"/>
        </w:rPr>
        <w:t>niezachowanie bezpiecz</w:t>
      </w:r>
      <w:r w:rsidR="007F15E4">
        <w:rPr>
          <w:rFonts w:ascii="Verdana" w:hAnsi="Verdana"/>
          <w:color w:val="404040" w:themeColor="text1" w:themeTint="BF"/>
          <w:sz w:val="22"/>
          <w:szCs w:val="22"/>
          <w:lang w:val="pl-PL"/>
        </w:rPr>
        <w:t>nej odległości między pojazdami</w:t>
      </w:r>
      <w:r w:rsidR="00E17EAF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czy nieprawidłowe wyprzedzanie. </w:t>
      </w:r>
    </w:p>
    <w:p w14:paraId="2431BF83" w14:textId="77777777" w:rsidR="009B4D28" w:rsidRPr="00FF4A3C" w:rsidRDefault="009B4D28" w:rsidP="009B4D28">
      <w:pPr>
        <w:spacing w:before="240" w:after="240"/>
        <w:jc w:val="both"/>
        <w:rPr>
          <w:rFonts w:ascii="Verdana" w:hAnsi="Verdana"/>
          <w:b/>
          <w:color w:val="404040" w:themeColor="text1" w:themeTint="BF"/>
          <w:sz w:val="22"/>
          <w:szCs w:val="22"/>
          <w:lang w:val="pl-PL"/>
        </w:rPr>
      </w:pPr>
      <w:r>
        <w:rPr>
          <w:rFonts w:ascii="Verdana" w:hAnsi="Verdana"/>
          <w:b/>
          <w:color w:val="404040" w:themeColor="text1" w:themeTint="BF"/>
          <w:sz w:val="22"/>
          <w:szCs w:val="22"/>
          <w:lang w:val="pl-PL"/>
        </w:rPr>
        <w:t>Widzisz wypadek? Reaguj!</w:t>
      </w:r>
    </w:p>
    <w:p w14:paraId="4A24FC28" w14:textId="75616F42" w:rsidR="00413BFE" w:rsidRPr="002935C7" w:rsidRDefault="009B4D28" w:rsidP="00D517A3">
      <w:pPr>
        <w:jc w:val="both"/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</w:pP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Kierowca powinien wiedzieć, jak zachować się na miejscu wypadku drogowego. Należy pamiętać, że nieudzielenie pomocy poszkodowanemu jest w Polsce przestępstwem, za które grozi do 3 lat więzienia. </w:t>
      </w:r>
      <w:r w:rsidR="00B91448">
        <w:rPr>
          <w:rFonts w:ascii="Verdana" w:hAnsi="Verdana"/>
          <w:color w:val="404040" w:themeColor="text1" w:themeTint="BF"/>
          <w:sz w:val="22"/>
          <w:szCs w:val="22"/>
          <w:lang w:val="pl-PL"/>
        </w:rPr>
        <w:t>Z</w:t>
      </w: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>godnie z przepisami ruch</w:t>
      </w:r>
      <w:r w:rsidR="005113E2">
        <w:rPr>
          <w:rFonts w:ascii="Verdana" w:hAnsi="Verdana"/>
          <w:color w:val="404040" w:themeColor="text1" w:themeTint="BF"/>
          <w:sz w:val="22"/>
          <w:szCs w:val="22"/>
          <w:lang w:val="pl-PL"/>
        </w:rPr>
        <w:t>u</w:t>
      </w: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drogowego każdy uczestnik wypadku jest zobowiązany udzielić niezbędnej </w:t>
      </w:r>
      <w:r w:rsidR="00A769EC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pomocy ofiarom lub rannym, a także </w:t>
      </w: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>wezwać policję i zespół ratownictwa medycznego. Kluczowe jest jednak zadbanie o własne bezpieczeństwo. –</w:t>
      </w:r>
      <w:r w:rsidRPr="007C3276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Uczestnicy i</w:t>
      </w:r>
      <w:r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 </w:t>
      </w:r>
      <w:r w:rsidRPr="007C3276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świadkowie wypadku są często jedynymi </w:t>
      </w:r>
      <w:r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osobami, które mogą uratować </w:t>
      </w:r>
      <w:r w:rsidR="00A769EC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ciężko rannym </w:t>
      </w:r>
      <w:r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życie. Niestety wielu z nas boi się udzielać pierwszej pomocy. Powinniśmy jednak spróbować, nawet jeśli nasza pomoc nie będzie tak skuteczna, jak wykwalifikowanego ratownika. W razie zatrzymania krążenia lub oddechu decydujące</w:t>
      </w:r>
      <w:r w:rsidR="00A769EC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są pierwsze 4 minuty</w:t>
      </w:r>
      <w:r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. Natychmiastowe podjęcie re</w:t>
      </w:r>
      <w:r w:rsidR="00F360ED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suscytacji </w:t>
      </w:r>
      <w:r w:rsidR="00B91448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jeszcze </w:t>
      </w:r>
      <w:r w:rsidR="00F360ED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przed zjawieniem się karetki, nawet trzykrotnie zwiększa szanse na przeżycie –</w:t>
      </w:r>
      <w:r w:rsidR="00FC55A1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 </w:t>
      </w:r>
      <w:r w:rsidR="00F360ED" w:rsidRPr="00F360ED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podkreśla Marcin Borkowski, ratownik medyczny </w:t>
      </w:r>
      <w:r w:rsidR="00F360ED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i ambasador kampanii „Trzeźwo myślę”. </w:t>
      </w:r>
      <w:r w:rsidR="00F360ED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– </w:t>
      </w:r>
      <w:r w:rsidR="00B91448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Trzeba </w:t>
      </w:r>
      <w:r w:rsidR="00F360ED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poprosić znajdujących się w pobliżu</w:t>
      </w:r>
      <w:r w:rsidR="00F360ED" w:rsidRPr="00F360ED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</w:t>
      </w:r>
      <w:r w:rsidR="00F360ED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ludzi</w:t>
      </w:r>
      <w:r w:rsidR="00F360ED" w:rsidRPr="00F360ED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</w:t>
      </w:r>
      <w:r w:rsidR="00F360ED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o wezw</w:t>
      </w:r>
      <w:r w:rsidR="002B4C3F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anie pogotowia ratunkowego oraz </w:t>
      </w:r>
      <w:r w:rsidR="00F360ED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pomoc </w:t>
      </w:r>
      <w:r w:rsidR="00B91448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w </w:t>
      </w:r>
      <w:r w:rsidR="00F360ED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zabezpieczeniu miejsca wypadku</w:t>
      </w:r>
      <w:r w:rsidR="00B91448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np. poprzez wystawienie trójkątów ostrzegawczych</w:t>
      </w:r>
      <w:r w:rsidR="002B4C3F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czy </w:t>
      </w:r>
      <w:r w:rsidR="00B91448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w </w:t>
      </w:r>
      <w:r w:rsidR="00F360ED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opiece nad poszkodowanymi. </w:t>
      </w:r>
      <w:r w:rsidR="002B4C3F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W sytuacji, gdy </w:t>
      </w:r>
      <w:r w:rsidR="002935C7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nie zauważ</w:t>
      </w:r>
      <w:r w:rsidR="00A769EC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ymy wycieku paliwa</w:t>
      </w:r>
      <w:r w:rsidR="002B4C3F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ani żadnych </w:t>
      </w:r>
      <w:r w:rsidR="002935C7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innych zagrożeń</w:t>
      </w:r>
      <w:r w:rsidR="00A769EC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,</w:t>
      </w:r>
      <w:r w:rsidR="002B4C3F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a poszkodowany oddycha oraz </w:t>
      </w:r>
      <w:r w:rsidR="002935C7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można nawiązać z nim kontakt, należy zatamować ewentualne krwawienie</w:t>
      </w:r>
      <w:r w:rsidR="002B4C3F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i</w:t>
      </w:r>
      <w:r w:rsidR="00A769EC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</w:t>
      </w:r>
      <w:r w:rsidR="002935C7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poczekać na służby. </w:t>
      </w:r>
      <w:r w:rsidR="00F360ED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W razie zagrożenia pożarem lub gdy ofiara jest nieprzytomna</w:t>
      </w:r>
      <w:r w:rsidR="004F7640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,</w:t>
      </w:r>
      <w:r w:rsidR="00F360ED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należy wyciągnąć ją z rozbitego samochodu</w:t>
      </w:r>
      <w:r w:rsidR="004F7640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,</w:t>
      </w:r>
      <w:r w:rsidR="00F360ED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starając się podtrzymywać głowę w jednej pozycji</w:t>
      </w:r>
      <w:r w:rsidR="002935C7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. Następnie p</w:t>
      </w:r>
      <w:r w:rsidR="002B4C3F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owinniśmy ułożyć poszkodowanego </w:t>
      </w:r>
      <w:r w:rsidR="002935C7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na twardym i równym podłożu oraz udrożnić drogi oddechowe. </w:t>
      </w:r>
      <w:r w:rsidR="00BC1458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Jeśli to konieczne</w:t>
      </w:r>
      <w:r w:rsidR="002935C7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trzeba przeprowadzić masaż serca i sztuczne oddychanie w stosunku 30:2 </w:t>
      </w:r>
      <w:r w:rsidR="002935C7" w:rsidRPr="002935C7">
        <w:rPr>
          <w:rFonts w:ascii="Verdana" w:hAnsi="Verdana"/>
          <w:color w:val="404040" w:themeColor="text1" w:themeTint="BF"/>
          <w:sz w:val="22"/>
          <w:szCs w:val="22"/>
          <w:lang w:val="pl-PL"/>
        </w:rPr>
        <w:t>– radzi Marcin Borkowski.</w:t>
      </w:r>
      <w:r w:rsidR="002935C7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 </w:t>
      </w:r>
    </w:p>
    <w:p w14:paraId="588AC2F1" w14:textId="24614477" w:rsidR="00E26182" w:rsidRPr="00010119" w:rsidRDefault="00795A0A" w:rsidP="00010119">
      <w:pPr>
        <w:spacing w:before="240" w:after="240"/>
        <w:jc w:val="both"/>
        <w:rPr>
          <w:rFonts w:ascii="Verdana" w:hAnsi="Verdana"/>
          <w:b/>
          <w:color w:val="404040" w:themeColor="text1" w:themeTint="BF"/>
          <w:sz w:val="22"/>
          <w:szCs w:val="22"/>
          <w:lang w:val="pl-PL"/>
        </w:rPr>
      </w:pPr>
      <w:r>
        <w:rPr>
          <w:rFonts w:ascii="Verdana" w:hAnsi="Verdana"/>
          <w:b/>
          <w:color w:val="404040" w:themeColor="text1" w:themeTint="BF"/>
          <w:sz w:val="22"/>
          <w:szCs w:val="22"/>
          <w:lang w:val="pl-PL"/>
        </w:rPr>
        <w:lastRenderedPageBreak/>
        <w:t>Uwaga pociąg!</w:t>
      </w:r>
    </w:p>
    <w:p w14:paraId="517526C2" w14:textId="7B15D2BD" w:rsidR="00010119" w:rsidRDefault="00A769EC" w:rsidP="00D517A3">
      <w:pPr>
        <w:jc w:val="both"/>
        <w:rPr>
          <w:rFonts w:ascii="Verdana" w:hAnsi="Verdana"/>
          <w:color w:val="404040" w:themeColor="text1" w:themeTint="BF"/>
          <w:sz w:val="22"/>
          <w:szCs w:val="22"/>
          <w:lang w:val="pl-PL"/>
        </w:rPr>
      </w:pP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>Szczególnie niebezpieczne są przejazdy kolejowe</w:t>
      </w:r>
      <w:r w:rsidR="00010119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. </w:t>
      </w:r>
      <w:r w:rsidR="00036A45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Od początku roku </w:t>
      </w:r>
      <w:r w:rsidR="004A3A9C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w takich miejscach </w:t>
      </w:r>
      <w:r w:rsidR="00036A45">
        <w:rPr>
          <w:rFonts w:ascii="Verdana" w:hAnsi="Verdana"/>
          <w:color w:val="404040" w:themeColor="text1" w:themeTint="BF"/>
          <w:sz w:val="22"/>
          <w:szCs w:val="22"/>
          <w:lang w:val="pl-PL"/>
        </w:rPr>
        <w:t>odnotowano już 85</w:t>
      </w:r>
      <w:r w:rsidR="005113E2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</w:t>
      </w:r>
      <w:r w:rsidR="00BC1458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wypadków i </w:t>
      </w:r>
      <w:r w:rsidR="005113E2">
        <w:rPr>
          <w:rFonts w:ascii="Verdana" w:hAnsi="Verdana"/>
          <w:color w:val="404040" w:themeColor="text1" w:themeTint="BF"/>
          <w:sz w:val="22"/>
          <w:szCs w:val="22"/>
          <w:lang w:val="pl-PL"/>
        </w:rPr>
        <w:t>kolizji</w:t>
      </w:r>
      <w:r w:rsidR="00C610D8">
        <w:rPr>
          <w:rStyle w:val="Odwoanieprzypisudolnego"/>
          <w:color w:val="404040" w:themeColor="text1" w:themeTint="BF"/>
          <w:szCs w:val="22"/>
          <w:lang w:val="pl-PL"/>
        </w:rPr>
        <w:footnoteReference w:id="2"/>
      </w:r>
      <w:r w:rsidR="00036A45">
        <w:rPr>
          <w:rFonts w:ascii="Verdana" w:hAnsi="Verdana"/>
          <w:color w:val="404040" w:themeColor="text1" w:themeTint="BF"/>
          <w:sz w:val="22"/>
          <w:szCs w:val="22"/>
          <w:lang w:val="pl-PL"/>
        </w:rPr>
        <w:t>.</w:t>
      </w: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</w:t>
      </w:r>
      <w:r w:rsidR="00010119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Powinniśmy pamiętać, że pociąg ma zawsze pierwszeństwo. </w:t>
      </w:r>
      <w:r w:rsidR="00795A0A">
        <w:rPr>
          <w:rFonts w:ascii="Verdana" w:hAnsi="Verdana"/>
          <w:color w:val="404040" w:themeColor="text1" w:themeTint="BF"/>
          <w:sz w:val="22"/>
          <w:szCs w:val="22"/>
          <w:lang w:val="pl-PL"/>
        </w:rPr>
        <w:t>Bardzo ryzykowne</w:t>
      </w:r>
      <w:r w:rsidR="00010119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jest wjeżdżanie na przejazd, gdy rogatka nie jest w pełni podniesiona lub wciąż miga </w:t>
      </w:r>
      <w:r w:rsidR="00795A0A">
        <w:rPr>
          <w:rFonts w:ascii="Verdana" w:hAnsi="Verdana"/>
          <w:color w:val="404040" w:themeColor="text1" w:themeTint="BF"/>
          <w:sz w:val="22"/>
          <w:szCs w:val="22"/>
          <w:lang w:val="pl-PL"/>
        </w:rPr>
        <w:t>czerwone</w:t>
      </w:r>
      <w:r w:rsidR="005113E2" w:rsidRPr="005113E2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</w:t>
      </w:r>
      <w:r w:rsidR="005113E2">
        <w:rPr>
          <w:rFonts w:ascii="Verdana" w:hAnsi="Verdana"/>
          <w:color w:val="404040" w:themeColor="text1" w:themeTint="BF"/>
          <w:sz w:val="22"/>
          <w:szCs w:val="22"/>
          <w:lang w:val="pl-PL"/>
        </w:rPr>
        <w:t>światło</w:t>
      </w:r>
      <w:r w:rsidR="00795A0A">
        <w:rPr>
          <w:rFonts w:ascii="Verdana" w:hAnsi="Verdana"/>
          <w:color w:val="404040" w:themeColor="text1" w:themeTint="BF"/>
          <w:sz w:val="22"/>
          <w:szCs w:val="22"/>
          <w:lang w:val="pl-PL"/>
        </w:rPr>
        <w:t>, ponieważ może nadjechać kolejny pociąg. Pod żadnym pozorem nie wolno omijać opuszczonych rogatek. Widząc tory, nawet z pozoru nieużywane, powinniśmy zachować ostrożność. Zbliżając się do przejazdu, nawet strzeżonego, warto zawsze stosować zasadę ograniczonego zaufania i uważnie się rozejrzeć. Istotne jest również stosowanie się do znaku STOP, który bezwzględnie oznacza konieczność całkowitego zatrzymania pojazdu. W</w:t>
      </w:r>
      <w:r w:rsidR="00252AE4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razie spowolnienia w ruchu lub korka</w:t>
      </w:r>
      <w:r w:rsidR="00795A0A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nigdy nie powinniśmy wjeżdżać na przejazd kolejowy, jeśli nie </w:t>
      </w:r>
      <w:r w:rsidR="00252AE4">
        <w:rPr>
          <w:rFonts w:ascii="Verdana" w:hAnsi="Verdana"/>
          <w:color w:val="404040" w:themeColor="text1" w:themeTint="BF"/>
          <w:sz w:val="22"/>
          <w:szCs w:val="22"/>
          <w:lang w:val="pl-PL"/>
        </w:rPr>
        <w:t>ma dla nas miejsca po stronie</w:t>
      </w:r>
      <w:r w:rsidR="00B91448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</w:t>
      </w:r>
      <w:r w:rsidR="009D7963">
        <w:rPr>
          <w:rFonts w:ascii="Verdana" w:hAnsi="Verdana"/>
          <w:color w:val="404040" w:themeColor="text1" w:themeTint="BF"/>
          <w:sz w:val="22"/>
          <w:szCs w:val="22"/>
          <w:lang w:val="pl-PL"/>
        </w:rPr>
        <w:t>zjazdu</w:t>
      </w:r>
      <w:r w:rsidR="00252AE4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. W każdej chwili może rozpocząć się opuszczanie rogatek, co grozi uwięzieniem samochodu na torach. Co zrobić, </w:t>
      </w:r>
      <w:r w:rsidR="00FF4A3C">
        <w:rPr>
          <w:rFonts w:ascii="Verdana" w:hAnsi="Verdana"/>
          <w:color w:val="404040" w:themeColor="text1" w:themeTint="BF"/>
          <w:sz w:val="22"/>
          <w:szCs w:val="22"/>
          <w:lang w:val="pl-PL"/>
        </w:rPr>
        <w:t>kiedy</w:t>
      </w:r>
      <w:r w:rsidR="00252AE4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tak się stanie? Widząc zbliżający się pociąg</w:t>
      </w:r>
      <w:r w:rsidR="004F7640">
        <w:rPr>
          <w:rFonts w:ascii="Verdana" w:hAnsi="Verdana"/>
          <w:color w:val="404040" w:themeColor="text1" w:themeTint="BF"/>
          <w:sz w:val="22"/>
          <w:szCs w:val="22"/>
          <w:lang w:val="pl-PL"/>
        </w:rPr>
        <w:t>,</w:t>
      </w:r>
      <w:r w:rsidR="00252AE4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należy wyłamać rogatki, aby jak najszybciej usunąć auto z</w:t>
      </w:r>
      <w:r w:rsidR="00036A45">
        <w:rPr>
          <w:rFonts w:ascii="Verdana" w:hAnsi="Verdana"/>
          <w:color w:val="404040" w:themeColor="text1" w:themeTint="BF"/>
          <w:sz w:val="22"/>
          <w:szCs w:val="22"/>
          <w:lang w:val="pl-PL"/>
        </w:rPr>
        <w:t> </w:t>
      </w:r>
      <w:r w:rsidR="00252AE4">
        <w:rPr>
          <w:rFonts w:ascii="Verdana" w:hAnsi="Verdana"/>
          <w:color w:val="404040" w:themeColor="text1" w:themeTint="BF"/>
          <w:sz w:val="22"/>
          <w:szCs w:val="22"/>
          <w:lang w:val="pl-PL"/>
        </w:rPr>
        <w:t>przejazdu kolejowego</w:t>
      </w:r>
      <w:r w:rsidR="009D7963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lub opuścić </w:t>
      </w:r>
      <w:r w:rsidR="002B4C3F">
        <w:rPr>
          <w:rFonts w:ascii="Verdana" w:hAnsi="Verdana"/>
          <w:color w:val="404040" w:themeColor="text1" w:themeTint="BF"/>
          <w:sz w:val="22"/>
          <w:szCs w:val="22"/>
          <w:lang w:val="pl-PL"/>
        </w:rPr>
        <w:t>pojazd</w:t>
      </w:r>
      <w:r w:rsidR="00252AE4">
        <w:rPr>
          <w:rFonts w:ascii="Verdana" w:hAnsi="Verdana"/>
          <w:color w:val="404040" w:themeColor="text1" w:themeTint="BF"/>
          <w:sz w:val="22"/>
          <w:szCs w:val="22"/>
          <w:lang w:val="pl-PL"/>
        </w:rPr>
        <w:t>.</w:t>
      </w:r>
      <w:r w:rsidR="00FF4A3C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W przypadku, gdy nie ma bezpośredniego zagrożenia</w:t>
      </w:r>
      <w:r w:rsidR="004F7640">
        <w:rPr>
          <w:rFonts w:ascii="Verdana" w:hAnsi="Verdana"/>
          <w:color w:val="404040" w:themeColor="text1" w:themeTint="BF"/>
          <w:sz w:val="22"/>
          <w:szCs w:val="22"/>
          <w:lang w:val="pl-PL"/>
        </w:rPr>
        <w:t>,</w:t>
      </w:r>
      <w:r w:rsidR="00FF4A3C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trzeba poinformować </w:t>
      </w:r>
      <w:r w:rsidR="002B4C3F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o zaistniałej sytuacji </w:t>
      </w:r>
      <w:r w:rsidR="00FF4A3C">
        <w:rPr>
          <w:rFonts w:ascii="Verdana" w:hAnsi="Verdana"/>
          <w:color w:val="404040" w:themeColor="text1" w:themeTint="BF"/>
          <w:sz w:val="22"/>
          <w:szCs w:val="22"/>
          <w:lang w:val="pl-PL"/>
        </w:rPr>
        <w:t>odpowiednie służby</w:t>
      </w:r>
      <w:r w:rsidR="004F7640">
        <w:rPr>
          <w:rFonts w:ascii="Verdana" w:hAnsi="Verdana"/>
          <w:color w:val="404040" w:themeColor="text1" w:themeTint="BF"/>
          <w:sz w:val="22"/>
          <w:szCs w:val="22"/>
          <w:lang w:val="pl-PL"/>
        </w:rPr>
        <w:t>,</w:t>
      </w:r>
      <w:r w:rsidR="00FF4A3C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korzystając z numerów alarmowych umieszczonych na Żółtej Naklejce PLK. Można ją znaleźć na napędzie rogatki lub krzyżu św. Andrzej</w:t>
      </w:r>
      <w:r w:rsidR="00BC1458">
        <w:rPr>
          <w:rFonts w:ascii="Verdana" w:hAnsi="Verdana"/>
          <w:color w:val="404040" w:themeColor="text1" w:themeTint="BF"/>
          <w:sz w:val="22"/>
          <w:szCs w:val="22"/>
          <w:lang w:val="pl-PL"/>
        </w:rPr>
        <w:t>a</w:t>
      </w:r>
      <w:r w:rsidR="00BC1458">
        <w:rPr>
          <w:rStyle w:val="Odwoanieprzypisudolnego"/>
          <w:color w:val="404040" w:themeColor="text1" w:themeTint="BF"/>
          <w:szCs w:val="22"/>
          <w:lang w:val="pl-PL"/>
        </w:rPr>
        <w:footnoteReference w:id="3"/>
      </w:r>
      <w:r w:rsidR="00FF4A3C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. </w:t>
      </w:r>
    </w:p>
    <w:p w14:paraId="62DF4900" w14:textId="77777777" w:rsidR="0039258F" w:rsidRPr="00E26182" w:rsidRDefault="0039258F" w:rsidP="0039258F">
      <w:pPr>
        <w:spacing w:before="240"/>
        <w:jc w:val="both"/>
        <w:rPr>
          <w:rFonts w:ascii="Verdana" w:hAnsi="Verdana"/>
          <w:b/>
          <w:color w:val="404040" w:themeColor="text1" w:themeTint="BF"/>
          <w:sz w:val="22"/>
          <w:szCs w:val="22"/>
          <w:lang w:val="pl-PL"/>
        </w:rPr>
      </w:pPr>
      <w:r>
        <w:rPr>
          <w:rFonts w:ascii="Verdana" w:hAnsi="Verdana"/>
          <w:b/>
          <w:color w:val="404040" w:themeColor="text1" w:themeTint="BF"/>
          <w:sz w:val="22"/>
          <w:szCs w:val="22"/>
          <w:lang w:val="pl-PL"/>
        </w:rPr>
        <w:t>O czym powinien pamiętać każdy kierowca?</w:t>
      </w:r>
    </w:p>
    <w:p w14:paraId="2B007BFD" w14:textId="77777777" w:rsidR="0039258F" w:rsidRPr="00716D78" w:rsidRDefault="0039258F" w:rsidP="0039258F">
      <w:pPr>
        <w:jc w:val="both"/>
        <w:rPr>
          <w:rFonts w:ascii="Verdana" w:hAnsi="Verdana"/>
          <w:color w:val="404040" w:themeColor="text1" w:themeTint="BF"/>
          <w:sz w:val="22"/>
          <w:szCs w:val="22"/>
          <w:lang w:val="pl-PL"/>
        </w:rPr>
      </w:pPr>
    </w:p>
    <w:p w14:paraId="57378F0C" w14:textId="6BA80583" w:rsidR="00C610D8" w:rsidRPr="00C610D8" w:rsidRDefault="0039258F" w:rsidP="00C610D8">
      <w:pPr>
        <w:jc w:val="both"/>
        <w:rPr>
          <w:rFonts w:ascii="Verdana" w:hAnsi="Verdana"/>
          <w:color w:val="404040" w:themeColor="text1" w:themeTint="BF"/>
          <w:sz w:val="22"/>
          <w:szCs w:val="22"/>
          <w:lang w:val="pl-PL"/>
        </w:rPr>
      </w:pP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Wielu niebezpiecznych sytuacji na drodze można uniknąć. Wystarczy, że zachowamy ostrożność oraz będziemy stosować się do przepisów ruchu drogowego. Zawsze należy przestrzegać limitów prędkości oraz dostosowywać swoje zachowanie do </w:t>
      </w:r>
      <w:r w:rsidR="00036A45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panujących </w:t>
      </w: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warunków. Wszyscy obecni w samochodzie powinni zapinać pasy bezpieczeństwa, </w:t>
      </w:r>
      <w:r w:rsidRPr="004C485D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dzieci </w:t>
      </w: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natomiast muszą podróżować </w:t>
      </w:r>
      <w:r w:rsidRPr="004C485D">
        <w:rPr>
          <w:rFonts w:ascii="Verdana" w:hAnsi="Verdana"/>
          <w:color w:val="404040" w:themeColor="text1" w:themeTint="BF"/>
          <w:sz w:val="22"/>
          <w:szCs w:val="22"/>
          <w:lang w:val="pl-PL"/>
        </w:rPr>
        <w:t>w</w:t>
      </w: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> </w:t>
      </w:r>
      <w:r w:rsidRPr="004C485D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dostosowanych do </w:t>
      </w:r>
      <w:r w:rsidR="009D7963">
        <w:rPr>
          <w:rFonts w:ascii="Verdana" w:hAnsi="Verdana"/>
          <w:color w:val="404040" w:themeColor="text1" w:themeTint="BF"/>
          <w:sz w:val="22"/>
          <w:szCs w:val="22"/>
          <w:lang w:val="pl-PL"/>
        </w:rPr>
        <w:t>wagi</w:t>
      </w:r>
      <w:r w:rsidR="009D7963" w:rsidRPr="004C485D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</w:t>
      </w:r>
      <w:r w:rsidRPr="004C485D">
        <w:rPr>
          <w:rFonts w:ascii="Verdana" w:hAnsi="Verdana"/>
          <w:color w:val="404040" w:themeColor="text1" w:themeTint="BF"/>
          <w:sz w:val="22"/>
          <w:szCs w:val="22"/>
          <w:lang w:val="pl-PL"/>
        </w:rPr>
        <w:t>i wzrostu fotelikach.</w:t>
      </w: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N</w:t>
      </w:r>
      <w:r w:rsidRPr="00A542E3">
        <w:rPr>
          <w:rFonts w:ascii="Verdana" w:hAnsi="Verdana"/>
          <w:color w:val="404040" w:themeColor="text1" w:themeTint="BF"/>
          <w:sz w:val="22"/>
          <w:szCs w:val="22"/>
          <w:lang w:val="pl-PL"/>
        </w:rPr>
        <w:t>ie</w:t>
      </w: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wolno</w:t>
      </w:r>
      <w:r w:rsidRPr="00A542E3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wsiadać </w:t>
      </w:r>
      <w:r w:rsidR="001871EB">
        <w:rPr>
          <w:rFonts w:ascii="Verdana" w:hAnsi="Verdana"/>
          <w:color w:val="404040" w:themeColor="text1" w:themeTint="BF"/>
          <w:sz w:val="22"/>
          <w:szCs w:val="22"/>
          <w:lang w:val="pl-PL"/>
        </w:rPr>
        <w:t>z</w:t>
      </w:r>
      <w:bookmarkStart w:id="0" w:name="_GoBack"/>
      <w:bookmarkEnd w:id="0"/>
      <w:r w:rsidRPr="00A542E3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a </w:t>
      </w: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>kierownicę po spożyciu alkoholu</w:t>
      </w:r>
      <w:r w:rsidR="009D7963">
        <w:rPr>
          <w:rFonts w:ascii="Verdana" w:hAnsi="Verdana"/>
          <w:color w:val="404040" w:themeColor="text1" w:themeTint="BF"/>
          <w:sz w:val="22"/>
          <w:szCs w:val="22"/>
          <w:lang w:val="pl-PL"/>
        </w:rPr>
        <w:t>.</w:t>
      </w:r>
      <w:r w:rsidR="005113E2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</w:t>
      </w: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– </w:t>
      </w:r>
      <w:r w:rsidRPr="000500D4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Lepiej zrezygnować </w:t>
      </w:r>
      <w:r w:rsidR="002B4C3F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z napojów wysokoprocentowych </w:t>
      </w:r>
      <w:r w:rsidR="009D7963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nawet </w:t>
      </w:r>
      <w:r w:rsidRPr="000500D4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dzień przed podróżą</w:t>
      </w:r>
      <w:r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. Kierowca musi być wypoczęty i trzeźwy –</w:t>
      </w:r>
      <w:r w:rsidRPr="000500D4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podkreśla </w:t>
      </w: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ratownik medyczny. </w:t>
      </w:r>
      <w:r w:rsidRPr="000500D4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Błędne jest przekonanie, że </w:t>
      </w:r>
      <w:r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>podczas upału szybciej pozbywamy się alkoholu z organizmu</w:t>
      </w:r>
      <w:r w:rsidR="00CD2674">
        <w:rPr>
          <w:rFonts w:ascii="Verdana" w:hAnsi="Verdana"/>
          <w:i/>
          <w:color w:val="404040" w:themeColor="text1" w:themeTint="BF"/>
          <w:sz w:val="22"/>
          <w:szCs w:val="22"/>
          <w:lang w:val="pl-PL"/>
        </w:rPr>
        <w:t xml:space="preserve">. Wręcz przeciwnie pocenie się powoduje utratę mikroelementów takich jak potas, sód czy magnes, a więc składników potrzebnych do prawidłowego funkcjonowania mięśnia sercowego. Ich niedobór może spowodować zaburzenia układu krążenia. </w:t>
      </w:r>
      <w:r w:rsidRPr="00CD2674">
        <w:rPr>
          <w:rFonts w:ascii="Verdana" w:hAnsi="Verdana"/>
          <w:i/>
          <w:iCs/>
          <w:color w:val="404040" w:themeColor="text1" w:themeTint="BF"/>
          <w:sz w:val="22"/>
          <w:szCs w:val="22"/>
          <w:lang w:val="pl-PL"/>
        </w:rPr>
        <w:t xml:space="preserve">Do całkowitego wytrzeźwienia potrzeba </w:t>
      </w:r>
      <w:r w:rsidR="00036A45" w:rsidRPr="00CD2674">
        <w:rPr>
          <w:rFonts w:ascii="Verdana" w:hAnsi="Verdana"/>
          <w:i/>
          <w:iCs/>
          <w:color w:val="404040" w:themeColor="text1" w:themeTint="BF"/>
          <w:sz w:val="22"/>
          <w:szCs w:val="22"/>
          <w:lang w:val="pl-PL"/>
        </w:rPr>
        <w:t xml:space="preserve">więc </w:t>
      </w:r>
      <w:r w:rsidRPr="00CD2674">
        <w:rPr>
          <w:rFonts w:ascii="Verdana" w:hAnsi="Verdana"/>
          <w:i/>
          <w:iCs/>
          <w:color w:val="404040" w:themeColor="text1" w:themeTint="BF"/>
          <w:sz w:val="22"/>
          <w:szCs w:val="22"/>
          <w:lang w:val="pl-PL"/>
        </w:rPr>
        <w:t>czasu</w:t>
      </w:r>
      <w:r w:rsidR="00CD2674">
        <w:rPr>
          <w:rFonts w:ascii="Verdana" w:hAnsi="Verdana"/>
          <w:i/>
          <w:iCs/>
          <w:color w:val="404040" w:themeColor="text1" w:themeTint="BF"/>
          <w:sz w:val="22"/>
          <w:szCs w:val="22"/>
          <w:lang w:val="pl-PL"/>
        </w:rPr>
        <w:t>, ponieważ większość alkoholu jest neutralizowana przez wątrobę</w:t>
      </w: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–</w:t>
      </w:r>
      <w:r w:rsidR="00FC55A1">
        <w:rPr>
          <w:rFonts w:ascii="Verdana" w:hAnsi="Verdana"/>
          <w:color w:val="404040" w:themeColor="text1" w:themeTint="BF"/>
          <w:sz w:val="22"/>
          <w:szCs w:val="22"/>
          <w:lang w:val="pl-PL"/>
        </w:rPr>
        <w:t> </w:t>
      </w:r>
      <w:r w:rsidR="005113E2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przypomina </w:t>
      </w:r>
      <w:r>
        <w:rPr>
          <w:rFonts w:ascii="Verdana" w:hAnsi="Verdana"/>
          <w:color w:val="404040" w:themeColor="text1" w:themeTint="BF"/>
          <w:sz w:val="22"/>
          <w:szCs w:val="22"/>
          <w:lang w:val="pl-PL"/>
        </w:rPr>
        <w:t>amba</w:t>
      </w:r>
      <w:r w:rsidR="00C610D8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sador kampanii „Trzeźwo myślę”. – </w:t>
      </w:r>
      <w:r w:rsidR="005113E2" w:rsidRPr="00C610D8">
        <w:rPr>
          <w:rFonts w:ascii="Verdana" w:hAnsi="Verdana"/>
          <w:i/>
          <w:iCs/>
          <w:color w:val="404040" w:themeColor="text1" w:themeTint="BF"/>
          <w:sz w:val="22"/>
          <w:szCs w:val="22"/>
          <w:lang w:val="pl-PL"/>
        </w:rPr>
        <w:t xml:space="preserve">Ważne jest również rozsądne planowanie podróży, organizowanie regeneracyjnych postojów, podczas których kierowca </w:t>
      </w:r>
      <w:r w:rsidR="00C610D8">
        <w:rPr>
          <w:rFonts w:ascii="Verdana" w:hAnsi="Verdana"/>
          <w:i/>
          <w:iCs/>
          <w:color w:val="404040" w:themeColor="text1" w:themeTint="BF"/>
          <w:sz w:val="22"/>
          <w:szCs w:val="22"/>
          <w:lang w:val="pl-PL"/>
        </w:rPr>
        <w:t>powinien</w:t>
      </w:r>
      <w:r w:rsidR="005113E2" w:rsidRPr="00C610D8">
        <w:rPr>
          <w:rFonts w:ascii="Verdana" w:hAnsi="Verdana"/>
          <w:i/>
          <w:iCs/>
          <w:color w:val="404040" w:themeColor="text1" w:themeTint="BF"/>
          <w:sz w:val="22"/>
          <w:szCs w:val="22"/>
          <w:lang w:val="pl-PL"/>
        </w:rPr>
        <w:t xml:space="preserve"> wysiąść z auta, poruszać się i koniecznie nawodnić organizm</w:t>
      </w:r>
      <w:r w:rsidR="004D2DFA">
        <w:rPr>
          <w:rFonts w:ascii="Verdana" w:hAnsi="Verdana"/>
          <w:i/>
          <w:iCs/>
          <w:color w:val="404040" w:themeColor="text1" w:themeTint="BF"/>
          <w:sz w:val="22"/>
          <w:szCs w:val="22"/>
          <w:lang w:val="pl-PL"/>
        </w:rPr>
        <w:t xml:space="preserve">. Pamiętajmy, że prowadzenie </w:t>
      </w:r>
      <w:r w:rsidR="00C610D8">
        <w:rPr>
          <w:rFonts w:ascii="Verdana" w:hAnsi="Verdana"/>
          <w:i/>
          <w:iCs/>
          <w:color w:val="404040" w:themeColor="text1" w:themeTint="BF"/>
          <w:sz w:val="22"/>
          <w:szCs w:val="22"/>
          <w:lang w:val="pl-PL"/>
        </w:rPr>
        <w:t xml:space="preserve">samochodu to </w:t>
      </w:r>
      <w:r w:rsidR="004D2DFA">
        <w:rPr>
          <w:rFonts w:ascii="Verdana" w:hAnsi="Verdana"/>
          <w:i/>
          <w:iCs/>
          <w:color w:val="404040" w:themeColor="text1" w:themeTint="BF"/>
          <w:sz w:val="22"/>
          <w:szCs w:val="22"/>
          <w:lang w:val="pl-PL"/>
        </w:rPr>
        <w:t>wysiłek dla organizmu</w:t>
      </w:r>
      <w:r w:rsidR="005113E2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– dodaje ratownik medyczny</w:t>
      </w:r>
      <w:r w:rsidR="004D2DFA">
        <w:rPr>
          <w:rFonts w:ascii="Verdana" w:hAnsi="Verdana"/>
          <w:color w:val="404040" w:themeColor="text1" w:themeTint="BF"/>
          <w:sz w:val="22"/>
          <w:szCs w:val="22"/>
          <w:lang w:val="pl-PL"/>
        </w:rPr>
        <w:t>.</w:t>
      </w:r>
    </w:p>
    <w:p w14:paraId="00734E5F" w14:textId="77777777" w:rsidR="00C610D8" w:rsidRDefault="00C610D8" w:rsidP="0039258F">
      <w:pPr>
        <w:spacing w:before="240"/>
        <w:jc w:val="both"/>
        <w:rPr>
          <w:rFonts w:ascii="Verdana" w:hAnsi="Verdana"/>
          <w:b/>
          <w:color w:val="404040" w:themeColor="text1" w:themeTint="BF"/>
          <w:sz w:val="22"/>
          <w:szCs w:val="22"/>
          <w:lang w:val="pl-PL"/>
        </w:rPr>
      </w:pPr>
    </w:p>
    <w:p w14:paraId="161BCCB5" w14:textId="3C7B8918" w:rsidR="0039258F" w:rsidRPr="0039258F" w:rsidRDefault="0039258F" w:rsidP="0039258F">
      <w:pPr>
        <w:spacing w:before="240"/>
        <w:jc w:val="both"/>
        <w:rPr>
          <w:rFonts w:ascii="Verdana" w:hAnsi="Verdana"/>
          <w:b/>
          <w:color w:val="404040" w:themeColor="text1" w:themeTint="BF"/>
          <w:sz w:val="22"/>
          <w:szCs w:val="22"/>
          <w:lang w:val="pl-PL"/>
        </w:rPr>
      </w:pPr>
      <w:r w:rsidRPr="0039258F">
        <w:rPr>
          <w:rFonts w:ascii="Verdana" w:hAnsi="Verdana"/>
          <w:b/>
          <w:color w:val="404040" w:themeColor="text1" w:themeTint="BF"/>
          <w:sz w:val="22"/>
          <w:szCs w:val="22"/>
          <w:lang w:val="pl-PL"/>
        </w:rPr>
        <w:lastRenderedPageBreak/>
        <w:t>Trzeźwo myślę za kierownicą</w:t>
      </w:r>
    </w:p>
    <w:p w14:paraId="79A5DFD6" w14:textId="77777777" w:rsidR="00FF4A3C" w:rsidRDefault="00FF4A3C" w:rsidP="00D517A3">
      <w:pPr>
        <w:jc w:val="both"/>
        <w:rPr>
          <w:rFonts w:ascii="Verdana" w:hAnsi="Verdana"/>
          <w:color w:val="404040" w:themeColor="text1" w:themeTint="BF"/>
          <w:sz w:val="22"/>
          <w:szCs w:val="22"/>
          <w:lang w:val="pl-PL"/>
        </w:rPr>
      </w:pPr>
    </w:p>
    <w:p w14:paraId="6B89208E" w14:textId="5DAE3557" w:rsidR="00FF4A3C" w:rsidRDefault="007C3276" w:rsidP="0039258F">
      <w:pPr>
        <w:jc w:val="both"/>
        <w:rPr>
          <w:rFonts w:ascii="Verdana" w:hAnsi="Verdana"/>
          <w:color w:val="404040" w:themeColor="text1" w:themeTint="BF"/>
          <w:sz w:val="22"/>
          <w:szCs w:val="22"/>
          <w:lang w:val="pl-PL"/>
        </w:rPr>
      </w:pPr>
      <w:r w:rsidRPr="007C3276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Marcin Borkowski jest ambasadorem kampanii edukacyjnej „Trzeźwo myślę” </w:t>
      </w:r>
      <w:r w:rsidR="0039258F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zainicjowanej przez Carlsberg Polska. </w:t>
      </w:r>
      <w:r w:rsidR="002B7145">
        <w:rPr>
          <w:rFonts w:ascii="Verdana" w:hAnsi="Verdana"/>
          <w:color w:val="404040" w:themeColor="text1" w:themeTint="BF"/>
          <w:sz w:val="22"/>
          <w:szCs w:val="22"/>
          <w:lang w:val="pl-PL"/>
        </w:rPr>
        <w:t>Program</w:t>
      </w:r>
      <w:r w:rsidR="002B7145" w:rsidRPr="0039258F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</w:t>
      </w:r>
      <w:r w:rsidR="0039258F" w:rsidRPr="0039258F">
        <w:rPr>
          <w:rFonts w:ascii="Verdana" w:hAnsi="Verdana"/>
          <w:color w:val="404040" w:themeColor="text1" w:themeTint="BF"/>
          <w:sz w:val="22"/>
          <w:szCs w:val="22"/>
          <w:lang w:val="pl-PL"/>
        </w:rPr>
        <w:t>promuje odpo</w:t>
      </w:r>
      <w:r w:rsidR="0010543A">
        <w:rPr>
          <w:rFonts w:ascii="Verdana" w:hAnsi="Verdana"/>
          <w:color w:val="404040" w:themeColor="text1" w:themeTint="BF"/>
          <w:sz w:val="22"/>
          <w:szCs w:val="22"/>
          <w:lang w:val="pl-PL"/>
        </w:rPr>
        <w:t>wiedzialną konsumpcję alkoholu</w:t>
      </w:r>
      <w:r w:rsidR="005113E2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i podejmowanie rozsądnych decyzji w codziennym życiu. P</w:t>
      </w:r>
      <w:r w:rsidR="0039258F" w:rsidRPr="0039258F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odkreśla, jak ważne jest </w:t>
      </w:r>
      <w:r w:rsidR="0039258F">
        <w:rPr>
          <w:rFonts w:ascii="Verdana" w:hAnsi="Verdana"/>
          <w:color w:val="404040" w:themeColor="text1" w:themeTint="BF"/>
          <w:sz w:val="22"/>
          <w:szCs w:val="22"/>
          <w:lang w:val="pl-PL"/>
        </w:rPr>
        <w:t>przewidywanie</w:t>
      </w:r>
      <w:r w:rsidR="0039258F" w:rsidRPr="0039258F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następstw swoich czynów i decyzji</w:t>
      </w:r>
      <w:r w:rsidR="005113E2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m.in.</w:t>
      </w:r>
      <w:r w:rsidR="0039258F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za kierownicą</w:t>
      </w:r>
      <w:r w:rsidR="005113E2">
        <w:rPr>
          <w:rFonts w:ascii="Verdana" w:hAnsi="Verdana"/>
          <w:color w:val="404040" w:themeColor="text1" w:themeTint="BF"/>
          <w:sz w:val="22"/>
          <w:szCs w:val="22"/>
          <w:lang w:val="pl-PL"/>
        </w:rPr>
        <w:t>.</w:t>
      </w:r>
      <w:r w:rsidR="00C610D8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</w:t>
      </w:r>
      <w:r w:rsidR="0010543A">
        <w:rPr>
          <w:rFonts w:ascii="Verdana" w:hAnsi="Verdana"/>
          <w:color w:val="404040" w:themeColor="text1" w:themeTint="BF"/>
          <w:sz w:val="22"/>
          <w:szCs w:val="22"/>
          <w:lang w:val="pl-PL"/>
        </w:rPr>
        <w:t>Celem akcji jest</w:t>
      </w:r>
      <w:r w:rsidR="0039258F" w:rsidRPr="0039258F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</w:t>
      </w:r>
      <w:r w:rsidR="0010543A">
        <w:rPr>
          <w:rFonts w:ascii="Verdana" w:hAnsi="Verdana"/>
          <w:color w:val="404040" w:themeColor="text1" w:themeTint="BF"/>
          <w:sz w:val="22"/>
          <w:szCs w:val="22"/>
          <w:lang w:val="pl-PL"/>
        </w:rPr>
        <w:t>również zwrócenie uwagi</w:t>
      </w:r>
      <w:r w:rsidR="0039258F" w:rsidRPr="0039258F">
        <w:rPr>
          <w:rFonts w:ascii="Verdana" w:hAnsi="Verdana"/>
          <w:color w:val="404040" w:themeColor="text1" w:themeTint="BF"/>
          <w:sz w:val="22"/>
          <w:szCs w:val="22"/>
          <w:lang w:val="pl-PL"/>
        </w:rPr>
        <w:t xml:space="preserve"> na fakt, że na dorosłych spoczywa odpowiedzialność za siebie i</w:t>
      </w:r>
      <w:r w:rsidR="0010543A">
        <w:rPr>
          <w:rFonts w:ascii="Verdana" w:hAnsi="Verdana"/>
          <w:color w:val="404040" w:themeColor="text1" w:themeTint="BF"/>
          <w:sz w:val="22"/>
          <w:szCs w:val="22"/>
          <w:lang w:val="pl-PL"/>
        </w:rPr>
        <w:t> </w:t>
      </w:r>
      <w:r w:rsidR="0039258F" w:rsidRPr="0039258F">
        <w:rPr>
          <w:rFonts w:ascii="Verdana" w:hAnsi="Verdana"/>
          <w:color w:val="404040" w:themeColor="text1" w:themeTint="BF"/>
          <w:sz w:val="22"/>
          <w:szCs w:val="22"/>
          <w:lang w:val="pl-PL"/>
        </w:rPr>
        <w:t>innych, zwłaszcza małoletnich.</w:t>
      </w:r>
    </w:p>
    <w:p w14:paraId="51E1B379" w14:textId="77777777" w:rsidR="0010543A" w:rsidRDefault="0010543A" w:rsidP="0039258F">
      <w:pPr>
        <w:jc w:val="both"/>
        <w:rPr>
          <w:rFonts w:ascii="Verdana" w:hAnsi="Verdana"/>
          <w:color w:val="404040" w:themeColor="text1" w:themeTint="BF"/>
          <w:sz w:val="22"/>
          <w:szCs w:val="22"/>
          <w:lang w:val="pl-PL"/>
        </w:rPr>
      </w:pPr>
    </w:p>
    <w:p w14:paraId="01FBD5EB" w14:textId="77777777" w:rsidR="002508CE" w:rsidRPr="00D95B25" w:rsidRDefault="002508CE" w:rsidP="00D517A3">
      <w:pPr>
        <w:jc w:val="both"/>
        <w:rPr>
          <w:rFonts w:ascii="Verdana" w:hAnsi="Verdana"/>
          <w:b/>
          <w:color w:val="404040" w:themeColor="text1" w:themeTint="BF"/>
          <w:sz w:val="22"/>
          <w:szCs w:val="22"/>
          <w:lang w:val="pl-PL"/>
        </w:rPr>
      </w:pPr>
    </w:p>
    <w:p w14:paraId="49BD2F96" w14:textId="2A7E524E" w:rsidR="00E405BB" w:rsidRPr="00A95CDC" w:rsidRDefault="002803E7" w:rsidP="002803E7">
      <w:pPr>
        <w:jc w:val="both"/>
        <w:rPr>
          <w:rFonts w:ascii="Verdana" w:hAnsi="Verdana"/>
          <w:color w:val="404040" w:themeColor="text1" w:themeTint="BF"/>
          <w:sz w:val="22"/>
          <w:szCs w:val="22"/>
          <w:lang w:val="pl-PL"/>
        </w:rPr>
      </w:pPr>
      <w:r w:rsidRPr="00A95CDC">
        <w:rPr>
          <w:rFonts w:ascii="Verdana" w:hAnsi="Verdana" w:cs="Arial"/>
          <w:bCs/>
          <w:color w:val="404040" w:themeColor="text1" w:themeTint="BF"/>
          <w:sz w:val="22"/>
          <w:szCs w:val="22"/>
          <w:u w:val="single"/>
          <w:lang w:val="pl-PL" w:eastAsia="pl-PL"/>
        </w:rPr>
        <w:t>In</w:t>
      </w:r>
      <w:r w:rsidR="00E405BB" w:rsidRPr="00A95CDC">
        <w:rPr>
          <w:rFonts w:ascii="Verdana" w:hAnsi="Verdana" w:cs="Arial"/>
          <w:bCs/>
          <w:color w:val="404040" w:themeColor="text1" w:themeTint="BF"/>
          <w:sz w:val="22"/>
          <w:szCs w:val="22"/>
          <w:u w:val="single"/>
          <w:lang w:val="pl-PL" w:eastAsia="pl-PL"/>
        </w:rPr>
        <w:t>formacji udziela:</w:t>
      </w:r>
    </w:p>
    <w:p w14:paraId="127F2D03" w14:textId="3C2B71C2" w:rsidR="00E405BB" w:rsidRPr="00A95CDC" w:rsidRDefault="00E405BB" w:rsidP="002803E7">
      <w:pPr>
        <w:jc w:val="both"/>
        <w:rPr>
          <w:rFonts w:ascii="Verdana" w:hAnsi="Verdana" w:cs="Arial"/>
          <w:b/>
          <w:bCs/>
          <w:color w:val="404040" w:themeColor="text1" w:themeTint="BF"/>
          <w:sz w:val="22"/>
          <w:szCs w:val="22"/>
          <w:lang w:val="pl-PL" w:eastAsia="pl-PL"/>
        </w:rPr>
      </w:pPr>
    </w:p>
    <w:p w14:paraId="6E45E5A6" w14:textId="77777777" w:rsidR="005F42EB" w:rsidRPr="00A95CDC" w:rsidRDefault="005F42EB" w:rsidP="002803E7">
      <w:pPr>
        <w:spacing w:line="240" w:lineRule="auto"/>
        <w:jc w:val="both"/>
        <w:rPr>
          <w:rFonts w:ascii="Verdana" w:eastAsia="SimSun" w:hAnsi="Verdana" w:cs="Arial"/>
          <w:b/>
          <w:snapToGrid w:val="0"/>
          <w:color w:val="404040" w:themeColor="text1" w:themeTint="BF"/>
          <w:sz w:val="22"/>
          <w:szCs w:val="22"/>
          <w:lang w:val="pl-PL"/>
        </w:rPr>
      </w:pPr>
      <w:r w:rsidRPr="00A95CDC">
        <w:rPr>
          <w:rFonts w:ascii="Verdana" w:hAnsi="Verdana" w:cs="Helvetica Neue"/>
          <w:color w:val="404040" w:themeColor="text1" w:themeTint="BF"/>
          <w:sz w:val="22"/>
          <w:szCs w:val="22"/>
          <w:lang w:val="pl-PL"/>
        </w:rPr>
        <w:t>Beata Ptaszyńska</w:t>
      </w:r>
      <w:r w:rsidRPr="00A95CDC">
        <w:rPr>
          <w:rFonts w:ascii="Verdana" w:eastAsia="SimSun" w:hAnsi="Verdana" w:cs="Arial"/>
          <w:b/>
          <w:snapToGrid w:val="0"/>
          <w:color w:val="404040" w:themeColor="text1" w:themeTint="BF"/>
          <w:sz w:val="22"/>
          <w:szCs w:val="22"/>
          <w:lang w:val="pl-PL"/>
        </w:rPr>
        <w:t>-</w:t>
      </w:r>
      <w:r w:rsidRPr="00A95CDC">
        <w:rPr>
          <w:rFonts w:ascii="Verdana" w:eastAsia="SimSun" w:hAnsi="Verdana" w:cs="Arial"/>
          <w:snapToGrid w:val="0"/>
          <w:color w:val="404040" w:themeColor="text1" w:themeTint="BF"/>
          <w:sz w:val="22"/>
          <w:szCs w:val="22"/>
          <w:lang w:val="pl-PL"/>
        </w:rPr>
        <w:t>Jedynak</w:t>
      </w:r>
    </w:p>
    <w:p w14:paraId="0A88012D" w14:textId="77777777" w:rsidR="005F42EB" w:rsidRPr="00A95CDC" w:rsidRDefault="005F42EB" w:rsidP="002803E7">
      <w:pPr>
        <w:spacing w:line="240" w:lineRule="auto"/>
        <w:jc w:val="both"/>
        <w:rPr>
          <w:rFonts w:ascii="Verdana" w:eastAsia="SimSun" w:hAnsi="Verdana" w:cs="Arial"/>
          <w:snapToGrid w:val="0"/>
          <w:color w:val="404040" w:themeColor="text1" w:themeTint="BF"/>
          <w:sz w:val="22"/>
          <w:szCs w:val="22"/>
          <w:lang w:val="pl-PL"/>
        </w:rPr>
      </w:pPr>
      <w:r w:rsidRPr="00A95CDC">
        <w:rPr>
          <w:rFonts w:ascii="Verdana" w:eastAsia="SimSun" w:hAnsi="Verdana" w:cs="Arial"/>
          <w:snapToGrid w:val="0"/>
          <w:color w:val="404040" w:themeColor="text1" w:themeTint="BF"/>
          <w:sz w:val="22"/>
          <w:szCs w:val="22"/>
          <w:lang w:val="pl-PL"/>
        </w:rPr>
        <w:t>Dyrektor ds. komunikacji Carlsberg Polska</w:t>
      </w:r>
    </w:p>
    <w:p w14:paraId="750EEBFC" w14:textId="131A3D1F" w:rsidR="005F42EB" w:rsidRPr="00A95CDC" w:rsidRDefault="005F42EB" w:rsidP="002803E7">
      <w:pPr>
        <w:spacing w:line="276" w:lineRule="auto"/>
        <w:jc w:val="both"/>
        <w:rPr>
          <w:rFonts w:ascii="Verdana" w:eastAsia="SimSun" w:hAnsi="Verdana" w:cs="Arial"/>
          <w:snapToGrid w:val="0"/>
          <w:color w:val="404040" w:themeColor="text1" w:themeTint="BF"/>
          <w:sz w:val="22"/>
          <w:szCs w:val="22"/>
          <w:lang w:val="de-DE"/>
        </w:rPr>
      </w:pPr>
      <w:r w:rsidRPr="00A95CDC">
        <w:rPr>
          <w:rFonts w:ascii="Verdana" w:eastAsia="SimSun" w:hAnsi="Verdana" w:cs="Arial"/>
          <w:snapToGrid w:val="0"/>
          <w:color w:val="404040" w:themeColor="text1" w:themeTint="BF"/>
          <w:sz w:val="22"/>
          <w:szCs w:val="22"/>
          <w:lang w:val="de-DE"/>
        </w:rPr>
        <w:t xml:space="preserve">Tel. 602 411 680, </w:t>
      </w:r>
    </w:p>
    <w:p w14:paraId="58800AB2" w14:textId="616F0D4B" w:rsidR="005F42EB" w:rsidRPr="00A95CDC" w:rsidRDefault="005F42EB" w:rsidP="002803E7">
      <w:pPr>
        <w:spacing w:line="276" w:lineRule="auto"/>
        <w:jc w:val="both"/>
        <w:rPr>
          <w:rStyle w:val="Hipercze"/>
          <w:rFonts w:ascii="Verdana" w:eastAsia="SimSun" w:hAnsi="Verdana" w:cs="Arial"/>
          <w:snapToGrid w:val="0"/>
          <w:sz w:val="22"/>
          <w:szCs w:val="22"/>
          <w:lang w:val="de-DE"/>
        </w:rPr>
      </w:pPr>
      <w:r w:rsidRPr="00A95CDC">
        <w:rPr>
          <w:rFonts w:ascii="Verdana" w:eastAsia="SimSun" w:hAnsi="Verdana" w:cs="Arial"/>
          <w:snapToGrid w:val="0"/>
          <w:color w:val="404040" w:themeColor="text1" w:themeTint="BF"/>
          <w:sz w:val="22"/>
          <w:szCs w:val="22"/>
          <w:lang w:val="de-DE"/>
        </w:rPr>
        <w:t xml:space="preserve">e-mail: </w:t>
      </w:r>
      <w:hyperlink r:id="rId12" w:history="1">
        <w:r w:rsidR="00A10A74" w:rsidRPr="00A95CDC">
          <w:rPr>
            <w:rStyle w:val="Hipercze"/>
            <w:rFonts w:ascii="Verdana" w:eastAsia="SimSun" w:hAnsi="Verdana" w:cs="Arial"/>
            <w:snapToGrid w:val="0"/>
            <w:sz w:val="22"/>
            <w:szCs w:val="22"/>
            <w:lang w:val="de-DE"/>
          </w:rPr>
          <w:t>Beata.Jedynak@carlsberg.pl</w:t>
        </w:r>
      </w:hyperlink>
      <w:r w:rsidR="007B4B9D" w:rsidRPr="00A95CDC">
        <w:rPr>
          <w:rStyle w:val="Hipercze"/>
          <w:rFonts w:ascii="Verdana" w:eastAsia="SimSun" w:hAnsi="Verdana" w:cs="Arial"/>
          <w:snapToGrid w:val="0"/>
          <w:sz w:val="22"/>
          <w:szCs w:val="22"/>
          <w:lang w:val="de-DE"/>
        </w:rPr>
        <w:t xml:space="preserve"> </w:t>
      </w:r>
    </w:p>
    <w:p w14:paraId="47EDC16A" w14:textId="77777777" w:rsidR="008625AB" w:rsidRPr="002803E7" w:rsidRDefault="008625AB" w:rsidP="002803E7">
      <w:pPr>
        <w:spacing w:line="276" w:lineRule="auto"/>
        <w:jc w:val="both"/>
        <w:rPr>
          <w:rStyle w:val="Hipercze"/>
          <w:rFonts w:ascii="Verdana" w:eastAsia="SimSun" w:hAnsi="Verdana" w:cs="Arial"/>
          <w:snapToGrid w:val="0"/>
          <w:sz w:val="22"/>
          <w:szCs w:val="22"/>
          <w:lang w:val="de-DE"/>
        </w:rPr>
      </w:pPr>
    </w:p>
    <w:p w14:paraId="5D896265" w14:textId="640E57D9" w:rsidR="000A1186" w:rsidRDefault="000A1186" w:rsidP="00483AB9">
      <w:pPr>
        <w:spacing w:line="240" w:lineRule="auto"/>
        <w:jc w:val="both"/>
        <w:rPr>
          <w:rFonts w:ascii="Verdana" w:hAnsi="Verdana"/>
          <w:i/>
          <w:iCs/>
          <w:color w:val="404040" w:themeColor="text1" w:themeTint="BF"/>
          <w:szCs w:val="20"/>
          <w:lang w:val="pl-PL"/>
        </w:rPr>
      </w:pPr>
      <w:r w:rsidRPr="002C5CA0">
        <w:rPr>
          <w:rFonts w:ascii="Verdana" w:hAnsi="Verdana"/>
          <w:b/>
          <w:i/>
          <w:iCs/>
          <w:color w:val="404040" w:themeColor="text1" w:themeTint="BF"/>
          <w:szCs w:val="20"/>
          <w:lang w:val="pl-PL"/>
        </w:rPr>
        <w:t>Carlsberg Polska</w:t>
      </w:r>
      <w:r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 xml:space="preserve"> jest jednym z trzech największych graczy na rynku piwa w Polsce. Carlsberg Polska warzy piwa najwyższej jakości, odwołujące się do przyjemnych </w:t>
      </w:r>
      <w:r w:rsidR="00483AB9"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br/>
      </w:r>
      <w:r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>i radosny</w:t>
      </w:r>
      <w:r w:rsidR="00A25A1A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>ch stron dorosłego stylu życia.</w:t>
      </w:r>
      <w:r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 xml:space="preserve"> Konsumenci mogą wybierać z szerokiej oferty wielokrotnie nagradzanych marek piw takich jak: Carlsberg, Okocim, Harnaś, Karmi, Kasztelan, Somersby, Grimbergen, Bosman oraz Piast. Piwa z grupy Carlsberg Polska warzone są w browarach o wieloletniej tradycji piwowarskiej – w Browarze Okocim </w:t>
      </w:r>
      <w:r w:rsidR="00483AB9"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br/>
      </w:r>
      <w:r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>w Brzesku (1845</w:t>
      </w:r>
      <w:r w:rsidRPr="00BB26A1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>), Browarze Bosman w Szczecinie (1848),</w:t>
      </w:r>
      <w:r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 xml:space="preserve"> i Browarze Kasztelan w Sierpcu. Łączne zatrudnienie w Polsce wynosi ponad 1300 pracowników. Firma promuje odpowiedzialną konsumpcję alkoholu, angażuje swoich pracowników w wolontariat, </w:t>
      </w:r>
      <w:r w:rsidR="00794B88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br/>
      </w:r>
      <w:r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>na zasadach wzajemnego poszanowania współpracuje ze swoimi partnerami biznesowymi, działa na rzecz obiegu zamkniętego opakowań, a także odpowiedzialnie gospodaruje wodą i energią. Od 2015 roku firma jest dystrybutorem piwa Guinness. Carlsberg Polska jest oddziałem duńskiej</w:t>
      </w:r>
      <w:r w:rsidR="00483AB9"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 xml:space="preserve"> </w:t>
      </w:r>
      <w:r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>firmy Carlsberg działającej od 1847 roku.</w:t>
      </w:r>
      <w:r w:rsidR="00483AB9"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 xml:space="preserve"> </w:t>
      </w:r>
    </w:p>
    <w:p w14:paraId="61070912" w14:textId="77777777" w:rsidR="00BD2AD4" w:rsidRPr="002C5CA0" w:rsidRDefault="00BD2AD4" w:rsidP="00483AB9">
      <w:pPr>
        <w:spacing w:line="240" w:lineRule="auto"/>
        <w:jc w:val="both"/>
        <w:rPr>
          <w:rFonts w:ascii="Verdana" w:hAnsi="Verdana"/>
          <w:i/>
          <w:iCs/>
          <w:color w:val="404040" w:themeColor="text1" w:themeTint="BF"/>
          <w:szCs w:val="20"/>
          <w:lang w:val="pl-PL"/>
        </w:rPr>
      </w:pPr>
    </w:p>
    <w:p w14:paraId="19785F3C" w14:textId="6C866067" w:rsidR="000A1186" w:rsidRPr="00D875CB" w:rsidRDefault="000A1186" w:rsidP="00D875CB">
      <w:pPr>
        <w:spacing w:line="240" w:lineRule="auto"/>
        <w:rPr>
          <w:rFonts w:ascii="Verdana" w:hAnsi="Verdana"/>
          <w:i/>
          <w:iCs/>
          <w:szCs w:val="20"/>
          <w:lang w:val="pl-PL"/>
        </w:rPr>
      </w:pPr>
      <w:r w:rsidRPr="002C5CA0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>Więcej informacji na:</w:t>
      </w:r>
      <w:r w:rsidRPr="00483AB9">
        <w:rPr>
          <w:rFonts w:ascii="Verdana" w:hAnsi="Verdana"/>
          <w:i/>
          <w:iCs/>
          <w:color w:val="7F7F7F" w:themeColor="text1" w:themeTint="80"/>
          <w:szCs w:val="20"/>
          <w:lang w:val="pl-PL"/>
        </w:rPr>
        <w:t xml:space="preserve"> </w:t>
      </w:r>
      <w:hyperlink r:id="rId13" w:history="1">
        <w:r w:rsidRPr="002803E7">
          <w:rPr>
            <w:rStyle w:val="Hipercze"/>
            <w:rFonts w:ascii="Verdana" w:hAnsi="Verdana"/>
            <w:i/>
            <w:iCs/>
            <w:szCs w:val="20"/>
            <w:u w:val="none"/>
            <w:lang w:val="pl-PL"/>
          </w:rPr>
          <w:t>www.carlsbergpolska.pl</w:t>
        </w:r>
      </w:hyperlink>
      <w:r w:rsidRPr="002803E7">
        <w:rPr>
          <w:rStyle w:val="Hipercze"/>
          <w:rFonts w:ascii="Verdana" w:hAnsi="Verdana"/>
          <w:i/>
          <w:iCs/>
          <w:szCs w:val="20"/>
          <w:u w:val="none"/>
          <w:lang w:val="pl-PL"/>
        </w:rPr>
        <w:t xml:space="preserve"> </w:t>
      </w:r>
      <w:r w:rsidRPr="002C5CA0">
        <w:rPr>
          <w:rStyle w:val="Hipercze"/>
          <w:rFonts w:ascii="Verdana" w:hAnsi="Verdana"/>
          <w:iCs/>
          <w:color w:val="404040" w:themeColor="text1" w:themeTint="BF"/>
          <w:szCs w:val="20"/>
          <w:u w:val="none"/>
          <w:lang w:val="pl-PL"/>
        </w:rPr>
        <w:t>oraz na profilach firmy:</w:t>
      </w:r>
      <w:r w:rsidRPr="002C5CA0">
        <w:rPr>
          <w:rStyle w:val="Hipercze"/>
          <w:rFonts w:ascii="Verdana" w:hAnsi="Verdana"/>
          <w:iCs/>
          <w:color w:val="404040" w:themeColor="text1" w:themeTint="BF"/>
          <w:szCs w:val="20"/>
          <w:u w:val="none"/>
          <w:lang w:val="pl-PL"/>
        </w:rPr>
        <w:br/>
      </w:r>
      <w:r w:rsidRPr="002803E7">
        <w:rPr>
          <w:rStyle w:val="Hipercze"/>
          <w:rFonts w:ascii="Verdana" w:hAnsi="Verdana"/>
          <w:i/>
          <w:iCs/>
          <w:szCs w:val="20"/>
          <w:u w:val="none"/>
          <w:lang w:val="pl-PL"/>
        </w:rPr>
        <w:t xml:space="preserve">LinkedIn https://www.linkedin.com/company/carlsbergpolska/ </w:t>
      </w:r>
      <w:r w:rsidRPr="002803E7">
        <w:rPr>
          <w:rStyle w:val="Hipercze"/>
          <w:rFonts w:ascii="Verdana" w:hAnsi="Verdana"/>
          <w:i/>
          <w:iCs/>
          <w:color w:val="000000" w:themeColor="text1"/>
          <w:szCs w:val="20"/>
          <w:u w:val="none"/>
          <w:lang w:val="pl-PL"/>
        </w:rPr>
        <w:br/>
      </w:r>
      <w:r w:rsidRPr="002803E7">
        <w:rPr>
          <w:rStyle w:val="Hipercze"/>
          <w:rFonts w:ascii="Verdana" w:hAnsi="Verdana"/>
          <w:i/>
          <w:iCs/>
          <w:szCs w:val="20"/>
          <w:u w:val="none"/>
          <w:lang w:val="pl-PL"/>
        </w:rPr>
        <w:t>Facebooku https://www.facebook.com/CarlsbergPolska/</w:t>
      </w:r>
    </w:p>
    <w:p w14:paraId="44A404A7" w14:textId="77777777" w:rsidR="000A1186" w:rsidRPr="002803E7" w:rsidRDefault="000A1186" w:rsidP="002803E7">
      <w:pPr>
        <w:spacing w:line="240" w:lineRule="auto"/>
        <w:jc w:val="both"/>
        <w:rPr>
          <w:rFonts w:ascii="Verdana" w:hAnsi="Verdana"/>
          <w:i/>
          <w:iCs/>
          <w:sz w:val="22"/>
          <w:szCs w:val="22"/>
          <w:lang w:val="pl-PL"/>
        </w:rPr>
      </w:pPr>
    </w:p>
    <w:p w14:paraId="1C4BE317" w14:textId="77777777" w:rsidR="00FF35C5" w:rsidRPr="00FF35C5" w:rsidRDefault="00FF35C5" w:rsidP="00D875CB">
      <w:pPr>
        <w:spacing w:after="240" w:line="240" w:lineRule="auto"/>
        <w:jc w:val="both"/>
        <w:rPr>
          <w:rFonts w:ascii="Verdana" w:hAnsi="Verdana"/>
          <w:b/>
          <w:bCs/>
          <w:i/>
          <w:iCs/>
          <w:szCs w:val="20"/>
          <w:lang w:val="pl-PL"/>
        </w:rPr>
      </w:pPr>
      <w:r w:rsidRPr="00FF35C5">
        <w:rPr>
          <w:rFonts w:ascii="Verdana" w:hAnsi="Verdana"/>
          <w:b/>
          <w:bCs/>
          <w:i/>
          <w:iCs/>
          <w:szCs w:val="20"/>
          <w:lang w:val="pl-PL"/>
        </w:rPr>
        <w:t>Zrównoważony rozwój w Grupie Carlsberg</w:t>
      </w:r>
    </w:p>
    <w:p w14:paraId="2653B93B" w14:textId="1A40B67F" w:rsidR="00FF35C5" w:rsidRPr="00FF35C5" w:rsidRDefault="00FF35C5" w:rsidP="00D875CB">
      <w:pPr>
        <w:spacing w:after="240" w:line="240" w:lineRule="auto"/>
        <w:jc w:val="both"/>
        <w:rPr>
          <w:rFonts w:ascii="Verdana" w:hAnsi="Verdana"/>
          <w:i/>
          <w:iCs/>
          <w:color w:val="404040" w:themeColor="text1" w:themeTint="BF"/>
          <w:szCs w:val="20"/>
          <w:lang w:val="pl-PL"/>
        </w:rPr>
      </w:pPr>
      <w:r w:rsidRPr="00FF35C5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 xml:space="preserve">Program zrównoważonego rozwoju Grupy Carlsberg „Together Towards Zero” jest odpowiedzią na wyzwania takie jak zmiany klimatu, niedostatek wody i problemy dotyczące zdrowia publicznego. Program jest integralną częścią globalnej strategii SAIL’22 Grupy Carlsberg i składa się z czterech ambicji oraz odpowiadającym ich celów, które mają być osiągnięte do 2030 r., </w:t>
      </w:r>
      <w:r w:rsidR="00A25A1A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>z okresem przejściowym w 2022 r.</w:t>
      </w:r>
      <w:r w:rsidRPr="00FF35C5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 xml:space="preserve"> Te ambicje to: ZERO śladu węglowego, ZERO marnowania wody, ZERO nieodpowiedzialnej konsumpcji alkoholu oraz kultura ZERO wypadków. Program określa, w jaki sposób Grupa realizuje swoją misję warzenia piwa dla lepszego dziś i jutra. Opiera się on na naukowym podejściu i jest zgodny z celami Zrównoważonego Rozwoju ONZ.</w:t>
      </w:r>
    </w:p>
    <w:p w14:paraId="74F5D809" w14:textId="43B90DF9" w:rsidR="00FF35C5" w:rsidRPr="00BE7142" w:rsidRDefault="00FF35C5" w:rsidP="00A23523">
      <w:pPr>
        <w:spacing w:line="240" w:lineRule="auto"/>
        <w:rPr>
          <w:rFonts w:ascii="Verdana" w:hAnsi="Verdana"/>
          <w:i/>
          <w:iCs/>
          <w:szCs w:val="20"/>
          <w:lang w:val="pl-PL"/>
        </w:rPr>
      </w:pPr>
      <w:r w:rsidRPr="00BE7142">
        <w:rPr>
          <w:rFonts w:ascii="Verdana" w:hAnsi="Verdana"/>
          <w:i/>
          <w:iCs/>
          <w:color w:val="404040" w:themeColor="text1" w:themeTint="BF"/>
          <w:szCs w:val="20"/>
          <w:lang w:val="pl-PL"/>
        </w:rPr>
        <w:t xml:space="preserve">Więcej na temat zrównoważonego rozwoju Grupy Carlsberg i jej celów na: </w:t>
      </w:r>
      <w:hyperlink r:id="rId14" w:anchor="sustainability" w:history="1">
        <w:r w:rsidR="00BE7142" w:rsidRPr="00BE7142">
          <w:rPr>
            <w:rStyle w:val="Hipercze"/>
            <w:rFonts w:ascii="Verdana" w:hAnsi="Verdana"/>
            <w:i/>
            <w:iCs/>
            <w:szCs w:val="20"/>
            <w:lang w:val="pl-PL"/>
          </w:rPr>
          <w:t>https://www.carlsberggroup.com/#sustainability</w:t>
        </w:r>
      </w:hyperlink>
      <w:r w:rsidR="00BE7142" w:rsidRPr="00BE7142">
        <w:rPr>
          <w:rFonts w:ascii="Verdana" w:hAnsi="Verdana"/>
          <w:i/>
          <w:iCs/>
          <w:szCs w:val="20"/>
          <w:lang w:val="pl-PL"/>
        </w:rPr>
        <w:t xml:space="preserve"> </w:t>
      </w:r>
    </w:p>
    <w:p w14:paraId="2449DB41" w14:textId="0721D993" w:rsidR="005E212F" w:rsidRPr="002803E7" w:rsidRDefault="005E212F" w:rsidP="002803E7">
      <w:pPr>
        <w:spacing w:line="240" w:lineRule="auto"/>
        <w:jc w:val="both"/>
        <w:rPr>
          <w:rFonts w:ascii="Verdana" w:eastAsia="SimSun" w:hAnsi="Verdana" w:cs="Arial"/>
          <w:snapToGrid w:val="0"/>
          <w:sz w:val="22"/>
          <w:szCs w:val="22"/>
          <w:lang w:val="de-DE"/>
        </w:rPr>
      </w:pPr>
    </w:p>
    <w:sectPr w:rsidR="005E212F" w:rsidRPr="002803E7" w:rsidSect="009577D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235" w:right="1276" w:bottom="709" w:left="1560" w:header="663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5D334" w16cex:dateUtc="2020-06-30T13:05:00Z"/>
  <w16cex:commentExtensible w16cex:durableId="22A5D3A9" w16cex:dateUtc="2020-06-30T13:07:00Z"/>
  <w16cex:commentExtensible w16cex:durableId="22A5D3EC" w16cex:dateUtc="2020-06-30T13:08:00Z"/>
  <w16cex:commentExtensible w16cex:durableId="22A5D4EC" w16cex:dateUtc="2020-06-30T13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C771E" w14:textId="77777777" w:rsidR="007412DE" w:rsidRDefault="007412DE">
      <w:r>
        <w:separator/>
      </w:r>
    </w:p>
  </w:endnote>
  <w:endnote w:type="continuationSeparator" w:id="0">
    <w:p w14:paraId="701BBA00" w14:textId="77777777" w:rsidR="007412DE" w:rsidRDefault="0074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sberg Sans Light">
    <w:altName w:val="Arial"/>
    <w:panose1 w:val="020B0304020202020204"/>
    <w:charset w:val="EE"/>
    <w:family w:val="swiss"/>
    <w:pitch w:val="variable"/>
    <w:sig w:usb0="00000207" w:usb1="00000000" w:usb2="00000000" w:usb3="00000000" w:csb0="00000097" w:csb1="00000000"/>
  </w:font>
  <w:font w:name="Carlsberg Sans Bold">
    <w:altName w:val="Calibri"/>
    <w:panose1 w:val="020B0804020202020204"/>
    <w:charset w:val="EE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cces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B9942" w14:textId="120352A0" w:rsidR="001E52F7" w:rsidRDefault="007412DE">
    <w:pPr>
      <w:pStyle w:val="Stopka"/>
    </w:pPr>
    <w:sdt>
      <w:sdtPr>
        <w:id w:val="1074003047"/>
        <w:docPartObj>
          <w:docPartGallery w:val="Page Numbers (Bottom of Page)"/>
          <w:docPartUnique/>
        </w:docPartObj>
      </w:sdtPr>
      <w:sdtEndPr/>
      <w:sdtContent>
        <w:r w:rsidR="001E52F7">
          <w:fldChar w:fldCharType="begin"/>
        </w:r>
        <w:r w:rsidR="001E52F7">
          <w:instrText>PAGE   \* MERGEFORMAT</w:instrText>
        </w:r>
        <w:r w:rsidR="001E52F7">
          <w:fldChar w:fldCharType="separate"/>
        </w:r>
        <w:r w:rsidR="00077CC5" w:rsidRPr="00077CC5">
          <w:rPr>
            <w:noProof/>
            <w:lang w:val="pl-PL"/>
          </w:rPr>
          <w:t>3</w:t>
        </w:r>
        <w:r w:rsidR="001E52F7">
          <w:fldChar w:fldCharType="end"/>
        </w:r>
        <w:r w:rsidR="001E52F7">
          <w:tab/>
        </w:r>
      </w:sdtContent>
    </w:sdt>
    <w:r w:rsidR="001E52F7">
      <w:tab/>
    </w:r>
    <w:hyperlink r:id="rId1" w:history="1">
      <w:r w:rsidR="001E52F7" w:rsidRPr="00284816">
        <w:rPr>
          <w:rStyle w:val="Hipercze"/>
        </w:rPr>
        <w:t>www.carlsbergpolska.pl</w:t>
      </w:r>
    </w:hyperlink>
    <w:r w:rsidR="001E52F7">
      <w:t xml:space="preserve"> </w:t>
    </w:r>
    <w:r w:rsidR="001E52F7" w:rsidRPr="00A14EF5"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763333"/>
      <w:docPartObj>
        <w:docPartGallery w:val="Page Numbers (Bottom of Page)"/>
        <w:docPartUnique/>
      </w:docPartObj>
    </w:sdtPr>
    <w:sdtEndPr/>
    <w:sdtContent>
      <w:p w14:paraId="4F026F4F" w14:textId="188DEA21" w:rsidR="001E52F7" w:rsidRDefault="001E52F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77D6">
          <w:rPr>
            <w:noProof/>
            <w:lang w:val="pl-PL"/>
          </w:rPr>
          <w:t>1</w:t>
        </w:r>
        <w:r>
          <w:fldChar w:fldCharType="end"/>
        </w:r>
        <w:r>
          <w:tab/>
        </w:r>
        <w:r>
          <w:tab/>
        </w:r>
        <w:hyperlink r:id="rId1" w:history="1">
          <w:r w:rsidRPr="00284816">
            <w:rPr>
              <w:rStyle w:val="Hipercze"/>
            </w:rPr>
            <w:t>www.carlsbergpolska.pl</w:t>
          </w:r>
        </w:hyperlink>
        <w:r>
          <w:t xml:space="preserve">  </w:t>
        </w:r>
      </w:p>
    </w:sdtContent>
  </w:sdt>
  <w:p w14:paraId="001D2327" w14:textId="60EA2829" w:rsidR="001E52F7" w:rsidRPr="007126E3" w:rsidRDefault="001E52F7" w:rsidP="00C5217C">
    <w:pPr>
      <w:pStyle w:val="Template-www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1B5F8" w14:textId="77777777" w:rsidR="007412DE" w:rsidRDefault="007412DE">
      <w:r>
        <w:separator/>
      </w:r>
    </w:p>
  </w:footnote>
  <w:footnote w:type="continuationSeparator" w:id="0">
    <w:p w14:paraId="161A0453" w14:textId="77777777" w:rsidR="007412DE" w:rsidRDefault="007412DE">
      <w:r>
        <w:continuationSeparator/>
      </w:r>
    </w:p>
  </w:footnote>
  <w:footnote w:id="1">
    <w:p w14:paraId="4EF4830C" w14:textId="75463B0A" w:rsidR="001E52F7" w:rsidRPr="00086A05" w:rsidRDefault="001E52F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Wypadki Drogowe w Polsce w 2019 roku, Komenda Główna Policji, Warszawa 2020. </w:t>
      </w:r>
    </w:p>
  </w:footnote>
  <w:footnote w:id="2">
    <w:p w14:paraId="3FA1975C" w14:textId="00FA4A3D" w:rsidR="00C610D8" w:rsidRPr="00077CC5" w:rsidRDefault="00C610D8">
      <w:pPr>
        <w:pStyle w:val="Tekstprzypisudolnego"/>
        <w:rPr>
          <w:lang w:val="pl-PL"/>
        </w:rPr>
      </w:pPr>
      <w:r w:rsidRPr="00077CC5">
        <w:rPr>
          <w:rStyle w:val="Odwoanieprzypisudolnego"/>
          <w:color w:val="000000" w:themeColor="text1"/>
        </w:rPr>
        <w:footnoteRef/>
      </w:r>
      <w:r w:rsidR="00BC1458" w:rsidRPr="00077CC5">
        <w:rPr>
          <w:color w:val="000000" w:themeColor="text1"/>
          <w:vertAlign w:val="superscript"/>
        </w:rPr>
        <w:t xml:space="preserve"> </w:t>
      </w:r>
      <w:r w:rsidRPr="00077CC5">
        <w:rPr>
          <w:rStyle w:val="Hipercze"/>
          <w:color w:val="000000" w:themeColor="text1"/>
          <w:u w:val="none"/>
        </w:rPr>
        <w:t>https://www.bezpieczny-przejazd.pl/o-kampanii/statystyki/</w:t>
      </w:r>
      <w:r w:rsidR="004A3A9C" w:rsidRPr="00077CC5">
        <w:rPr>
          <w:rStyle w:val="Hipercze"/>
          <w:color w:val="000000" w:themeColor="text1"/>
          <w:u w:val="none"/>
        </w:rPr>
        <w:t xml:space="preserve"> </w:t>
      </w:r>
      <w:r w:rsidR="00BC1458" w:rsidRPr="00077CC5">
        <w:rPr>
          <w:rStyle w:val="Hipercze"/>
          <w:color w:val="000000" w:themeColor="text1"/>
          <w:u w:val="none"/>
        </w:rPr>
        <w:t xml:space="preserve"> </w:t>
      </w:r>
    </w:p>
  </w:footnote>
  <w:footnote w:id="3">
    <w:p w14:paraId="71258EDE" w14:textId="70DCAA92" w:rsidR="00BC1458" w:rsidRPr="00BC1458" w:rsidRDefault="00BC145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A3A9C">
        <w:t>https://www.bezpieczny-przejazd.pl/edukacja/przykazania-dobrego-kierowcy/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EBF35" w14:textId="379A3016" w:rsidR="001E52F7" w:rsidRDefault="001E52F7" w:rsidP="00C52391">
    <w:pPr>
      <w:pStyle w:val="Nagwek"/>
    </w:pPr>
  </w:p>
  <w:p w14:paraId="522A1D88" w14:textId="313392C3" w:rsidR="001E52F7" w:rsidRDefault="001E52F7" w:rsidP="00C52391">
    <w:pPr>
      <w:pStyle w:val="Nagwek"/>
      <w:tabs>
        <w:tab w:val="left" w:pos="5565"/>
        <w:tab w:val="right" w:pos="9070"/>
      </w:tabs>
      <w:rPr>
        <w:rFonts w:ascii="Verdana" w:hAnsi="Verdana"/>
        <w:color w:val="808080" w:themeColor="background1" w:themeShade="80"/>
        <w:sz w:val="22"/>
        <w:szCs w:val="22"/>
        <w:lang w:eastAsia="en-GB"/>
      </w:rPr>
    </w:pPr>
    <w:r>
      <w:rPr>
        <w:lang w:val="pl-PL" w:eastAsia="pl-PL"/>
      </w:rPr>
      <w:drawing>
        <wp:anchor distT="0" distB="0" distL="114300" distR="114300" simplePos="0" relativeHeight="251661312" behindDoc="0" locked="0" layoutInCell="1" allowOverlap="1" wp14:anchorId="10A40192" wp14:editId="08B0E57E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760095" cy="393065"/>
          <wp:effectExtent l="0" t="0" r="1905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808080" w:themeColor="background1" w:themeShade="80"/>
        <w:sz w:val="22"/>
        <w:szCs w:val="22"/>
        <w:lang w:eastAsia="en-GB"/>
      </w:rPr>
      <w:tab/>
    </w:r>
    <w:r>
      <w:rPr>
        <w:rFonts w:ascii="Verdana" w:hAnsi="Verdana"/>
        <w:color w:val="808080" w:themeColor="background1" w:themeShade="80"/>
        <w:sz w:val="22"/>
        <w:szCs w:val="22"/>
        <w:lang w:eastAsia="en-GB"/>
      </w:rPr>
      <w:tab/>
    </w:r>
    <w:r>
      <w:rPr>
        <w:rFonts w:ascii="Verdana" w:hAnsi="Verdana"/>
        <w:color w:val="808080" w:themeColor="background1" w:themeShade="80"/>
        <w:sz w:val="22"/>
        <w:szCs w:val="22"/>
        <w:lang w:eastAsia="en-GB"/>
      </w:rPr>
      <w:tab/>
    </w:r>
    <w:r>
      <w:rPr>
        <w:lang w:val="pl-PL" w:eastAsia="pl-PL"/>
      </w:rPr>
      <w:drawing>
        <wp:inline distT="0" distB="0" distL="0" distR="0" wp14:anchorId="1744A4BC" wp14:editId="3F707EDD">
          <wp:extent cx="1429966" cy="914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87" t="16051" r="16725" b="18353"/>
                  <a:stretch/>
                </pic:blipFill>
                <pic:spPr bwMode="auto">
                  <a:xfrm>
                    <a:off x="0" y="0"/>
                    <a:ext cx="1462191" cy="9350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BBDCF9" w14:textId="77777777" w:rsidR="001E52F7" w:rsidRDefault="001E52F7" w:rsidP="00C52391">
    <w:pPr>
      <w:pStyle w:val="Nagwek"/>
      <w:jc w:val="right"/>
      <w:rPr>
        <w:rFonts w:ascii="Verdana" w:hAnsi="Verdana"/>
        <w:color w:val="808080" w:themeColor="background1" w:themeShade="80"/>
        <w:sz w:val="22"/>
        <w:szCs w:val="22"/>
        <w:lang w:eastAsia="en-GB"/>
      </w:rPr>
    </w:pPr>
  </w:p>
  <w:p w14:paraId="26190BE2" w14:textId="77777777" w:rsidR="001E52F7" w:rsidRPr="00E405BB" w:rsidRDefault="001E52F7" w:rsidP="00C52391">
    <w:pPr>
      <w:pStyle w:val="Nagwek"/>
      <w:rPr>
        <w:rFonts w:ascii="Verdana" w:hAnsi="Verdana"/>
        <w:color w:val="808080" w:themeColor="background1" w:themeShade="80"/>
        <w:sz w:val="22"/>
        <w:szCs w:val="22"/>
        <w:lang w:eastAsia="en-GB"/>
      </w:rPr>
    </w:pPr>
    <w:r>
      <w:rPr>
        <w:rFonts w:ascii="Verdana" w:hAnsi="Verdana"/>
        <w:color w:val="808080" w:themeColor="background1" w:themeShade="80"/>
        <w:sz w:val="22"/>
        <w:szCs w:val="22"/>
        <w:lang w:eastAsia="en-GB"/>
      </w:rPr>
      <w:t>INFORMACJA PRASOWA</w:t>
    </w:r>
  </w:p>
  <w:p w14:paraId="1DBA78E2" w14:textId="77777777" w:rsidR="001E52F7" w:rsidRDefault="001E52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E077" w14:textId="79DB87A6" w:rsidR="001E52F7" w:rsidRDefault="001E52F7">
    <w:pPr>
      <w:pStyle w:val="Nagwek"/>
    </w:pPr>
  </w:p>
  <w:p w14:paraId="2A3F4B9A" w14:textId="75EFEC67" w:rsidR="001E52F7" w:rsidRPr="00E405BB" w:rsidRDefault="001E52F7" w:rsidP="007B0A0A">
    <w:pPr>
      <w:pStyle w:val="Nagwek"/>
      <w:tabs>
        <w:tab w:val="left" w:pos="5565"/>
        <w:tab w:val="right" w:pos="9070"/>
      </w:tabs>
      <w:rPr>
        <w:rFonts w:ascii="Verdana" w:hAnsi="Verdana"/>
        <w:color w:val="808080" w:themeColor="background1" w:themeShade="80"/>
        <w:sz w:val="22"/>
        <w:szCs w:val="22"/>
        <w:lang w:eastAsia="en-GB"/>
      </w:rPr>
    </w:pPr>
    <w:r>
      <w:rPr>
        <w:lang w:val="pl-PL" w:eastAsia="pl-PL"/>
      </w:rPr>
      <w:drawing>
        <wp:anchor distT="0" distB="0" distL="114300" distR="114300" simplePos="0" relativeHeight="251659264" behindDoc="0" locked="0" layoutInCell="1" allowOverlap="1" wp14:anchorId="48505034" wp14:editId="2EBC908E">
          <wp:simplePos x="0" y="0"/>
          <wp:positionH relativeFrom="margin">
            <wp:align>left</wp:align>
          </wp:positionH>
          <wp:positionV relativeFrom="paragraph">
            <wp:posOffset>146685</wp:posOffset>
          </wp:positionV>
          <wp:extent cx="760095" cy="393065"/>
          <wp:effectExtent l="0" t="0" r="190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808080" w:themeColor="background1" w:themeShade="80"/>
        <w:sz w:val="22"/>
        <w:szCs w:val="22"/>
        <w:lang w:eastAsia="en-GB"/>
      </w:rPr>
      <w:tab/>
    </w:r>
    <w:r>
      <w:rPr>
        <w:rFonts w:ascii="Verdana" w:hAnsi="Verdana"/>
        <w:color w:val="808080" w:themeColor="background1" w:themeShade="80"/>
        <w:sz w:val="22"/>
        <w:szCs w:val="22"/>
        <w:lang w:eastAsia="en-GB"/>
      </w:rPr>
      <w:tab/>
    </w:r>
    <w:r>
      <w:rPr>
        <w:rFonts w:ascii="Verdana" w:hAnsi="Verdana"/>
        <w:color w:val="808080" w:themeColor="background1" w:themeShade="80"/>
        <w:sz w:val="22"/>
        <w:szCs w:val="22"/>
        <w:lang w:eastAsia="en-GB"/>
      </w:rPr>
      <w:tab/>
    </w:r>
    <w:r>
      <w:rPr>
        <w:lang w:val="pl-PL" w:eastAsia="pl-PL"/>
      </w:rPr>
      <w:drawing>
        <wp:inline distT="0" distB="0" distL="0" distR="0" wp14:anchorId="4542AE25" wp14:editId="46B8E760">
          <wp:extent cx="1429966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87" t="16051" r="16725" b="18353"/>
                  <a:stretch/>
                </pic:blipFill>
                <pic:spPr bwMode="auto">
                  <a:xfrm>
                    <a:off x="0" y="0"/>
                    <a:ext cx="1462191" cy="9350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Verdana" w:hAnsi="Verdana"/>
        <w:color w:val="808080" w:themeColor="background1" w:themeShade="80"/>
        <w:sz w:val="22"/>
        <w:szCs w:val="22"/>
        <w:lang w:eastAsia="en-GB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222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C51B6"/>
    <w:multiLevelType w:val="hybridMultilevel"/>
    <w:tmpl w:val="F25EB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3071"/>
    <w:multiLevelType w:val="hybridMultilevel"/>
    <w:tmpl w:val="B9466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0A4F"/>
    <w:multiLevelType w:val="hybridMultilevel"/>
    <w:tmpl w:val="74C64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0AA4"/>
    <w:multiLevelType w:val="hybridMultilevel"/>
    <w:tmpl w:val="CEC60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8B1"/>
    <w:multiLevelType w:val="hybridMultilevel"/>
    <w:tmpl w:val="FDD6AA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B61D7"/>
    <w:multiLevelType w:val="hybridMultilevel"/>
    <w:tmpl w:val="6DD872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82646"/>
    <w:multiLevelType w:val="hybridMultilevel"/>
    <w:tmpl w:val="D4427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64BE0"/>
    <w:multiLevelType w:val="hybridMultilevel"/>
    <w:tmpl w:val="45B2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7C8B"/>
    <w:multiLevelType w:val="hybridMultilevel"/>
    <w:tmpl w:val="19B0C84C"/>
    <w:lvl w:ilvl="0" w:tplc="92B6E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A7FDE"/>
    <w:multiLevelType w:val="hybridMultilevel"/>
    <w:tmpl w:val="84460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17A2F"/>
    <w:multiLevelType w:val="hybridMultilevel"/>
    <w:tmpl w:val="818EA0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9264821"/>
    <w:multiLevelType w:val="hybridMultilevel"/>
    <w:tmpl w:val="C62C3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6137F"/>
    <w:multiLevelType w:val="hybridMultilevel"/>
    <w:tmpl w:val="34D2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71E85"/>
    <w:multiLevelType w:val="hybridMultilevel"/>
    <w:tmpl w:val="3BD0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50F45"/>
    <w:multiLevelType w:val="hybridMultilevel"/>
    <w:tmpl w:val="3050B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14"/>
  </w:num>
  <w:num w:numId="8">
    <w:abstractNumId w:val="13"/>
  </w:num>
  <w:num w:numId="9">
    <w:abstractNumId w:val="11"/>
  </w:num>
  <w:num w:numId="10">
    <w:abstractNumId w:val="15"/>
  </w:num>
  <w:num w:numId="11">
    <w:abstractNumId w:val="10"/>
  </w:num>
  <w:num w:numId="12">
    <w:abstractNumId w:val="8"/>
  </w:num>
  <w:num w:numId="13">
    <w:abstractNumId w:val="4"/>
  </w:num>
  <w:num w:numId="14">
    <w:abstractNumId w:val="2"/>
  </w:num>
  <w:num w:numId="15">
    <w:abstractNumId w:val="1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pl-PL" w:vendorID="64" w:dllVersion="0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32"/>
    <w:rsid w:val="000030EB"/>
    <w:rsid w:val="0000492D"/>
    <w:rsid w:val="000059AA"/>
    <w:rsid w:val="00006C90"/>
    <w:rsid w:val="00010119"/>
    <w:rsid w:val="000101C2"/>
    <w:rsid w:val="000102DE"/>
    <w:rsid w:val="000109DD"/>
    <w:rsid w:val="00012C37"/>
    <w:rsid w:val="00014920"/>
    <w:rsid w:val="00016C95"/>
    <w:rsid w:val="00016CDE"/>
    <w:rsid w:val="000209AC"/>
    <w:rsid w:val="00025FB2"/>
    <w:rsid w:val="00030AC0"/>
    <w:rsid w:val="000323C5"/>
    <w:rsid w:val="00032B5F"/>
    <w:rsid w:val="00034D3C"/>
    <w:rsid w:val="000350B8"/>
    <w:rsid w:val="000353C3"/>
    <w:rsid w:val="0003651F"/>
    <w:rsid w:val="0003690D"/>
    <w:rsid w:val="00036A45"/>
    <w:rsid w:val="00037B25"/>
    <w:rsid w:val="00040492"/>
    <w:rsid w:val="00041661"/>
    <w:rsid w:val="00044451"/>
    <w:rsid w:val="00046B10"/>
    <w:rsid w:val="000500D4"/>
    <w:rsid w:val="00052DC2"/>
    <w:rsid w:val="00053B8F"/>
    <w:rsid w:val="00054756"/>
    <w:rsid w:val="0005697A"/>
    <w:rsid w:val="00061DCF"/>
    <w:rsid w:val="00063018"/>
    <w:rsid w:val="00065E51"/>
    <w:rsid w:val="00070CF5"/>
    <w:rsid w:val="000749EC"/>
    <w:rsid w:val="00077009"/>
    <w:rsid w:val="00077CC5"/>
    <w:rsid w:val="000802CC"/>
    <w:rsid w:val="000805E2"/>
    <w:rsid w:val="000853DE"/>
    <w:rsid w:val="00086A05"/>
    <w:rsid w:val="00090230"/>
    <w:rsid w:val="00091EFB"/>
    <w:rsid w:val="00092EAD"/>
    <w:rsid w:val="00093466"/>
    <w:rsid w:val="00096152"/>
    <w:rsid w:val="000964D5"/>
    <w:rsid w:val="0009765E"/>
    <w:rsid w:val="000A1186"/>
    <w:rsid w:val="000A2A00"/>
    <w:rsid w:val="000A2FB1"/>
    <w:rsid w:val="000A3450"/>
    <w:rsid w:val="000A351D"/>
    <w:rsid w:val="000A36C0"/>
    <w:rsid w:val="000A3AF3"/>
    <w:rsid w:val="000A3B91"/>
    <w:rsid w:val="000A4317"/>
    <w:rsid w:val="000A4378"/>
    <w:rsid w:val="000A654A"/>
    <w:rsid w:val="000B16F9"/>
    <w:rsid w:val="000B307F"/>
    <w:rsid w:val="000B3D3C"/>
    <w:rsid w:val="000B52DA"/>
    <w:rsid w:val="000B558F"/>
    <w:rsid w:val="000B5D53"/>
    <w:rsid w:val="000C08A8"/>
    <w:rsid w:val="000C37EC"/>
    <w:rsid w:val="000C3F4D"/>
    <w:rsid w:val="000C4631"/>
    <w:rsid w:val="000C5797"/>
    <w:rsid w:val="000C6A5C"/>
    <w:rsid w:val="000D0385"/>
    <w:rsid w:val="000D23E6"/>
    <w:rsid w:val="000D3087"/>
    <w:rsid w:val="000D391A"/>
    <w:rsid w:val="000D41BA"/>
    <w:rsid w:val="000D4AC8"/>
    <w:rsid w:val="000D4D1B"/>
    <w:rsid w:val="000D5588"/>
    <w:rsid w:val="000D586F"/>
    <w:rsid w:val="000D745F"/>
    <w:rsid w:val="000E5EE3"/>
    <w:rsid w:val="000E78C0"/>
    <w:rsid w:val="000E7A26"/>
    <w:rsid w:val="000E7B7F"/>
    <w:rsid w:val="000F05C3"/>
    <w:rsid w:val="000F118C"/>
    <w:rsid w:val="000F2C39"/>
    <w:rsid w:val="001013C2"/>
    <w:rsid w:val="001030D6"/>
    <w:rsid w:val="0010543A"/>
    <w:rsid w:val="00105970"/>
    <w:rsid w:val="001060B2"/>
    <w:rsid w:val="00106313"/>
    <w:rsid w:val="00106A7D"/>
    <w:rsid w:val="0011172D"/>
    <w:rsid w:val="0011650C"/>
    <w:rsid w:val="00124A73"/>
    <w:rsid w:val="001258D8"/>
    <w:rsid w:val="00125A19"/>
    <w:rsid w:val="00137AE5"/>
    <w:rsid w:val="001417CB"/>
    <w:rsid w:val="00142E1D"/>
    <w:rsid w:val="00146B52"/>
    <w:rsid w:val="00146EB7"/>
    <w:rsid w:val="00155D74"/>
    <w:rsid w:val="00156814"/>
    <w:rsid w:val="001626EC"/>
    <w:rsid w:val="001712E4"/>
    <w:rsid w:val="001772AB"/>
    <w:rsid w:val="001776C4"/>
    <w:rsid w:val="00182F33"/>
    <w:rsid w:val="0018500E"/>
    <w:rsid w:val="001871EB"/>
    <w:rsid w:val="00190526"/>
    <w:rsid w:val="00196853"/>
    <w:rsid w:val="00196A91"/>
    <w:rsid w:val="00197BB1"/>
    <w:rsid w:val="001A17CF"/>
    <w:rsid w:val="001A33B7"/>
    <w:rsid w:val="001A3999"/>
    <w:rsid w:val="001A539D"/>
    <w:rsid w:val="001A6365"/>
    <w:rsid w:val="001A787F"/>
    <w:rsid w:val="001C0E21"/>
    <w:rsid w:val="001C433A"/>
    <w:rsid w:val="001C54C0"/>
    <w:rsid w:val="001D17ED"/>
    <w:rsid w:val="001D1DBC"/>
    <w:rsid w:val="001D2532"/>
    <w:rsid w:val="001D5F82"/>
    <w:rsid w:val="001D63D4"/>
    <w:rsid w:val="001D6D34"/>
    <w:rsid w:val="001E09DF"/>
    <w:rsid w:val="001E0D93"/>
    <w:rsid w:val="001E3AE7"/>
    <w:rsid w:val="001E467E"/>
    <w:rsid w:val="001E52F7"/>
    <w:rsid w:val="001E5567"/>
    <w:rsid w:val="001F1170"/>
    <w:rsid w:val="001F1524"/>
    <w:rsid w:val="001F2579"/>
    <w:rsid w:val="001F49D9"/>
    <w:rsid w:val="001F4BC7"/>
    <w:rsid w:val="001F7673"/>
    <w:rsid w:val="00200079"/>
    <w:rsid w:val="00206EE5"/>
    <w:rsid w:val="00211E4D"/>
    <w:rsid w:val="002145D9"/>
    <w:rsid w:val="002165F4"/>
    <w:rsid w:val="0021775B"/>
    <w:rsid w:val="00222A59"/>
    <w:rsid w:val="00227D22"/>
    <w:rsid w:val="00232A3D"/>
    <w:rsid w:val="002351E5"/>
    <w:rsid w:val="00235659"/>
    <w:rsid w:val="0023649D"/>
    <w:rsid w:val="002403BE"/>
    <w:rsid w:val="00241941"/>
    <w:rsid w:val="00244BD6"/>
    <w:rsid w:val="00245CD7"/>
    <w:rsid w:val="002463A5"/>
    <w:rsid w:val="002464C4"/>
    <w:rsid w:val="00246E57"/>
    <w:rsid w:val="00250882"/>
    <w:rsid w:val="002508CE"/>
    <w:rsid w:val="00250F82"/>
    <w:rsid w:val="002518E5"/>
    <w:rsid w:val="00251AA5"/>
    <w:rsid w:val="00252AE4"/>
    <w:rsid w:val="0025398A"/>
    <w:rsid w:val="00255B41"/>
    <w:rsid w:val="002564E0"/>
    <w:rsid w:val="002576A0"/>
    <w:rsid w:val="00261270"/>
    <w:rsid w:val="002619B0"/>
    <w:rsid w:val="002643DC"/>
    <w:rsid w:val="002703DB"/>
    <w:rsid w:val="0027102D"/>
    <w:rsid w:val="002776B1"/>
    <w:rsid w:val="00277C72"/>
    <w:rsid w:val="002803E7"/>
    <w:rsid w:val="0028247D"/>
    <w:rsid w:val="00287477"/>
    <w:rsid w:val="0029046D"/>
    <w:rsid w:val="00291129"/>
    <w:rsid w:val="00292135"/>
    <w:rsid w:val="00292203"/>
    <w:rsid w:val="002935C7"/>
    <w:rsid w:val="002A2B7D"/>
    <w:rsid w:val="002A34F7"/>
    <w:rsid w:val="002A569E"/>
    <w:rsid w:val="002A57E4"/>
    <w:rsid w:val="002A7843"/>
    <w:rsid w:val="002B2DE2"/>
    <w:rsid w:val="002B2F32"/>
    <w:rsid w:val="002B2FC1"/>
    <w:rsid w:val="002B4C3F"/>
    <w:rsid w:val="002B7145"/>
    <w:rsid w:val="002C0DD5"/>
    <w:rsid w:val="002C2A8B"/>
    <w:rsid w:val="002C2C0D"/>
    <w:rsid w:val="002C3BCD"/>
    <w:rsid w:val="002C4542"/>
    <w:rsid w:val="002C5CA0"/>
    <w:rsid w:val="002C66B8"/>
    <w:rsid w:val="002D3F8E"/>
    <w:rsid w:val="002D43EE"/>
    <w:rsid w:val="002D44CC"/>
    <w:rsid w:val="002D62D0"/>
    <w:rsid w:val="002D65BE"/>
    <w:rsid w:val="002D7567"/>
    <w:rsid w:val="002E03E3"/>
    <w:rsid w:val="002E1C92"/>
    <w:rsid w:val="002E4750"/>
    <w:rsid w:val="002E644C"/>
    <w:rsid w:val="002E785D"/>
    <w:rsid w:val="002F30D0"/>
    <w:rsid w:val="002F4596"/>
    <w:rsid w:val="0030213F"/>
    <w:rsid w:val="00305B6F"/>
    <w:rsid w:val="00306E1E"/>
    <w:rsid w:val="00307CDA"/>
    <w:rsid w:val="00312D61"/>
    <w:rsid w:val="0032058D"/>
    <w:rsid w:val="00323EEC"/>
    <w:rsid w:val="00324C0F"/>
    <w:rsid w:val="00325278"/>
    <w:rsid w:val="0033003F"/>
    <w:rsid w:val="00332A5F"/>
    <w:rsid w:val="00335684"/>
    <w:rsid w:val="00337B69"/>
    <w:rsid w:val="00343965"/>
    <w:rsid w:val="00345B69"/>
    <w:rsid w:val="003509A2"/>
    <w:rsid w:val="00356C94"/>
    <w:rsid w:val="003571E4"/>
    <w:rsid w:val="00361F22"/>
    <w:rsid w:val="00363EF9"/>
    <w:rsid w:val="00364A44"/>
    <w:rsid w:val="003655E6"/>
    <w:rsid w:val="0036591C"/>
    <w:rsid w:val="0036678B"/>
    <w:rsid w:val="00366D06"/>
    <w:rsid w:val="00372711"/>
    <w:rsid w:val="00372CCD"/>
    <w:rsid w:val="00374E51"/>
    <w:rsid w:val="003753AB"/>
    <w:rsid w:val="003763C3"/>
    <w:rsid w:val="00383283"/>
    <w:rsid w:val="00384D6F"/>
    <w:rsid w:val="00390903"/>
    <w:rsid w:val="0039143A"/>
    <w:rsid w:val="0039258F"/>
    <w:rsid w:val="00394E8C"/>
    <w:rsid w:val="00397DDC"/>
    <w:rsid w:val="003A2628"/>
    <w:rsid w:val="003A2C78"/>
    <w:rsid w:val="003A2FD5"/>
    <w:rsid w:val="003A5C35"/>
    <w:rsid w:val="003A661B"/>
    <w:rsid w:val="003B4479"/>
    <w:rsid w:val="003B4A2C"/>
    <w:rsid w:val="003C0897"/>
    <w:rsid w:val="003C3A29"/>
    <w:rsid w:val="003C46F4"/>
    <w:rsid w:val="003D01CA"/>
    <w:rsid w:val="003D3436"/>
    <w:rsid w:val="003D4EAE"/>
    <w:rsid w:val="003D726F"/>
    <w:rsid w:val="003E07F0"/>
    <w:rsid w:val="003E0FDD"/>
    <w:rsid w:val="003E1C0B"/>
    <w:rsid w:val="003E1D9F"/>
    <w:rsid w:val="003E3CD7"/>
    <w:rsid w:val="003E42EA"/>
    <w:rsid w:val="003E7638"/>
    <w:rsid w:val="003E7775"/>
    <w:rsid w:val="003F125A"/>
    <w:rsid w:val="003F3903"/>
    <w:rsid w:val="003F44AF"/>
    <w:rsid w:val="00400A95"/>
    <w:rsid w:val="00400B3E"/>
    <w:rsid w:val="00407820"/>
    <w:rsid w:val="00407A18"/>
    <w:rsid w:val="0041069B"/>
    <w:rsid w:val="004128D7"/>
    <w:rsid w:val="00413BFE"/>
    <w:rsid w:val="00414C0C"/>
    <w:rsid w:val="0041742D"/>
    <w:rsid w:val="004174B6"/>
    <w:rsid w:val="004221EB"/>
    <w:rsid w:val="00423729"/>
    <w:rsid w:val="00424AC1"/>
    <w:rsid w:val="004264A6"/>
    <w:rsid w:val="00427880"/>
    <w:rsid w:val="004279F9"/>
    <w:rsid w:val="004302FA"/>
    <w:rsid w:val="00432519"/>
    <w:rsid w:val="00435FEB"/>
    <w:rsid w:val="0044117F"/>
    <w:rsid w:val="00451DBD"/>
    <w:rsid w:val="00463014"/>
    <w:rsid w:val="00463DCC"/>
    <w:rsid w:val="004658B5"/>
    <w:rsid w:val="00467B29"/>
    <w:rsid w:val="00467F50"/>
    <w:rsid w:val="00467FDC"/>
    <w:rsid w:val="0047234A"/>
    <w:rsid w:val="004752D2"/>
    <w:rsid w:val="00475371"/>
    <w:rsid w:val="00476C16"/>
    <w:rsid w:val="004778E5"/>
    <w:rsid w:val="004823E6"/>
    <w:rsid w:val="00483661"/>
    <w:rsid w:val="00483AB9"/>
    <w:rsid w:val="00483EB2"/>
    <w:rsid w:val="00487A47"/>
    <w:rsid w:val="00491DAC"/>
    <w:rsid w:val="0049288D"/>
    <w:rsid w:val="00493A4E"/>
    <w:rsid w:val="00494C6F"/>
    <w:rsid w:val="004967E2"/>
    <w:rsid w:val="004A1A98"/>
    <w:rsid w:val="004A1A99"/>
    <w:rsid w:val="004A1B6F"/>
    <w:rsid w:val="004A2A4D"/>
    <w:rsid w:val="004A3A9C"/>
    <w:rsid w:val="004A6C74"/>
    <w:rsid w:val="004B29EB"/>
    <w:rsid w:val="004B442A"/>
    <w:rsid w:val="004B5AC7"/>
    <w:rsid w:val="004B5D51"/>
    <w:rsid w:val="004B6619"/>
    <w:rsid w:val="004C485D"/>
    <w:rsid w:val="004C59C6"/>
    <w:rsid w:val="004C77E9"/>
    <w:rsid w:val="004C78B9"/>
    <w:rsid w:val="004D2DFA"/>
    <w:rsid w:val="004D69C4"/>
    <w:rsid w:val="004E04B1"/>
    <w:rsid w:val="004E0E09"/>
    <w:rsid w:val="004E2F58"/>
    <w:rsid w:val="004E4E7B"/>
    <w:rsid w:val="004E6130"/>
    <w:rsid w:val="004E70BC"/>
    <w:rsid w:val="004F1DA5"/>
    <w:rsid w:val="004F45E1"/>
    <w:rsid w:val="004F565F"/>
    <w:rsid w:val="004F5D95"/>
    <w:rsid w:val="004F6AAA"/>
    <w:rsid w:val="004F7640"/>
    <w:rsid w:val="00503EF3"/>
    <w:rsid w:val="00504DF0"/>
    <w:rsid w:val="005054F9"/>
    <w:rsid w:val="00506AB2"/>
    <w:rsid w:val="005113E2"/>
    <w:rsid w:val="005159D5"/>
    <w:rsid w:val="005164DE"/>
    <w:rsid w:val="00516A1F"/>
    <w:rsid w:val="005178B8"/>
    <w:rsid w:val="00520BA9"/>
    <w:rsid w:val="0052452E"/>
    <w:rsid w:val="00525129"/>
    <w:rsid w:val="005259F4"/>
    <w:rsid w:val="005271B5"/>
    <w:rsid w:val="00527BA3"/>
    <w:rsid w:val="00531B81"/>
    <w:rsid w:val="00531E7C"/>
    <w:rsid w:val="00531F63"/>
    <w:rsid w:val="00535BA0"/>
    <w:rsid w:val="00541D62"/>
    <w:rsid w:val="00543E7D"/>
    <w:rsid w:val="005449AD"/>
    <w:rsid w:val="005462B3"/>
    <w:rsid w:val="005465AD"/>
    <w:rsid w:val="005515EC"/>
    <w:rsid w:val="00551D37"/>
    <w:rsid w:val="00561A57"/>
    <w:rsid w:val="00562EFA"/>
    <w:rsid w:val="005653F3"/>
    <w:rsid w:val="0056570A"/>
    <w:rsid w:val="00565F7D"/>
    <w:rsid w:val="00567269"/>
    <w:rsid w:val="00572098"/>
    <w:rsid w:val="00573160"/>
    <w:rsid w:val="005751C0"/>
    <w:rsid w:val="0057714F"/>
    <w:rsid w:val="0057781B"/>
    <w:rsid w:val="0058243B"/>
    <w:rsid w:val="00582B84"/>
    <w:rsid w:val="00592330"/>
    <w:rsid w:val="0059619D"/>
    <w:rsid w:val="005A2B16"/>
    <w:rsid w:val="005A6DD1"/>
    <w:rsid w:val="005B0E85"/>
    <w:rsid w:val="005B5AC5"/>
    <w:rsid w:val="005B68AB"/>
    <w:rsid w:val="005B7BCC"/>
    <w:rsid w:val="005C0AF1"/>
    <w:rsid w:val="005C63B8"/>
    <w:rsid w:val="005C671C"/>
    <w:rsid w:val="005C71A3"/>
    <w:rsid w:val="005D0CB3"/>
    <w:rsid w:val="005D2DFE"/>
    <w:rsid w:val="005D50C5"/>
    <w:rsid w:val="005D6212"/>
    <w:rsid w:val="005E0DC5"/>
    <w:rsid w:val="005E212F"/>
    <w:rsid w:val="005E3C2E"/>
    <w:rsid w:val="005E40FB"/>
    <w:rsid w:val="005E44C5"/>
    <w:rsid w:val="005E746F"/>
    <w:rsid w:val="005F1F26"/>
    <w:rsid w:val="005F42EB"/>
    <w:rsid w:val="00600C12"/>
    <w:rsid w:val="00601946"/>
    <w:rsid w:val="00602093"/>
    <w:rsid w:val="00602B78"/>
    <w:rsid w:val="00606E0F"/>
    <w:rsid w:val="006078B5"/>
    <w:rsid w:val="00607ECE"/>
    <w:rsid w:val="00610896"/>
    <w:rsid w:val="006119E2"/>
    <w:rsid w:val="00612967"/>
    <w:rsid w:val="00613044"/>
    <w:rsid w:val="00614AE4"/>
    <w:rsid w:val="00615DAA"/>
    <w:rsid w:val="00620163"/>
    <w:rsid w:val="00623857"/>
    <w:rsid w:val="006249F3"/>
    <w:rsid w:val="0062631D"/>
    <w:rsid w:val="00626B83"/>
    <w:rsid w:val="00633BEA"/>
    <w:rsid w:val="00634D2D"/>
    <w:rsid w:val="00636157"/>
    <w:rsid w:val="00642E20"/>
    <w:rsid w:val="0064339C"/>
    <w:rsid w:val="00644259"/>
    <w:rsid w:val="00645221"/>
    <w:rsid w:val="006455C5"/>
    <w:rsid w:val="0064735B"/>
    <w:rsid w:val="006511E8"/>
    <w:rsid w:val="00651DA3"/>
    <w:rsid w:val="00660982"/>
    <w:rsid w:val="006634D2"/>
    <w:rsid w:val="006650BE"/>
    <w:rsid w:val="006717AB"/>
    <w:rsid w:val="00673B26"/>
    <w:rsid w:val="00675DBE"/>
    <w:rsid w:val="0068452A"/>
    <w:rsid w:val="00685C29"/>
    <w:rsid w:val="00691782"/>
    <w:rsid w:val="006922AE"/>
    <w:rsid w:val="006927A5"/>
    <w:rsid w:val="00695453"/>
    <w:rsid w:val="006A0151"/>
    <w:rsid w:val="006A03A0"/>
    <w:rsid w:val="006A0F56"/>
    <w:rsid w:val="006A214A"/>
    <w:rsid w:val="006A46B9"/>
    <w:rsid w:val="006B0799"/>
    <w:rsid w:val="006B31C0"/>
    <w:rsid w:val="006B4DD9"/>
    <w:rsid w:val="006B60BB"/>
    <w:rsid w:val="006B790C"/>
    <w:rsid w:val="006C040D"/>
    <w:rsid w:val="006C1B41"/>
    <w:rsid w:val="006C36C8"/>
    <w:rsid w:val="006C4C23"/>
    <w:rsid w:val="006D0097"/>
    <w:rsid w:val="006D12CB"/>
    <w:rsid w:val="006D3758"/>
    <w:rsid w:val="006D7749"/>
    <w:rsid w:val="006D7999"/>
    <w:rsid w:val="006D7FB8"/>
    <w:rsid w:val="006E0585"/>
    <w:rsid w:val="006E4688"/>
    <w:rsid w:val="006E485E"/>
    <w:rsid w:val="006E79BC"/>
    <w:rsid w:val="006F2EBC"/>
    <w:rsid w:val="006F47C5"/>
    <w:rsid w:val="006F53D2"/>
    <w:rsid w:val="00703AC5"/>
    <w:rsid w:val="00704C21"/>
    <w:rsid w:val="00705F9A"/>
    <w:rsid w:val="00707D97"/>
    <w:rsid w:val="0071058E"/>
    <w:rsid w:val="007126E3"/>
    <w:rsid w:val="00716D78"/>
    <w:rsid w:val="007213E7"/>
    <w:rsid w:val="007219E0"/>
    <w:rsid w:val="007225D3"/>
    <w:rsid w:val="007227E6"/>
    <w:rsid w:val="00722B84"/>
    <w:rsid w:val="0072622F"/>
    <w:rsid w:val="00730E2D"/>
    <w:rsid w:val="00732A1B"/>
    <w:rsid w:val="00733F53"/>
    <w:rsid w:val="00735C8A"/>
    <w:rsid w:val="00740085"/>
    <w:rsid w:val="007412DE"/>
    <w:rsid w:val="00745564"/>
    <w:rsid w:val="00746A31"/>
    <w:rsid w:val="007507E7"/>
    <w:rsid w:val="00753CD9"/>
    <w:rsid w:val="00753E5B"/>
    <w:rsid w:val="00755EE2"/>
    <w:rsid w:val="00760CEF"/>
    <w:rsid w:val="007614FC"/>
    <w:rsid w:val="00764CEA"/>
    <w:rsid w:val="00765761"/>
    <w:rsid w:val="00772351"/>
    <w:rsid w:val="0077337C"/>
    <w:rsid w:val="007735DA"/>
    <w:rsid w:val="0077579F"/>
    <w:rsid w:val="00781F98"/>
    <w:rsid w:val="00782828"/>
    <w:rsid w:val="00782D25"/>
    <w:rsid w:val="0078365E"/>
    <w:rsid w:val="00784C6C"/>
    <w:rsid w:val="007857E6"/>
    <w:rsid w:val="007866AD"/>
    <w:rsid w:val="00787989"/>
    <w:rsid w:val="00790FFA"/>
    <w:rsid w:val="0079314B"/>
    <w:rsid w:val="00794224"/>
    <w:rsid w:val="00794B88"/>
    <w:rsid w:val="00795A0A"/>
    <w:rsid w:val="007A0FC6"/>
    <w:rsid w:val="007A1C7E"/>
    <w:rsid w:val="007A35AA"/>
    <w:rsid w:val="007A4141"/>
    <w:rsid w:val="007A43C0"/>
    <w:rsid w:val="007A6D91"/>
    <w:rsid w:val="007A6EF0"/>
    <w:rsid w:val="007B0A0A"/>
    <w:rsid w:val="007B0D94"/>
    <w:rsid w:val="007B23D2"/>
    <w:rsid w:val="007B4B9D"/>
    <w:rsid w:val="007B5B5D"/>
    <w:rsid w:val="007B62E7"/>
    <w:rsid w:val="007B6967"/>
    <w:rsid w:val="007C09DA"/>
    <w:rsid w:val="007C24DE"/>
    <w:rsid w:val="007C3276"/>
    <w:rsid w:val="007C45A1"/>
    <w:rsid w:val="007C755F"/>
    <w:rsid w:val="007C7D12"/>
    <w:rsid w:val="007D20A8"/>
    <w:rsid w:val="007D39D6"/>
    <w:rsid w:val="007D55B9"/>
    <w:rsid w:val="007D7421"/>
    <w:rsid w:val="007E3B31"/>
    <w:rsid w:val="007E4DFB"/>
    <w:rsid w:val="007E681A"/>
    <w:rsid w:val="007F1503"/>
    <w:rsid w:val="007F15E4"/>
    <w:rsid w:val="007F1B1F"/>
    <w:rsid w:val="007F6569"/>
    <w:rsid w:val="007F772E"/>
    <w:rsid w:val="00801363"/>
    <w:rsid w:val="0080569D"/>
    <w:rsid w:val="00807E5A"/>
    <w:rsid w:val="00807EC1"/>
    <w:rsid w:val="00811613"/>
    <w:rsid w:val="00812E60"/>
    <w:rsid w:val="00813C89"/>
    <w:rsid w:val="008153F7"/>
    <w:rsid w:val="0081725D"/>
    <w:rsid w:val="00817BB6"/>
    <w:rsid w:val="008211AA"/>
    <w:rsid w:val="00821750"/>
    <w:rsid w:val="008251B8"/>
    <w:rsid w:val="00827B54"/>
    <w:rsid w:val="008322AD"/>
    <w:rsid w:val="00833B3D"/>
    <w:rsid w:val="00833FD6"/>
    <w:rsid w:val="008348C3"/>
    <w:rsid w:val="008356A3"/>
    <w:rsid w:val="0083643E"/>
    <w:rsid w:val="00836C7A"/>
    <w:rsid w:val="00840039"/>
    <w:rsid w:val="00840DFE"/>
    <w:rsid w:val="008416C0"/>
    <w:rsid w:val="0084241A"/>
    <w:rsid w:val="00845704"/>
    <w:rsid w:val="00846D20"/>
    <w:rsid w:val="008474E9"/>
    <w:rsid w:val="00850B2D"/>
    <w:rsid w:val="0085443F"/>
    <w:rsid w:val="00861A22"/>
    <w:rsid w:val="008625AB"/>
    <w:rsid w:val="0086370D"/>
    <w:rsid w:val="008652E0"/>
    <w:rsid w:val="0086701C"/>
    <w:rsid w:val="00870500"/>
    <w:rsid w:val="008713C6"/>
    <w:rsid w:val="00872173"/>
    <w:rsid w:val="0087789F"/>
    <w:rsid w:val="0088012F"/>
    <w:rsid w:val="00885DDC"/>
    <w:rsid w:val="0088774B"/>
    <w:rsid w:val="00890489"/>
    <w:rsid w:val="00891193"/>
    <w:rsid w:val="008A39D8"/>
    <w:rsid w:val="008A54FA"/>
    <w:rsid w:val="008B4CA0"/>
    <w:rsid w:val="008B5E99"/>
    <w:rsid w:val="008C1A00"/>
    <w:rsid w:val="008C2B95"/>
    <w:rsid w:val="008D1889"/>
    <w:rsid w:val="008D58E1"/>
    <w:rsid w:val="008D7F0E"/>
    <w:rsid w:val="008E10AF"/>
    <w:rsid w:val="008E15A4"/>
    <w:rsid w:val="008E1E51"/>
    <w:rsid w:val="008E638D"/>
    <w:rsid w:val="008F1AC3"/>
    <w:rsid w:val="008F27D2"/>
    <w:rsid w:val="008F390B"/>
    <w:rsid w:val="008F4199"/>
    <w:rsid w:val="008F6AA2"/>
    <w:rsid w:val="008F72FD"/>
    <w:rsid w:val="00900998"/>
    <w:rsid w:val="00901420"/>
    <w:rsid w:val="00901C64"/>
    <w:rsid w:val="00901E87"/>
    <w:rsid w:val="0091436E"/>
    <w:rsid w:val="0091464A"/>
    <w:rsid w:val="00914E77"/>
    <w:rsid w:val="009218EA"/>
    <w:rsid w:val="0092312E"/>
    <w:rsid w:val="0092452A"/>
    <w:rsid w:val="00926038"/>
    <w:rsid w:val="00927AF4"/>
    <w:rsid w:val="00930D6D"/>
    <w:rsid w:val="00931382"/>
    <w:rsid w:val="0093214F"/>
    <w:rsid w:val="00932F23"/>
    <w:rsid w:val="00934AA9"/>
    <w:rsid w:val="00944C74"/>
    <w:rsid w:val="0094688C"/>
    <w:rsid w:val="0095114A"/>
    <w:rsid w:val="00951BC8"/>
    <w:rsid w:val="00954323"/>
    <w:rsid w:val="00955758"/>
    <w:rsid w:val="009577D6"/>
    <w:rsid w:val="0096089F"/>
    <w:rsid w:val="00960E47"/>
    <w:rsid w:val="009622EB"/>
    <w:rsid w:val="00964485"/>
    <w:rsid w:val="0096727D"/>
    <w:rsid w:val="009676C7"/>
    <w:rsid w:val="00967D38"/>
    <w:rsid w:val="00976257"/>
    <w:rsid w:val="00976AAF"/>
    <w:rsid w:val="00976ED9"/>
    <w:rsid w:val="00980539"/>
    <w:rsid w:val="0098076B"/>
    <w:rsid w:val="00985B6E"/>
    <w:rsid w:val="00992A90"/>
    <w:rsid w:val="00994F8C"/>
    <w:rsid w:val="009961C1"/>
    <w:rsid w:val="00996569"/>
    <w:rsid w:val="00996989"/>
    <w:rsid w:val="009969F2"/>
    <w:rsid w:val="009A07F3"/>
    <w:rsid w:val="009A090A"/>
    <w:rsid w:val="009A0E71"/>
    <w:rsid w:val="009A4AE8"/>
    <w:rsid w:val="009A7404"/>
    <w:rsid w:val="009B25E0"/>
    <w:rsid w:val="009B38E9"/>
    <w:rsid w:val="009B4D28"/>
    <w:rsid w:val="009B4FB5"/>
    <w:rsid w:val="009B5D14"/>
    <w:rsid w:val="009C3995"/>
    <w:rsid w:val="009C3E0E"/>
    <w:rsid w:val="009C40B9"/>
    <w:rsid w:val="009D35C2"/>
    <w:rsid w:val="009D4DF2"/>
    <w:rsid w:val="009D5276"/>
    <w:rsid w:val="009D59EC"/>
    <w:rsid w:val="009D64EE"/>
    <w:rsid w:val="009D7963"/>
    <w:rsid w:val="009E2208"/>
    <w:rsid w:val="009E459F"/>
    <w:rsid w:val="009E6883"/>
    <w:rsid w:val="009E6943"/>
    <w:rsid w:val="009E7EB9"/>
    <w:rsid w:val="009F183D"/>
    <w:rsid w:val="00A012D1"/>
    <w:rsid w:val="00A01522"/>
    <w:rsid w:val="00A01CB9"/>
    <w:rsid w:val="00A02108"/>
    <w:rsid w:val="00A0394C"/>
    <w:rsid w:val="00A03B95"/>
    <w:rsid w:val="00A04F7B"/>
    <w:rsid w:val="00A059A3"/>
    <w:rsid w:val="00A05A08"/>
    <w:rsid w:val="00A10A74"/>
    <w:rsid w:val="00A10E41"/>
    <w:rsid w:val="00A138DF"/>
    <w:rsid w:val="00A14EF5"/>
    <w:rsid w:val="00A203C2"/>
    <w:rsid w:val="00A21F4C"/>
    <w:rsid w:val="00A23523"/>
    <w:rsid w:val="00A24052"/>
    <w:rsid w:val="00A251E9"/>
    <w:rsid w:val="00A255B8"/>
    <w:rsid w:val="00A25A1A"/>
    <w:rsid w:val="00A26437"/>
    <w:rsid w:val="00A26C6E"/>
    <w:rsid w:val="00A26EC2"/>
    <w:rsid w:val="00A27665"/>
    <w:rsid w:val="00A334AC"/>
    <w:rsid w:val="00A378E8"/>
    <w:rsid w:val="00A40357"/>
    <w:rsid w:val="00A43D87"/>
    <w:rsid w:val="00A4645C"/>
    <w:rsid w:val="00A47D13"/>
    <w:rsid w:val="00A52D94"/>
    <w:rsid w:val="00A542E3"/>
    <w:rsid w:val="00A576B2"/>
    <w:rsid w:val="00A57EE6"/>
    <w:rsid w:val="00A65704"/>
    <w:rsid w:val="00A67EA0"/>
    <w:rsid w:val="00A705AB"/>
    <w:rsid w:val="00A7087A"/>
    <w:rsid w:val="00A73F63"/>
    <w:rsid w:val="00A76509"/>
    <w:rsid w:val="00A769EC"/>
    <w:rsid w:val="00A77834"/>
    <w:rsid w:val="00A77C8F"/>
    <w:rsid w:val="00A815B4"/>
    <w:rsid w:val="00A81E37"/>
    <w:rsid w:val="00A828D4"/>
    <w:rsid w:val="00A83065"/>
    <w:rsid w:val="00A84682"/>
    <w:rsid w:val="00A925A7"/>
    <w:rsid w:val="00A93EF2"/>
    <w:rsid w:val="00A95B16"/>
    <w:rsid w:val="00A95CDC"/>
    <w:rsid w:val="00AA01E6"/>
    <w:rsid w:val="00AA3386"/>
    <w:rsid w:val="00AA7855"/>
    <w:rsid w:val="00AB1C18"/>
    <w:rsid w:val="00AB348B"/>
    <w:rsid w:val="00AB39B8"/>
    <w:rsid w:val="00AB5677"/>
    <w:rsid w:val="00AB5E81"/>
    <w:rsid w:val="00AB6BFB"/>
    <w:rsid w:val="00AB752A"/>
    <w:rsid w:val="00AB794E"/>
    <w:rsid w:val="00AC02DF"/>
    <w:rsid w:val="00AC09B9"/>
    <w:rsid w:val="00AC1982"/>
    <w:rsid w:val="00AC24F4"/>
    <w:rsid w:val="00AC29D6"/>
    <w:rsid w:val="00AC31F3"/>
    <w:rsid w:val="00AC32CA"/>
    <w:rsid w:val="00AD2925"/>
    <w:rsid w:val="00AD3C57"/>
    <w:rsid w:val="00AD3D2A"/>
    <w:rsid w:val="00AD48C4"/>
    <w:rsid w:val="00AD6341"/>
    <w:rsid w:val="00AE2789"/>
    <w:rsid w:val="00AE72F2"/>
    <w:rsid w:val="00AF2AD8"/>
    <w:rsid w:val="00AF5163"/>
    <w:rsid w:val="00AF5AC3"/>
    <w:rsid w:val="00AF6B46"/>
    <w:rsid w:val="00B02335"/>
    <w:rsid w:val="00B02ADE"/>
    <w:rsid w:val="00B04946"/>
    <w:rsid w:val="00B0522E"/>
    <w:rsid w:val="00B120FD"/>
    <w:rsid w:val="00B14070"/>
    <w:rsid w:val="00B20F93"/>
    <w:rsid w:val="00B214F4"/>
    <w:rsid w:val="00B22CCF"/>
    <w:rsid w:val="00B236E9"/>
    <w:rsid w:val="00B236ED"/>
    <w:rsid w:val="00B26A98"/>
    <w:rsid w:val="00B317FA"/>
    <w:rsid w:val="00B31C7A"/>
    <w:rsid w:val="00B32701"/>
    <w:rsid w:val="00B36AA8"/>
    <w:rsid w:val="00B41499"/>
    <w:rsid w:val="00B42935"/>
    <w:rsid w:val="00B43D13"/>
    <w:rsid w:val="00B441BE"/>
    <w:rsid w:val="00B455BA"/>
    <w:rsid w:val="00B472DB"/>
    <w:rsid w:val="00B47601"/>
    <w:rsid w:val="00B507EA"/>
    <w:rsid w:val="00B50C80"/>
    <w:rsid w:val="00B50CF9"/>
    <w:rsid w:val="00B52465"/>
    <w:rsid w:val="00B53357"/>
    <w:rsid w:val="00B551A7"/>
    <w:rsid w:val="00B551D0"/>
    <w:rsid w:val="00B565AF"/>
    <w:rsid w:val="00B56F8C"/>
    <w:rsid w:val="00B602DE"/>
    <w:rsid w:val="00B60FB9"/>
    <w:rsid w:val="00B61030"/>
    <w:rsid w:val="00B62410"/>
    <w:rsid w:val="00B62704"/>
    <w:rsid w:val="00B63DC5"/>
    <w:rsid w:val="00B676F9"/>
    <w:rsid w:val="00B677D6"/>
    <w:rsid w:val="00B7455D"/>
    <w:rsid w:val="00B7599C"/>
    <w:rsid w:val="00B75E5E"/>
    <w:rsid w:val="00B7645C"/>
    <w:rsid w:val="00B7678C"/>
    <w:rsid w:val="00B76850"/>
    <w:rsid w:val="00B812A5"/>
    <w:rsid w:val="00B91448"/>
    <w:rsid w:val="00B9598E"/>
    <w:rsid w:val="00B9661F"/>
    <w:rsid w:val="00B96A32"/>
    <w:rsid w:val="00BA2C88"/>
    <w:rsid w:val="00BA656D"/>
    <w:rsid w:val="00BA7E56"/>
    <w:rsid w:val="00BB02C6"/>
    <w:rsid w:val="00BB0CF5"/>
    <w:rsid w:val="00BB26A1"/>
    <w:rsid w:val="00BB3864"/>
    <w:rsid w:val="00BB39DF"/>
    <w:rsid w:val="00BB4DBC"/>
    <w:rsid w:val="00BB557D"/>
    <w:rsid w:val="00BC1458"/>
    <w:rsid w:val="00BC3CBD"/>
    <w:rsid w:val="00BD0087"/>
    <w:rsid w:val="00BD018A"/>
    <w:rsid w:val="00BD0507"/>
    <w:rsid w:val="00BD0631"/>
    <w:rsid w:val="00BD1445"/>
    <w:rsid w:val="00BD2AD4"/>
    <w:rsid w:val="00BD447D"/>
    <w:rsid w:val="00BD558D"/>
    <w:rsid w:val="00BD6899"/>
    <w:rsid w:val="00BD736E"/>
    <w:rsid w:val="00BD7F46"/>
    <w:rsid w:val="00BE2410"/>
    <w:rsid w:val="00BE6A7D"/>
    <w:rsid w:val="00BE7142"/>
    <w:rsid w:val="00BF124C"/>
    <w:rsid w:val="00C01A13"/>
    <w:rsid w:val="00C020EA"/>
    <w:rsid w:val="00C0486A"/>
    <w:rsid w:val="00C05797"/>
    <w:rsid w:val="00C06684"/>
    <w:rsid w:val="00C125A1"/>
    <w:rsid w:val="00C12993"/>
    <w:rsid w:val="00C136A8"/>
    <w:rsid w:val="00C17CC1"/>
    <w:rsid w:val="00C17DBD"/>
    <w:rsid w:val="00C26FAF"/>
    <w:rsid w:val="00C27E32"/>
    <w:rsid w:val="00C30D03"/>
    <w:rsid w:val="00C342B8"/>
    <w:rsid w:val="00C344F6"/>
    <w:rsid w:val="00C37421"/>
    <w:rsid w:val="00C41846"/>
    <w:rsid w:val="00C42030"/>
    <w:rsid w:val="00C42B12"/>
    <w:rsid w:val="00C42DB2"/>
    <w:rsid w:val="00C4436A"/>
    <w:rsid w:val="00C45B36"/>
    <w:rsid w:val="00C475A0"/>
    <w:rsid w:val="00C50D2E"/>
    <w:rsid w:val="00C5190C"/>
    <w:rsid w:val="00C5217C"/>
    <w:rsid w:val="00C52391"/>
    <w:rsid w:val="00C5378F"/>
    <w:rsid w:val="00C53D5D"/>
    <w:rsid w:val="00C56F23"/>
    <w:rsid w:val="00C57747"/>
    <w:rsid w:val="00C610AB"/>
    <w:rsid w:val="00C610D8"/>
    <w:rsid w:val="00C6173E"/>
    <w:rsid w:val="00C626D9"/>
    <w:rsid w:val="00C70B99"/>
    <w:rsid w:val="00C70D1F"/>
    <w:rsid w:val="00C70ED5"/>
    <w:rsid w:val="00C752BF"/>
    <w:rsid w:val="00C75CDF"/>
    <w:rsid w:val="00C76573"/>
    <w:rsid w:val="00C81F18"/>
    <w:rsid w:val="00C849BB"/>
    <w:rsid w:val="00C85797"/>
    <w:rsid w:val="00C92E27"/>
    <w:rsid w:val="00C94074"/>
    <w:rsid w:val="00C9435A"/>
    <w:rsid w:val="00C94B10"/>
    <w:rsid w:val="00C96E9F"/>
    <w:rsid w:val="00CA3602"/>
    <w:rsid w:val="00CA3CDD"/>
    <w:rsid w:val="00CA6C85"/>
    <w:rsid w:val="00CB0288"/>
    <w:rsid w:val="00CB247D"/>
    <w:rsid w:val="00CB40F3"/>
    <w:rsid w:val="00CB6524"/>
    <w:rsid w:val="00CB6687"/>
    <w:rsid w:val="00CC5000"/>
    <w:rsid w:val="00CC5EEC"/>
    <w:rsid w:val="00CD1B54"/>
    <w:rsid w:val="00CD21B8"/>
    <w:rsid w:val="00CD2674"/>
    <w:rsid w:val="00CD271F"/>
    <w:rsid w:val="00CD35CF"/>
    <w:rsid w:val="00CE0BC5"/>
    <w:rsid w:val="00CE36AE"/>
    <w:rsid w:val="00CE5F7C"/>
    <w:rsid w:val="00CE646C"/>
    <w:rsid w:val="00CF0526"/>
    <w:rsid w:val="00CF0A95"/>
    <w:rsid w:val="00CF1AF5"/>
    <w:rsid w:val="00CF249A"/>
    <w:rsid w:val="00D011B9"/>
    <w:rsid w:val="00D0224A"/>
    <w:rsid w:val="00D022C4"/>
    <w:rsid w:val="00D03100"/>
    <w:rsid w:val="00D03CD4"/>
    <w:rsid w:val="00D03CF2"/>
    <w:rsid w:val="00D05F11"/>
    <w:rsid w:val="00D05FFE"/>
    <w:rsid w:val="00D06EE6"/>
    <w:rsid w:val="00D078E7"/>
    <w:rsid w:val="00D125F7"/>
    <w:rsid w:val="00D15384"/>
    <w:rsid w:val="00D157D1"/>
    <w:rsid w:val="00D173A0"/>
    <w:rsid w:val="00D1748D"/>
    <w:rsid w:val="00D219EB"/>
    <w:rsid w:val="00D24263"/>
    <w:rsid w:val="00D2673F"/>
    <w:rsid w:val="00D305D7"/>
    <w:rsid w:val="00D35EC6"/>
    <w:rsid w:val="00D3654E"/>
    <w:rsid w:val="00D3797B"/>
    <w:rsid w:val="00D45B2E"/>
    <w:rsid w:val="00D47068"/>
    <w:rsid w:val="00D477AB"/>
    <w:rsid w:val="00D5147A"/>
    <w:rsid w:val="00D517A3"/>
    <w:rsid w:val="00D523CC"/>
    <w:rsid w:val="00D55CA9"/>
    <w:rsid w:val="00D604AD"/>
    <w:rsid w:val="00D6215F"/>
    <w:rsid w:val="00D6520F"/>
    <w:rsid w:val="00D67071"/>
    <w:rsid w:val="00D6707D"/>
    <w:rsid w:val="00D67DB3"/>
    <w:rsid w:val="00D75BE2"/>
    <w:rsid w:val="00D837C2"/>
    <w:rsid w:val="00D839F2"/>
    <w:rsid w:val="00D86CBE"/>
    <w:rsid w:val="00D875CB"/>
    <w:rsid w:val="00D93070"/>
    <w:rsid w:val="00D93846"/>
    <w:rsid w:val="00D943C7"/>
    <w:rsid w:val="00D955E2"/>
    <w:rsid w:val="00D956E7"/>
    <w:rsid w:val="00D95B25"/>
    <w:rsid w:val="00DA05FC"/>
    <w:rsid w:val="00DA41E8"/>
    <w:rsid w:val="00DA4F1E"/>
    <w:rsid w:val="00DB082A"/>
    <w:rsid w:val="00DB0AD5"/>
    <w:rsid w:val="00DB3DAD"/>
    <w:rsid w:val="00DB3F3D"/>
    <w:rsid w:val="00DB523B"/>
    <w:rsid w:val="00DB7EE0"/>
    <w:rsid w:val="00DC4806"/>
    <w:rsid w:val="00DC7A64"/>
    <w:rsid w:val="00DD7D01"/>
    <w:rsid w:val="00DE0EAB"/>
    <w:rsid w:val="00DE11F6"/>
    <w:rsid w:val="00DE2365"/>
    <w:rsid w:val="00DE3196"/>
    <w:rsid w:val="00DE4E18"/>
    <w:rsid w:val="00DE612F"/>
    <w:rsid w:val="00DE7924"/>
    <w:rsid w:val="00DF3B53"/>
    <w:rsid w:val="00E0273F"/>
    <w:rsid w:val="00E03961"/>
    <w:rsid w:val="00E047F7"/>
    <w:rsid w:val="00E07066"/>
    <w:rsid w:val="00E070D8"/>
    <w:rsid w:val="00E07E65"/>
    <w:rsid w:val="00E10129"/>
    <w:rsid w:val="00E12750"/>
    <w:rsid w:val="00E12AF2"/>
    <w:rsid w:val="00E15794"/>
    <w:rsid w:val="00E16AB7"/>
    <w:rsid w:val="00E16C4D"/>
    <w:rsid w:val="00E16DE8"/>
    <w:rsid w:val="00E1775D"/>
    <w:rsid w:val="00E17EAF"/>
    <w:rsid w:val="00E21CAE"/>
    <w:rsid w:val="00E22201"/>
    <w:rsid w:val="00E2269A"/>
    <w:rsid w:val="00E2352C"/>
    <w:rsid w:val="00E259E0"/>
    <w:rsid w:val="00E26182"/>
    <w:rsid w:val="00E40049"/>
    <w:rsid w:val="00E405BB"/>
    <w:rsid w:val="00E414BC"/>
    <w:rsid w:val="00E46DC3"/>
    <w:rsid w:val="00E5064F"/>
    <w:rsid w:val="00E50ABD"/>
    <w:rsid w:val="00E55B56"/>
    <w:rsid w:val="00E562AB"/>
    <w:rsid w:val="00E613B7"/>
    <w:rsid w:val="00E62E93"/>
    <w:rsid w:val="00E656A7"/>
    <w:rsid w:val="00E72A2C"/>
    <w:rsid w:val="00E82064"/>
    <w:rsid w:val="00E87531"/>
    <w:rsid w:val="00E926D9"/>
    <w:rsid w:val="00E92E55"/>
    <w:rsid w:val="00EA20B7"/>
    <w:rsid w:val="00EA2313"/>
    <w:rsid w:val="00EB1363"/>
    <w:rsid w:val="00EB3269"/>
    <w:rsid w:val="00EB3D12"/>
    <w:rsid w:val="00EB41D9"/>
    <w:rsid w:val="00EB4E1D"/>
    <w:rsid w:val="00EB5F8C"/>
    <w:rsid w:val="00EB7BFC"/>
    <w:rsid w:val="00EB7D3A"/>
    <w:rsid w:val="00EC2973"/>
    <w:rsid w:val="00EC3F3C"/>
    <w:rsid w:val="00EC5F04"/>
    <w:rsid w:val="00ED019B"/>
    <w:rsid w:val="00ED0B1D"/>
    <w:rsid w:val="00ED2BBC"/>
    <w:rsid w:val="00ED39F5"/>
    <w:rsid w:val="00ED7981"/>
    <w:rsid w:val="00EE1F88"/>
    <w:rsid w:val="00EF0457"/>
    <w:rsid w:val="00EF05FD"/>
    <w:rsid w:val="00EF1597"/>
    <w:rsid w:val="00EF4548"/>
    <w:rsid w:val="00F007DA"/>
    <w:rsid w:val="00F00EAF"/>
    <w:rsid w:val="00F023E1"/>
    <w:rsid w:val="00F035B7"/>
    <w:rsid w:val="00F06AC7"/>
    <w:rsid w:val="00F14648"/>
    <w:rsid w:val="00F149D5"/>
    <w:rsid w:val="00F16696"/>
    <w:rsid w:val="00F169CE"/>
    <w:rsid w:val="00F16AB7"/>
    <w:rsid w:val="00F20438"/>
    <w:rsid w:val="00F235D4"/>
    <w:rsid w:val="00F26B89"/>
    <w:rsid w:val="00F2741A"/>
    <w:rsid w:val="00F320F3"/>
    <w:rsid w:val="00F3300F"/>
    <w:rsid w:val="00F35631"/>
    <w:rsid w:val="00F360ED"/>
    <w:rsid w:val="00F3658A"/>
    <w:rsid w:val="00F36DF7"/>
    <w:rsid w:val="00F4018E"/>
    <w:rsid w:val="00F447C7"/>
    <w:rsid w:val="00F50362"/>
    <w:rsid w:val="00F5418C"/>
    <w:rsid w:val="00F55562"/>
    <w:rsid w:val="00F61EA3"/>
    <w:rsid w:val="00F64646"/>
    <w:rsid w:val="00F7002C"/>
    <w:rsid w:val="00F712BE"/>
    <w:rsid w:val="00F7451D"/>
    <w:rsid w:val="00F75AA5"/>
    <w:rsid w:val="00F76907"/>
    <w:rsid w:val="00F77308"/>
    <w:rsid w:val="00F81646"/>
    <w:rsid w:val="00F83AC4"/>
    <w:rsid w:val="00F8400C"/>
    <w:rsid w:val="00F95352"/>
    <w:rsid w:val="00F97745"/>
    <w:rsid w:val="00FA0118"/>
    <w:rsid w:val="00FA3E2D"/>
    <w:rsid w:val="00FA6B32"/>
    <w:rsid w:val="00FB088E"/>
    <w:rsid w:val="00FB6157"/>
    <w:rsid w:val="00FB79C6"/>
    <w:rsid w:val="00FC091C"/>
    <w:rsid w:val="00FC55A1"/>
    <w:rsid w:val="00FC7DDA"/>
    <w:rsid w:val="00FD198D"/>
    <w:rsid w:val="00FD67B5"/>
    <w:rsid w:val="00FD7229"/>
    <w:rsid w:val="00FE03E5"/>
    <w:rsid w:val="00FE2E98"/>
    <w:rsid w:val="00FE32FB"/>
    <w:rsid w:val="00FE5E46"/>
    <w:rsid w:val="00FE6D35"/>
    <w:rsid w:val="00FF1633"/>
    <w:rsid w:val="00FF3520"/>
    <w:rsid w:val="00FF35C5"/>
    <w:rsid w:val="00FF4A3C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3356F"/>
  <w15:docId w15:val="{90A39EF2-866B-443A-B89D-F5DC8D1D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47D13"/>
    <w:pPr>
      <w:spacing w:line="270" w:lineRule="atLeast"/>
    </w:pPr>
    <w:rPr>
      <w:rFonts w:ascii="Carlsberg Sans Light" w:hAnsi="Carlsberg Sans Light"/>
      <w:szCs w:val="24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A47D13"/>
    <w:pPr>
      <w:keepNext/>
      <w:spacing w:line="440" w:lineRule="atLeast"/>
      <w:outlineLvl w:val="0"/>
    </w:pPr>
    <w:rPr>
      <w:rFonts w:ascii="Carlsberg Sans Bold" w:hAnsi="Carlsberg Sans Bold" w:cs="Arial"/>
      <w:b/>
      <w:bCs/>
      <w:sz w:val="40"/>
      <w:szCs w:val="17"/>
    </w:rPr>
  </w:style>
  <w:style w:type="paragraph" w:styleId="Nagwek2">
    <w:name w:val="heading 2"/>
    <w:basedOn w:val="Normalny"/>
    <w:next w:val="Normalny"/>
    <w:qFormat/>
    <w:rsid w:val="003D3436"/>
    <w:pPr>
      <w:keepNext/>
      <w:spacing w:line="360" w:lineRule="atLeast"/>
      <w:outlineLvl w:val="1"/>
    </w:pPr>
    <w:rPr>
      <w:rFonts w:cs="Arial"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rsid w:val="003D3436"/>
    <w:pPr>
      <w:keepNext/>
      <w:outlineLvl w:val="2"/>
    </w:pPr>
    <w:rPr>
      <w:rFonts w:ascii="Carlsberg Sans Bold" w:hAnsi="Carlsberg Sans Bold" w:cs="Arial"/>
      <w:bCs/>
      <w:szCs w:val="26"/>
    </w:rPr>
  </w:style>
  <w:style w:type="paragraph" w:styleId="Nagwek4">
    <w:name w:val="heading 4"/>
    <w:basedOn w:val="Normalny"/>
    <w:next w:val="Normalny"/>
    <w:qFormat/>
    <w:rsid w:val="00356C94"/>
    <w:pPr>
      <w:outlineLvl w:val="3"/>
    </w:pPr>
  </w:style>
  <w:style w:type="paragraph" w:styleId="Nagwek5">
    <w:name w:val="heading 5"/>
    <w:basedOn w:val="Nagwek4"/>
    <w:next w:val="Normalny"/>
    <w:qFormat/>
    <w:rsid w:val="004A6C74"/>
    <w:pPr>
      <w:outlineLvl w:val="4"/>
    </w:pPr>
  </w:style>
  <w:style w:type="paragraph" w:styleId="Nagwek6">
    <w:name w:val="heading 6"/>
    <w:basedOn w:val="Nagwek5"/>
    <w:next w:val="Normalny"/>
    <w:qFormat/>
    <w:rsid w:val="004A6C74"/>
    <w:pPr>
      <w:outlineLvl w:val="5"/>
    </w:pPr>
  </w:style>
  <w:style w:type="paragraph" w:styleId="Nagwek7">
    <w:name w:val="heading 7"/>
    <w:basedOn w:val="Nagwek6"/>
    <w:next w:val="Normalny"/>
    <w:qFormat/>
    <w:rsid w:val="004A6C74"/>
    <w:pPr>
      <w:outlineLvl w:val="6"/>
    </w:pPr>
  </w:style>
  <w:style w:type="paragraph" w:styleId="Nagwek8">
    <w:name w:val="heading 8"/>
    <w:basedOn w:val="Nagwek7"/>
    <w:next w:val="Normalny"/>
    <w:qFormat/>
    <w:rsid w:val="004A6C74"/>
    <w:pPr>
      <w:outlineLvl w:val="7"/>
    </w:pPr>
  </w:style>
  <w:style w:type="paragraph" w:styleId="Nagwek9">
    <w:name w:val="heading 9"/>
    <w:basedOn w:val="Nagwek8"/>
    <w:next w:val="Normalny"/>
    <w:qFormat/>
    <w:rsid w:val="004A6C74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">
    <w:name w:val="Template"/>
    <w:link w:val="TemplateChar"/>
    <w:rsid w:val="00A47D13"/>
    <w:pPr>
      <w:spacing w:line="200" w:lineRule="atLeast"/>
    </w:pPr>
    <w:rPr>
      <w:rFonts w:ascii="Carlsberg Sans Light" w:hAnsi="Carlsberg Sans Light"/>
      <w:noProof/>
      <w:sz w:val="14"/>
      <w:szCs w:val="24"/>
      <w:lang w:val="en-GB"/>
    </w:rPr>
  </w:style>
  <w:style w:type="paragraph" w:customStyle="1" w:styleId="Template-Address">
    <w:name w:val="Template - Address"/>
    <w:basedOn w:val="Template"/>
    <w:rsid w:val="000101C2"/>
  </w:style>
  <w:style w:type="paragraph" w:customStyle="1" w:styleId="Template-Companyname">
    <w:name w:val="Template - Company name"/>
    <w:basedOn w:val="Template"/>
    <w:link w:val="Template-CompanynameChar"/>
    <w:rsid w:val="00CD271F"/>
    <w:rPr>
      <w:rFonts w:ascii="Carlsberg Sans Bold" w:hAnsi="Carlsberg Sans Bold"/>
    </w:rPr>
  </w:style>
  <w:style w:type="paragraph" w:styleId="Nagwek">
    <w:name w:val="header"/>
    <w:basedOn w:val="Normalny"/>
    <w:link w:val="NagwekZnak"/>
    <w:uiPriority w:val="99"/>
    <w:rsid w:val="00C136A8"/>
    <w:pPr>
      <w:tabs>
        <w:tab w:val="center" w:pos="4819"/>
        <w:tab w:val="right" w:pos="9638"/>
      </w:tabs>
      <w:spacing w:line="200" w:lineRule="atLeast"/>
    </w:pPr>
    <w:rPr>
      <w:noProof/>
      <w:sz w:val="14"/>
    </w:rPr>
  </w:style>
  <w:style w:type="paragraph" w:styleId="Stopka">
    <w:name w:val="footer"/>
    <w:basedOn w:val="Normalny"/>
    <w:link w:val="StopkaZnak"/>
    <w:uiPriority w:val="99"/>
    <w:rsid w:val="00F97745"/>
    <w:pPr>
      <w:tabs>
        <w:tab w:val="center" w:pos="4819"/>
        <w:tab w:val="right" w:pos="9638"/>
      </w:tabs>
    </w:pPr>
  </w:style>
  <w:style w:type="table" w:styleId="Tabela-Siatka">
    <w:name w:val="Table Grid"/>
    <w:basedOn w:val="Standardowy"/>
    <w:rsid w:val="00B43D13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semiHidden/>
    <w:rsid w:val="00DB082A"/>
    <w:rPr>
      <w:rFonts w:ascii="Verdana" w:hAnsi="Verdana"/>
      <w:color w:val="auto"/>
      <w:u w:val="none"/>
    </w:rPr>
  </w:style>
  <w:style w:type="character" w:styleId="Odwoanieprzypisukocowego">
    <w:name w:val="endnote reference"/>
    <w:semiHidden/>
    <w:rsid w:val="004A6C74"/>
    <w:rPr>
      <w:rFonts w:ascii="Verdana" w:hAnsi="Verdana"/>
      <w:sz w:val="13"/>
      <w:vertAlign w:val="superscript"/>
    </w:rPr>
  </w:style>
  <w:style w:type="paragraph" w:styleId="Tekstprzypisukocowego">
    <w:name w:val="endnote text"/>
    <w:basedOn w:val="Normalny"/>
    <w:semiHidden/>
    <w:rsid w:val="004A6C74"/>
    <w:pPr>
      <w:spacing w:line="200" w:lineRule="atLeast"/>
    </w:pPr>
    <w:rPr>
      <w:sz w:val="13"/>
      <w:szCs w:val="20"/>
    </w:rPr>
  </w:style>
  <w:style w:type="character" w:styleId="Odwoanieprzypisudolnego">
    <w:name w:val="footnote reference"/>
    <w:uiPriority w:val="99"/>
    <w:semiHidden/>
    <w:rsid w:val="004A6C74"/>
    <w:rPr>
      <w:rFonts w:ascii="Verdana" w:hAnsi="Verdana"/>
      <w:sz w:val="13"/>
      <w:vertAlign w:val="superscript"/>
    </w:rPr>
  </w:style>
  <w:style w:type="paragraph" w:styleId="Tekstprzypisudolnego">
    <w:name w:val="footnote text"/>
    <w:basedOn w:val="Normalny"/>
    <w:semiHidden/>
    <w:rsid w:val="004A6C74"/>
    <w:pPr>
      <w:spacing w:line="200" w:lineRule="atLeast"/>
    </w:pPr>
    <w:rPr>
      <w:sz w:val="13"/>
      <w:szCs w:val="20"/>
    </w:rPr>
  </w:style>
  <w:style w:type="character" w:styleId="Numerstrony">
    <w:name w:val="page number"/>
    <w:rsid w:val="007507E7"/>
    <w:rPr>
      <w:rFonts w:ascii="Carlsberg Sans Light" w:hAnsi="Carlsberg Sans Light"/>
      <w:sz w:val="20"/>
    </w:rPr>
  </w:style>
  <w:style w:type="paragraph" w:customStyle="1" w:styleId="Template-www">
    <w:name w:val="Template - www"/>
    <w:basedOn w:val="Template"/>
    <w:rsid w:val="00C5217C"/>
    <w:pPr>
      <w:jc w:val="right"/>
    </w:pPr>
    <w:rPr>
      <w:szCs w:val="14"/>
    </w:rPr>
  </w:style>
  <w:style w:type="character" w:customStyle="1" w:styleId="TemplateChar">
    <w:name w:val="Template Char"/>
    <w:link w:val="Template"/>
    <w:semiHidden/>
    <w:rsid w:val="00A47D13"/>
    <w:rPr>
      <w:rFonts w:ascii="Carlsberg Sans Light" w:hAnsi="Carlsberg Sans Light"/>
      <w:noProof/>
      <w:sz w:val="14"/>
      <w:szCs w:val="24"/>
      <w:lang w:val="en-GB" w:eastAsia="da-DK" w:bidi="ar-SA"/>
    </w:rPr>
  </w:style>
  <w:style w:type="character" w:customStyle="1" w:styleId="Template-CompanynameChar">
    <w:name w:val="Template - Company name Char"/>
    <w:link w:val="Template-Companyname"/>
    <w:rsid w:val="00CD271F"/>
    <w:rPr>
      <w:rFonts w:ascii="Carlsberg Sans Bold" w:hAnsi="Carlsberg Sans Bold"/>
      <w:noProof/>
      <w:sz w:val="14"/>
      <w:szCs w:val="24"/>
      <w:lang w:val="en-GB" w:eastAsia="da-DK" w:bidi="ar-SA"/>
    </w:rPr>
  </w:style>
  <w:style w:type="character" w:customStyle="1" w:styleId="Template-INITIALS">
    <w:name w:val="Template - INITIALS"/>
    <w:rsid w:val="00601946"/>
    <w:rPr>
      <w:rFonts w:ascii="Verdana" w:hAnsi="Verdana"/>
      <w:caps/>
      <w:sz w:val="17"/>
    </w:rPr>
  </w:style>
  <w:style w:type="paragraph" w:customStyle="1" w:styleId="Template-Initials0">
    <w:name w:val="Template - Initials"/>
    <w:basedOn w:val="Template"/>
    <w:link w:val="Template-InitialsChar"/>
    <w:rsid w:val="000101C2"/>
    <w:rPr>
      <w:sz w:val="17"/>
    </w:rPr>
  </w:style>
  <w:style w:type="character" w:customStyle="1" w:styleId="Template-InitialsChar">
    <w:name w:val="Template - Initials Char"/>
    <w:link w:val="Template-Initials0"/>
    <w:rsid w:val="000101C2"/>
    <w:rPr>
      <w:rFonts w:ascii="Verdana" w:hAnsi="Verdana"/>
      <w:noProof/>
      <w:sz w:val="17"/>
      <w:szCs w:val="24"/>
      <w:lang w:val="en-GB" w:eastAsia="da-DK" w:bidi="ar-SA"/>
    </w:rPr>
  </w:style>
  <w:style w:type="paragraph" w:customStyle="1" w:styleId="Header-Firstline">
    <w:name w:val="Header - First line"/>
    <w:basedOn w:val="Nagwek"/>
    <w:semiHidden/>
    <w:rsid w:val="004B6619"/>
    <w:pPr>
      <w:spacing w:line="70" w:lineRule="exact"/>
    </w:pPr>
    <w:rPr>
      <w:rFonts w:ascii="Access" w:hAnsi="Access"/>
      <w:b/>
      <w:sz w:val="13"/>
      <w:szCs w:val="13"/>
    </w:rPr>
  </w:style>
  <w:style w:type="character" w:styleId="Hipercze">
    <w:name w:val="Hyperlink"/>
    <w:uiPriority w:val="99"/>
    <w:unhideWhenUsed/>
    <w:rsid w:val="005465AD"/>
    <w:rPr>
      <w:color w:val="0000FF"/>
      <w:u w:val="single"/>
    </w:rPr>
  </w:style>
  <w:style w:type="paragraph" w:customStyle="1" w:styleId="EndSpacer">
    <w:name w:val="End Spacer"/>
    <w:basedOn w:val="Normalny"/>
    <w:semiHidden/>
    <w:rsid w:val="00A828D4"/>
    <w:pPr>
      <w:spacing w:line="240" w:lineRule="auto"/>
    </w:pPr>
    <w:rPr>
      <w:sz w:val="2"/>
    </w:rPr>
  </w:style>
  <w:style w:type="paragraph" w:customStyle="1" w:styleId="Template-InfoTekst">
    <w:name w:val="Template - Info Tekst"/>
    <w:basedOn w:val="Template"/>
    <w:uiPriority w:val="99"/>
    <w:rsid w:val="000802CC"/>
    <w:pPr>
      <w:spacing w:line="220" w:lineRule="atLeast"/>
    </w:pPr>
    <w:rPr>
      <w:color w:val="009B3A"/>
      <w:sz w:val="16"/>
    </w:rPr>
  </w:style>
  <w:style w:type="paragraph" w:customStyle="1" w:styleId="Normal-Bold">
    <w:name w:val="Normal - Bold"/>
    <w:basedOn w:val="Normalny"/>
    <w:link w:val="Normal-BoldChar"/>
    <w:rsid w:val="002564E0"/>
    <w:rPr>
      <w:rFonts w:ascii="Carlsberg Sans Bold" w:hAnsi="Carlsberg Sans Bold"/>
    </w:rPr>
  </w:style>
  <w:style w:type="character" w:customStyle="1" w:styleId="Normal-BoldChar">
    <w:name w:val="Normal - Bold Char"/>
    <w:link w:val="Normal-Bold"/>
    <w:rsid w:val="002564E0"/>
    <w:rPr>
      <w:rFonts w:ascii="Carlsberg Sans Bold" w:hAnsi="Carlsberg Sans Bold"/>
      <w:szCs w:val="24"/>
      <w:lang w:val="da-DK" w:eastAsia="da-DK" w:bidi="ar-SA"/>
    </w:rPr>
  </w:style>
  <w:style w:type="paragraph" w:customStyle="1" w:styleId="Style1">
    <w:name w:val="Style1"/>
    <w:basedOn w:val="Template-InfoTekst"/>
    <w:rsid w:val="000802CC"/>
  </w:style>
  <w:style w:type="paragraph" w:customStyle="1" w:styleId="Template-Nr">
    <w:name w:val="Template - Nr"/>
    <w:basedOn w:val="Normalny"/>
    <w:rsid w:val="007507E7"/>
    <w:pPr>
      <w:jc w:val="right"/>
    </w:pPr>
    <w:rPr>
      <w:rFonts w:ascii="Carlsberg Sans Bold" w:hAnsi="Carlsberg Sans Bold"/>
    </w:rPr>
  </w:style>
  <w:style w:type="paragraph" w:customStyle="1" w:styleId="Template-Dato">
    <w:name w:val="Template - Dato"/>
    <w:basedOn w:val="Template"/>
    <w:rsid w:val="007507E7"/>
    <w:pPr>
      <w:spacing w:line="270" w:lineRule="atLeast"/>
      <w:jc w:val="right"/>
    </w:pPr>
    <w:rPr>
      <w:sz w:val="20"/>
    </w:rPr>
  </w:style>
  <w:style w:type="paragraph" w:customStyle="1" w:styleId="Template-side2info">
    <w:name w:val="Template - side 2 info"/>
    <w:basedOn w:val="Template-Dato"/>
    <w:rsid w:val="00A47D13"/>
    <w:pPr>
      <w:spacing w:line="220" w:lineRule="atLeast"/>
    </w:pPr>
    <w:rPr>
      <w:sz w:val="16"/>
    </w:rPr>
  </w:style>
  <w:style w:type="character" w:customStyle="1" w:styleId="Nagwek1Znak">
    <w:name w:val="Nagłówek 1 Znak"/>
    <w:basedOn w:val="Domylnaczcionkaakapitu"/>
    <w:link w:val="Nagwek1"/>
    <w:rsid w:val="002B2F32"/>
    <w:rPr>
      <w:rFonts w:ascii="Carlsberg Sans Bold" w:hAnsi="Carlsberg Sans Bold" w:cs="Arial"/>
      <w:b/>
      <w:bCs/>
      <w:sz w:val="40"/>
      <w:szCs w:val="17"/>
      <w:lang w:val="en-GB"/>
    </w:rPr>
  </w:style>
  <w:style w:type="paragraph" w:styleId="Akapitzlist">
    <w:name w:val="List Paragraph"/>
    <w:basedOn w:val="Normalny"/>
    <w:uiPriority w:val="34"/>
    <w:qFormat/>
    <w:rsid w:val="002B2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B96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96A3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6A32"/>
    <w:rPr>
      <w:rFonts w:ascii="Carlsberg Sans Light" w:hAnsi="Carlsberg Sans Light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B96A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6A32"/>
    <w:rPr>
      <w:rFonts w:ascii="Carlsberg Sans Light" w:hAnsi="Carlsberg Sans Light"/>
      <w:b/>
      <w:bCs/>
      <w:lang w:val="en-GB"/>
    </w:rPr>
  </w:style>
  <w:style w:type="paragraph" w:styleId="Tekstdymka">
    <w:name w:val="Balloon Text"/>
    <w:basedOn w:val="Normalny"/>
    <w:link w:val="TekstdymkaZnak"/>
    <w:rsid w:val="00B96A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96A32"/>
    <w:rPr>
      <w:rFonts w:ascii="Segoe UI" w:hAnsi="Segoe UI" w:cs="Segoe UI"/>
      <w:sz w:val="18"/>
      <w:szCs w:val="18"/>
      <w:lang w:val="en-GB"/>
    </w:rPr>
  </w:style>
  <w:style w:type="character" w:styleId="Uwydatnienie">
    <w:name w:val="Emphasis"/>
    <w:basedOn w:val="Domylnaczcionkaakapitu"/>
    <w:uiPriority w:val="20"/>
    <w:qFormat/>
    <w:rsid w:val="00D93846"/>
    <w:rPr>
      <w:i/>
      <w:iCs/>
    </w:rPr>
  </w:style>
  <w:style w:type="character" w:customStyle="1" w:styleId="apple-converted-space">
    <w:name w:val="apple-converted-space"/>
    <w:basedOn w:val="Domylnaczcionkaakapitu"/>
    <w:rsid w:val="00D93846"/>
  </w:style>
  <w:style w:type="character" w:styleId="Pogrubienie">
    <w:name w:val="Strong"/>
    <w:basedOn w:val="Domylnaczcionkaakapitu"/>
    <w:uiPriority w:val="22"/>
    <w:qFormat/>
    <w:rsid w:val="00D93846"/>
    <w:rPr>
      <w:b/>
      <w:bCs/>
    </w:rPr>
  </w:style>
  <w:style w:type="paragraph" w:styleId="Poprawka">
    <w:name w:val="Revision"/>
    <w:hidden/>
    <w:uiPriority w:val="99"/>
    <w:semiHidden/>
    <w:rsid w:val="001772AB"/>
    <w:rPr>
      <w:rFonts w:ascii="Carlsberg Sans Light" w:hAnsi="Carlsberg Sans Light"/>
      <w:szCs w:val="24"/>
      <w:lang w:val="en-GB"/>
    </w:rPr>
  </w:style>
  <w:style w:type="paragraph" w:customStyle="1" w:styleId="Default">
    <w:name w:val="Default"/>
    <w:rsid w:val="00FE32FB"/>
    <w:pPr>
      <w:widowControl w:val="0"/>
      <w:autoSpaceDE w:val="0"/>
      <w:autoSpaceDN w:val="0"/>
      <w:adjustRightInd w:val="0"/>
    </w:pPr>
    <w:rPr>
      <w:rFonts w:ascii="Carlsberg Sans Light" w:hAnsi="Carlsberg Sans Light" w:cs="Carlsberg Sans Light"/>
      <w:color w:val="000000"/>
      <w:sz w:val="24"/>
      <w:szCs w:val="24"/>
      <w:lang w:val="sv-SE"/>
    </w:rPr>
  </w:style>
  <w:style w:type="paragraph" w:styleId="NormalnyWeb">
    <w:name w:val="Normal (Web)"/>
    <w:basedOn w:val="Normalny"/>
    <w:uiPriority w:val="99"/>
    <w:semiHidden/>
    <w:unhideWhenUsed/>
    <w:rsid w:val="000F2C3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da-DK"/>
    </w:rPr>
  </w:style>
  <w:style w:type="paragraph" w:customStyle="1" w:styleId="s18">
    <w:name w:val="s18"/>
    <w:basedOn w:val="Normalny"/>
    <w:uiPriority w:val="99"/>
    <w:semiHidden/>
    <w:rsid w:val="000F2C3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da-DK"/>
    </w:rPr>
  </w:style>
  <w:style w:type="character" w:customStyle="1" w:styleId="Wzmianka1">
    <w:name w:val="Wzmianka1"/>
    <w:basedOn w:val="Domylnaczcionkaakapitu"/>
    <w:uiPriority w:val="99"/>
    <w:semiHidden/>
    <w:unhideWhenUsed/>
    <w:rsid w:val="00182F33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4CA0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rsid w:val="00C52391"/>
    <w:rPr>
      <w:rFonts w:ascii="Carlsberg Sans Light" w:hAnsi="Carlsberg Sans Light"/>
      <w:noProof/>
      <w:sz w:val="14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52391"/>
    <w:rPr>
      <w:rFonts w:ascii="Carlsberg Sans Light" w:hAnsi="Carlsberg Sans Light"/>
      <w:szCs w:val="24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4EF5"/>
    <w:rPr>
      <w:color w:val="808080"/>
      <w:shd w:val="clear" w:color="auto" w:fill="E6E6E6"/>
    </w:rPr>
  </w:style>
  <w:style w:type="paragraph" w:customStyle="1" w:styleId="paragraph">
    <w:name w:val="paragraph"/>
    <w:basedOn w:val="Normalny"/>
    <w:rsid w:val="002803E7"/>
    <w:pPr>
      <w:spacing w:line="240" w:lineRule="auto"/>
    </w:pPr>
    <w:rPr>
      <w:rFonts w:ascii="Times New Roman" w:hAnsi="Times New Roman"/>
      <w:sz w:val="24"/>
      <w:lang w:eastAsia="en-GB"/>
    </w:rPr>
  </w:style>
  <w:style w:type="character" w:customStyle="1" w:styleId="normaltextrun1">
    <w:name w:val="normaltextrun1"/>
    <w:basedOn w:val="Domylnaczcionkaakapitu"/>
    <w:rsid w:val="002803E7"/>
  </w:style>
  <w:style w:type="character" w:customStyle="1" w:styleId="eop">
    <w:name w:val="eop"/>
    <w:basedOn w:val="Domylnaczcionkaakapitu"/>
    <w:rsid w:val="0028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rlsbergpolsk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eata.Jedynak@carlsberg.pl" TargetMode="External"/><Relationship Id="rId17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arlsberggroup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lsbergpolsk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lsbergpolsk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4D4B307F64B499DFF71F08F278815" ma:contentTypeVersion="17" ma:contentTypeDescription="Create a new document." ma:contentTypeScope="" ma:versionID="cd258b7ac81357469c83525ac8e24534">
  <xsd:schema xmlns:xsd="http://www.w3.org/2001/XMLSchema" xmlns:xs="http://www.w3.org/2001/XMLSchema" xmlns:p="http://schemas.microsoft.com/office/2006/metadata/properties" xmlns:ns3="74d6cdc0-518d-4047-b67c-ddbc52fde177" xmlns:ns4="7b79144b-87bb-4425-9d51-cedd07d0847c" targetNamespace="http://schemas.microsoft.com/office/2006/metadata/properties" ma:root="true" ma:fieldsID="61ddc924efa7a47bbd7c144d05017f20" ns3:_="" ns4:_="">
    <xsd:import namespace="74d6cdc0-518d-4047-b67c-ddbc52fde177"/>
    <xsd:import namespace="7b79144b-87bb-4425-9d51-cedd07d084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6cdc0-518d-4047-b67c-ddbc52fde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9144b-87bb-4425-9d51-cedd07d08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1e3c67d-ebb3-4cf1-834a-e0d186fa1341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3284-13ED-4C76-8FA5-7B42A698E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F21903-6C31-4A6F-BEC8-14E6A5AAC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89996-2C86-4D8C-BE49-1333E6C58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6cdc0-518d-4047-b67c-ddbc52fde177"/>
    <ds:schemaRef ds:uri="7b79144b-87bb-4425-9d51-cedd07d08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F3C54-2C82-4FB3-9F89-090C2732BF2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1A2F880-B277-42A9-A8A8-7719A21A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1196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[Name and Address (Press F11 to jump to the next field)]</vt:lpstr>
      <vt:lpstr>[Name and Address (Press F11 to jump to the next field)]</vt:lpstr>
    </vt:vector>
  </TitlesOfParts>
  <Company>Carlsberg Group</Company>
  <LinksUpToDate>false</LinksUpToDate>
  <CharactersWithSpaces>8360</CharactersWithSpaces>
  <SharedDoc>false</SharedDoc>
  <HLinks>
    <vt:vector size="6" baseType="variant">
      <vt:variant>
        <vt:i4>3407904</vt:i4>
      </vt:variant>
      <vt:variant>
        <vt:i4>9</vt:i4>
      </vt:variant>
      <vt:variant>
        <vt:i4>0</vt:i4>
      </vt:variant>
      <vt:variant>
        <vt:i4>5</vt:i4>
      </vt:variant>
      <vt:variant>
        <vt:lpwstr>http://www.carlsberggroup.com/subscribe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and Address (Press F11 to jump to the next field)]</dc:title>
  <dc:creator>Paulina Góralczyk</dc:creator>
  <cp:lastModifiedBy>Janikowska, Małgorzata</cp:lastModifiedBy>
  <cp:revision>5</cp:revision>
  <dcterms:created xsi:type="dcterms:W3CDTF">2020-07-17T10:03:00Z</dcterms:created>
  <dcterms:modified xsi:type="dcterms:W3CDTF">2020-07-23T07:22:00Z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0x010100C074D4B307F64B499DFF71F08F278815</vt:lpwstr>
  </property>
</Properties>
</file>