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452" w:rsidRDefault="00992452">
      <w:pPr>
        <w:jc w:val="center"/>
        <w:rPr>
          <w:rFonts w:ascii="Calibri" w:eastAsia="Calibri" w:hAnsi="Calibri" w:cs="Calibri"/>
          <w:lang w:val="pt-PT"/>
        </w:rPr>
      </w:pPr>
    </w:p>
    <w:p w:rsidR="00992452" w:rsidRDefault="00680BE5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  <w:r>
        <w:rPr>
          <w:rFonts w:ascii="Calibri" w:eastAsia="Calibri" w:hAnsi="Calibri" w:cs="Calibri"/>
          <w:b/>
          <w:bCs/>
          <w:lang w:val="pt-PT"/>
        </w:rPr>
        <w:t>COMUNICADO DE IMPRENSA</w:t>
      </w:r>
    </w:p>
    <w:p w:rsidR="00C11C19" w:rsidRDefault="00680BE5" w:rsidP="00CF7A74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  <w:r>
        <w:rPr>
          <w:rFonts w:ascii="Calibri" w:eastAsia="Calibri" w:hAnsi="Calibri" w:cs="Calibri"/>
          <w:b/>
          <w:bCs/>
          <w:lang w:val="pt-PT"/>
        </w:rPr>
        <w:t xml:space="preserve">Lisboa, </w:t>
      </w:r>
      <w:r w:rsidR="00F82A35">
        <w:rPr>
          <w:rFonts w:ascii="Calibri" w:eastAsia="Calibri" w:hAnsi="Calibri" w:cs="Calibri"/>
          <w:b/>
          <w:bCs/>
          <w:lang w:val="pt-PT"/>
        </w:rPr>
        <w:t>2</w:t>
      </w:r>
      <w:r w:rsidR="00796F58">
        <w:rPr>
          <w:rFonts w:ascii="Calibri" w:eastAsia="Calibri" w:hAnsi="Calibri" w:cs="Calibri"/>
          <w:b/>
          <w:bCs/>
          <w:lang w:val="pt-PT"/>
        </w:rPr>
        <w:t>4</w:t>
      </w:r>
      <w:r w:rsidR="00823177" w:rsidRPr="0058772A">
        <w:rPr>
          <w:rFonts w:ascii="Calibri" w:eastAsia="Calibri" w:hAnsi="Calibri" w:cs="Calibri"/>
          <w:b/>
          <w:bCs/>
          <w:lang w:val="pt-PT"/>
        </w:rPr>
        <w:t>.</w:t>
      </w:r>
      <w:r w:rsidR="00272388" w:rsidRPr="00272388">
        <w:rPr>
          <w:rFonts w:ascii="Calibri" w:eastAsia="Calibri" w:hAnsi="Calibri" w:cs="Calibri"/>
          <w:b/>
          <w:bCs/>
          <w:lang w:val="pt-PT"/>
        </w:rPr>
        <w:t>0</w:t>
      </w:r>
      <w:r w:rsidR="00F82A35">
        <w:rPr>
          <w:rFonts w:ascii="Calibri" w:eastAsia="Calibri" w:hAnsi="Calibri" w:cs="Calibri"/>
          <w:b/>
          <w:bCs/>
          <w:lang w:val="pt-PT"/>
        </w:rPr>
        <w:t>7</w:t>
      </w:r>
      <w:r w:rsidR="00CF7A74" w:rsidRPr="00272388">
        <w:rPr>
          <w:rFonts w:ascii="Calibri" w:eastAsia="Calibri" w:hAnsi="Calibri" w:cs="Calibri"/>
          <w:b/>
          <w:bCs/>
          <w:lang w:val="pt-PT"/>
        </w:rPr>
        <w:t>.20</w:t>
      </w:r>
      <w:r w:rsidR="00F82A35">
        <w:rPr>
          <w:rFonts w:ascii="Calibri" w:eastAsia="Calibri" w:hAnsi="Calibri" w:cs="Calibri"/>
          <w:b/>
          <w:bCs/>
          <w:lang w:val="pt-PT"/>
        </w:rPr>
        <w:t>20</w:t>
      </w:r>
    </w:p>
    <w:p w:rsidR="00CF7A74" w:rsidRPr="0014215D" w:rsidRDefault="00CF7A74" w:rsidP="00CF7A74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</w:p>
    <w:p w:rsidR="001831E7" w:rsidRDefault="001831E7" w:rsidP="00272388">
      <w:pPr>
        <w:spacing w:line="360" w:lineRule="auto"/>
        <w:jc w:val="center"/>
        <w:rPr>
          <w:rFonts w:ascii="Calibri" w:eastAsia="Calibri" w:hAnsi="Calibri" w:cs="Calibri"/>
          <w:bCs/>
          <w:sz w:val="22"/>
          <w:szCs w:val="22"/>
          <w:u w:val="single"/>
          <w:lang w:val="pt-PT"/>
        </w:rPr>
      </w:pPr>
      <w:r>
        <w:rPr>
          <w:rFonts w:ascii="Calibri" w:eastAsia="Calibri" w:hAnsi="Calibri" w:cs="Calibri"/>
          <w:bCs/>
          <w:sz w:val="22"/>
          <w:szCs w:val="22"/>
          <w:u w:val="single"/>
          <w:lang w:val="pt-PT"/>
        </w:rPr>
        <w:t xml:space="preserve">‘Worten </w:t>
      </w:r>
      <w:proofErr w:type="spellStart"/>
      <w:r>
        <w:rPr>
          <w:rFonts w:ascii="Calibri" w:eastAsia="Calibri" w:hAnsi="Calibri" w:cs="Calibri"/>
          <w:bCs/>
          <w:sz w:val="22"/>
          <w:szCs w:val="22"/>
          <w:u w:val="single"/>
          <w:lang w:val="pt-PT"/>
        </w:rPr>
        <w:t>tele-Resolve</w:t>
      </w:r>
      <w:proofErr w:type="spellEnd"/>
      <w:r>
        <w:rPr>
          <w:rFonts w:ascii="Calibri" w:eastAsia="Calibri" w:hAnsi="Calibri" w:cs="Calibri"/>
          <w:bCs/>
          <w:sz w:val="22"/>
          <w:szCs w:val="22"/>
          <w:u w:val="single"/>
          <w:lang w:val="pt-PT"/>
        </w:rPr>
        <w:t>’ garante conveniência n</w:t>
      </w:r>
      <w:r w:rsidR="00F068B7">
        <w:rPr>
          <w:rFonts w:ascii="Calibri" w:eastAsia="Calibri" w:hAnsi="Calibri" w:cs="Calibri"/>
          <w:bCs/>
          <w:sz w:val="22"/>
          <w:szCs w:val="22"/>
          <w:u w:val="single"/>
          <w:lang w:val="pt-PT"/>
        </w:rPr>
        <w:t>as férias</w:t>
      </w:r>
    </w:p>
    <w:p w:rsidR="00992452" w:rsidRDefault="00526EC4" w:rsidP="00272388">
      <w:pPr>
        <w:spacing w:line="360" w:lineRule="auto"/>
        <w:jc w:val="center"/>
        <w:rPr>
          <w:rFonts w:ascii="Calibri" w:eastAsia="Calibri" w:hAnsi="Calibri" w:cs="Calibri"/>
          <w:b/>
          <w:bCs/>
          <w:lang w:val="pt-PT"/>
        </w:rPr>
      </w:pPr>
      <w:r>
        <w:rPr>
          <w:rFonts w:ascii="Calibri" w:eastAsia="Calibri" w:hAnsi="Calibri" w:cs="Calibri"/>
          <w:b/>
          <w:bCs/>
          <w:sz w:val="26"/>
          <w:szCs w:val="26"/>
          <w:lang w:val="pt-PT"/>
        </w:rPr>
        <w:t xml:space="preserve">WORTEN </w:t>
      </w:r>
      <w:r w:rsidR="001831E7">
        <w:rPr>
          <w:rFonts w:ascii="Calibri" w:eastAsia="Calibri" w:hAnsi="Calibri" w:cs="Calibri"/>
          <w:b/>
          <w:bCs/>
          <w:sz w:val="26"/>
          <w:szCs w:val="26"/>
          <w:lang w:val="pt-PT"/>
        </w:rPr>
        <w:t>REFORÇA SERVIÇO DE ASSISTÊNCIA TÉCNICA REMOTA</w:t>
      </w:r>
    </w:p>
    <w:p w:rsidR="00272388" w:rsidRPr="00BF6839" w:rsidRDefault="00272388" w:rsidP="00272388">
      <w:pP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</w:p>
    <w:p w:rsidR="001831E7" w:rsidRPr="001831E7" w:rsidRDefault="001831E7" w:rsidP="00183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>“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Férias sem preocupações</w:t>
      </w: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 xml:space="preserve">? A Worten </w:t>
      </w:r>
      <w:proofErr w:type="spellStart"/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>tele-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R</w:t>
      </w: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>esolve</w:t>
      </w:r>
      <w:proofErr w:type="spellEnd"/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>”</w:t>
      </w:r>
      <w:r w:rsidR="00A90297">
        <w:rPr>
          <w:rFonts w:ascii="Calibri" w:eastAsia="Calibri" w:hAnsi="Calibri" w:cs="Calibri"/>
          <w:b/>
          <w:sz w:val="20"/>
          <w:szCs w:val="20"/>
          <w:lang w:val="pt-PT"/>
        </w:rPr>
        <w:t xml:space="preserve"> é o mote da nova campanha</w:t>
      </w:r>
    </w:p>
    <w:p w:rsidR="001831E7" w:rsidRPr="001831E7" w:rsidRDefault="00513589" w:rsidP="00183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>
        <w:rPr>
          <w:rFonts w:ascii="Calibri" w:eastAsia="Calibri" w:hAnsi="Calibri" w:cs="Calibri"/>
          <w:b/>
          <w:sz w:val="20"/>
          <w:szCs w:val="20"/>
          <w:lang w:val="pt-PT"/>
        </w:rPr>
        <w:t>Assistência remota em</w:t>
      </w:r>
      <w:r w:rsidR="001831E7" w:rsidRPr="001831E7">
        <w:rPr>
          <w:rFonts w:ascii="Calibri" w:eastAsia="Calibri" w:hAnsi="Calibri" w:cs="Calibri"/>
          <w:b/>
          <w:sz w:val="20"/>
          <w:szCs w:val="20"/>
          <w:lang w:val="pt-PT"/>
        </w:rPr>
        <w:t xml:space="preserve"> reparações, instalações e configurações, com diagnóstico 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gratuito</w:t>
      </w:r>
    </w:p>
    <w:p w:rsidR="001831E7" w:rsidRDefault="001831E7" w:rsidP="001831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 xml:space="preserve">Para todos os produtos (eletrodomésticos e </w:t>
      </w:r>
      <w:r w:rsidR="007A64D4">
        <w:rPr>
          <w:rFonts w:ascii="Calibri" w:eastAsia="Calibri" w:hAnsi="Calibri" w:cs="Calibri"/>
          <w:b/>
          <w:sz w:val="20"/>
          <w:szCs w:val="20"/>
          <w:lang w:val="pt-PT"/>
        </w:rPr>
        <w:t>IT</w:t>
      </w: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>) comprados ou não nas lojas Worten</w:t>
      </w:r>
    </w:p>
    <w:p w:rsidR="00CE5E53" w:rsidRPr="00CE5E53" w:rsidRDefault="00CE5E53" w:rsidP="00CE5E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  <w:lang w:val="pt-PT"/>
        </w:rPr>
      </w:pP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 xml:space="preserve">Disponível em </w:t>
      </w:r>
      <w:r>
        <w:rPr>
          <w:rFonts w:ascii="Calibri" w:eastAsia="Calibri" w:hAnsi="Calibri" w:cs="Calibri"/>
          <w:b/>
          <w:sz w:val="20"/>
          <w:szCs w:val="20"/>
          <w:lang w:val="pt-PT"/>
        </w:rPr>
        <w:t>W</w:t>
      </w:r>
      <w:r w:rsidRPr="001831E7">
        <w:rPr>
          <w:rFonts w:ascii="Calibri" w:eastAsia="Calibri" w:hAnsi="Calibri" w:cs="Calibri"/>
          <w:b/>
          <w:sz w:val="20"/>
          <w:szCs w:val="20"/>
          <w:lang w:val="pt-PT"/>
        </w:rPr>
        <w:t xml:space="preserve">orten.pt: </w:t>
      </w:r>
      <w:hyperlink r:id="rId11" w:history="1">
        <w:r w:rsidRPr="001831E7">
          <w:rPr>
            <w:rStyle w:val="Hyperlink"/>
            <w:rFonts w:ascii="Calibri" w:eastAsia="Calibri" w:hAnsi="Calibri" w:cs="Calibri"/>
            <w:b/>
            <w:sz w:val="20"/>
            <w:szCs w:val="20"/>
            <w:lang w:val="pt-PT"/>
          </w:rPr>
          <w:t>https://www.worten.pt/servicos/reparacoes</w:t>
        </w:r>
      </w:hyperlink>
    </w:p>
    <w:p w:rsidR="00513589" w:rsidRDefault="00513589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:rsidR="00513589" w:rsidRDefault="00F85CF8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Apostando</w:t>
      </w:r>
      <w:r w:rsidR="00CE5E53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pt-PT"/>
        </w:rPr>
        <w:t>num</w:t>
      </w:r>
      <w:r w:rsidR="00CE5E53">
        <w:rPr>
          <w:rFonts w:ascii="Calibri" w:eastAsia="Calibri" w:hAnsi="Calibri" w:cs="Calibri"/>
          <w:sz w:val="20"/>
          <w:szCs w:val="20"/>
          <w:lang w:val="pt-PT"/>
        </w:rPr>
        <w:t xml:space="preserve">a maior conveniência </w:t>
      </w:r>
      <w:r>
        <w:rPr>
          <w:rFonts w:ascii="Calibri" w:eastAsia="Calibri" w:hAnsi="Calibri" w:cs="Calibri"/>
          <w:sz w:val="20"/>
          <w:szCs w:val="20"/>
          <w:lang w:val="pt-PT"/>
        </w:rPr>
        <w:t>em</w:t>
      </w:r>
      <w:r w:rsidR="00CE5E53">
        <w:rPr>
          <w:rFonts w:ascii="Calibri" w:eastAsia="Calibri" w:hAnsi="Calibri" w:cs="Calibri"/>
          <w:sz w:val="20"/>
          <w:szCs w:val="20"/>
          <w:lang w:val="pt-PT"/>
        </w:rPr>
        <w:t xml:space="preserve"> período de férias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>, a</w:t>
      </w:r>
      <w:r w:rsidR="00513589" w:rsidRPr="00513589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513589" w:rsidRPr="007A64D4">
        <w:rPr>
          <w:rFonts w:ascii="Calibri" w:eastAsia="Calibri" w:hAnsi="Calibri" w:cs="Calibri"/>
          <w:bCs/>
          <w:sz w:val="20"/>
          <w:szCs w:val="20"/>
          <w:lang w:val="pt-PT"/>
        </w:rPr>
        <w:t>Worten</w:t>
      </w:r>
      <w:r w:rsidR="00513589" w:rsidRPr="00513589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>reforç</w:t>
      </w:r>
      <w:r>
        <w:rPr>
          <w:rFonts w:ascii="Calibri" w:eastAsia="Calibri" w:hAnsi="Calibri" w:cs="Calibri"/>
          <w:sz w:val="20"/>
          <w:szCs w:val="20"/>
          <w:lang w:val="pt-PT"/>
        </w:rPr>
        <w:t>a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 xml:space="preserve"> o seu</w:t>
      </w:r>
      <w:r w:rsidR="00513589" w:rsidRPr="00513589">
        <w:rPr>
          <w:rFonts w:ascii="Calibri" w:eastAsia="Calibri" w:hAnsi="Calibri" w:cs="Calibri"/>
          <w:sz w:val="20"/>
          <w:szCs w:val="20"/>
          <w:lang w:val="pt-PT"/>
        </w:rPr>
        <w:t xml:space="preserve"> serviço </w:t>
      </w:r>
      <w:r w:rsidR="00513589" w:rsidRPr="007A64D4">
        <w:rPr>
          <w:rFonts w:ascii="Calibri" w:eastAsia="Calibri" w:hAnsi="Calibri" w:cs="Calibri"/>
          <w:bCs/>
          <w:sz w:val="20"/>
          <w:szCs w:val="20"/>
          <w:lang w:val="pt-PT"/>
        </w:rPr>
        <w:t xml:space="preserve">‘Worten </w:t>
      </w:r>
      <w:proofErr w:type="spellStart"/>
      <w:r w:rsidR="00513589" w:rsidRPr="007A64D4">
        <w:rPr>
          <w:rFonts w:ascii="Calibri" w:eastAsia="Calibri" w:hAnsi="Calibri" w:cs="Calibri"/>
          <w:bCs/>
          <w:sz w:val="20"/>
          <w:szCs w:val="20"/>
          <w:lang w:val="pt-PT"/>
        </w:rPr>
        <w:t>tele-Resolve</w:t>
      </w:r>
      <w:proofErr w:type="spellEnd"/>
      <w:r w:rsidR="00513589" w:rsidRPr="007A64D4">
        <w:rPr>
          <w:rFonts w:ascii="Calibri" w:eastAsia="Calibri" w:hAnsi="Calibri" w:cs="Calibri"/>
          <w:bCs/>
          <w:sz w:val="20"/>
          <w:szCs w:val="20"/>
          <w:lang w:val="pt-PT"/>
        </w:rPr>
        <w:t>’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 xml:space="preserve">, que garante assistência técnica remota para todos os produtos da gama de eletrodomésticos e IT, tenham ou não sido </w:t>
      </w:r>
      <w:r w:rsidR="00E97F28">
        <w:rPr>
          <w:rFonts w:ascii="Calibri" w:eastAsia="Calibri" w:hAnsi="Calibri" w:cs="Calibri"/>
          <w:sz w:val="20"/>
          <w:szCs w:val="20"/>
          <w:lang w:val="pt-PT"/>
        </w:rPr>
        <w:t>adquiridos numa loja da marca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 xml:space="preserve">. </w:t>
      </w:r>
      <w:r>
        <w:rPr>
          <w:rFonts w:ascii="Calibri" w:eastAsia="Calibri" w:hAnsi="Calibri" w:cs="Calibri"/>
          <w:sz w:val="20"/>
          <w:szCs w:val="20"/>
          <w:lang w:val="pt-PT"/>
        </w:rPr>
        <w:t>O serviço</w:t>
      </w:r>
      <w:r w:rsidR="00526E2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2C1D5C">
        <w:rPr>
          <w:rFonts w:ascii="Calibri" w:eastAsia="Calibri" w:hAnsi="Calibri" w:cs="Calibri"/>
          <w:sz w:val="20"/>
          <w:szCs w:val="20"/>
          <w:lang w:val="pt-PT"/>
        </w:rPr>
        <w:t xml:space="preserve">– </w:t>
      </w:r>
      <w:r>
        <w:rPr>
          <w:rFonts w:ascii="Calibri" w:eastAsia="Calibri" w:hAnsi="Calibri" w:cs="Calibri"/>
          <w:sz w:val="20"/>
          <w:szCs w:val="20"/>
          <w:lang w:val="pt-PT"/>
        </w:rPr>
        <w:t>que a</w:t>
      </w:r>
      <w:r w:rsidR="00513589">
        <w:rPr>
          <w:rFonts w:ascii="Calibri" w:eastAsia="Calibri" w:hAnsi="Calibri" w:cs="Calibri"/>
          <w:sz w:val="20"/>
          <w:szCs w:val="20"/>
          <w:lang w:val="pt-PT"/>
        </w:rPr>
        <w:t xml:space="preserve">brange reparações, </w:t>
      </w:r>
      <w:r w:rsidR="00513589" w:rsidRPr="00513589">
        <w:rPr>
          <w:rFonts w:ascii="Calibri" w:eastAsia="Calibri" w:hAnsi="Calibri" w:cs="Calibri"/>
          <w:sz w:val="20"/>
          <w:szCs w:val="20"/>
          <w:lang w:val="pt-PT"/>
        </w:rPr>
        <w:t>mas também instalações e configurações</w:t>
      </w:r>
      <w:r w:rsidR="00526E28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2C1D5C">
        <w:rPr>
          <w:rFonts w:ascii="Calibri" w:eastAsia="Calibri" w:hAnsi="Calibri" w:cs="Calibri"/>
          <w:sz w:val="20"/>
          <w:szCs w:val="20"/>
          <w:lang w:val="pt-PT"/>
        </w:rPr>
        <w:t xml:space="preserve">– </w:t>
      </w:r>
      <w:r w:rsidR="00F07F55">
        <w:rPr>
          <w:rFonts w:ascii="Calibri" w:eastAsia="Calibri" w:hAnsi="Calibri" w:cs="Calibri"/>
          <w:sz w:val="20"/>
          <w:szCs w:val="20"/>
          <w:lang w:val="pt-PT"/>
        </w:rPr>
        <w:t>evita assim a deslocação à loja para os clientes que precisam de apoio técnico imediato</w:t>
      </w:r>
      <w:r w:rsidR="00513589" w:rsidRPr="00513589">
        <w:rPr>
          <w:rFonts w:ascii="Calibri" w:eastAsia="Calibri" w:hAnsi="Calibri" w:cs="Calibri"/>
          <w:sz w:val="20"/>
          <w:szCs w:val="20"/>
          <w:lang w:val="pt-PT"/>
        </w:rPr>
        <w:t>.</w:t>
      </w:r>
    </w:p>
    <w:p w:rsidR="00F07F55" w:rsidRDefault="00F07F55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:rsidR="00513589" w:rsidRPr="00A43435" w:rsidRDefault="00F07F55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“O desconfinamento trouxe o regresso das pessoas aos espaços públicos e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levou ao crescimento das visitas às lojas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físicas, mas ainda de forma tímida.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Por outro lado, nos</w:t>
      </w:r>
      <w:r w:rsidR="00F068B7" w:rsidRP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</w:t>
      </w:r>
      <w:r w:rsidR="00F068B7"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meses de verão</w:t>
      </w:r>
      <w:r w:rsidR="00796F58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,</w:t>
      </w:r>
      <w:r w:rsidR="00F068B7"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costumamos ver crescer a procura por 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serviços técnicos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de reparações (de telemóveis e não só…), o que poderá ser reforçado pela rotina do teletrabalho, 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que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ainda é uma realidade para muitas pessoas, e 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em que 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pode 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dar jeito um apoio, à distância,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de um técnico especialista na</w:t>
      </w:r>
      <w:r w:rsidR="001A1FCE" w:rsidRPr="00F91213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instala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ção ou</w:t>
      </w:r>
      <w:r w:rsidR="001A1FCE" w:rsidRPr="00F91213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configura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ção de</w:t>
      </w:r>
      <w:r w:rsidR="001A1FCE" w:rsidRPr="00F91213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equipamentos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, para além d</w:t>
      </w:r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e no </w:t>
      </w:r>
      <w:r w:rsidR="00796F58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despiste</w:t>
      </w:r>
      <w:bookmarkStart w:id="0" w:name="_GoBack"/>
      <w:bookmarkEnd w:id="0"/>
      <w:r w:rsidR="001A1FC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e resolução de avarias</w:t>
      </w:r>
      <w:r w:rsidR="00F068B7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. Assim, </w:t>
      </w:r>
      <w:r w:rsidR="003067D6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decidimos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reforçar </w:t>
      </w:r>
      <w:r w:rsidR="007C2EF6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a comunicação </w:t>
      </w:r>
      <w:r w:rsidR="0070677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do serviço de assistência remota, </w:t>
      </w:r>
      <w:r w:rsidR="003067D6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que lançámos</w:t>
      </w:r>
      <w:r w:rsidR="0070677E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em </w:t>
      </w:r>
      <w:r w:rsidR="009F078F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abril</w:t>
      </w:r>
      <w:r w:rsidR="003067D6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, em pleno período de confinamento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, </w:t>
      </w:r>
      <w:r w:rsidR="0087050B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cientes de que </w:t>
      </w:r>
      <w:r w:rsidR="003067D6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continua a ser um</w:t>
      </w:r>
      <w:r w:rsidR="00E32BF3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a proposta de valor relevante </w:t>
      </w:r>
      <w:r w:rsidR="0087050B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para</w:t>
      </w:r>
      <w:r w:rsidR="00E32BF3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 xml:space="preserve"> </w:t>
      </w:r>
      <w:r w:rsidR="0087050B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os portugueses</w:t>
      </w:r>
      <w:r w:rsidRPr="00F07F55">
        <w:rPr>
          <w:rFonts w:ascii="Calibri" w:eastAsia="Calibri" w:hAnsi="Calibri" w:cs="Calibri"/>
          <w:b/>
          <w:bCs/>
          <w:i/>
          <w:iCs/>
          <w:sz w:val="20"/>
          <w:szCs w:val="20"/>
          <w:lang w:val="pt-PT"/>
        </w:rPr>
        <w:t>”</w:t>
      </w:r>
      <w:r w:rsidRPr="00513589">
        <w:rPr>
          <w:rFonts w:ascii="Calibri" w:eastAsia="Calibri" w:hAnsi="Calibri" w:cs="Calibri"/>
          <w:sz w:val="20"/>
          <w:szCs w:val="20"/>
          <w:lang w:val="pt-PT"/>
        </w:rPr>
        <w:t>, esclarece Inês Drummond Borges, Diretora de Marketing da Worten.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</w:p>
    <w:p w:rsidR="00513589" w:rsidRPr="00513589" w:rsidRDefault="00513589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:rsidR="00513589" w:rsidRPr="00513589" w:rsidRDefault="00513589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A campanha de divulgação do serviço ‘Worten </w:t>
      </w:r>
      <w:proofErr w:type="spellStart"/>
      <w:r>
        <w:rPr>
          <w:rFonts w:ascii="Calibri" w:eastAsia="Calibri" w:hAnsi="Calibri" w:cs="Calibri"/>
          <w:sz w:val="20"/>
          <w:szCs w:val="20"/>
          <w:lang w:val="pt-PT"/>
        </w:rPr>
        <w:t>tele-Resolve</w:t>
      </w:r>
      <w:proofErr w:type="spellEnd"/>
      <w:r>
        <w:rPr>
          <w:rFonts w:ascii="Calibri" w:eastAsia="Calibri" w:hAnsi="Calibri" w:cs="Calibri"/>
          <w:sz w:val="20"/>
          <w:szCs w:val="20"/>
          <w:lang w:val="pt-PT"/>
        </w:rPr>
        <w:t xml:space="preserve">’ estará em vigor até </w:t>
      </w:r>
      <w:r w:rsidR="00A3211C">
        <w:rPr>
          <w:rFonts w:ascii="Calibri" w:eastAsia="Calibri" w:hAnsi="Calibri" w:cs="Calibri"/>
          <w:sz w:val="20"/>
          <w:szCs w:val="20"/>
          <w:lang w:val="pt-PT"/>
        </w:rPr>
        <w:t xml:space="preserve">ao 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dia </w:t>
      </w:r>
      <w:r w:rsidR="00A3211C">
        <w:rPr>
          <w:rFonts w:ascii="Calibri" w:eastAsia="Calibri" w:hAnsi="Calibri" w:cs="Calibri"/>
          <w:sz w:val="20"/>
          <w:szCs w:val="20"/>
          <w:lang w:val="pt-PT"/>
        </w:rPr>
        <w:t>3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de agosto</w:t>
      </w:r>
      <w:r w:rsidR="00A3211C">
        <w:rPr>
          <w:rFonts w:ascii="Calibri" w:eastAsia="Calibri" w:hAnsi="Calibri" w:cs="Calibri"/>
          <w:sz w:val="20"/>
          <w:szCs w:val="20"/>
          <w:lang w:val="pt-PT"/>
        </w:rPr>
        <w:t xml:space="preserve"> e abrange</w:t>
      </w:r>
      <w:r w:rsidRPr="00513589">
        <w:rPr>
          <w:rFonts w:ascii="Calibri" w:eastAsia="Calibri" w:hAnsi="Calibri" w:cs="Calibri"/>
          <w:sz w:val="20"/>
          <w:szCs w:val="20"/>
          <w:lang w:val="pt-PT"/>
        </w:rPr>
        <w:t xml:space="preserve"> digital, rádio, </w:t>
      </w:r>
      <w:r w:rsidR="00A3211C">
        <w:rPr>
          <w:rFonts w:ascii="Calibri" w:eastAsia="Calibri" w:hAnsi="Calibri" w:cs="Calibri"/>
          <w:sz w:val="20"/>
          <w:szCs w:val="20"/>
          <w:lang w:val="pt-PT"/>
        </w:rPr>
        <w:t xml:space="preserve">redes sociais, 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folheto, ponto de venda e </w:t>
      </w:r>
      <w:r w:rsidR="00A3211C">
        <w:rPr>
          <w:rFonts w:ascii="Calibri" w:eastAsia="Calibri" w:hAnsi="Calibri" w:cs="Calibri"/>
          <w:sz w:val="20"/>
          <w:szCs w:val="20"/>
          <w:lang w:val="pt-PT"/>
        </w:rPr>
        <w:t>worten.pt.</w:t>
      </w:r>
    </w:p>
    <w:p w:rsidR="00513589" w:rsidRPr="00513589" w:rsidRDefault="00513589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</w:p>
    <w:p w:rsidR="0028744A" w:rsidRDefault="00513589" w:rsidP="00513589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val="pt-PT"/>
        </w:rPr>
      </w:pPr>
      <w:r w:rsidRPr="00513589">
        <w:rPr>
          <w:rFonts w:ascii="Calibri" w:eastAsia="Calibri" w:hAnsi="Calibri" w:cs="Calibri"/>
          <w:sz w:val="20"/>
          <w:szCs w:val="20"/>
          <w:lang w:val="pt-PT"/>
        </w:rPr>
        <w:t xml:space="preserve">Para mais informações, basta visitar </w:t>
      </w:r>
      <w:r>
        <w:rPr>
          <w:rFonts w:ascii="Calibri" w:eastAsia="Calibri" w:hAnsi="Calibri" w:cs="Calibri"/>
          <w:sz w:val="20"/>
          <w:szCs w:val="20"/>
          <w:lang w:val="pt-PT"/>
        </w:rPr>
        <w:t>W</w:t>
      </w:r>
      <w:r w:rsidRPr="00513589">
        <w:rPr>
          <w:rFonts w:ascii="Calibri" w:eastAsia="Calibri" w:hAnsi="Calibri" w:cs="Calibri"/>
          <w:sz w:val="20"/>
          <w:szCs w:val="20"/>
          <w:lang w:val="pt-PT"/>
        </w:rPr>
        <w:t xml:space="preserve">orten.pt: </w:t>
      </w:r>
      <w:hyperlink r:id="rId12" w:history="1">
        <w:r w:rsidRPr="00D412FC">
          <w:rPr>
            <w:rStyle w:val="Hyperlink"/>
            <w:rFonts w:ascii="Calibri" w:eastAsia="Calibri" w:hAnsi="Calibri" w:cs="Calibri"/>
            <w:sz w:val="20"/>
            <w:szCs w:val="20"/>
            <w:lang w:val="pt-PT"/>
          </w:rPr>
          <w:t>https://www.worten.pt/servicos/reparacoes</w:t>
        </w:r>
      </w:hyperlink>
      <w:r>
        <w:rPr>
          <w:rFonts w:ascii="Calibri" w:eastAsia="Calibri" w:hAnsi="Calibri" w:cs="Calibri"/>
          <w:sz w:val="20"/>
          <w:szCs w:val="20"/>
          <w:lang w:val="pt-PT"/>
        </w:rPr>
        <w:t>.</w:t>
      </w:r>
    </w:p>
    <w:p w:rsidR="00513589" w:rsidRPr="00EE4BC4" w:rsidRDefault="00513589" w:rsidP="0028744A">
      <w:pPr>
        <w:spacing w:line="360" w:lineRule="auto"/>
        <w:jc w:val="both"/>
        <w:rPr>
          <w:rFonts w:ascii="Calibri" w:eastAsia="Calibri" w:hAnsi="Calibri" w:cs="Calibri"/>
          <w:b/>
          <w:sz w:val="18"/>
          <w:szCs w:val="20"/>
          <w:lang w:val="pt-PT"/>
        </w:rPr>
      </w:pPr>
    </w:p>
    <w:p w:rsidR="00F82A35" w:rsidRPr="00F82A35" w:rsidRDefault="00F82A35" w:rsidP="00F82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MS Mincho" w:hAnsi="Calibri" w:cs="Calibri"/>
          <w:iCs/>
          <w:color w:val="auto"/>
          <w:sz w:val="20"/>
          <w:szCs w:val="20"/>
          <w:bdr w:val="none" w:sz="0" w:space="0" w:color="auto"/>
          <w:lang w:val="pt-PT" w:eastAsia="en-US"/>
        </w:rPr>
      </w:pPr>
      <w:r w:rsidRPr="00F82A35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val="pt-PT" w:eastAsia="en-US"/>
        </w:rPr>
        <w:t>Para mais informações, contacte sff a Lift Consulting:</w:t>
      </w:r>
    </w:p>
    <w:p w:rsidR="00F82A35" w:rsidRPr="00F82A35" w:rsidRDefault="00F82A35" w:rsidP="00F82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81"/>
        <w:jc w:val="both"/>
        <w:rPr>
          <w:rFonts w:ascii="Calibri" w:eastAsia="MS Mincho" w:hAnsi="Calibri" w:cs="Calibri"/>
          <w:color w:val="auto"/>
          <w:sz w:val="18"/>
          <w:szCs w:val="18"/>
          <w:bdr w:val="none" w:sz="0" w:space="0" w:color="auto"/>
          <w:lang w:val="pt-PT" w:eastAsia="en-US"/>
        </w:rPr>
      </w:pPr>
      <w:r w:rsidRPr="00F82A35">
        <w:rPr>
          <w:rFonts w:ascii="Calibri" w:eastAsia="MS Mincho" w:hAnsi="Calibri" w:cs="Calibri"/>
          <w:color w:val="auto"/>
          <w:sz w:val="18"/>
          <w:szCs w:val="18"/>
          <w:bdr w:val="none" w:sz="0" w:space="0" w:color="auto"/>
          <w:lang w:val="pt-PT" w:eastAsia="en-US"/>
        </w:rPr>
        <w:t xml:space="preserve">Helena Rocha | </w:t>
      </w:r>
      <w:hyperlink r:id="rId13" w:history="1">
        <w:r w:rsidRPr="00A3211C">
          <w:rPr>
            <w:rFonts w:ascii="Calibri" w:eastAsia="MS Mincho" w:hAnsi="Calibri" w:cs="Calibri"/>
            <w:color w:val="0000FF"/>
            <w:sz w:val="18"/>
            <w:szCs w:val="18"/>
            <w:bdr w:val="none" w:sz="0" w:space="0" w:color="auto"/>
            <w:lang w:val="pt-PT" w:eastAsia="en-US"/>
          </w:rPr>
          <w:t>helena.rocha@lift.com.pt</w:t>
        </w:r>
      </w:hyperlink>
      <w:r w:rsidRPr="00F82A35">
        <w:rPr>
          <w:rFonts w:ascii="Calibri" w:eastAsia="MS Mincho" w:hAnsi="Calibri" w:cs="Calibri"/>
          <w:color w:val="auto"/>
          <w:sz w:val="18"/>
          <w:szCs w:val="18"/>
          <w:bdr w:val="none" w:sz="0" w:space="0" w:color="auto"/>
          <w:lang w:val="pt-PT" w:eastAsia="en-US"/>
        </w:rPr>
        <w:t xml:space="preserve"> | 917 176 862</w:t>
      </w:r>
    </w:p>
    <w:p w:rsidR="0027798F" w:rsidRPr="00F91213" w:rsidRDefault="0027798F" w:rsidP="00F91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81"/>
        <w:jc w:val="both"/>
        <w:rPr>
          <w:rFonts w:ascii="Calibri" w:eastAsia="MS Mincho" w:hAnsi="Calibri" w:cs="Calibri"/>
          <w:color w:val="auto"/>
          <w:sz w:val="18"/>
          <w:szCs w:val="18"/>
          <w:bdr w:val="none" w:sz="0" w:space="0" w:color="auto"/>
          <w:lang w:val="pt-PT" w:eastAsia="en-US"/>
        </w:rPr>
      </w:pPr>
    </w:p>
    <w:sectPr w:rsidR="0027798F" w:rsidRPr="00F91213" w:rsidSect="009924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98" w:rsidRDefault="009C1A98" w:rsidP="00992452">
      <w:r>
        <w:separator/>
      </w:r>
    </w:p>
  </w:endnote>
  <w:endnote w:type="continuationSeparator" w:id="0">
    <w:p w:rsidR="009C1A98" w:rsidRDefault="009C1A98" w:rsidP="009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B4" w:rsidRDefault="001F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B4" w:rsidRDefault="001F7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52" w:rsidRDefault="00B12D61">
    <w:pPr>
      <w:pStyle w:val="Footer"/>
    </w:pPr>
    <w:r>
      <w:rPr>
        <w:noProof/>
        <w:lang w:val="pt-PT"/>
      </w:rPr>
      <w:drawing>
        <wp:anchor distT="152400" distB="152400" distL="152400" distR="152400" simplePos="0" relativeHeight="251657216" behindDoc="1" locked="0" layoutInCell="1" allowOverlap="1" wp14:anchorId="21C09495" wp14:editId="7410D02C">
          <wp:simplePos x="0" y="0"/>
          <wp:positionH relativeFrom="page">
            <wp:posOffset>6742834</wp:posOffset>
          </wp:positionH>
          <wp:positionV relativeFrom="page">
            <wp:posOffset>9602239</wp:posOffset>
          </wp:positionV>
          <wp:extent cx="560706" cy="99061"/>
          <wp:effectExtent l="0" t="0" r="0" b="0"/>
          <wp:wrapNone/>
          <wp:docPr id="1073741837" name="officeArt object" descr="sonae_logo-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sonae_logo-34" descr="sonae_logo-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6" cy="99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98" w:rsidRDefault="009C1A98" w:rsidP="00992452">
      <w:r>
        <w:separator/>
      </w:r>
    </w:p>
  </w:footnote>
  <w:footnote w:type="continuationSeparator" w:id="0">
    <w:p w:rsidR="009C1A98" w:rsidRDefault="009C1A98" w:rsidP="0099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B4" w:rsidRDefault="001F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52" w:rsidRDefault="00680BE5">
    <w:pPr>
      <w:pStyle w:val="Header"/>
    </w:pPr>
    <w:r>
      <w:rPr>
        <w:noProof/>
        <w:lang w:val="pt-PT"/>
      </w:rPr>
      <w:drawing>
        <wp:anchor distT="152400" distB="152400" distL="152400" distR="152400" simplePos="0" relativeHeight="251651584" behindDoc="1" locked="0" layoutInCell="1" allowOverlap="1" wp14:anchorId="4B8D46CF" wp14:editId="05E24C98">
          <wp:simplePos x="0" y="0"/>
          <wp:positionH relativeFrom="page">
            <wp:posOffset>-635</wp:posOffset>
          </wp:positionH>
          <wp:positionV relativeFrom="page">
            <wp:posOffset>1390649</wp:posOffset>
          </wp:positionV>
          <wp:extent cx="6359525" cy="8999856"/>
          <wp:effectExtent l="0" t="0" r="0" b="0"/>
          <wp:wrapNone/>
          <wp:docPr id="1073741825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55A10B14" wp14:editId="375955E2">
              <wp:simplePos x="0" y="0"/>
              <wp:positionH relativeFrom="page">
                <wp:posOffset>6153150</wp:posOffset>
              </wp:positionH>
              <wp:positionV relativeFrom="page">
                <wp:posOffset>10624820</wp:posOffset>
              </wp:positionV>
              <wp:extent cx="1715770" cy="80518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0B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5pt;margin-top:836.6pt;width:135.1pt;height:63.4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" stroked="f" strokeweight="1pt">
              <v:stroke miterlimit="4"/>
              <v:path arrowok="t"/>
              <v:textbox>
                <w:txbxContent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E32F062" wp14:editId="794081B6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Default="00680BE5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2F062" id="Text Box 7" o:spid="_x0000_s1027" type="#_x0000_t202" style="position:absolute;margin-left:232.1pt;margin-top:834.5pt;width:253.9pt;height:55.9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" stroked="f" strokeweight="1pt">
              <v:stroke miterlimit="4"/>
              <v:path arrowok="t"/>
              <v:textbox>
                <w:txbxContent>
                  <w:p w:rsidR="00992452" w:rsidRDefault="00680BE5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/>
      </w:rPr>
      <w:drawing>
        <wp:anchor distT="152400" distB="152400" distL="152400" distR="152400" simplePos="0" relativeHeight="251654656" behindDoc="1" locked="0" layoutInCell="1" allowOverlap="1" wp14:anchorId="233CAB95" wp14:editId="698F2DA5">
          <wp:simplePos x="0" y="0"/>
          <wp:positionH relativeFrom="page">
            <wp:posOffset>6478270</wp:posOffset>
          </wp:positionH>
          <wp:positionV relativeFrom="page">
            <wp:posOffset>8813165</wp:posOffset>
          </wp:positionV>
          <wp:extent cx="702945" cy="124461"/>
          <wp:effectExtent l="0" t="0" r="0" b="0"/>
          <wp:wrapNone/>
          <wp:docPr id="1073741828" name="officeArt object" descr="sonae_logo-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onae_logo-34" descr="sonae_logo-3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945" cy="1244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34D70DD3" wp14:editId="3ABD0F50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70DD3" id="Text Box 6" o:spid="_x0000_s1028" type="#_x0000_t202" style="position:absolute;margin-left:484.5pt;margin-top:1466pt;width:135.1pt;height:63.4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" stroked="f" strokeweight="1pt">
              <v:stroke miterlimit="4"/>
              <v:path arrowok="t"/>
              <v:textbox>
                <w:txbxContent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393A2D4C" wp14:editId="020154FF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Default="00680BE5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A2D4C" id="Text Box 5" o:spid="_x0000_s1029" type="#_x0000_t202" style="position:absolute;margin-left:232.1pt;margin-top:1463.9pt;width:253.9pt;height:55.9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" stroked="f" strokeweight="1pt">
              <v:stroke miterlimit="4"/>
              <v:path arrowok="t"/>
              <v:textbox>
                <w:txbxContent>
                  <w:p w:rsidR="00992452" w:rsidRDefault="00680BE5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07E887B1" wp14:editId="08266174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887B1" id="Text Box 4" o:spid="_x0000_s1030" type="#_x0000_t202" style="position:absolute;margin-left:484.5pt;margin-top:1466pt;width:135.1pt;height:63.4pt;z-index:-251653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" stroked="f" strokeweight="1pt">
              <v:stroke miterlimit="4"/>
              <v:path arrowok="t"/>
              <v:textbox>
                <w:txbxContent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  <w:lang w:val="pt-PT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7EAA44EC" wp14:editId="43755611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Default="00680BE5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A44EC" id="Text Box 3" o:spid="_x0000_s1031" type="#_x0000_t202" style="position:absolute;margin-left:232.1pt;margin-top:1463.9pt;width:253.9pt;height:55.9pt;z-index:-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" stroked="f" strokeweight="1pt">
              <v:stroke miterlimit="4"/>
              <v:path arrowok="t"/>
              <v:textbox>
                <w:txbxContent>
                  <w:p w:rsidR="00992452" w:rsidRDefault="00680BE5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452" w:rsidRDefault="00680BE5">
    <w:pPr>
      <w:pStyle w:val="Header"/>
    </w:pPr>
    <w:r>
      <w:rPr>
        <w:noProof/>
        <w:lang w:val="pt-PT"/>
      </w:rPr>
      <w:drawing>
        <wp:anchor distT="152400" distB="152400" distL="152400" distR="152400" simplePos="0" relativeHeight="251652608" behindDoc="1" locked="0" layoutInCell="1" allowOverlap="1" wp14:anchorId="652317B4" wp14:editId="0E514BE8">
          <wp:simplePos x="0" y="0"/>
          <wp:positionH relativeFrom="page">
            <wp:posOffset>9525</wp:posOffset>
          </wp:positionH>
          <wp:positionV relativeFrom="page">
            <wp:posOffset>1089024</wp:posOffset>
          </wp:positionV>
          <wp:extent cx="6359525" cy="8999856"/>
          <wp:effectExtent l="0" t="0" r="0" b="0"/>
          <wp:wrapNone/>
          <wp:docPr id="107374183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FD9ABE4" wp14:editId="07739A1E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Default="00680BE5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9AB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32.1pt;margin-top:834.5pt;width:253.9pt;height:55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" stroked="f" strokeweight="1pt">
              <v:stroke miterlimit="4"/>
              <v:path arrowok="t"/>
              <v:textbox>
                <w:txbxContent>
                  <w:p w:rsidR="00992452" w:rsidRDefault="00680BE5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/>
      </w:rPr>
      <w:drawing>
        <wp:anchor distT="152400" distB="152400" distL="152400" distR="152400" simplePos="0" relativeHeight="251653632" behindDoc="1" locked="0" layoutInCell="1" allowOverlap="1" wp14:anchorId="3CA434E7" wp14:editId="028E4B0D">
          <wp:simplePos x="0" y="0"/>
          <wp:positionH relativeFrom="page">
            <wp:posOffset>451484</wp:posOffset>
          </wp:positionH>
          <wp:positionV relativeFrom="page">
            <wp:posOffset>438784</wp:posOffset>
          </wp:positionV>
          <wp:extent cx="1371600" cy="49593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WORTEN_LOGO-34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7EB4"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27E1EFFD" wp14:editId="78EC342E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452" w:rsidRDefault="00680BE5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992452" w:rsidRPr="00C11C19" w:rsidRDefault="00680BE5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1EFFD" id="Text Box 1" o:spid="_x0000_s1033" type="#_x0000_t202" style="position:absolute;margin-left:232.1pt;margin-top:1463.9pt;width:253.9pt;height:55.9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" stroked="f" strokeweight="1pt">
              <v:stroke miterlimit="4"/>
              <v:path arrowok="t"/>
              <v:textbox>
                <w:txbxContent>
                  <w:p w:rsidR="00992452" w:rsidRDefault="00680BE5">
                    <w:pP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992452" w:rsidRPr="00C11C19" w:rsidRDefault="00680BE5">
                    <w:pPr>
                      <w:rPr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DDA"/>
    <w:multiLevelType w:val="hybridMultilevel"/>
    <w:tmpl w:val="85603D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01A"/>
    <w:multiLevelType w:val="hybridMultilevel"/>
    <w:tmpl w:val="911A32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2"/>
    <w:rsid w:val="00004DC1"/>
    <w:rsid w:val="000120E1"/>
    <w:rsid w:val="00015A34"/>
    <w:rsid w:val="0002635F"/>
    <w:rsid w:val="000339B2"/>
    <w:rsid w:val="00050B08"/>
    <w:rsid w:val="000B455E"/>
    <w:rsid w:val="000B5D6E"/>
    <w:rsid w:val="000D7E4B"/>
    <w:rsid w:val="000E1F86"/>
    <w:rsid w:val="000E717D"/>
    <w:rsid w:val="001205F7"/>
    <w:rsid w:val="0014215D"/>
    <w:rsid w:val="0016287E"/>
    <w:rsid w:val="001723E1"/>
    <w:rsid w:val="00175008"/>
    <w:rsid w:val="00177EE0"/>
    <w:rsid w:val="001831E7"/>
    <w:rsid w:val="00191F7C"/>
    <w:rsid w:val="001933F9"/>
    <w:rsid w:val="001A1FCE"/>
    <w:rsid w:val="001A500C"/>
    <w:rsid w:val="001D0864"/>
    <w:rsid w:val="001D26D5"/>
    <w:rsid w:val="001E0756"/>
    <w:rsid w:val="001F7EB4"/>
    <w:rsid w:val="0020192D"/>
    <w:rsid w:val="00242BB7"/>
    <w:rsid w:val="0024786E"/>
    <w:rsid w:val="00272388"/>
    <w:rsid w:val="00274821"/>
    <w:rsid w:val="0027798F"/>
    <w:rsid w:val="00277AD7"/>
    <w:rsid w:val="00286B3A"/>
    <w:rsid w:val="0028744A"/>
    <w:rsid w:val="002B3B1C"/>
    <w:rsid w:val="002C1D5C"/>
    <w:rsid w:val="002C41A8"/>
    <w:rsid w:val="002C7CE2"/>
    <w:rsid w:val="002D3B4D"/>
    <w:rsid w:val="003067D6"/>
    <w:rsid w:val="003227CA"/>
    <w:rsid w:val="0032406E"/>
    <w:rsid w:val="00332D99"/>
    <w:rsid w:val="00344EB7"/>
    <w:rsid w:val="00356214"/>
    <w:rsid w:val="003807AF"/>
    <w:rsid w:val="00387CC3"/>
    <w:rsid w:val="00391A65"/>
    <w:rsid w:val="003B121A"/>
    <w:rsid w:val="003B26AA"/>
    <w:rsid w:val="003C36B5"/>
    <w:rsid w:val="003C4155"/>
    <w:rsid w:val="003D04DC"/>
    <w:rsid w:val="003D3DCB"/>
    <w:rsid w:val="003D6000"/>
    <w:rsid w:val="003D6F1F"/>
    <w:rsid w:val="003F302C"/>
    <w:rsid w:val="00412867"/>
    <w:rsid w:val="00422140"/>
    <w:rsid w:val="00430E4B"/>
    <w:rsid w:val="0043461E"/>
    <w:rsid w:val="00440FC4"/>
    <w:rsid w:val="004435C2"/>
    <w:rsid w:val="00471C98"/>
    <w:rsid w:val="004767B5"/>
    <w:rsid w:val="004940A3"/>
    <w:rsid w:val="004A2456"/>
    <w:rsid w:val="004A52F6"/>
    <w:rsid w:val="004A5917"/>
    <w:rsid w:val="004A6D1A"/>
    <w:rsid w:val="004B091C"/>
    <w:rsid w:val="004B6721"/>
    <w:rsid w:val="004C1878"/>
    <w:rsid w:val="004C2BD6"/>
    <w:rsid w:val="004D3065"/>
    <w:rsid w:val="004D550A"/>
    <w:rsid w:val="004E6CC3"/>
    <w:rsid w:val="004F31E1"/>
    <w:rsid w:val="00513589"/>
    <w:rsid w:val="00516614"/>
    <w:rsid w:val="00524857"/>
    <w:rsid w:val="00526E28"/>
    <w:rsid w:val="00526EC4"/>
    <w:rsid w:val="00526F62"/>
    <w:rsid w:val="00541651"/>
    <w:rsid w:val="0054609F"/>
    <w:rsid w:val="005517A9"/>
    <w:rsid w:val="00570EA5"/>
    <w:rsid w:val="00572C0F"/>
    <w:rsid w:val="0058772A"/>
    <w:rsid w:val="005B6841"/>
    <w:rsid w:val="005C62D4"/>
    <w:rsid w:val="005D0444"/>
    <w:rsid w:val="006013E8"/>
    <w:rsid w:val="00603A74"/>
    <w:rsid w:val="006064C2"/>
    <w:rsid w:val="00622166"/>
    <w:rsid w:val="0065198E"/>
    <w:rsid w:val="00665540"/>
    <w:rsid w:val="00680BE5"/>
    <w:rsid w:val="0068596F"/>
    <w:rsid w:val="00690896"/>
    <w:rsid w:val="006A17DF"/>
    <w:rsid w:val="006C57E2"/>
    <w:rsid w:val="0070677E"/>
    <w:rsid w:val="00716225"/>
    <w:rsid w:val="007318BB"/>
    <w:rsid w:val="00737A04"/>
    <w:rsid w:val="007409A9"/>
    <w:rsid w:val="00750527"/>
    <w:rsid w:val="007528C0"/>
    <w:rsid w:val="007649DE"/>
    <w:rsid w:val="00767637"/>
    <w:rsid w:val="00796F58"/>
    <w:rsid w:val="007A0F46"/>
    <w:rsid w:val="007A64D4"/>
    <w:rsid w:val="007C2EF6"/>
    <w:rsid w:val="007E46D5"/>
    <w:rsid w:val="008072FA"/>
    <w:rsid w:val="00823177"/>
    <w:rsid w:val="008328F8"/>
    <w:rsid w:val="0087050B"/>
    <w:rsid w:val="008773A2"/>
    <w:rsid w:val="0089580A"/>
    <w:rsid w:val="008B799C"/>
    <w:rsid w:val="0090366A"/>
    <w:rsid w:val="00914B67"/>
    <w:rsid w:val="00925F62"/>
    <w:rsid w:val="0093023B"/>
    <w:rsid w:val="00955F64"/>
    <w:rsid w:val="00961227"/>
    <w:rsid w:val="009751E9"/>
    <w:rsid w:val="00977185"/>
    <w:rsid w:val="009902F1"/>
    <w:rsid w:val="00992452"/>
    <w:rsid w:val="009957CB"/>
    <w:rsid w:val="009962E7"/>
    <w:rsid w:val="009A6B2A"/>
    <w:rsid w:val="009B2380"/>
    <w:rsid w:val="009C0D22"/>
    <w:rsid w:val="009C1A98"/>
    <w:rsid w:val="009F078F"/>
    <w:rsid w:val="009F32ED"/>
    <w:rsid w:val="00A00176"/>
    <w:rsid w:val="00A05804"/>
    <w:rsid w:val="00A1615A"/>
    <w:rsid w:val="00A21860"/>
    <w:rsid w:val="00A278E8"/>
    <w:rsid w:val="00A3211C"/>
    <w:rsid w:val="00A4102B"/>
    <w:rsid w:val="00A43435"/>
    <w:rsid w:val="00A45A20"/>
    <w:rsid w:val="00A50049"/>
    <w:rsid w:val="00A50CBF"/>
    <w:rsid w:val="00A54A1D"/>
    <w:rsid w:val="00A755F3"/>
    <w:rsid w:val="00A83552"/>
    <w:rsid w:val="00A83EBA"/>
    <w:rsid w:val="00A8451D"/>
    <w:rsid w:val="00A87A8D"/>
    <w:rsid w:val="00A90297"/>
    <w:rsid w:val="00A91E9F"/>
    <w:rsid w:val="00A93F31"/>
    <w:rsid w:val="00A940E9"/>
    <w:rsid w:val="00AB056F"/>
    <w:rsid w:val="00AD66C7"/>
    <w:rsid w:val="00AE28A2"/>
    <w:rsid w:val="00AE437C"/>
    <w:rsid w:val="00B12D61"/>
    <w:rsid w:val="00B13D8D"/>
    <w:rsid w:val="00B14E46"/>
    <w:rsid w:val="00B16D70"/>
    <w:rsid w:val="00B4157D"/>
    <w:rsid w:val="00B52F68"/>
    <w:rsid w:val="00B666F9"/>
    <w:rsid w:val="00B91246"/>
    <w:rsid w:val="00BD787D"/>
    <w:rsid w:val="00BF6839"/>
    <w:rsid w:val="00C013D4"/>
    <w:rsid w:val="00C02BB4"/>
    <w:rsid w:val="00C11C19"/>
    <w:rsid w:val="00C127D2"/>
    <w:rsid w:val="00C23AD8"/>
    <w:rsid w:val="00C320F4"/>
    <w:rsid w:val="00C34D02"/>
    <w:rsid w:val="00C8710B"/>
    <w:rsid w:val="00CA6EA2"/>
    <w:rsid w:val="00CC5822"/>
    <w:rsid w:val="00CD2750"/>
    <w:rsid w:val="00CD2A36"/>
    <w:rsid w:val="00CE5E53"/>
    <w:rsid w:val="00CF3794"/>
    <w:rsid w:val="00CF7A74"/>
    <w:rsid w:val="00D208F4"/>
    <w:rsid w:val="00D35AFD"/>
    <w:rsid w:val="00D402B1"/>
    <w:rsid w:val="00D56843"/>
    <w:rsid w:val="00D95435"/>
    <w:rsid w:val="00D955A8"/>
    <w:rsid w:val="00DB48D1"/>
    <w:rsid w:val="00DE3F70"/>
    <w:rsid w:val="00DE5BE9"/>
    <w:rsid w:val="00E10B78"/>
    <w:rsid w:val="00E22E4F"/>
    <w:rsid w:val="00E32BF3"/>
    <w:rsid w:val="00E42C69"/>
    <w:rsid w:val="00E800C7"/>
    <w:rsid w:val="00E97F28"/>
    <w:rsid w:val="00EA4D4A"/>
    <w:rsid w:val="00EE4580"/>
    <w:rsid w:val="00EE4BC4"/>
    <w:rsid w:val="00F00B0C"/>
    <w:rsid w:val="00F068B7"/>
    <w:rsid w:val="00F07F55"/>
    <w:rsid w:val="00F32C5B"/>
    <w:rsid w:val="00F43445"/>
    <w:rsid w:val="00F72641"/>
    <w:rsid w:val="00F735C4"/>
    <w:rsid w:val="00F82A35"/>
    <w:rsid w:val="00F83E73"/>
    <w:rsid w:val="00F85CF8"/>
    <w:rsid w:val="00F91213"/>
    <w:rsid w:val="00F95F0C"/>
    <w:rsid w:val="00F97BAE"/>
    <w:rsid w:val="00FB0E25"/>
    <w:rsid w:val="00FD17E5"/>
    <w:rsid w:val="00FE328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7E5F"/>
  <w15:docId w15:val="{CA52D628-844C-4993-B418-C5DC321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92452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779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452"/>
    <w:rPr>
      <w:color w:val="0000FF"/>
      <w:u w:val="single" w:color="0000FF"/>
    </w:rPr>
  </w:style>
  <w:style w:type="table" w:customStyle="1" w:styleId="TableNormal1">
    <w:name w:val="Table Normal1"/>
    <w:rsid w:val="00992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992452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rsid w:val="00992452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sid w:val="00992452"/>
    <w:rPr>
      <w:rFonts w:ascii="Trebuchet MS" w:eastAsia="Trebuchet MS" w:hAnsi="Trebuchet MS" w:cs="Trebuchet MS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Hyperlink"/>
    <w:rsid w:val="00992452"/>
    <w:rPr>
      <w:rFonts w:ascii="Trebuchet MS" w:eastAsia="Trebuchet MS" w:hAnsi="Trebuchet MS" w:cs="Trebuchet MS"/>
      <w:color w:val="0000FF"/>
      <w:sz w:val="20"/>
      <w:szCs w:val="20"/>
      <w:u w:val="single" w:color="0000FF"/>
    </w:rPr>
  </w:style>
  <w:style w:type="character" w:customStyle="1" w:styleId="Nenhum">
    <w:name w:val="Nenhum"/>
    <w:rsid w:val="00992452"/>
  </w:style>
  <w:style w:type="character" w:customStyle="1" w:styleId="Hyperlink2">
    <w:name w:val="Hyperlink.2"/>
    <w:basedOn w:val="Nenhum"/>
    <w:rsid w:val="00992452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3">
    <w:name w:val="Hyperlink.3"/>
    <w:basedOn w:val="Hyperlink"/>
    <w:rsid w:val="00992452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Nenhum"/>
    <w:rsid w:val="00992452"/>
    <w:rPr>
      <w:rFonts w:ascii="Calibri" w:eastAsia="Calibri" w:hAnsi="Calibri" w:cs="Calibri"/>
      <w:color w:val="0000FF"/>
      <w:sz w:val="18"/>
      <w:szCs w:val="18"/>
      <w:u w:val="single" w:color="0000FF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8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710B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32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98F"/>
    <w:rPr>
      <w:rFonts w:eastAsia="Times New Roman"/>
      <w:b/>
      <w:bCs/>
      <w:sz w:val="36"/>
      <w:szCs w:val="36"/>
      <w:bdr w:val="none" w:sz="0" w:space="0" w:color="auto"/>
    </w:rPr>
  </w:style>
  <w:style w:type="paragraph" w:customStyle="1" w:styleId="font8">
    <w:name w:val="font_8"/>
    <w:basedOn w:val="Normal"/>
    <w:rsid w:val="002779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pt-PT"/>
    </w:rPr>
  </w:style>
  <w:style w:type="paragraph" w:customStyle="1" w:styleId="Default">
    <w:name w:val="Default"/>
    <w:rsid w:val="002874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4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44A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44A"/>
    <w:rPr>
      <w:rFonts w:ascii="Cambria" w:eastAsia="Cambria" w:hAnsi="Cambria" w:cs="Cambria"/>
      <w:b/>
      <w:bCs/>
      <w:color w:val="000000"/>
      <w:u w:color="000000"/>
      <w:lang w:val="en-US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2B3B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ten.pt/servicos/reparaco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servicos/reparaco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E282-1B36-4382-81D1-C5E7B5C927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70CBAC-0423-472C-9456-7EA67C3D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4042-BEB1-470D-AEA8-A4AEF17EE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2A8491-11E0-4957-9CA6-A3037FA8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Freire</dc:creator>
  <cp:lastModifiedBy>BALAO Alexandra</cp:lastModifiedBy>
  <cp:revision>18</cp:revision>
  <dcterms:created xsi:type="dcterms:W3CDTF">2020-07-22T16:00:00Z</dcterms:created>
  <dcterms:modified xsi:type="dcterms:W3CDTF">2020-07-24T08:02:00Z</dcterms:modified>
</cp:coreProperties>
</file>