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37220" w14:textId="77777777" w:rsidR="00940957" w:rsidRPr="00D13167" w:rsidRDefault="00940957" w:rsidP="00940957">
      <w:pPr>
        <w:pStyle w:val="NormalnyWeb"/>
        <w:shd w:val="clear" w:color="auto" w:fill="FFFFFF"/>
        <w:spacing w:before="0" w:after="0"/>
        <w:jc w:val="center"/>
        <w:textAlignment w:val="baseline"/>
        <w:rPr>
          <w:rFonts w:asciiTheme="minorHAnsi" w:hAnsiTheme="minorHAnsi" w:cstheme="minorHAnsi"/>
          <w:color w:val="009999"/>
          <w:sz w:val="32"/>
          <w:szCs w:val="32"/>
        </w:rPr>
      </w:pPr>
      <w:r w:rsidRPr="00D13167">
        <w:rPr>
          <w:rFonts w:asciiTheme="minorHAnsi" w:hAnsiTheme="minorHAnsi" w:cstheme="minorHAnsi"/>
          <w:b/>
          <w:bCs/>
          <w:color w:val="009999"/>
          <w:sz w:val="32"/>
          <w:szCs w:val="32"/>
          <w:bdr w:val="none" w:sz="0" w:space="0" w:color="auto" w:frame="1"/>
        </w:rPr>
        <w:t>Devire stawia na Małopolskę i otwiera nowe biuro w Krakowie</w:t>
      </w:r>
      <w:r w:rsidRPr="00D13167">
        <w:rPr>
          <w:rFonts w:asciiTheme="minorHAnsi" w:hAnsiTheme="minorHAnsi" w:cstheme="minorHAnsi"/>
          <w:color w:val="009999"/>
          <w:sz w:val="32"/>
          <w:szCs w:val="32"/>
          <w:bdr w:val="none" w:sz="0" w:space="0" w:color="auto" w:frame="1"/>
        </w:rPr>
        <w:t> </w:t>
      </w:r>
    </w:p>
    <w:p w14:paraId="38BE318F" w14:textId="6FFA1C2C" w:rsidR="00940957" w:rsidRPr="00D13167" w:rsidRDefault="00940957" w:rsidP="00940957">
      <w:pPr>
        <w:pStyle w:val="Normalny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D13167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Firma rekrutacyjna i outsourcingowa Devire rozwija się i otwiera nowe biuro w Krakowie. Jest to jedenaste biuro spółki w Europie. Wybór lokalizacji nie jest przypadkowy, ponieważ outsourcing jest jednym z czynników</w:t>
      </w:r>
      <w:r w:rsidR="00E41207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, który najsilniej</w:t>
      </w:r>
      <w:r w:rsidRPr="00D13167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kształtuj</w:t>
      </w:r>
      <w:r w:rsidR="00E41207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e</w:t>
      </w:r>
      <w:r w:rsidRPr="00D13167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małopolski rynek pracy. </w:t>
      </w:r>
      <w:r w:rsidRPr="00D131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737FFF0E" w14:textId="40426461" w:rsidR="00940957" w:rsidRPr="00D13167" w:rsidRDefault="00940957" w:rsidP="00940957">
      <w:pPr>
        <w:pStyle w:val="Normalny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D131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Kraków to jedyne z polskich miast, które w rankingach Tholons trafiło do pierwszej dziesiątki najlepszych na świecie lokalizacji dla inwestycji z sektora procesów biznesowych (BPO) i tzw. centrów usług wspólnych (SSC). Początkowo rozwijane tutaj były usługi IT, księgowe i HR. Dziś jednak pojawia się coraz więcej skomplikowanych procesów, m.in.: migracje infrastruktury do chmur obliczeniowych, optymalizacja wydajności systemów informatycznych i</w:t>
      </w:r>
      <w:r w:rsidR="00D13167" w:rsidRPr="00D131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D131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księgowych, pogłębianie</w:t>
      </w:r>
      <w:r w:rsidR="00D13167" w:rsidRPr="00D131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D131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analizy danych czy zarządzanie wiedzą. Przekłada się to na dużą dynamikę wzrostu rynku pracy oraz nieustanne zapotrzebowanie na specjalistów najwyższej klasy.  </w:t>
      </w:r>
    </w:p>
    <w:p w14:paraId="1068C090" w14:textId="77777777" w:rsidR="00940957" w:rsidRPr="00D13167" w:rsidRDefault="00940957" w:rsidP="00940957">
      <w:pPr>
        <w:pStyle w:val="Normalny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D13167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Pomimo dość trudnej sytuacji rynkowej, spowodowanej pandemią koronawirusa, Devire nie rezygnuje z rozwoju. Od lat współpracujemy i wspieramy klientów w Krakowie, więc w sposób naturalny europejska stolica outsourcingu była naszym kolejnym celem w rozwoju biznesu </w:t>
      </w:r>
      <w:r w:rsidRPr="00D131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– </w:t>
      </w:r>
      <w:r w:rsidRPr="00D13167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mówi Michał Młynarczyk, Prezes Devire i Członek Zarządu Polskiego Forum HR.</w:t>
      </w:r>
      <w:r w:rsidRPr="00D131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72B33B14" w14:textId="766F7630" w:rsidR="00940957" w:rsidRPr="00D13167" w:rsidRDefault="00940957" w:rsidP="00940957">
      <w:pPr>
        <w:pStyle w:val="Normalny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D131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Nowym biurem pokieruje </w:t>
      </w:r>
      <w:r w:rsidRPr="00D13167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Konrad </w:t>
      </w:r>
      <w:r w:rsidRPr="00D13167">
        <w:rPr>
          <w:rStyle w:val="markyoxztrtlk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Hrabia</w:t>
      </w:r>
      <w:r w:rsidRPr="00D13167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, Executive Manager,</w:t>
      </w:r>
      <w:r w:rsidRPr="00D131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który będzie odpowiadał za</w:t>
      </w:r>
      <w:r w:rsidR="00D13167" w:rsidRPr="00D131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D131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rozwój Devire na południu Polski. Dotychczasowe doświadczenie w budowie od podstaw lokalnych biur marek i zarządzanie polskim oddziałem międzynarodowej firmy, pozwoliły mu na stworzenie kompleksowej strategii rozwoju Devire na południu. </w:t>
      </w:r>
    </w:p>
    <w:p w14:paraId="41A7C125" w14:textId="1608AC8A" w:rsidR="00940957" w:rsidRPr="00B53097" w:rsidRDefault="00940957" w:rsidP="00940957">
      <w:pPr>
        <w:pStyle w:val="Normalny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D131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 przedsięwzięciu wesprze go Joanna Zajchowska, Business Development &amp; Recruitment Manager, która od kilku lat zarządza zespołami rekrutacyjnymi w Devire</w:t>
      </w:r>
      <w:r w:rsidR="00D131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i d</w:t>
      </w:r>
      <w:r w:rsidRPr="00D131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oskonale zna struktury</w:t>
      </w:r>
      <w:r w:rsidR="00685CDC" w:rsidRPr="00D131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firmy</w:t>
      </w:r>
      <w:r w:rsidR="00D131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="00B5309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D131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Jak podkreśla </w:t>
      </w:r>
      <w:r w:rsidRPr="00D13167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Joanna Zajchowska</w:t>
      </w:r>
      <w:r w:rsidR="00D13167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D13167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- </w:t>
      </w:r>
      <w:r w:rsidRPr="00D13167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Dzięki otworzeniu nowego biura w Krakowie, urzeczywistniamy naszą obecność na</w:t>
      </w:r>
      <w:r w:rsidRPr="00D131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  <w:r w:rsidRPr="00D13167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rynku. Celem jest ugruntowanie pozycji Devire jako partnera biznesowego pierwszego wyboru, zarówno dla klientów, jak i kandydatów.</w:t>
      </w:r>
      <w:r w:rsidRPr="00D131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5BA9832E" w14:textId="77777777" w:rsidR="00940957" w:rsidRPr="00D13167" w:rsidRDefault="00940957" w:rsidP="00940957">
      <w:pPr>
        <w:pStyle w:val="Normalny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D131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- </w:t>
      </w:r>
      <w:r w:rsidRPr="00D13167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Cieszymy się, że jeden z naszych najbardziej doświadczonych managerów Joanna Zajchowska, zdecydowała się na relokację do Krakowa i wsparcie Konrada w rozwoju lokalnego biura </w:t>
      </w:r>
      <w:r w:rsidRPr="00D131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– dodaje </w:t>
      </w:r>
      <w:r w:rsidRPr="00D13167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Młynarczyk.</w:t>
      </w:r>
      <w:r w:rsidRPr="00D131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111A5448" w14:textId="77777777" w:rsidR="00940957" w:rsidRPr="00D13167" w:rsidRDefault="00940957" w:rsidP="00940957">
      <w:pPr>
        <w:pStyle w:val="Normalny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D13167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Do Krakowa migrują nie tylko firmy</w:t>
      </w:r>
      <w:r w:rsidRPr="00D131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3A1FF618" w14:textId="77777777" w:rsidR="00940957" w:rsidRPr="00D13167" w:rsidRDefault="00940957" w:rsidP="00940957">
      <w:pPr>
        <w:pStyle w:val="Normalny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D131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Kraków stał się magnesem dla nowych firm IT. Migrują tutaj nie tylko firmy, ale coraz częściej również specjaliści IT, których przyciągają ciekawe, międzynarodowe projekty oraz konkurencyjne wynagrodzenie.  </w:t>
      </w:r>
    </w:p>
    <w:p w14:paraId="7730C970" w14:textId="28BD4793" w:rsidR="00940957" w:rsidRPr="00D13167" w:rsidRDefault="00940957" w:rsidP="00940957">
      <w:pPr>
        <w:pStyle w:val="Normalny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D131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lastRenderedPageBreak/>
        <w:t>W miejscowych centrach BSS pracuje niemal jedna czwarta wszystkich zatrudnionych w sektorze na polskim rynku, a dynamika wzrostu zatrudnienia utrzymuje się na najwyższym poziomie w Polsce. Wśród jedenastu największych ośrodków usług biznesowych (w każdym z nich zatrudnienie wynosi ponad 5 tysięcy osób), najwyższe przeciętne zatrudnienie występuje w Krakowie (346 osób)</w:t>
      </w:r>
      <w:r w:rsidR="00B53097">
        <w:rPr>
          <w:rStyle w:val="Odwoanieprzypisukocoweg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endnoteReference w:id="1"/>
      </w:r>
      <w:r w:rsidRPr="00D131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 </w:t>
      </w:r>
    </w:p>
    <w:p w14:paraId="25ACBBE9" w14:textId="0BF65923" w:rsidR="00940957" w:rsidRPr="00D13167" w:rsidRDefault="00940957" w:rsidP="00940957">
      <w:pPr>
        <w:pStyle w:val="Normalny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D131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Co więcej</w:t>
      </w:r>
      <w:r w:rsidR="00685CDC" w:rsidRPr="00D131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Kraków z dostępnością do wykształconej kadry, zapleczem biznesowym, zaawansowaniem technologicznym i usługowym, ma jeden z największych potencjałów do rozwoju i wzrostu. Jako</w:t>
      </w:r>
      <w:r w:rsidRPr="00D131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zagłębie akademickie, posiada również nowoczesną infrastrukturę służącą kształceniu kadr, szczególnie dla branży ITC. Popularne są również kierunki inżynieryjno-techniczne, logistyczne i językowe.   </w:t>
      </w:r>
    </w:p>
    <w:p w14:paraId="4E11A578" w14:textId="468A03C1" w:rsidR="00D13167" w:rsidRPr="006D56A0" w:rsidRDefault="00685CDC" w:rsidP="006D56A0">
      <w:pPr>
        <w:pStyle w:val="Normalny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D13167">
        <w:rPr>
          <w:rFonts w:asciiTheme="minorHAnsi" w:hAnsiTheme="minorHAnsi" w:cstheme="minorHAnsi"/>
          <w:i/>
          <w:iCs/>
          <w:color w:val="201F1E"/>
          <w:sz w:val="22"/>
          <w:szCs w:val="22"/>
          <w:bdr w:val="none" w:sz="0" w:space="0" w:color="auto" w:frame="1"/>
        </w:rPr>
        <w:t xml:space="preserve">Cieszę się, że mam okazję poprowadzić dalszą ekspansję lidera body leasingu IT na południu Polski. </w:t>
      </w:r>
      <w:r w:rsidR="00940957" w:rsidRPr="00D13167">
        <w:rPr>
          <w:rFonts w:asciiTheme="minorHAnsi" w:hAnsiTheme="minorHAnsi" w:cstheme="minorHAnsi"/>
          <w:i/>
          <w:iCs/>
          <w:color w:val="201F1E"/>
          <w:sz w:val="22"/>
          <w:szCs w:val="22"/>
          <w:bdr w:val="none" w:sz="0" w:space="0" w:color="auto" w:frame="1"/>
        </w:rPr>
        <w:t>Posiadając wyszkoloną kadrę i będąc bliżej klientów, będziemy w stanie sprawnie i z zachowaniem wysokich standardów jakościowych, wspomóc firmy w dostarczaniu kluczowych kompetencji - </w:t>
      </w:r>
      <w:r w:rsidR="00940957" w:rsidRPr="00D1316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podsumowuje</w:t>
      </w:r>
      <w:r w:rsidR="00940957" w:rsidRPr="00D13167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 Konrad </w:t>
      </w:r>
      <w:r w:rsidR="00940957" w:rsidRPr="00D13167">
        <w:rPr>
          <w:rStyle w:val="markyoxztrtlk"/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Hrabia</w:t>
      </w:r>
      <w:r w:rsidR="00940957" w:rsidRPr="00D13167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,</w:t>
      </w:r>
      <w:r w:rsidR="00940957" w:rsidRPr="00D13167">
        <w:rPr>
          <w:rFonts w:asciiTheme="minorHAnsi" w:hAnsiTheme="minorHAnsi" w:cstheme="minorHAnsi"/>
          <w:i/>
          <w:iCs/>
          <w:color w:val="201F1E"/>
          <w:sz w:val="22"/>
          <w:szCs w:val="22"/>
          <w:bdr w:val="none" w:sz="0" w:space="0" w:color="auto" w:frame="1"/>
        </w:rPr>
        <w:t> </w:t>
      </w:r>
      <w:r w:rsidR="00940957" w:rsidRPr="00D13167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Executive Manager w Devire.</w:t>
      </w:r>
      <w:r w:rsidR="00940957" w:rsidRPr="00D1316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sectPr w:rsidR="00D13167" w:rsidRPr="006D56A0">
      <w:headerReference w:type="default" r:id="rId8"/>
      <w:endnotePr>
        <w:numFmt w:val="decimal"/>
      </w:endnotePr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D4280" w14:textId="77777777" w:rsidR="00BD6A59" w:rsidRDefault="00BD6A59" w:rsidP="00394A64">
      <w:pPr>
        <w:spacing w:after="0" w:line="240" w:lineRule="auto"/>
      </w:pPr>
      <w:r>
        <w:separator/>
      </w:r>
    </w:p>
  </w:endnote>
  <w:endnote w:type="continuationSeparator" w:id="0">
    <w:p w14:paraId="47BE30B2" w14:textId="77777777" w:rsidR="00BD6A59" w:rsidRDefault="00BD6A59" w:rsidP="00394A64">
      <w:pPr>
        <w:spacing w:after="0" w:line="240" w:lineRule="auto"/>
      </w:pPr>
      <w:r>
        <w:continuationSeparator/>
      </w:r>
    </w:p>
  </w:endnote>
  <w:endnote w:id="1">
    <w:p w14:paraId="006FA5A7" w14:textId="65FB7FC7" w:rsidR="00B53097" w:rsidRDefault="00B53097" w:rsidP="00B53097">
      <w:pPr>
        <w:pStyle w:val="Tekstprzypisukocowego"/>
        <w:rPr>
          <w:lang w:val="pl-PL"/>
        </w:rPr>
      </w:pPr>
      <w:r>
        <w:rPr>
          <w:rStyle w:val="Odwoanieprzypisukocowego"/>
        </w:rPr>
        <w:endnoteRef/>
      </w:r>
      <w:r>
        <w:rPr>
          <w:lang w:val="pl-PL"/>
        </w:rPr>
        <w:t xml:space="preserve"> </w:t>
      </w:r>
      <w:r w:rsidRPr="00B53097">
        <w:rPr>
          <w:lang w:val="pl-PL"/>
        </w:rPr>
        <w:t xml:space="preserve">ABSL, Sektor nowoczesnych usług biznesowych w Polsce, 2020 </w:t>
      </w:r>
      <w:hyperlink r:id="rId1" w:history="1">
        <w:r w:rsidR="006D56A0" w:rsidRPr="00BE22CC">
          <w:rPr>
            <w:rStyle w:val="Hipercze"/>
            <w:lang w:val="pl-PL"/>
          </w:rPr>
          <w:t>https://absl.pl/storage/app/uploads/public/5ee/887/8d5/5ee8878d59858995982318.pdf</w:t>
        </w:r>
      </w:hyperlink>
    </w:p>
    <w:p w14:paraId="7C61DF9D" w14:textId="51CC8092" w:rsidR="006D56A0" w:rsidRDefault="006D56A0" w:rsidP="00B53097">
      <w:pPr>
        <w:pStyle w:val="Tekstprzypisukocowego"/>
        <w:rPr>
          <w:lang w:val="pl-PL"/>
        </w:rPr>
      </w:pPr>
    </w:p>
    <w:p w14:paraId="5489839D" w14:textId="77777777" w:rsidR="006D56A0" w:rsidRPr="00E41207" w:rsidRDefault="006D56A0" w:rsidP="006D56A0">
      <w:pPr>
        <w:jc w:val="right"/>
        <w:rPr>
          <w:rFonts w:ascii="Trebuchet MS" w:hAnsi="Trebuchet MS"/>
          <w:b/>
          <w:sz w:val="20"/>
          <w:szCs w:val="20"/>
          <w:lang w:val="pl-PL"/>
        </w:rPr>
      </w:pPr>
      <w:r w:rsidRPr="00E41207">
        <w:rPr>
          <w:rFonts w:ascii="Trebuchet MS" w:hAnsi="Trebuchet MS"/>
          <w:b/>
          <w:sz w:val="20"/>
          <w:szCs w:val="20"/>
          <w:lang w:val="pl-PL"/>
        </w:rPr>
        <w:t xml:space="preserve">Kontakt dla mediów: </w:t>
      </w:r>
    </w:p>
    <w:p w14:paraId="3A8B006B" w14:textId="77777777" w:rsidR="006D56A0" w:rsidRPr="00E41207" w:rsidRDefault="006D56A0" w:rsidP="006D56A0">
      <w:pPr>
        <w:rPr>
          <w:rFonts w:ascii="Trebuchet MS" w:hAnsi="Trebuchet MS"/>
          <w:b/>
          <w:sz w:val="20"/>
          <w:szCs w:val="20"/>
          <w:lang w:val="pl-PL"/>
        </w:rPr>
      </w:pPr>
    </w:p>
    <w:p w14:paraId="019BCF4F" w14:textId="77777777" w:rsidR="006D56A0" w:rsidRPr="00E41207" w:rsidRDefault="006D56A0" w:rsidP="006D56A0">
      <w:pPr>
        <w:spacing w:after="0" w:line="276" w:lineRule="auto"/>
        <w:jc w:val="right"/>
        <w:rPr>
          <w:rFonts w:ascii="Trebuchet MS" w:hAnsi="Trebuchet MS"/>
          <w:bCs/>
          <w:sz w:val="20"/>
          <w:szCs w:val="20"/>
          <w:lang w:val="pl-PL"/>
        </w:rPr>
      </w:pPr>
      <w:r w:rsidRPr="00E41207">
        <w:rPr>
          <w:rFonts w:ascii="Trebuchet MS" w:hAnsi="Trebuchet MS"/>
          <w:bCs/>
          <w:sz w:val="20"/>
          <w:szCs w:val="20"/>
          <w:lang w:val="pl-PL"/>
        </w:rPr>
        <w:t>Karina Chowaniak</w:t>
      </w:r>
    </w:p>
    <w:p w14:paraId="516CB349" w14:textId="77777777" w:rsidR="006D56A0" w:rsidRPr="00E41207" w:rsidRDefault="006D56A0" w:rsidP="006D56A0">
      <w:pPr>
        <w:spacing w:after="0" w:line="276" w:lineRule="auto"/>
        <w:jc w:val="right"/>
        <w:rPr>
          <w:rFonts w:ascii="Trebuchet MS" w:hAnsi="Trebuchet MS"/>
          <w:bCs/>
          <w:sz w:val="20"/>
          <w:szCs w:val="20"/>
          <w:lang w:val="pl-PL"/>
        </w:rPr>
      </w:pPr>
      <w:r w:rsidRPr="00E41207">
        <w:rPr>
          <w:rFonts w:ascii="Trebuchet MS" w:hAnsi="Trebuchet MS"/>
          <w:bCs/>
          <w:sz w:val="20"/>
          <w:szCs w:val="20"/>
          <w:lang w:val="pl-PL"/>
        </w:rPr>
        <w:t>Communications Manager Devire</w:t>
      </w:r>
    </w:p>
    <w:p w14:paraId="5226CA17" w14:textId="77777777" w:rsidR="006D56A0" w:rsidRPr="00E41207" w:rsidRDefault="006D56A0" w:rsidP="006D56A0">
      <w:pPr>
        <w:spacing w:after="0" w:line="276" w:lineRule="auto"/>
        <w:jc w:val="right"/>
        <w:rPr>
          <w:rFonts w:ascii="Trebuchet MS" w:hAnsi="Trebuchet MS"/>
          <w:bCs/>
          <w:sz w:val="20"/>
          <w:szCs w:val="20"/>
          <w:lang w:val="pl-PL"/>
        </w:rPr>
      </w:pPr>
      <w:r w:rsidRPr="00E41207">
        <w:rPr>
          <w:rFonts w:ascii="Trebuchet MS" w:hAnsi="Trebuchet MS"/>
          <w:bCs/>
          <w:sz w:val="20"/>
          <w:szCs w:val="20"/>
          <w:lang w:val="pl-PL"/>
        </w:rPr>
        <w:t xml:space="preserve">e-mail: </w:t>
      </w:r>
      <w:hyperlink r:id="rId2" w:history="1">
        <w:r w:rsidRPr="00E41207">
          <w:rPr>
            <w:rStyle w:val="Hipercze"/>
            <w:rFonts w:ascii="Trebuchet MS" w:hAnsi="Trebuchet MS"/>
            <w:lang w:val="pl-PL"/>
          </w:rPr>
          <w:t>kchowaniak@devire.pl</w:t>
        </w:r>
      </w:hyperlink>
    </w:p>
    <w:p w14:paraId="3523C01A" w14:textId="1CF4B4B6" w:rsidR="006D56A0" w:rsidRPr="00E41207" w:rsidRDefault="006D56A0" w:rsidP="006D56A0">
      <w:pPr>
        <w:spacing w:after="0" w:line="276" w:lineRule="auto"/>
        <w:jc w:val="right"/>
        <w:rPr>
          <w:rFonts w:ascii="Trebuchet MS" w:hAnsi="Trebuchet MS"/>
          <w:bCs/>
          <w:sz w:val="20"/>
          <w:szCs w:val="20"/>
          <w:lang w:val="pl-PL"/>
        </w:rPr>
      </w:pPr>
      <w:r w:rsidRPr="00E41207">
        <w:rPr>
          <w:rFonts w:ascii="Trebuchet MS" w:hAnsi="Trebuchet MS"/>
          <w:bCs/>
          <w:sz w:val="20"/>
          <w:szCs w:val="20"/>
          <w:lang w:val="pl-PL"/>
        </w:rPr>
        <w:t>kom.: 730 767 809</w:t>
      </w:r>
    </w:p>
    <w:p w14:paraId="2D6D48AB" w14:textId="6F5A8DEE" w:rsidR="006D56A0" w:rsidRPr="006D56A0" w:rsidRDefault="006D56A0" w:rsidP="00B53097">
      <w:pPr>
        <w:pStyle w:val="Tekstprzypisukocowego"/>
        <w:rPr>
          <w:b/>
          <w:bCs/>
          <w:lang w:val="pl-PL"/>
        </w:rPr>
      </w:pPr>
      <w:r w:rsidRPr="006D56A0">
        <w:rPr>
          <w:b/>
          <w:bCs/>
          <w:lang w:val="pl-PL"/>
        </w:rPr>
        <w:br/>
        <w:t>***</w:t>
      </w:r>
    </w:p>
    <w:p w14:paraId="314EC162" w14:textId="6CB5490E" w:rsidR="006D56A0" w:rsidRPr="006D56A0" w:rsidRDefault="006D56A0" w:rsidP="00B53097">
      <w:pPr>
        <w:pStyle w:val="Tekstprzypisukocowego"/>
        <w:rPr>
          <w:lang w:val="pl-PL"/>
        </w:rPr>
      </w:pPr>
    </w:p>
    <w:p w14:paraId="1FC7424B" w14:textId="77777777" w:rsidR="006D56A0" w:rsidRPr="006D56A0" w:rsidRDefault="006D56A0" w:rsidP="006D56A0">
      <w:pPr>
        <w:spacing w:after="240" w:line="276" w:lineRule="auto"/>
        <w:jc w:val="both"/>
        <w:rPr>
          <w:rFonts w:ascii="Trebuchet MS" w:hAnsi="Trebuchet MS"/>
          <w:sz w:val="18"/>
          <w:szCs w:val="18"/>
          <w:lang w:val="pl-PL"/>
        </w:rPr>
      </w:pPr>
      <w:r w:rsidRPr="006D56A0">
        <w:rPr>
          <w:rFonts w:ascii="Trebuchet MS" w:hAnsi="Trebuchet MS"/>
          <w:b/>
          <w:bCs/>
          <w:color w:val="009999"/>
          <w:sz w:val="18"/>
          <w:szCs w:val="18"/>
          <w:lang w:val="pl-PL"/>
        </w:rPr>
        <w:t>Devire</w:t>
      </w:r>
      <w:r w:rsidRPr="006D56A0">
        <w:rPr>
          <w:rFonts w:ascii="Trebuchet MS" w:hAnsi="Trebuchet MS"/>
          <w:b/>
          <w:bCs/>
          <w:sz w:val="18"/>
          <w:szCs w:val="18"/>
          <w:lang w:val="pl-PL"/>
        </w:rPr>
        <w:t xml:space="preserve"> </w:t>
      </w:r>
      <w:r w:rsidRPr="006D56A0">
        <w:rPr>
          <w:rFonts w:ascii="Trebuchet MS" w:hAnsi="Trebuchet MS"/>
          <w:sz w:val="18"/>
          <w:szCs w:val="18"/>
          <w:lang w:val="pl-PL"/>
        </w:rPr>
        <w:t xml:space="preserve">to firma rekrutacyjna i outsourcingowa oferująca usługi rekrutacji stałych, pracy tymczasowej, IT Contractingu oraz RPO. Firma działa w Europie od 1987 roku i posiada biura w Warszawie, Katowicach, Gdańsku, Poznaniu, Wrocławiu oraz Frankfurcie, Monachium, Pradze, Ostrawie i Hradec Kralove. </w:t>
      </w:r>
    </w:p>
    <w:p w14:paraId="3A46F836" w14:textId="77777777" w:rsidR="006D56A0" w:rsidRPr="006D56A0" w:rsidRDefault="006D56A0" w:rsidP="006D56A0">
      <w:pPr>
        <w:spacing w:after="240" w:line="276" w:lineRule="auto"/>
        <w:jc w:val="both"/>
        <w:rPr>
          <w:rFonts w:ascii="Trebuchet MS" w:hAnsi="Trebuchet MS"/>
          <w:sz w:val="18"/>
          <w:szCs w:val="18"/>
          <w:lang w:val="pl-PL"/>
        </w:rPr>
      </w:pPr>
      <w:r w:rsidRPr="006D56A0">
        <w:rPr>
          <w:rFonts w:ascii="Trebuchet MS" w:hAnsi="Trebuchet MS"/>
          <w:sz w:val="18"/>
          <w:szCs w:val="18"/>
          <w:lang w:val="pl-PL"/>
        </w:rPr>
        <w:t>Devire jako jedyna firma w swojej branży w Polsce działa w modelu zbliżonym do turkusowej organizacji – w oparciu o płaską strukturę, transparentność oraz elastyczność.  Motto Devire „finding people who click” oddaje przywiązanie firmy do tworzenia najlepszych połączeń między pracodawcami i pracownikami, z wykorzystaniem technologii oraz wiedzy i doświadczenia konsultantów.</w:t>
      </w:r>
    </w:p>
    <w:p w14:paraId="01C08185" w14:textId="23B6C768" w:rsidR="006D56A0" w:rsidRPr="00596232" w:rsidRDefault="006D56A0" w:rsidP="00596232">
      <w:pPr>
        <w:spacing w:after="240" w:line="276" w:lineRule="auto"/>
        <w:rPr>
          <w:rFonts w:ascii="Trebuchet MS" w:hAnsi="Trebuchet MS"/>
          <w:b/>
          <w:bCs/>
          <w:sz w:val="20"/>
          <w:szCs w:val="20"/>
          <w:lang w:val="pl-PL"/>
        </w:rPr>
      </w:pPr>
      <w:r w:rsidRPr="0096650F">
        <w:rPr>
          <w:rFonts w:ascii="Trebuchet MS" w:hAnsi="Trebuchet MS"/>
          <w:b/>
          <w:bCs/>
          <w:noProof/>
          <w:color w:val="009999"/>
          <w:sz w:val="20"/>
          <w:szCs w:val="20"/>
        </w:rPr>
        <w:drawing>
          <wp:inline distT="0" distB="0" distL="0" distR="0" wp14:anchorId="4CF42EFD" wp14:editId="4EBB6F8F">
            <wp:extent cx="431800" cy="431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hlinkClick r:id="rId3"/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650F">
        <w:rPr>
          <w:rFonts w:ascii="Trebuchet MS" w:hAnsi="Trebuchet MS"/>
          <w:b/>
          <w:bCs/>
          <w:noProof/>
          <w:sz w:val="20"/>
          <w:szCs w:val="20"/>
        </w:rPr>
        <w:drawing>
          <wp:inline distT="0" distB="0" distL="0" distR="0" wp14:anchorId="3F946FCC" wp14:editId="3C91B07A">
            <wp:extent cx="431800" cy="431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650F">
        <w:rPr>
          <w:rFonts w:ascii="Trebuchet MS" w:hAnsi="Trebuchet MS"/>
          <w:b/>
          <w:bCs/>
          <w:noProof/>
          <w:sz w:val="20"/>
          <w:szCs w:val="20"/>
        </w:rPr>
        <w:drawing>
          <wp:inline distT="0" distB="0" distL="0" distR="0" wp14:anchorId="3548B122" wp14:editId="40C03201">
            <wp:extent cx="431800" cy="431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apteczka, obiekt, clipart&#10;&#10;Opis wygenerowany automatycznie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650F">
        <w:rPr>
          <w:rFonts w:ascii="Trebuchet MS" w:hAnsi="Trebuchet MS"/>
          <w:b/>
          <w:bCs/>
          <w:noProof/>
          <w:sz w:val="20"/>
          <w:szCs w:val="20"/>
        </w:rPr>
        <w:drawing>
          <wp:inline distT="0" distB="0" distL="0" distR="0" wp14:anchorId="1F944158" wp14:editId="159B883D">
            <wp:extent cx="431800" cy="431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clipart&#10;&#10;Opis wygenerowany automatycznie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bCs/>
          <w:color w:val="009999"/>
          <w:sz w:val="18"/>
          <w:szCs w:val="18"/>
          <w:lang w:val="pl-PL"/>
        </w:rPr>
        <w:tab/>
      </w:r>
      <w:r>
        <w:rPr>
          <w:rFonts w:ascii="Trebuchet MS" w:hAnsi="Trebuchet MS"/>
          <w:b/>
          <w:bCs/>
          <w:color w:val="009999"/>
          <w:sz w:val="18"/>
          <w:szCs w:val="18"/>
          <w:lang w:val="pl-PL"/>
        </w:rPr>
        <w:tab/>
      </w:r>
      <w:r>
        <w:rPr>
          <w:rFonts w:ascii="Trebuchet MS" w:hAnsi="Trebuchet MS"/>
          <w:b/>
          <w:bCs/>
          <w:color w:val="009999"/>
          <w:sz w:val="18"/>
          <w:szCs w:val="18"/>
          <w:lang w:val="pl-PL"/>
        </w:rPr>
        <w:tab/>
      </w:r>
      <w:r>
        <w:rPr>
          <w:rFonts w:ascii="Trebuchet MS" w:hAnsi="Trebuchet MS"/>
          <w:b/>
          <w:bCs/>
          <w:color w:val="009999"/>
          <w:sz w:val="18"/>
          <w:szCs w:val="18"/>
          <w:lang w:val="pl-PL"/>
        </w:rPr>
        <w:tab/>
      </w:r>
      <w:r>
        <w:rPr>
          <w:rFonts w:ascii="Trebuchet MS" w:hAnsi="Trebuchet MS"/>
          <w:b/>
          <w:bCs/>
          <w:color w:val="009999"/>
          <w:sz w:val="18"/>
          <w:szCs w:val="18"/>
          <w:lang w:val="pl-PL"/>
        </w:rPr>
        <w:tab/>
      </w:r>
      <w:r>
        <w:rPr>
          <w:rFonts w:ascii="Trebuchet MS" w:hAnsi="Trebuchet MS"/>
          <w:b/>
          <w:bCs/>
          <w:color w:val="009999"/>
          <w:sz w:val="18"/>
          <w:szCs w:val="18"/>
          <w:lang w:val="pl-PL"/>
        </w:rPr>
        <w:tab/>
      </w:r>
      <w:r w:rsidR="00596232">
        <w:rPr>
          <w:rFonts w:ascii="Trebuchet MS" w:hAnsi="Trebuchet MS"/>
          <w:b/>
          <w:bCs/>
          <w:color w:val="009999"/>
          <w:sz w:val="18"/>
          <w:szCs w:val="18"/>
          <w:lang w:val="pl-PL"/>
        </w:rPr>
        <w:br/>
      </w:r>
      <w:r w:rsidRPr="006D56A0">
        <w:rPr>
          <w:rFonts w:ascii="Trebuchet MS" w:hAnsi="Trebuchet MS"/>
          <w:b/>
          <w:bCs/>
          <w:color w:val="009999"/>
          <w:sz w:val="18"/>
          <w:szCs w:val="18"/>
          <w:lang w:val="pl-PL"/>
        </w:rPr>
        <w:t>Więcej informacji</w:t>
      </w:r>
      <w:r w:rsidRPr="006D56A0">
        <w:rPr>
          <w:rFonts w:ascii="Trebuchet MS" w:hAnsi="Trebuchet MS"/>
          <w:b/>
          <w:bCs/>
          <w:color w:val="00BFB3"/>
          <w:sz w:val="18"/>
          <w:szCs w:val="18"/>
          <w:lang w:val="pl-PL"/>
        </w:rPr>
        <w:t>:</w:t>
      </w:r>
      <w:r w:rsidRPr="006D56A0">
        <w:rPr>
          <w:rFonts w:ascii="Trebuchet MS" w:hAnsi="Trebuchet MS"/>
          <w:sz w:val="18"/>
          <w:szCs w:val="18"/>
          <w:lang w:val="pl-PL"/>
        </w:rPr>
        <w:t xml:space="preserve"> </w:t>
      </w:r>
      <w:hyperlink r:id="rId11" w:history="1">
        <w:r w:rsidRPr="006D56A0">
          <w:rPr>
            <w:rStyle w:val="Hipercze"/>
            <w:rFonts w:ascii="Trebuchet MS" w:hAnsi="Trebuchet MS"/>
            <w:sz w:val="18"/>
            <w:szCs w:val="18"/>
            <w:lang w:val="pl-PL"/>
          </w:rPr>
          <w:t>www.devire.pl</w:t>
        </w:r>
        <w:r w:rsidRPr="006D56A0">
          <w:rPr>
            <w:rStyle w:val="Hipercze"/>
            <w:rFonts w:ascii="Trebuchet MS" w:hAnsi="Trebuchet MS"/>
            <w:lang w:val="pl-PL"/>
          </w:rPr>
          <w:t xml:space="preserve">    </w:t>
        </w:r>
      </w:hyperlink>
      <w:r w:rsidRPr="006D56A0">
        <w:rPr>
          <w:rFonts w:ascii="Trebuchet MS" w:hAnsi="Trebuchet MS"/>
          <w:b/>
          <w:bCs/>
          <w:sz w:val="20"/>
          <w:szCs w:val="20"/>
          <w:lang w:val="pl-PL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2D724" w14:textId="77777777" w:rsidR="00BD6A59" w:rsidRDefault="00BD6A59" w:rsidP="00394A64">
      <w:pPr>
        <w:spacing w:after="0" w:line="240" w:lineRule="auto"/>
      </w:pPr>
      <w:r>
        <w:separator/>
      </w:r>
    </w:p>
  </w:footnote>
  <w:footnote w:type="continuationSeparator" w:id="0">
    <w:p w14:paraId="339BBE60" w14:textId="77777777" w:rsidR="00BD6A59" w:rsidRDefault="00BD6A59" w:rsidP="00394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48FCC" w14:textId="22205784" w:rsidR="006D56A0" w:rsidRDefault="006D56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CA2976" wp14:editId="58F9C25F">
          <wp:simplePos x="0" y="0"/>
          <wp:positionH relativeFrom="page">
            <wp:align>right</wp:align>
          </wp:positionH>
          <wp:positionV relativeFrom="paragraph">
            <wp:posOffset>-458421</wp:posOffset>
          </wp:positionV>
          <wp:extent cx="7772400" cy="1802765"/>
          <wp:effectExtent l="0" t="0" r="0" b="6985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kedIn Banner 5.jpg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772400" cy="1802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63448"/>
    <w:multiLevelType w:val="multilevel"/>
    <w:tmpl w:val="EB3A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AB0118"/>
    <w:multiLevelType w:val="hybridMultilevel"/>
    <w:tmpl w:val="2C204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C2"/>
    <w:rsid w:val="000514F0"/>
    <w:rsid w:val="00146042"/>
    <w:rsid w:val="002128A2"/>
    <w:rsid w:val="002236A1"/>
    <w:rsid w:val="00287F09"/>
    <w:rsid w:val="002D2A5B"/>
    <w:rsid w:val="003021AE"/>
    <w:rsid w:val="00307A82"/>
    <w:rsid w:val="00330C6F"/>
    <w:rsid w:val="003704DC"/>
    <w:rsid w:val="00394A64"/>
    <w:rsid w:val="004348EF"/>
    <w:rsid w:val="004439D0"/>
    <w:rsid w:val="0046006B"/>
    <w:rsid w:val="00461F08"/>
    <w:rsid w:val="00472F9A"/>
    <w:rsid w:val="00490A9C"/>
    <w:rsid w:val="00596232"/>
    <w:rsid w:val="005A6CF4"/>
    <w:rsid w:val="00685CDC"/>
    <w:rsid w:val="00693C88"/>
    <w:rsid w:val="006D56A0"/>
    <w:rsid w:val="00744900"/>
    <w:rsid w:val="00782F9E"/>
    <w:rsid w:val="008473F4"/>
    <w:rsid w:val="00857130"/>
    <w:rsid w:val="008E3AA4"/>
    <w:rsid w:val="009206A0"/>
    <w:rsid w:val="00930298"/>
    <w:rsid w:val="00940957"/>
    <w:rsid w:val="00976F6F"/>
    <w:rsid w:val="00A269BB"/>
    <w:rsid w:val="00A97FD1"/>
    <w:rsid w:val="00B1787E"/>
    <w:rsid w:val="00B53097"/>
    <w:rsid w:val="00BD6A59"/>
    <w:rsid w:val="00BF0CC7"/>
    <w:rsid w:val="00BF4BB4"/>
    <w:rsid w:val="00CC24AF"/>
    <w:rsid w:val="00D00B9D"/>
    <w:rsid w:val="00D13167"/>
    <w:rsid w:val="00D577C2"/>
    <w:rsid w:val="00E41207"/>
    <w:rsid w:val="00E9447C"/>
    <w:rsid w:val="00E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9BC7"/>
  <w15:chartTrackingRefBased/>
  <w15:docId w15:val="{7465B966-FC7A-40D6-AC2C-4929A0A1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7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7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A64"/>
    <w:rPr>
      <w:vertAlign w:val="superscript"/>
    </w:rPr>
  </w:style>
  <w:style w:type="character" w:customStyle="1" w:styleId="normaltextrun">
    <w:name w:val="normaltextrun"/>
    <w:basedOn w:val="Domylnaczcionkaakapitu"/>
    <w:rsid w:val="003021AE"/>
  </w:style>
  <w:style w:type="character" w:customStyle="1" w:styleId="eop">
    <w:name w:val="eop"/>
    <w:basedOn w:val="Domylnaczcionkaakapitu"/>
    <w:rsid w:val="003021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9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9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9D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439D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3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4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markyoxztrtlk">
    <w:name w:val="markyoxztrtlk"/>
    <w:basedOn w:val="Domylnaczcionkaakapitu"/>
    <w:rsid w:val="00940957"/>
  </w:style>
  <w:style w:type="character" w:styleId="Nierozpoznanawzmianka">
    <w:name w:val="Unresolved Mention"/>
    <w:basedOn w:val="Domylnaczcionkaakapitu"/>
    <w:uiPriority w:val="99"/>
    <w:semiHidden/>
    <w:unhideWhenUsed/>
    <w:rsid w:val="006D56A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6A0"/>
  </w:style>
  <w:style w:type="paragraph" w:styleId="Stopka">
    <w:name w:val="footer"/>
    <w:basedOn w:val="Normalny"/>
    <w:link w:val="StopkaZnak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www.youtube.com/channel/UC3WuRH0EjYUbjA7RCDwS4Ug" TargetMode="External"/><Relationship Id="rId7" Type="http://schemas.openxmlformats.org/officeDocument/2006/relationships/hyperlink" Target="https://www.facebook.com/pl.devire/" TargetMode="External"/><Relationship Id="rId2" Type="http://schemas.openxmlformats.org/officeDocument/2006/relationships/hyperlink" Target="mailto:kchowaniak@devire.pl" TargetMode="External"/><Relationship Id="rId1" Type="http://schemas.openxmlformats.org/officeDocument/2006/relationships/hyperlink" Target="https://absl.pl/storage/app/uploads/public/5ee/887/8d5/5ee8878d59858995982318.pdf" TargetMode="External"/><Relationship Id="rId6" Type="http://schemas.openxmlformats.org/officeDocument/2006/relationships/image" Target="media/image2.png"/><Relationship Id="rId11" Type="http://schemas.openxmlformats.org/officeDocument/2006/relationships/hyperlink" Target="http://www.devire.pl" TargetMode="External"/><Relationship Id="rId5" Type="http://schemas.openxmlformats.org/officeDocument/2006/relationships/hyperlink" Target="https://www.instagram.com/devire_poland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linkedin.com/company/devire/?viewAsMember=tr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777C2-EF9E-47D9-A704-8102A1C9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Chowaniak // devire</dc:creator>
  <cp:keywords/>
  <dc:description/>
  <cp:lastModifiedBy>Karina Chowaniak // devire</cp:lastModifiedBy>
  <cp:revision>11</cp:revision>
  <dcterms:created xsi:type="dcterms:W3CDTF">2020-07-08T10:12:00Z</dcterms:created>
  <dcterms:modified xsi:type="dcterms:W3CDTF">2020-08-18T08:59:00Z</dcterms:modified>
</cp:coreProperties>
</file>