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C43F5D" w14:textId="591882F2" w:rsidR="00F1288A" w:rsidRDefault="00296972" w:rsidP="00B946C8">
      <w:pPr>
        <w:pStyle w:val="A1"/>
        <w:spacing w:after="0" w:line="276" w:lineRule="auto"/>
        <w:jc w:val="center"/>
        <w:rPr>
          <w:b/>
          <w:bCs/>
          <w:sz w:val="24"/>
          <w:szCs w:val="24"/>
          <w:lang w:val="pl-PL" w:eastAsia="zh-TW"/>
        </w:rPr>
      </w:pPr>
      <w:r w:rsidRPr="00E610B6">
        <w:rPr>
          <w:rFonts w:eastAsia="OPPOSans"/>
          <w:sz w:val="24"/>
          <w:szCs w:val="24"/>
          <w:lang w:val="pl-PL"/>
        </w:rPr>
        <w:br/>
      </w:r>
      <w:r w:rsidR="00F53027">
        <w:rPr>
          <w:b/>
          <w:bCs/>
          <w:sz w:val="24"/>
          <w:szCs w:val="24"/>
          <w:lang w:val="pl-PL" w:eastAsia="zh-TW"/>
        </w:rPr>
        <w:t>OPPO Watch</w:t>
      </w:r>
      <w:r w:rsidR="00B946C8">
        <w:rPr>
          <w:b/>
          <w:bCs/>
          <w:sz w:val="24"/>
          <w:szCs w:val="24"/>
          <w:lang w:val="pl-PL" w:eastAsia="zh-TW"/>
        </w:rPr>
        <w:t xml:space="preserve"> trafia do sprzedaży</w:t>
      </w:r>
      <w:r w:rsidR="00797002">
        <w:rPr>
          <w:b/>
          <w:bCs/>
          <w:sz w:val="24"/>
          <w:szCs w:val="24"/>
          <w:lang w:val="pl-PL" w:eastAsia="zh-TW"/>
        </w:rPr>
        <w:t xml:space="preserve"> w Polsce</w:t>
      </w:r>
    </w:p>
    <w:p w14:paraId="061B8683" w14:textId="77777777" w:rsidR="00B567FB" w:rsidRPr="00E610B6" w:rsidRDefault="00B567FB" w:rsidP="00E25A4D">
      <w:pPr>
        <w:pStyle w:val="A1"/>
        <w:spacing w:after="0" w:line="276" w:lineRule="auto"/>
        <w:jc w:val="center"/>
        <w:rPr>
          <w:rFonts w:eastAsia="OPPOSans"/>
          <w:sz w:val="24"/>
          <w:szCs w:val="24"/>
          <w:lang w:val="pl-PL"/>
        </w:rPr>
      </w:pPr>
    </w:p>
    <w:p w14:paraId="6ECFFC24" w14:textId="37BBA3F0" w:rsidR="00E32989" w:rsidRPr="00D76B4B" w:rsidRDefault="00AB5112" w:rsidP="0001291B">
      <w:pPr>
        <w:jc w:val="both"/>
        <w:rPr>
          <w:rFonts w:ascii="Calibri" w:eastAsia="OPPOSans M" w:hAnsi="Calibri" w:cs="Calibri"/>
          <w:b/>
          <w:bCs/>
          <w:lang w:val="pl"/>
        </w:rPr>
      </w:pPr>
      <w:r w:rsidRPr="00E32989">
        <w:rPr>
          <w:rFonts w:ascii="Calibri" w:eastAsia="OPPOSans" w:hAnsi="Calibri" w:cs="Calibri"/>
          <w:b/>
          <w:bCs/>
          <w:lang w:val="pl-PL"/>
        </w:rPr>
        <w:t>OPPO, wiodący</w:t>
      </w:r>
      <w:r w:rsidR="00397321">
        <w:rPr>
          <w:rFonts w:ascii="Calibri" w:eastAsia="OPPOSans" w:hAnsi="Calibri" w:cs="Calibri"/>
          <w:b/>
          <w:bCs/>
          <w:lang w:val="pl-PL"/>
        </w:rPr>
        <w:t xml:space="preserve"> producent urządzeń mobilnych, </w:t>
      </w:r>
      <w:r w:rsidR="003A58F6">
        <w:rPr>
          <w:rFonts w:ascii="Calibri" w:eastAsia="OPPOSans" w:hAnsi="Calibri" w:cs="Calibri"/>
          <w:b/>
          <w:bCs/>
          <w:lang w:val="pl-PL"/>
        </w:rPr>
        <w:t>wprowadz</w:t>
      </w:r>
      <w:r w:rsidR="00797002">
        <w:rPr>
          <w:rFonts w:ascii="Calibri" w:eastAsia="OPPOSans" w:hAnsi="Calibri" w:cs="Calibri"/>
          <w:b/>
          <w:bCs/>
          <w:lang w:val="pl-PL"/>
        </w:rPr>
        <w:t>a</w:t>
      </w:r>
      <w:r w:rsidR="003A58F6">
        <w:rPr>
          <w:rFonts w:ascii="Calibri" w:eastAsia="OPPOSans" w:hAnsi="Calibri" w:cs="Calibri"/>
          <w:b/>
          <w:bCs/>
          <w:lang w:val="pl-PL"/>
        </w:rPr>
        <w:t xml:space="preserve"> na rynek</w:t>
      </w:r>
      <w:r w:rsidRPr="00E32989">
        <w:rPr>
          <w:rFonts w:ascii="Calibri" w:eastAsia="OPPOSans" w:hAnsi="Calibri" w:cs="Calibri"/>
          <w:b/>
          <w:bCs/>
          <w:lang w:val="pl-PL"/>
        </w:rPr>
        <w:t xml:space="preserve"> </w:t>
      </w:r>
      <w:r w:rsidR="003A58F6">
        <w:rPr>
          <w:rFonts w:ascii="Calibri" w:eastAsia="OPPOSans M" w:hAnsi="Calibri" w:cs="Calibri"/>
          <w:b/>
          <w:bCs/>
          <w:lang w:val="pl"/>
        </w:rPr>
        <w:t>s</w:t>
      </w:r>
      <w:r w:rsidR="00E32989" w:rsidRPr="00E32989">
        <w:rPr>
          <w:rFonts w:ascii="Calibri" w:eastAsia="OPPOSans M" w:hAnsi="Calibri" w:cs="Calibri"/>
          <w:b/>
          <w:bCs/>
          <w:lang w:val="pl"/>
        </w:rPr>
        <w:t xml:space="preserve">tylowy i intuicyjny </w:t>
      </w:r>
      <w:r w:rsidR="000557E4">
        <w:rPr>
          <w:rFonts w:ascii="Calibri" w:eastAsia="OPPOSans M" w:hAnsi="Calibri" w:cs="Calibri"/>
          <w:b/>
          <w:bCs/>
          <w:lang w:val="pl"/>
        </w:rPr>
        <w:t>smartwatch</w:t>
      </w:r>
      <w:r w:rsidR="00E32989" w:rsidRPr="00E32989">
        <w:rPr>
          <w:rFonts w:ascii="Calibri" w:eastAsia="OPPOSans M" w:hAnsi="Calibri" w:cs="Calibri"/>
          <w:b/>
          <w:bCs/>
          <w:lang w:val="pl"/>
        </w:rPr>
        <w:t xml:space="preserve"> OPPO Watch. Wyposażony w system operacyjny </w:t>
      </w:r>
      <w:proofErr w:type="spellStart"/>
      <w:r w:rsidR="00E32989" w:rsidRPr="00E32989">
        <w:rPr>
          <w:rFonts w:ascii="Calibri" w:eastAsia="OPPOSans M" w:hAnsi="Calibri" w:cs="Calibri"/>
          <w:b/>
          <w:bCs/>
          <w:lang w:val="pl"/>
        </w:rPr>
        <w:t>Wear</w:t>
      </w:r>
      <w:proofErr w:type="spellEnd"/>
      <w:r w:rsidR="00E32989" w:rsidRPr="00E32989">
        <w:rPr>
          <w:rFonts w:ascii="Calibri" w:eastAsia="OPPOSans M" w:hAnsi="Calibri" w:cs="Calibri"/>
          <w:b/>
          <w:bCs/>
          <w:lang w:val="pl"/>
        </w:rPr>
        <w:t xml:space="preserve"> OS</w:t>
      </w:r>
      <w:r w:rsidR="00E32989" w:rsidRPr="00E32989">
        <w:rPr>
          <w:rStyle w:val="Odwoanieprzypisukocowego"/>
          <w:rFonts w:ascii="Calibri" w:eastAsia="OPPOSans M" w:hAnsi="Calibri" w:cs="Calibri"/>
          <w:b/>
          <w:bCs/>
          <w:lang w:val="pl"/>
        </w:rPr>
        <w:endnoteReference w:id="2"/>
      </w:r>
      <w:r w:rsidR="00E32989" w:rsidRPr="00E32989">
        <w:rPr>
          <w:rFonts w:ascii="Calibri" w:eastAsia="OPPOSans M" w:hAnsi="Calibri" w:cs="Calibri"/>
          <w:b/>
          <w:bCs/>
          <w:lang w:val="pl"/>
        </w:rPr>
        <w:t xml:space="preserve"> by </w:t>
      </w:r>
      <w:proofErr w:type="spellStart"/>
      <w:r w:rsidR="00E32989" w:rsidRPr="00E32989">
        <w:rPr>
          <w:rFonts w:ascii="Calibri" w:eastAsia="OPPOSans M" w:hAnsi="Calibri" w:cs="Calibri"/>
          <w:b/>
          <w:bCs/>
          <w:lang w:val="pl"/>
        </w:rPr>
        <w:t>Google</w:t>
      </w:r>
      <w:r w:rsidR="00E32989" w:rsidRPr="00E32989">
        <w:rPr>
          <w:rFonts w:ascii="Calibri" w:eastAsia="OPPOSans M" w:hAnsi="Calibri" w:cs="Calibri"/>
          <w:b/>
          <w:bCs/>
          <w:vertAlign w:val="superscript"/>
          <w:lang w:val="pl"/>
        </w:rPr>
        <w:t>TM</w:t>
      </w:r>
      <w:proofErr w:type="spellEnd"/>
      <w:r w:rsidR="00A96CF5">
        <w:rPr>
          <w:rFonts w:ascii="Calibri" w:eastAsia="OPPOSans M" w:hAnsi="Calibri" w:cs="Calibri"/>
          <w:b/>
          <w:bCs/>
          <w:lang w:val="pl"/>
        </w:rPr>
        <w:t xml:space="preserve"> g</w:t>
      </w:r>
      <w:r w:rsidR="0074652A">
        <w:rPr>
          <w:rFonts w:ascii="Calibri" w:eastAsia="OPPOSans M" w:hAnsi="Calibri" w:cs="Calibri"/>
          <w:b/>
          <w:bCs/>
          <w:lang w:val="pl"/>
        </w:rPr>
        <w:t>adżet został stworzony, by stać się</w:t>
      </w:r>
      <w:r w:rsidR="00E32989" w:rsidRPr="00E32989">
        <w:rPr>
          <w:rFonts w:ascii="Calibri" w:eastAsia="OPPOSans M" w:hAnsi="Calibri" w:cs="Calibri"/>
          <w:b/>
          <w:bCs/>
          <w:lang w:val="pl"/>
        </w:rPr>
        <w:t xml:space="preserve"> idealny</w:t>
      </w:r>
      <w:r w:rsidR="0074652A">
        <w:rPr>
          <w:rFonts w:ascii="Calibri" w:eastAsia="OPPOSans M" w:hAnsi="Calibri" w:cs="Calibri"/>
          <w:b/>
          <w:bCs/>
          <w:lang w:val="pl"/>
        </w:rPr>
        <w:t>m</w:t>
      </w:r>
      <w:r w:rsidR="00E32989" w:rsidRPr="00E32989">
        <w:rPr>
          <w:rFonts w:ascii="Calibri" w:eastAsia="OPPOSans M" w:hAnsi="Calibri" w:cs="Calibri"/>
          <w:b/>
          <w:bCs/>
          <w:lang w:val="pl"/>
        </w:rPr>
        <w:t xml:space="preserve"> </w:t>
      </w:r>
      <w:r w:rsidR="00797002">
        <w:rPr>
          <w:rFonts w:ascii="Calibri" w:eastAsia="OPPOSans M" w:hAnsi="Calibri" w:cs="Calibri"/>
          <w:b/>
          <w:bCs/>
          <w:lang w:val="pl"/>
        </w:rPr>
        <w:t>asystentem</w:t>
      </w:r>
      <w:r w:rsidR="00E32989" w:rsidRPr="00E32989">
        <w:rPr>
          <w:rFonts w:ascii="Calibri" w:eastAsia="OPPOSans M" w:hAnsi="Calibri" w:cs="Calibri"/>
          <w:b/>
          <w:bCs/>
          <w:lang w:val="pl"/>
        </w:rPr>
        <w:t xml:space="preserve">, który pomoże łatwo i bezproblemowo łączyć życie prywatne z zawodowym, korzystając przy tym z pełnej gamy aplikacji i usług Google. </w:t>
      </w:r>
      <w:r w:rsidR="009C5E36">
        <w:rPr>
          <w:rFonts w:ascii="Calibri" w:eastAsia="OPPOSans M" w:hAnsi="Calibri" w:cs="Calibri"/>
          <w:b/>
          <w:bCs/>
          <w:lang w:val="pl"/>
        </w:rPr>
        <w:t>Dodatkowo</w:t>
      </w:r>
      <w:r w:rsidR="003B4D06">
        <w:rPr>
          <w:rFonts w:ascii="Calibri" w:eastAsia="OPPOSans M" w:hAnsi="Calibri" w:cs="Calibri"/>
          <w:b/>
          <w:bCs/>
          <w:lang w:val="pl"/>
        </w:rPr>
        <w:t xml:space="preserve"> sprzęt </w:t>
      </w:r>
      <w:r w:rsidR="00143F67">
        <w:rPr>
          <w:rFonts w:ascii="Calibri" w:eastAsia="OPPOSans M" w:hAnsi="Calibri" w:cs="Calibri"/>
          <w:b/>
          <w:bCs/>
          <w:lang w:val="pl"/>
        </w:rPr>
        <w:t>otrzymał</w:t>
      </w:r>
      <w:r w:rsidR="003B4D06">
        <w:rPr>
          <w:rFonts w:ascii="Calibri" w:eastAsia="OPPOSans M" w:hAnsi="Calibri" w:cs="Calibri"/>
          <w:b/>
          <w:bCs/>
          <w:lang w:val="pl"/>
        </w:rPr>
        <w:t xml:space="preserve"> przydatne funkcje, </w:t>
      </w:r>
      <w:r w:rsidR="009C5E36">
        <w:rPr>
          <w:rFonts w:ascii="Calibri" w:eastAsia="OPPOSans M" w:hAnsi="Calibri" w:cs="Calibri"/>
          <w:b/>
          <w:bCs/>
          <w:lang w:val="pl"/>
        </w:rPr>
        <w:t xml:space="preserve"> </w:t>
      </w:r>
      <w:r w:rsidR="00AD33D5">
        <w:rPr>
          <w:rFonts w:ascii="Calibri" w:eastAsia="OPPOSans M" w:hAnsi="Calibri" w:cs="Calibri"/>
          <w:b/>
          <w:bCs/>
          <w:lang w:val="pl"/>
        </w:rPr>
        <w:t>w tym</w:t>
      </w:r>
      <w:r w:rsidR="00E32989" w:rsidRPr="00E32989">
        <w:rPr>
          <w:rFonts w:ascii="Calibri" w:eastAsia="OPPOSans M" w:hAnsi="Calibri" w:cs="Calibri"/>
          <w:b/>
          <w:bCs/>
          <w:lang w:val="pl"/>
        </w:rPr>
        <w:t xml:space="preserve"> stałego śledzenia pulsu i faz snu</w:t>
      </w:r>
      <w:r w:rsidR="00831167">
        <w:rPr>
          <w:rFonts w:ascii="Calibri" w:eastAsia="OPPOSans M" w:hAnsi="Calibri" w:cs="Calibri"/>
          <w:b/>
          <w:bCs/>
          <w:lang w:val="pl"/>
        </w:rPr>
        <w:t xml:space="preserve"> oraz </w:t>
      </w:r>
      <w:r w:rsidR="008D2F14">
        <w:rPr>
          <w:rFonts w:ascii="Calibri" w:eastAsia="OPPOSans M" w:hAnsi="Calibri" w:cs="Calibri"/>
          <w:b/>
          <w:bCs/>
          <w:lang w:val="pl"/>
        </w:rPr>
        <w:t>przypomnienia o aktywności fizycznej</w:t>
      </w:r>
      <w:r w:rsidR="008D2F14" w:rsidDel="008D2F14">
        <w:rPr>
          <w:rFonts w:ascii="Calibri" w:eastAsia="OPPOSans M" w:hAnsi="Calibri" w:cs="Calibri"/>
          <w:b/>
          <w:bCs/>
          <w:lang w:val="pl"/>
        </w:rPr>
        <w:t xml:space="preserve"> </w:t>
      </w:r>
      <w:r w:rsidR="008D2F14">
        <w:rPr>
          <w:rFonts w:ascii="Calibri" w:eastAsia="OPPOSans M" w:hAnsi="Calibri" w:cs="Calibri"/>
          <w:b/>
          <w:bCs/>
          <w:lang w:val="pl"/>
        </w:rPr>
        <w:t xml:space="preserve">i </w:t>
      </w:r>
      <w:r w:rsidR="00E32989" w:rsidRPr="00E32989">
        <w:rPr>
          <w:rFonts w:ascii="Calibri" w:eastAsia="OPPOSans M" w:hAnsi="Calibri" w:cs="Calibri"/>
          <w:b/>
          <w:bCs/>
          <w:lang w:val="pl"/>
        </w:rPr>
        <w:t xml:space="preserve">5-minutowych </w:t>
      </w:r>
      <w:r w:rsidR="00DD44C1" w:rsidRPr="001D7598">
        <w:rPr>
          <w:rFonts w:ascii="Calibri" w:eastAsia="OPPOSans M" w:hAnsi="Calibri" w:cs="Calibri"/>
          <w:b/>
          <w:bCs/>
          <w:lang w:val="pl"/>
        </w:rPr>
        <w:t>treningów</w:t>
      </w:r>
      <w:r w:rsidR="00E32989" w:rsidRPr="001D7598">
        <w:rPr>
          <w:rFonts w:ascii="Calibri" w:eastAsia="OPPOSans M" w:hAnsi="Calibri" w:cs="Calibri"/>
          <w:b/>
          <w:bCs/>
          <w:lang w:val="pl"/>
        </w:rPr>
        <w:t>,</w:t>
      </w:r>
      <w:r w:rsidR="00E32989" w:rsidRPr="00E32989">
        <w:rPr>
          <w:rFonts w:ascii="Calibri" w:eastAsia="OPPOSans M" w:hAnsi="Calibri" w:cs="Calibri"/>
          <w:b/>
          <w:bCs/>
          <w:lang w:val="pl"/>
        </w:rPr>
        <w:t xml:space="preserve"> </w:t>
      </w:r>
      <w:r w:rsidR="00D76B4B">
        <w:rPr>
          <w:rFonts w:ascii="Calibri" w:eastAsia="OPPOSans M" w:hAnsi="Calibri" w:cs="Calibri"/>
          <w:b/>
          <w:bCs/>
          <w:lang w:val="pl"/>
        </w:rPr>
        <w:t xml:space="preserve">dzięki czemu </w:t>
      </w:r>
      <w:r w:rsidR="008D2F14">
        <w:rPr>
          <w:rFonts w:ascii="Calibri" w:eastAsia="OPPOSans M" w:hAnsi="Calibri" w:cs="Calibri"/>
          <w:b/>
          <w:bCs/>
          <w:lang w:val="pl"/>
        </w:rPr>
        <w:t xml:space="preserve">pomoże zadbać o zdrowie nie tylko </w:t>
      </w:r>
      <w:r w:rsidR="00DD44C1">
        <w:rPr>
          <w:rFonts w:ascii="Calibri" w:eastAsia="OPPOSans M" w:hAnsi="Calibri" w:cs="Calibri"/>
          <w:b/>
          <w:bCs/>
          <w:lang w:val="pl"/>
        </w:rPr>
        <w:t>na siłowni</w:t>
      </w:r>
      <w:r w:rsidR="00D76B4B" w:rsidRPr="001D7598">
        <w:rPr>
          <w:rFonts w:ascii="Calibri" w:eastAsia="OPPOSans M" w:hAnsi="Calibri" w:cs="Calibri"/>
          <w:b/>
          <w:bCs/>
          <w:lang w:val="pl"/>
        </w:rPr>
        <w:t>.</w:t>
      </w:r>
      <w:r w:rsidR="00D76B4B">
        <w:rPr>
          <w:rFonts w:ascii="Calibri" w:eastAsia="OPPOSans M" w:hAnsi="Calibri" w:cs="Calibri"/>
          <w:b/>
          <w:bCs/>
          <w:lang w:val="pl"/>
        </w:rPr>
        <w:t xml:space="preserve"> Zegarek </w:t>
      </w:r>
      <w:r w:rsidR="008D2F14">
        <w:rPr>
          <w:rFonts w:ascii="Calibri" w:eastAsia="OPPOSans M" w:hAnsi="Calibri" w:cs="Calibri"/>
          <w:b/>
          <w:bCs/>
          <w:lang w:val="pl"/>
        </w:rPr>
        <w:t xml:space="preserve">będzie </w:t>
      </w:r>
      <w:r w:rsidR="00D76B4B">
        <w:rPr>
          <w:rFonts w:ascii="Calibri" w:eastAsia="OPPOSans M" w:hAnsi="Calibri" w:cs="Calibri"/>
          <w:b/>
          <w:bCs/>
          <w:lang w:val="pl"/>
        </w:rPr>
        <w:t xml:space="preserve">dostępny </w:t>
      </w:r>
      <w:r w:rsidR="008D2F14">
        <w:rPr>
          <w:rFonts w:ascii="Calibri" w:eastAsia="OPPOSans M" w:hAnsi="Calibri" w:cs="Calibri"/>
          <w:b/>
          <w:bCs/>
          <w:lang w:val="pl"/>
        </w:rPr>
        <w:t>już od najbliższego poniedziałku, 31 sierpnia w specjalnej</w:t>
      </w:r>
      <w:r w:rsidR="002C57DB">
        <w:rPr>
          <w:rFonts w:ascii="Calibri" w:eastAsia="OPPOSans M" w:hAnsi="Calibri" w:cs="Calibri"/>
          <w:b/>
          <w:bCs/>
          <w:lang w:val="pl"/>
        </w:rPr>
        <w:t xml:space="preserve"> przedsprzedażowej</w:t>
      </w:r>
      <w:r w:rsidR="00C22BF7">
        <w:rPr>
          <w:rFonts w:ascii="Calibri" w:eastAsia="OPPOSans M" w:hAnsi="Calibri" w:cs="Calibri"/>
          <w:b/>
          <w:bCs/>
          <w:lang w:val="pl"/>
        </w:rPr>
        <w:t xml:space="preserve"> </w:t>
      </w:r>
      <w:r w:rsidR="008D2F14">
        <w:rPr>
          <w:rFonts w:ascii="Calibri" w:eastAsia="OPPOSans M" w:hAnsi="Calibri" w:cs="Calibri"/>
          <w:b/>
          <w:bCs/>
          <w:lang w:val="pl"/>
        </w:rPr>
        <w:t>cenie</w:t>
      </w:r>
      <w:r w:rsidR="00D76B4B">
        <w:rPr>
          <w:rFonts w:ascii="Calibri" w:eastAsia="OPPOSans M" w:hAnsi="Calibri" w:cs="Calibri"/>
          <w:b/>
          <w:bCs/>
          <w:lang w:val="pl"/>
        </w:rPr>
        <w:t>.</w:t>
      </w:r>
    </w:p>
    <w:p w14:paraId="46416896" w14:textId="3C08D94E" w:rsidR="003E777E" w:rsidRPr="00E610B6" w:rsidRDefault="003E777E" w:rsidP="00E25A4D">
      <w:pPr>
        <w:pStyle w:val="A1"/>
        <w:spacing w:after="0" w:line="276" w:lineRule="auto"/>
        <w:jc w:val="both"/>
        <w:rPr>
          <w:b/>
          <w:bCs/>
          <w:sz w:val="24"/>
          <w:szCs w:val="24"/>
          <w:lang w:val="pl-PL"/>
        </w:rPr>
      </w:pPr>
    </w:p>
    <w:p w14:paraId="5B482074" w14:textId="7911F5FA" w:rsidR="00C07BEB" w:rsidRPr="00E610B6" w:rsidRDefault="00C07BEB" w:rsidP="00E25A4D">
      <w:pPr>
        <w:pStyle w:val="A1"/>
        <w:spacing w:after="0" w:line="276" w:lineRule="auto"/>
        <w:jc w:val="both"/>
        <w:rPr>
          <w:sz w:val="24"/>
          <w:szCs w:val="24"/>
          <w:lang w:val="pl-PL"/>
        </w:rPr>
      </w:pPr>
    </w:p>
    <w:p w14:paraId="03FA4BCE" w14:textId="68A3BC94" w:rsidR="00BA1736" w:rsidRDefault="00DD6860" w:rsidP="00CA66BB">
      <w:pPr>
        <w:jc w:val="both"/>
        <w:rPr>
          <w:rFonts w:ascii="Calibri" w:eastAsia="OPPOSans M" w:hAnsi="Calibri" w:cs="Calibri"/>
          <w:lang w:val="pl"/>
        </w:rPr>
      </w:pPr>
      <w:r w:rsidRPr="00CA66BB">
        <w:rPr>
          <w:rFonts w:ascii="Calibri" w:eastAsia="OPPOSans M" w:hAnsi="Calibri" w:cs="Calibri"/>
          <w:lang w:val="pl"/>
        </w:rPr>
        <w:t xml:space="preserve">OPPO Watch jest </w:t>
      </w:r>
      <w:r w:rsidR="009271F6" w:rsidRPr="00CA66BB">
        <w:rPr>
          <w:rFonts w:ascii="Calibri" w:eastAsia="OPPOSans M" w:hAnsi="Calibri" w:cs="Calibri"/>
          <w:lang w:val="pl"/>
        </w:rPr>
        <w:t>oferowany</w:t>
      </w:r>
      <w:r w:rsidRPr="00CA66BB">
        <w:rPr>
          <w:rFonts w:ascii="Calibri" w:eastAsia="OPPOSans M" w:hAnsi="Calibri" w:cs="Calibri"/>
          <w:lang w:val="pl"/>
        </w:rPr>
        <w:t xml:space="preserve"> w dwóch rozmiarach</w:t>
      </w:r>
      <w:r w:rsidR="00BA1736">
        <w:rPr>
          <w:rFonts w:ascii="Calibri" w:eastAsia="OPPOSans M" w:hAnsi="Calibri" w:cs="Calibri"/>
          <w:lang w:val="pl"/>
        </w:rPr>
        <w:t xml:space="preserve">: </w:t>
      </w:r>
      <w:r w:rsidRPr="00CA66BB">
        <w:rPr>
          <w:rFonts w:ascii="Calibri" w:eastAsia="OPPOSans M" w:hAnsi="Calibri" w:cs="Calibri"/>
          <w:lang w:val="pl"/>
        </w:rPr>
        <w:t xml:space="preserve"> </w:t>
      </w:r>
    </w:p>
    <w:p w14:paraId="2527D477" w14:textId="77777777" w:rsidR="00BA1736" w:rsidRDefault="00BA1736" w:rsidP="00CA66BB">
      <w:pPr>
        <w:jc w:val="both"/>
        <w:rPr>
          <w:rFonts w:ascii="Calibri" w:eastAsia="OPPOSans M" w:hAnsi="Calibri" w:cs="Calibri"/>
          <w:lang w:val="pl"/>
        </w:rPr>
      </w:pPr>
    </w:p>
    <w:p w14:paraId="596AE20F" w14:textId="3792EF6B" w:rsidR="00BA1736" w:rsidRDefault="00DD6860" w:rsidP="00CA66BB">
      <w:pPr>
        <w:pStyle w:val="Akapitzlist"/>
        <w:numPr>
          <w:ilvl w:val="0"/>
          <w:numId w:val="11"/>
        </w:numPr>
        <w:jc w:val="both"/>
        <w:rPr>
          <w:rFonts w:eastAsia="OPPOSans M"/>
          <w:lang w:val="pl"/>
        </w:rPr>
      </w:pPr>
      <w:r w:rsidRPr="00C22BF7">
        <w:rPr>
          <w:rFonts w:eastAsia="OPPOSans M"/>
          <w:lang w:val="pl"/>
        </w:rPr>
        <w:t>46</w:t>
      </w:r>
      <w:r w:rsidR="009271F6" w:rsidRPr="00C22BF7">
        <w:rPr>
          <w:rFonts w:eastAsia="OPPOSans M"/>
          <w:lang w:val="pl"/>
        </w:rPr>
        <w:t xml:space="preserve"> </w:t>
      </w:r>
      <w:r w:rsidRPr="00C22BF7">
        <w:rPr>
          <w:rFonts w:eastAsia="OPPOSans M"/>
          <w:lang w:val="pl"/>
        </w:rPr>
        <w:t xml:space="preserve">mm </w:t>
      </w:r>
      <w:r w:rsidR="00BA1736">
        <w:rPr>
          <w:rFonts w:eastAsia="OPPOSans M"/>
          <w:lang w:val="pl"/>
        </w:rPr>
        <w:t xml:space="preserve">o </w:t>
      </w:r>
      <w:r w:rsidRPr="00C22BF7">
        <w:rPr>
          <w:rFonts w:eastAsia="OPPOSans M"/>
          <w:lang w:val="pl"/>
        </w:rPr>
        <w:t>ram</w:t>
      </w:r>
      <w:r w:rsidR="00BA1736">
        <w:rPr>
          <w:rFonts w:eastAsia="OPPOSans M"/>
          <w:lang w:val="pl"/>
        </w:rPr>
        <w:t>ce</w:t>
      </w:r>
      <w:r w:rsidRPr="00C22BF7">
        <w:rPr>
          <w:rFonts w:eastAsia="OPPOSans M"/>
          <w:lang w:val="pl"/>
        </w:rPr>
        <w:t xml:space="preserve"> wykonan</w:t>
      </w:r>
      <w:r w:rsidR="00BA1736">
        <w:rPr>
          <w:rFonts w:eastAsia="OPPOSans M"/>
          <w:lang w:val="pl"/>
        </w:rPr>
        <w:t>ej</w:t>
      </w:r>
      <w:r w:rsidRPr="00C22BF7">
        <w:rPr>
          <w:rFonts w:eastAsia="OPPOSans M"/>
          <w:lang w:val="pl"/>
        </w:rPr>
        <w:t xml:space="preserve"> ze stopu aluminium serii 6 000 i unikaln</w:t>
      </w:r>
      <w:r w:rsidR="00DB2660">
        <w:rPr>
          <w:rFonts w:eastAsia="OPPOSans M"/>
          <w:lang w:val="pl"/>
        </w:rPr>
        <w:t>y</w:t>
      </w:r>
      <w:r w:rsidR="00BA1736">
        <w:rPr>
          <w:rFonts w:eastAsia="OPPOSans M"/>
          <w:lang w:val="pl"/>
        </w:rPr>
        <w:t>m</w:t>
      </w:r>
      <w:r w:rsidR="00A352F3" w:rsidRPr="00C22BF7">
        <w:rPr>
          <w:rFonts w:eastAsia="OPPOSans M"/>
          <w:lang w:val="pl"/>
        </w:rPr>
        <w:t xml:space="preserve"> </w:t>
      </w:r>
      <w:r w:rsidRPr="00C22BF7">
        <w:rPr>
          <w:rFonts w:eastAsia="OPPOSans M"/>
          <w:lang w:val="pl"/>
        </w:rPr>
        <w:t>wykończeni</w:t>
      </w:r>
      <w:r w:rsidR="00BA1736">
        <w:rPr>
          <w:rFonts w:eastAsia="OPPOSans M"/>
          <w:lang w:val="pl"/>
        </w:rPr>
        <w:t xml:space="preserve">u </w:t>
      </w:r>
      <w:r w:rsidRPr="00C22BF7">
        <w:rPr>
          <w:rFonts w:eastAsia="OPPOSans M"/>
          <w:lang w:val="pl"/>
        </w:rPr>
        <w:t xml:space="preserve">w kolorze czarnym lub </w:t>
      </w:r>
      <w:r w:rsidR="00C22BF7">
        <w:rPr>
          <w:rFonts w:eastAsia="OPPOSans M"/>
          <w:lang w:val="pl"/>
        </w:rPr>
        <w:t xml:space="preserve">(dostępnym nieco później) </w:t>
      </w:r>
      <w:r w:rsidRPr="00C22BF7">
        <w:rPr>
          <w:rFonts w:eastAsia="OPPOSans M"/>
          <w:lang w:val="pl"/>
        </w:rPr>
        <w:t>złotym</w:t>
      </w:r>
    </w:p>
    <w:p w14:paraId="3FB4C1F1" w14:textId="09B15258" w:rsidR="00BA1736" w:rsidRDefault="00BA1736" w:rsidP="00CA66BB">
      <w:pPr>
        <w:pStyle w:val="Akapitzlist"/>
        <w:numPr>
          <w:ilvl w:val="0"/>
          <w:numId w:val="11"/>
        </w:numPr>
        <w:jc w:val="both"/>
        <w:rPr>
          <w:rFonts w:eastAsia="OPPOSans M"/>
          <w:lang w:val="pl"/>
        </w:rPr>
      </w:pPr>
      <w:r w:rsidRPr="00C22BF7">
        <w:rPr>
          <w:rFonts w:eastAsia="OPPOSans M"/>
          <w:lang w:val="pl"/>
        </w:rPr>
        <w:t>4</w:t>
      </w:r>
      <w:r w:rsidR="00DD6860" w:rsidRPr="00C22BF7">
        <w:rPr>
          <w:rFonts w:eastAsia="OPPOSans M"/>
          <w:lang w:val="pl"/>
        </w:rPr>
        <w:t>1</w:t>
      </w:r>
      <w:r w:rsidR="00A352F3" w:rsidRPr="00C22BF7">
        <w:rPr>
          <w:rFonts w:eastAsia="OPPOSans M"/>
          <w:lang w:val="pl"/>
        </w:rPr>
        <w:t xml:space="preserve"> </w:t>
      </w:r>
      <w:r w:rsidR="00DD6860" w:rsidRPr="00C22BF7">
        <w:rPr>
          <w:rFonts w:eastAsia="OPPOSans M"/>
          <w:lang w:val="pl"/>
        </w:rPr>
        <w:t>mm</w:t>
      </w:r>
      <w:r>
        <w:rPr>
          <w:rFonts w:eastAsia="OPPOSans M"/>
          <w:lang w:val="pl"/>
        </w:rPr>
        <w:t>,</w:t>
      </w:r>
      <w:r w:rsidR="00DD6860" w:rsidRPr="00C22BF7">
        <w:rPr>
          <w:rFonts w:eastAsia="OPPOSans M"/>
          <w:lang w:val="pl"/>
        </w:rPr>
        <w:t xml:space="preserve"> dostępny</w:t>
      </w:r>
      <w:r>
        <w:rPr>
          <w:rFonts w:eastAsia="OPPOSans M"/>
          <w:lang w:val="pl"/>
        </w:rPr>
        <w:t xml:space="preserve">ch </w:t>
      </w:r>
      <w:r w:rsidR="00DD6860" w:rsidRPr="00C22BF7">
        <w:rPr>
          <w:rFonts w:eastAsia="OPPOSans M"/>
          <w:lang w:val="pl"/>
        </w:rPr>
        <w:t xml:space="preserve">w </w:t>
      </w:r>
      <w:r w:rsidR="002E2FC8" w:rsidRPr="00C22BF7">
        <w:rPr>
          <w:rFonts w:eastAsia="OPPOSans M"/>
          <w:lang w:val="pl"/>
        </w:rPr>
        <w:t xml:space="preserve">wariancie </w:t>
      </w:r>
      <w:r w:rsidR="00DD6860" w:rsidRPr="00C22BF7">
        <w:rPr>
          <w:rFonts w:eastAsia="OPPOSans M"/>
          <w:lang w:val="pl"/>
        </w:rPr>
        <w:t xml:space="preserve">czarnym </w:t>
      </w:r>
      <w:r w:rsidR="00DB2660">
        <w:rPr>
          <w:rFonts w:eastAsia="OPPOSans M"/>
          <w:lang w:val="pl"/>
        </w:rPr>
        <w:t>lub</w:t>
      </w:r>
      <w:r w:rsidR="00DD6860" w:rsidRPr="00C22BF7">
        <w:rPr>
          <w:rFonts w:eastAsia="OPPOSans M"/>
          <w:lang w:val="pl"/>
        </w:rPr>
        <w:t xml:space="preserve"> </w:t>
      </w:r>
      <w:r w:rsidR="00960E86">
        <w:rPr>
          <w:rFonts w:eastAsia="OPPOSans M"/>
          <w:lang w:val="pl"/>
        </w:rPr>
        <w:t>różowym</w:t>
      </w:r>
      <w:r w:rsidR="00DD6860" w:rsidRPr="00C22BF7">
        <w:rPr>
          <w:rFonts w:eastAsia="OPPOSans M"/>
          <w:lang w:val="pl"/>
        </w:rPr>
        <w:t xml:space="preserve">. </w:t>
      </w:r>
    </w:p>
    <w:p w14:paraId="44941FFD" w14:textId="4D421697" w:rsidR="00DD6860" w:rsidRDefault="00DD6860" w:rsidP="00CA66BB">
      <w:pPr>
        <w:jc w:val="both"/>
        <w:rPr>
          <w:rFonts w:ascii="Calibri" w:eastAsia="OPPOSans M" w:hAnsi="Calibri" w:cs="Calibri"/>
          <w:lang w:val="pl"/>
        </w:rPr>
      </w:pPr>
    </w:p>
    <w:p w14:paraId="7B696BA7" w14:textId="672E813F" w:rsidR="00BA1736" w:rsidRDefault="00BA1736" w:rsidP="00CA66BB">
      <w:pPr>
        <w:jc w:val="both"/>
        <w:rPr>
          <w:rFonts w:ascii="Calibri" w:eastAsia="OPPOSans M" w:hAnsi="Calibri" w:cs="Calibri"/>
          <w:lang w:val="pl"/>
        </w:rPr>
      </w:pPr>
      <w:r>
        <w:rPr>
          <w:rFonts w:ascii="Calibri" w:eastAsia="OPPOSans M" w:hAnsi="Calibri" w:cs="Calibri"/>
          <w:lang w:val="pl"/>
        </w:rPr>
        <w:t xml:space="preserve">Oba dostępne aktualnie zegarki, wykorzystują do komunikacji moduł </w:t>
      </w:r>
      <w:proofErr w:type="spellStart"/>
      <w:r>
        <w:rPr>
          <w:rFonts w:ascii="Calibri" w:eastAsia="OPPOSans M" w:hAnsi="Calibri" w:cs="Calibri"/>
          <w:lang w:val="pl"/>
        </w:rPr>
        <w:t>WiFi</w:t>
      </w:r>
      <w:proofErr w:type="spellEnd"/>
      <w:r>
        <w:rPr>
          <w:rFonts w:ascii="Calibri" w:eastAsia="OPPOSans M" w:hAnsi="Calibri" w:cs="Calibri"/>
          <w:lang w:val="pl"/>
        </w:rPr>
        <w:t xml:space="preserve">, </w:t>
      </w:r>
      <w:r w:rsidR="00C22BF7">
        <w:rPr>
          <w:rFonts w:ascii="Calibri" w:eastAsia="OPPOSans M" w:hAnsi="Calibri" w:cs="Calibri"/>
          <w:lang w:val="pl"/>
        </w:rPr>
        <w:t xml:space="preserve">pojawienie się </w:t>
      </w:r>
      <w:r>
        <w:rPr>
          <w:rFonts w:ascii="Calibri" w:eastAsia="OPPOSans M" w:hAnsi="Calibri" w:cs="Calibri"/>
          <w:lang w:val="pl"/>
        </w:rPr>
        <w:t>wersj</w:t>
      </w:r>
      <w:r w:rsidR="00C22BF7">
        <w:rPr>
          <w:rFonts w:ascii="Calibri" w:eastAsia="OPPOSans M" w:hAnsi="Calibri" w:cs="Calibri"/>
          <w:lang w:val="pl"/>
        </w:rPr>
        <w:t>i</w:t>
      </w:r>
      <w:r>
        <w:rPr>
          <w:rFonts w:ascii="Calibri" w:eastAsia="OPPOSans M" w:hAnsi="Calibri" w:cs="Calibri"/>
          <w:lang w:val="pl"/>
        </w:rPr>
        <w:t xml:space="preserve"> 46 mm wyposażon</w:t>
      </w:r>
      <w:r w:rsidR="00C22BF7">
        <w:rPr>
          <w:rFonts w:ascii="Calibri" w:eastAsia="OPPOSans M" w:hAnsi="Calibri" w:cs="Calibri"/>
          <w:lang w:val="pl"/>
        </w:rPr>
        <w:t>ej</w:t>
      </w:r>
      <w:r>
        <w:rPr>
          <w:rFonts w:ascii="Calibri" w:eastAsia="OPPOSans M" w:hAnsi="Calibri" w:cs="Calibri"/>
          <w:lang w:val="pl"/>
        </w:rPr>
        <w:t xml:space="preserve"> w </w:t>
      </w:r>
      <w:proofErr w:type="spellStart"/>
      <w:r>
        <w:rPr>
          <w:rFonts w:ascii="Calibri" w:eastAsia="OPPOSans M" w:hAnsi="Calibri" w:cs="Calibri"/>
          <w:lang w:val="pl"/>
        </w:rPr>
        <w:t>eSIM</w:t>
      </w:r>
      <w:proofErr w:type="spellEnd"/>
      <w:r>
        <w:rPr>
          <w:rFonts w:ascii="Calibri" w:eastAsia="OPPOSans M" w:hAnsi="Calibri" w:cs="Calibri"/>
          <w:lang w:val="pl"/>
        </w:rPr>
        <w:t xml:space="preserve">/LTE </w:t>
      </w:r>
      <w:r w:rsidR="00C22BF7">
        <w:rPr>
          <w:rFonts w:ascii="Calibri" w:eastAsia="OPPOSans M" w:hAnsi="Calibri" w:cs="Calibri"/>
          <w:lang w:val="pl"/>
        </w:rPr>
        <w:t xml:space="preserve">planowane jest </w:t>
      </w:r>
      <w:r>
        <w:rPr>
          <w:rFonts w:ascii="Calibri" w:eastAsia="OPPOSans M" w:hAnsi="Calibri" w:cs="Calibri"/>
          <w:lang w:val="pl"/>
        </w:rPr>
        <w:t>w późniejszym czasie.</w:t>
      </w:r>
    </w:p>
    <w:p w14:paraId="2CB1C1A8" w14:textId="77777777" w:rsidR="00BA1736" w:rsidRPr="002C57DB" w:rsidRDefault="00BA1736" w:rsidP="00CA66BB">
      <w:pPr>
        <w:jc w:val="both"/>
        <w:rPr>
          <w:rFonts w:ascii="Calibri" w:eastAsia="OPPOSans M" w:hAnsi="Calibri" w:cs="Calibri"/>
          <w:lang w:val="pl"/>
        </w:rPr>
      </w:pPr>
    </w:p>
    <w:p w14:paraId="019C178A" w14:textId="6B5A2135" w:rsidR="00DD6860" w:rsidRDefault="00DD6860" w:rsidP="00CA66BB">
      <w:pPr>
        <w:jc w:val="both"/>
        <w:rPr>
          <w:rFonts w:ascii="Calibri" w:eastAsia="OPPOSans M" w:hAnsi="Calibri" w:cs="Calibri"/>
          <w:b/>
          <w:bCs/>
          <w:lang w:val="pl"/>
        </w:rPr>
      </w:pPr>
      <w:r w:rsidRPr="00CA66BB">
        <w:rPr>
          <w:rFonts w:ascii="Calibri" w:eastAsia="OPPOSans M" w:hAnsi="Calibri" w:cs="Calibri"/>
          <w:b/>
          <w:bCs/>
          <w:lang w:val="pl"/>
        </w:rPr>
        <w:t>Pięknie zaprojektowane dzieło sztuki na twoim nadgarstku</w:t>
      </w:r>
    </w:p>
    <w:p w14:paraId="7BB8E610" w14:textId="77777777" w:rsidR="00FC0CA9" w:rsidRPr="00CA66BB" w:rsidRDefault="00FC0CA9" w:rsidP="00CA66BB">
      <w:pPr>
        <w:jc w:val="both"/>
        <w:rPr>
          <w:rFonts w:ascii="Calibri" w:eastAsia="OPPOSans M" w:hAnsi="Calibri" w:cs="Calibri"/>
          <w:b/>
          <w:lang w:val="pl-PL"/>
        </w:rPr>
      </w:pPr>
    </w:p>
    <w:p w14:paraId="5C3FA874" w14:textId="598067F1" w:rsidR="00DD6860" w:rsidRPr="00CA66BB" w:rsidRDefault="00DD6860" w:rsidP="00CA66BB">
      <w:pPr>
        <w:jc w:val="both"/>
        <w:rPr>
          <w:rFonts w:ascii="Calibri" w:eastAsia="OPPOSans M" w:hAnsi="Calibri" w:cs="Calibri"/>
          <w:lang w:val="pl-PL"/>
        </w:rPr>
      </w:pPr>
      <w:bookmarkStart w:id="0" w:name="OLE_LINK11"/>
      <w:r w:rsidRPr="00CA66BB">
        <w:rPr>
          <w:rFonts w:ascii="Calibri" w:eastAsia="OPPOSans M" w:hAnsi="Calibri" w:cs="Calibri"/>
          <w:lang w:val="pl"/>
        </w:rPr>
        <w:t xml:space="preserve">Model </w:t>
      </w:r>
      <w:bookmarkEnd w:id="0"/>
      <w:r w:rsidRPr="00CA66BB">
        <w:rPr>
          <w:rFonts w:ascii="Calibri" w:eastAsia="OPPOSans M" w:hAnsi="Calibri" w:cs="Calibri"/>
          <w:lang w:val="pl"/>
        </w:rPr>
        <w:t>OPPO Watch 46</w:t>
      </w:r>
      <w:r w:rsidR="004B5472">
        <w:rPr>
          <w:rFonts w:ascii="Calibri" w:eastAsia="OPPOSans M" w:hAnsi="Calibri" w:cs="Calibri"/>
          <w:lang w:val="pl"/>
        </w:rPr>
        <w:t xml:space="preserve"> </w:t>
      </w:r>
      <w:r w:rsidRPr="00CA66BB">
        <w:rPr>
          <w:rFonts w:ascii="Calibri" w:eastAsia="OPPOSans M" w:hAnsi="Calibri" w:cs="Calibri"/>
          <w:lang w:val="pl"/>
        </w:rPr>
        <w:t xml:space="preserve">mm to pierwszy na świecie smartwatch z podwójnie zakrzywionym ekranem. Stosunek wielkości wyświetlacza do całego zegarka wynosi 72,76%, </w:t>
      </w:r>
      <w:r w:rsidR="00720A77">
        <w:rPr>
          <w:rFonts w:ascii="Calibri" w:eastAsia="OPPOSans M" w:hAnsi="Calibri" w:cs="Calibri"/>
          <w:lang w:val="pl"/>
        </w:rPr>
        <w:t>co przekłada się na niezwykle prostą</w:t>
      </w:r>
      <w:r w:rsidRPr="00CA66BB">
        <w:rPr>
          <w:rFonts w:ascii="Calibri" w:eastAsia="OPPOSans M" w:hAnsi="Calibri" w:cs="Calibri"/>
          <w:lang w:val="pl"/>
        </w:rPr>
        <w:t xml:space="preserve"> obsług</w:t>
      </w:r>
      <w:r w:rsidR="00720A77">
        <w:rPr>
          <w:rFonts w:ascii="Calibri" w:eastAsia="OPPOSans M" w:hAnsi="Calibri" w:cs="Calibri"/>
          <w:lang w:val="pl"/>
        </w:rPr>
        <w:t>ę</w:t>
      </w:r>
      <w:r w:rsidRPr="00CA66BB">
        <w:rPr>
          <w:rFonts w:ascii="Calibri" w:eastAsia="OPPOSans M" w:hAnsi="Calibri" w:cs="Calibri"/>
          <w:lang w:val="pl"/>
        </w:rPr>
        <w:t xml:space="preserve"> </w:t>
      </w:r>
      <w:r w:rsidR="00E327F7">
        <w:rPr>
          <w:rFonts w:ascii="Calibri" w:eastAsia="OPPOSans M" w:hAnsi="Calibri" w:cs="Calibri"/>
          <w:lang w:val="pl"/>
        </w:rPr>
        <w:t>oraz wyrazisty obraz</w:t>
      </w:r>
      <w:r w:rsidRPr="00CA66BB">
        <w:rPr>
          <w:rFonts w:ascii="Calibri" w:eastAsia="OPPOSans M" w:hAnsi="Calibri" w:cs="Calibri"/>
          <w:lang w:val="pl"/>
        </w:rPr>
        <w:t xml:space="preserve">. Każdy element </w:t>
      </w:r>
      <w:r w:rsidR="00A1211A">
        <w:rPr>
          <w:rFonts w:ascii="Calibri" w:eastAsia="OPPOSans M" w:hAnsi="Calibri" w:cs="Calibri"/>
          <w:lang w:val="pl"/>
        </w:rPr>
        <w:t>gadżetu</w:t>
      </w:r>
      <w:r w:rsidRPr="00CA66BB">
        <w:rPr>
          <w:rFonts w:ascii="Calibri" w:eastAsia="OPPOSans M" w:hAnsi="Calibri" w:cs="Calibri"/>
          <w:lang w:val="pl"/>
        </w:rPr>
        <w:t xml:space="preserve"> został pieczołowicie dopracowany. W produkcji </w:t>
      </w:r>
      <w:r w:rsidRPr="002C57DB">
        <w:rPr>
          <w:rFonts w:ascii="Calibri" w:eastAsia="OPPOSans M" w:hAnsi="Calibri" w:cs="Calibri"/>
          <w:lang w:val="pl"/>
        </w:rPr>
        <w:t xml:space="preserve">zastosowano </w:t>
      </w:r>
      <w:r w:rsidRPr="00703CED">
        <w:rPr>
          <w:rFonts w:ascii="Calibri" w:eastAsia="OPPOSans M" w:hAnsi="Calibri" w:cs="Calibri"/>
          <w:lang w:val="pl"/>
        </w:rPr>
        <w:t>1</w:t>
      </w:r>
      <w:r w:rsidR="00253CBA" w:rsidRPr="00703CED">
        <w:rPr>
          <w:rFonts w:ascii="Calibri" w:eastAsia="OPPOSans M" w:hAnsi="Calibri" w:cs="Calibri"/>
          <w:lang w:val="pl"/>
        </w:rPr>
        <w:t>9</w:t>
      </w:r>
      <w:r w:rsidRPr="00703CED">
        <w:rPr>
          <w:rFonts w:ascii="Calibri" w:eastAsia="OPPOSans M" w:hAnsi="Calibri" w:cs="Calibri"/>
          <w:lang w:val="pl"/>
        </w:rPr>
        <w:t xml:space="preserve">-stopniowy proces </w:t>
      </w:r>
      <w:r w:rsidRPr="00CA66BB">
        <w:rPr>
          <w:rFonts w:ascii="Calibri" w:eastAsia="OPPOSans M" w:hAnsi="Calibri" w:cs="Calibri"/>
          <w:lang w:val="pl"/>
        </w:rPr>
        <w:t>polerowania, co gwarantuje płynne połączenie trójwymiarowej szybki z aluminiową kasetą.</w:t>
      </w:r>
    </w:p>
    <w:p w14:paraId="112E4123" w14:textId="77777777" w:rsidR="00DD6860" w:rsidRPr="00CA66BB" w:rsidRDefault="00DD6860" w:rsidP="00CA66BB">
      <w:pPr>
        <w:jc w:val="both"/>
        <w:rPr>
          <w:rFonts w:ascii="Calibri" w:eastAsia="OPPOSans M" w:hAnsi="Calibri" w:cs="Calibri"/>
          <w:lang w:val="pl-PL"/>
        </w:rPr>
      </w:pPr>
    </w:p>
    <w:p w14:paraId="3685963C" w14:textId="63E129F1" w:rsidR="00DD6860" w:rsidRPr="00CA66BB" w:rsidRDefault="00BA1736" w:rsidP="00CA66BB">
      <w:pPr>
        <w:jc w:val="both"/>
        <w:rPr>
          <w:rFonts w:ascii="Calibri" w:eastAsia="OPPOSans M" w:hAnsi="Calibri" w:cs="Calibri"/>
          <w:lang w:val="pl-PL"/>
        </w:rPr>
      </w:pPr>
      <w:r>
        <w:rPr>
          <w:rFonts w:ascii="Calibri" w:eastAsia="OPPOSans M" w:hAnsi="Calibri" w:cs="Calibri"/>
          <w:lang w:val="pl"/>
        </w:rPr>
        <w:t>Wyrazisty,</w:t>
      </w:r>
      <w:r w:rsidR="00DD6860" w:rsidRPr="00CA66BB">
        <w:rPr>
          <w:rFonts w:ascii="Calibri" w:eastAsia="OPPOSans M" w:hAnsi="Calibri" w:cs="Calibri"/>
          <w:lang w:val="pl"/>
        </w:rPr>
        <w:t xml:space="preserve"> trójwymiarowy ekran AMOLED ma wielkość 1,91 cal</w:t>
      </w:r>
      <w:r w:rsidR="00126B99">
        <w:rPr>
          <w:rFonts w:ascii="Calibri" w:eastAsia="OPPOSans M" w:hAnsi="Calibri" w:cs="Calibri"/>
          <w:lang w:val="pl"/>
        </w:rPr>
        <w:t>a</w:t>
      </w:r>
      <w:r>
        <w:rPr>
          <w:rFonts w:ascii="Calibri" w:eastAsia="OPPOSans M" w:hAnsi="Calibri" w:cs="Calibri"/>
          <w:lang w:val="pl"/>
        </w:rPr>
        <w:t xml:space="preserve">, </w:t>
      </w:r>
      <w:r w:rsidR="00DD6860" w:rsidRPr="00CA66BB">
        <w:rPr>
          <w:rFonts w:ascii="Calibri" w:eastAsia="OPPOSans M" w:hAnsi="Calibri" w:cs="Calibri"/>
          <w:lang w:val="pl"/>
        </w:rPr>
        <w:t xml:space="preserve">wyświetla pełną paletę barw DCI-P3. </w:t>
      </w:r>
      <w:r w:rsidR="002B1C74">
        <w:rPr>
          <w:rFonts w:ascii="Calibri" w:eastAsia="OPPOSans M" w:hAnsi="Calibri" w:cs="Calibri"/>
          <w:lang w:val="pl"/>
        </w:rPr>
        <w:t>Oferuje on rozdzielczość</w:t>
      </w:r>
      <w:r w:rsidR="00DD6860" w:rsidRPr="00CA66BB">
        <w:rPr>
          <w:rFonts w:ascii="Calibri" w:eastAsia="OPPOSans M" w:hAnsi="Calibri" w:cs="Calibri"/>
          <w:lang w:val="pl"/>
        </w:rPr>
        <w:t xml:space="preserve"> 402x476</w:t>
      </w:r>
      <w:r w:rsidR="00802C16">
        <w:rPr>
          <w:rFonts w:ascii="Calibri" w:eastAsia="OPPOSans M" w:hAnsi="Calibri" w:cs="Calibri"/>
          <w:lang w:val="pl"/>
        </w:rPr>
        <w:t xml:space="preserve">, </w:t>
      </w:r>
      <w:r w:rsidR="00DD6860" w:rsidRPr="00CA66BB">
        <w:rPr>
          <w:rFonts w:ascii="Calibri" w:eastAsia="OPPOSans M" w:hAnsi="Calibri" w:cs="Calibri"/>
          <w:lang w:val="pl"/>
        </w:rPr>
        <w:t>jasność 500 nitów</w:t>
      </w:r>
      <w:r w:rsidR="00F26F5C">
        <w:rPr>
          <w:rFonts w:ascii="Calibri" w:eastAsia="OPPOSans M" w:hAnsi="Calibri" w:cs="Calibri"/>
          <w:lang w:val="pl"/>
        </w:rPr>
        <w:t xml:space="preserve"> i</w:t>
      </w:r>
      <w:r w:rsidR="00DD6860" w:rsidRPr="00CA66BB">
        <w:rPr>
          <w:rFonts w:ascii="Calibri" w:eastAsia="OPPOSans M" w:hAnsi="Calibri" w:cs="Calibri"/>
          <w:lang w:val="pl"/>
        </w:rPr>
        <w:t xml:space="preserve"> </w:t>
      </w:r>
      <w:r w:rsidR="00F26F5C">
        <w:rPr>
          <w:rFonts w:ascii="Calibri" w:eastAsia="OPPOSans M" w:hAnsi="Calibri" w:cs="Calibri"/>
          <w:lang w:val="pl"/>
        </w:rPr>
        <w:t>zagęszczenie</w:t>
      </w:r>
      <w:r w:rsidR="00DD6860" w:rsidRPr="00CA66BB">
        <w:rPr>
          <w:rFonts w:ascii="Calibri" w:eastAsia="OPPOSans M" w:hAnsi="Calibri" w:cs="Calibri"/>
          <w:lang w:val="pl"/>
        </w:rPr>
        <w:t xml:space="preserve"> pikseli</w:t>
      </w:r>
      <w:r w:rsidR="00F26F5C">
        <w:rPr>
          <w:rFonts w:ascii="Calibri" w:eastAsia="OPPOSans M" w:hAnsi="Calibri" w:cs="Calibri"/>
          <w:lang w:val="pl"/>
        </w:rPr>
        <w:t xml:space="preserve"> na poziomie</w:t>
      </w:r>
      <w:r w:rsidR="00DD6860" w:rsidRPr="00CA66BB">
        <w:rPr>
          <w:rFonts w:ascii="Calibri" w:eastAsia="OPPOSans M" w:hAnsi="Calibri" w:cs="Calibri"/>
          <w:lang w:val="pl"/>
        </w:rPr>
        <w:t xml:space="preserve"> 326 PPI, dzięki czemu wyświetlane informacje są dobrze widoczne nawet w pełnym słońcu. Ekran gwarantuje wyjątkowo czysty i wyraźny obraz, który nie męczy wzroku. </w:t>
      </w:r>
    </w:p>
    <w:p w14:paraId="3DE15051" w14:textId="77777777" w:rsidR="00DD6860" w:rsidRPr="00CA66BB" w:rsidRDefault="00DD6860" w:rsidP="00CA66BB">
      <w:pPr>
        <w:jc w:val="both"/>
        <w:rPr>
          <w:rFonts w:ascii="Calibri" w:eastAsia="OPPOSans M" w:hAnsi="Calibri" w:cs="Calibri"/>
          <w:lang w:val="pl-PL"/>
        </w:rPr>
      </w:pPr>
    </w:p>
    <w:p w14:paraId="0F0BF750" w14:textId="54572782" w:rsidR="00BA1736" w:rsidRPr="00FC0CA9" w:rsidRDefault="00BA1736" w:rsidP="00CA66BB">
      <w:pPr>
        <w:jc w:val="both"/>
        <w:rPr>
          <w:rFonts w:ascii="Calibri" w:eastAsia="OPPOSans M" w:hAnsi="Calibri" w:cs="Calibri"/>
          <w:lang w:val="pl-PL"/>
        </w:rPr>
      </w:pPr>
      <w:r>
        <w:rPr>
          <w:rFonts w:ascii="Calibri" w:eastAsia="OPPOSans M" w:hAnsi="Calibri" w:cs="Calibri"/>
          <w:lang w:val="pl"/>
        </w:rPr>
        <w:t>Aktualne portfolio uzupełnia</w:t>
      </w:r>
      <w:r w:rsidR="00DD6860" w:rsidRPr="00CA66BB">
        <w:rPr>
          <w:rFonts w:ascii="Calibri" w:eastAsia="OPPOSans M" w:hAnsi="Calibri" w:cs="Calibri"/>
          <w:lang w:val="pl"/>
        </w:rPr>
        <w:t xml:space="preserve"> OPPO Watch 41</w:t>
      </w:r>
      <w:r w:rsidR="00052B8C">
        <w:rPr>
          <w:rFonts w:ascii="Calibri" w:eastAsia="OPPOSans M" w:hAnsi="Calibri" w:cs="Calibri"/>
          <w:lang w:val="pl"/>
        </w:rPr>
        <w:t xml:space="preserve"> </w:t>
      </w:r>
      <w:r w:rsidR="00DD6860" w:rsidRPr="00CA66BB">
        <w:rPr>
          <w:rFonts w:ascii="Calibri" w:eastAsia="OPPOSans M" w:hAnsi="Calibri" w:cs="Calibri"/>
          <w:lang w:val="pl"/>
        </w:rPr>
        <w:t xml:space="preserve">mm </w:t>
      </w:r>
      <w:r>
        <w:rPr>
          <w:rFonts w:ascii="Calibri" w:eastAsia="OPPOSans M" w:hAnsi="Calibri" w:cs="Calibri"/>
          <w:lang w:val="pl"/>
        </w:rPr>
        <w:t xml:space="preserve">którego </w:t>
      </w:r>
      <w:r w:rsidR="00DD6860" w:rsidRPr="00CA66BB">
        <w:rPr>
          <w:rFonts w:ascii="Calibri" w:eastAsia="OPPOSans M" w:hAnsi="Calibri" w:cs="Calibri"/>
          <w:lang w:val="pl"/>
        </w:rPr>
        <w:t xml:space="preserve">kaseta </w:t>
      </w:r>
      <w:r>
        <w:rPr>
          <w:rFonts w:ascii="Calibri" w:eastAsia="OPPOSans M" w:hAnsi="Calibri" w:cs="Calibri"/>
          <w:lang w:val="pl"/>
        </w:rPr>
        <w:t xml:space="preserve">także </w:t>
      </w:r>
      <w:r w:rsidR="00DD6860" w:rsidRPr="00CA66BB">
        <w:rPr>
          <w:rFonts w:ascii="Calibri" w:eastAsia="OPPOSans M" w:hAnsi="Calibri" w:cs="Calibri"/>
          <w:lang w:val="pl"/>
        </w:rPr>
        <w:t xml:space="preserve">wykonana </w:t>
      </w:r>
      <w:r>
        <w:rPr>
          <w:rFonts w:ascii="Calibri" w:eastAsia="OPPOSans M" w:hAnsi="Calibri" w:cs="Calibri"/>
          <w:lang w:val="pl"/>
        </w:rPr>
        <w:t xml:space="preserve">jest </w:t>
      </w:r>
      <w:r w:rsidR="00DD6860" w:rsidRPr="00CA66BB">
        <w:rPr>
          <w:rFonts w:ascii="Calibri" w:eastAsia="OPPOSans M" w:hAnsi="Calibri" w:cs="Calibri"/>
          <w:lang w:val="pl"/>
        </w:rPr>
        <w:t>ze stopu aluminium serii 6000, zapewnia</w:t>
      </w:r>
      <w:r>
        <w:rPr>
          <w:rFonts w:ascii="Calibri" w:eastAsia="OPPOSans M" w:hAnsi="Calibri" w:cs="Calibri"/>
          <w:lang w:val="pl"/>
        </w:rPr>
        <w:t>jąc</w:t>
      </w:r>
      <w:r w:rsidR="00DD6860" w:rsidRPr="00CA66BB">
        <w:rPr>
          <w:rFonts w:ascii="Calibri" w:eastAsia="OPPOSans M" w:hAnsi="Calibri" w:cs="Calibri"/>
          <w:lang w:val="pl"/>
        </w:rPr>
        <w:t xml:space="preserve"> mu trwałość i odporność. 1,6-calowy wyświetlacz AMOLED 301 PPI  gwarantuje szeroki kąt widzenia i żywy, szczegółowy obraz </w:t>
      </w:r>
      <w:r w:rsidR="00F97049">
        <w:rPr>
          <w:rFonts w:ascii="Calibri" w:eastAsia="OPPOSans M" w:hAnsi="Calibri" w:cs="Calibri"/>
          <w:lang w:val="pl"/>
        </w:rPr>
        <w:t>–</w:t>
      </w:r>
      <w:r w:rsidR="00DD6860" w:rsidRPr="00CA66BB">
        <w:rPr>
          <w:rFonts w:ascii="Calibri" w:eastAsia="OPPOSans M" w:hAnsi="Calibri" w:cs="Calibri"/>
          <w:lang w:val="pl"/>
        </w:rPr>
        <w:t xml:space="preserve"> </w:t>
      </w:r>
      <w:r w:rsidR="000944FC">
        <w:rPr>
          <w:rFonts w:ascii="Calibri" w:eastAsia="OPPOSans M" w:hAnsi="Calibri" w:cs="Calibri"/>
          <w:lang w:val="pl"/>
        </w:rPr>
        <w:t>nawet gdy użytkownik pozostaje w ciągłym ruchu.</w:t>
      </w:r>
      <w:r w:rsidR="00DD6860" w:rsidRPr="00CA66BB">
        <w:rPr>
          <w:rFonts w:ascii="Calibri" w:eastAsia="OPPOSans M" w:hAnsi="Calibri" w:cs="Calibri"/>
          <w:lang w:val="pl"/>
        </w:rPr>
        <w:t xml:space="preserve"> </w:t>
      </w:r>
    </w:p>
    <w:p w14:paraId="0DDC4915" w14:textId="77777777" w:rsidR="00BA1736" w:rsidRDefault="00BA1736" w:rsidP="00CA66BB">
      <w:pPr>
        <w:jc w:val="both"/>
        <w:rPr>
          <w:rFonts w:ascii="Calibri" w:eastAsia="OPPOSans M" w:hAnsi="Calibri" w:cs="Calibri"/>
          <w:b/>
          <w:bCs/>
          <w:lang w:val="pl"/>
        </w:rPr>
      </w:pPr>
    </w:p>
    <w:p w14:paraId="65AA0163" w14:textId="591B7820" w:rsidR="00DD6860" w:rsidRDefault="00DD6860" w:rsidP="00CA66BB">
      <w:pPr>
        <w:jc w:val="both"/>
        <w:rPr>
          <w:rFonts w:ascii="Calibri" w:eastAsia="OPPOSans M" w:hAnsi="Calibri" w:cs="Calibri"/>
          <w:b/>
          <w:bCs/>
          <w:lang w:val="pl"/>
        </w:rPr>
      </w:pPr>
      <w:r w:rsidRPr="00CA66BB">
        <w:rPr>
          <w:rFonts w:ascii="Calibri" w:eastAsia="OPPOSans M" w:hAnsi="Calibri" w:cs="Calibri"/>
          <w:b/>
          <w:bCs/>
          <w:lang w:val="pl"/>
        </w:rPr>
        <w:t>Wielozadaniowy i intuicyjny towarzysz codzienności</w:t>
      </w:r>
    </w:p>
    <w:p w14:paraId="45F278D7" w14:textId="77777777" w:rsidR="00BA1736" w:rsidRPr="00CA66BB" w:rsidRDefault="00BA1736" w:rsidP="00CA66BB">
      <w:pPr>
        <w:jc w:val="both"/>
        <w:rPr>
          <w:rFonts w:ascii="Calibri" w:eastAsia="OPPOSans M" w:hAnsi="Calibri" w:cs="Calibri"/>
          <w:b/>
          <w:lang w:val="pl-PL"/>
        </w:rPr>
      </w:pPr>
    </w:p>
    <w:p w14:paraId="12008B3D" w14:textId="1AEEF69A" w:rsidR="00DD6860" w:rsidRDefault="00DD6860" w:rsidP="00C93EFB">
      <w:pPr>
        <w:jc w:val="both"/>
        <w:rPr>
          <w:rFonts w:ascii="Calibri" w:eastAsia="OPPOSans M" w:hAnsi="Calibri" w:cs="Calibri"/>
          <w:lang w:val="pl"/>
        </w:rPr>
      </w:pPr>
      <w:bookmarkStart w:id="1" w:name="OLE_LINK16"/>
      <w:bookmarkStart w:id="2" w:name="OLE_LINK15"/>
      <w:r w:rsidRPr="00CA66BB">
        <w:rPr>
          <w:rFonts w:ascii="Calibri" w:eastAsia="OPPOSans M" w:hAnsi="Calibri" w:cs="Calibri"/>
          <w:lang w:val="pl"/>
        </w:rPr>
        <w:t>Model</w:t>
      </w:r>
      <w:bookmarkEnd w:id="1"/>
      <w:r w:rsidR="009D679E">
        <w:rPr>
          <w:rFonts w:ascii="Calibri" w:eastAsia="OPPOSans M" w:hAnsi="Calibri" w:cs="Calibri"/>
          <w:lang w:val="pl"/>
        </w:rPr>
        <w:t xml:space="preserve"> </w:t>
      </w:r>
      <w:r w:rsidRPr="00CA66BB">
        <w:rPr>
          <w:rFonts w:ascii="Calibri" w:eastAsia="OPPOSans M" w:hAnsi="Calibri" w:cs="Calibri"/>
          <w:lang w:val="pl"/>
        </w:rPr>
        <w:t>OPPO Watch 46</w:t>
      </w:r>
      <w:r w:rsidR="009D679E">
        <w:rPr>
          <w:rFonts w:ascii="Calibri" w:eastAsia="OPPOSans M" w:hAnsi="Calibri" w:cs="Calibri"/>
          <w:lang w:val="pl"/>
        </w:rPr>
        <w:t xml:space="preserve"> </w:t>
      </w:r>
      <w:r w:rsidRPr="00CA66BB">
        <w:rPr>
          <w:rFonts w:ascii="Calibri" w:eastAsia="OPPOSans M" w:hAnsi="Calibri" w:cs="Calibri"/>
          <w:lang w:val="pl"/>
        </w:rPr>
        <w:t>mm</w:t>
      </w:r>
      <w:bookmarkEnd w:id="2"/>
      <w:r w:rsidRPr="00CA66BB">
        <w:rPr>
          <w:rFonts w:ascii="Calibri" w:eastAsia="OPPOSans M" w:hAnsi="Calibri" w:cs="Calibri"/>
          <w:lang w:val="pl"/>
        </w:rPr>
        <w:t xml:space="preserve">, zasilany przez system operacyjny </w:t>
      </w:r>
      <w:proofErr w:type="spellStart"/>
      <w:r w:rsidRPr="00CA66BB">
        <w:rPr>
          <w:rFonts w:ascii="Calibri" w:eastAsia="OPPOSans M" w:hAnsi="Calibri" w:cs="Calibri"/>
          <w:lang w:val="pl"/>
        </w:rPr>
        <w:t>Wear</w:t>
      </w:r>
      <w:proofErr w:type="spellEnd"/>
      <w:r w:rsidRPr="00CA66BB">
        <w:rPr>
          <w:rFonts w:ascii="Calibri" w:eastAsia="OPPOSans M" w:hAnsi="Calibri" w:cs="Calibri"/>
          <w:lang w:val="pl"/>
        </w:rPr>
        <w:t xml:space="preserve"> OS by Google</w:t>
      </w:r>
      <w:r w:rsidR="006E1116">
        <w:rPr>
          <w:rFonts w:ascii="Calibri" w:eastAsia="OPPOSans M" w:hAnsi="Calibri" w:cs="Calibri"/>
          <w:lang w:val="pl"/>
        </w:rPr>
        <w:t xml:space="preserve">, </w:t>
      </w:r>
      <w:r w:rsidR="00391EE6">
        <w:rPr>
          <w:rFonts w:ascii="Calibri" w:eastAsia="OPPOSans M" w:hAnsi="Calibri" w:cs="Calibri"/>
          <w:lang w:val="pl"/>
        </w:rPr>
        <w:t>umożliwia</w:t>
      </w:r>
      <w:r w:rsidRPr="00CA66BB">
        <w:rPr>
          <w:rFonts w:ascii="Calibri" w:eastAsia="OPPOSans M" w:hAnsi="Calibri" w:cs="Calibri"/>
          <w:lang w:val="pl"/>
        </w:rPr>
        <w:t xml:space="preserve"> </w:t>
      </w:r>
      <w:r w:rsidR="00391EE6">
        <w:rPr>
          <w:rFonts w:ascii="Calibri" w:eastAsia="OPPOSans M" w:hAnsi="Calibri" w:cs="Calibri"/>
          <w:lang w:val="pl"/>
        </w:rPr>
        <w:t>łatwe przełączanie</w:t>
      </w:r>
      <w:r w:rsidRPr="00CA66BB">
        <w:rPr>
          <w:rFonts w:ascii="Calibri" w:eastAsia="OPPOSans M" w:hAnsi="Calibri" w:cs="Calibri"/>
          <w:lang w:val="pl"/>
        </w:rPr>
        <w:t xml:space="preserve"> się między rolami, zadaniami i czynnościami</w:t>
      </w:r>
      <w:r w:rsidR="00CA34C5">
        <w:rPr>
          <w:rFonts w:ascii="Calibri" w:eastAsia="OPPOSans M" w:hAnsi="Calibri" w:cs="Calibri"/>
          <w:lang w:val="pl"/>
        </w:rPr>
        <w:t>, płynnie dopasowując się do rytmu dnia posiadacza gadżetu</w:t>
      </w:r>
      <w:r w:rsidRPr="00CA66BB">
        <w:rPr>
          <w:rFonts w:ascii="Calibri" w:eastAsia="OPPOSans M" w:hAnsi="Calibri" w:cs="Calibri"/>
          <w:lang w:val="pl"/>
        </w:rPr>
        <w:t xml:space="preserve">. </w:t>
      </w:r>
      <w:r w:rsidRPr="00166806">
        <w:rPr>
          <w:rFonts w:ascii="Calibri" w:eastAsia="OPPOSans M" w:hAnsi="Calibri" w:cs="Calibri"/>
          <w:lang w:val="pl"/>
        </w:rPr>
        <w:t>Wystarczy kliknięcie</w:t>
      </w:r>
      <w:r w:rsidR="00900CB6">
        <w:rPr>
          <w:rFonts w:ascii="Calibri" w:eastAsia="OPPOSans M" w:hAnsi="Calibri" w:cs="Calibri"/>
          <w:lang w:val="pl"/>
        </w:rPr>
        <w:t xml:space="preserve">, </w:t>
      </w:r>
      <w:r w:rsidRPr="00166806">
        <w:rPr>
          <w:rFonts w:ascii="Calibri" w:eastAsia="OPPOSans M" w:hAnsi="Calibri" w:cs="Calibri"/>
          <w:lang w:val="pl"/>
        </w:rPr>
        <w:t xml:space="preserve">żeby uzyskać dostęp do pełnej gamy </w:t>
      </w:r>
      <w:r w:rsidRPr="00166806">
        <w:rPr>
          <w:rFonts w:ascii="Calibri" w:eastAsia="OPPOSans M" w:hAnsi="Calibri" w:cs="Calibri"/>
          <w:lang w:val="pl"/>
        </w:rPr>
        <w:lastRenderedPageBreak/>
        <w:t xml:space="preserve">aplikacji i usług Google, w tym funkcji płatności Google </w:t>
      </w:r>
      <w:proofErr w:type="spellStart"/>
      <w:r w:rsidRPr="00166806">
        <w:rPr>
          <w:rFonts w:ascii="Calibri" w:eastAsia="OPPOSans M" w:hAnsi="Calibri" w:cs="Calibri"/>
          <w:lang w:val="pl"/>
        </w:rPr>
        <w:t>Pay</w:t>
      </w:r>
      <w:proofErr w:type="spellEnd"/>
      <w:r w:rsidRPr="00166806">
        <w:rPr>
          <w:rFonts w:ascii="Calibri" w:eastAsia="OPPOSans M" w:hAnsi="Calibri" w:cs="Calibri"/>
          <w:lang w:val="pl"/>
        </w:rPr>
        <w:t xml:space="preserve"> lub nawigacji </w:t>
      </w:r>
      <w:r w:rsidR="004131A4">
        <w:rPr>
          <w:rFonts w:ascii="Calibri" w:eastAsia="OPPOSans M" w:hAnsi="Calibri" w:cs="Calibri"/>
          <w:lang w:val="pl"/>
        </w:rPr>
        <w:t>za</w:t>
      </w:r>
      <w:r w:rsidRPr="00166806">
        <w:rPr>
          <w:rFonts w:ascii="Calibri" w:eastAsia="OPPOSans M" w:hAnsi="Calibri" w:cs="Calibri"/>
          <w:lang w:val="pl"/>
        </w:rPr>
        <w:t xml:space="preserve"> pomoc</w:t>
      </w:r>
      <w:r w:rsidR="004131A4">
        <w:rPr>
          <w:rFonts w:ascii="Calibri" w:eastAsia="OPPOSans M" w:hAnsi="Calibri" w:cs="Calibri"/>
          <w:lang w:val="pl"/>
        </w:rPr>
        <w:t>ą</w:t>
      </w:r>
      <w:r w:rsidRPr="00166806">
        <w:rPr>
          <w:rFonts w:ascii="Calibri" w:eastAsia="OPPOSans M" w:hAnsi="Calibri" w:cs="Calibri"/>
          <w:lang w:val="pl"/>
        </w:rPr>
        <w:t xml:space="preserve"> Google </w:t>
      </w:r>
      <w:proofErr w:type="spellStart"/>
      <w:r w:rsidRPr="00166806">
        <w:rPr>
          <w:rFonts w:ascii="Calibri" w:eastAsia="OPPOSans M" w:hAnsi="Calibri" w:cs="Calibri"/>
          <w:lang w:val="pl"/>
        </w:rPr>
        <w:t>Maps</w:t>
      </w:r>
      <w:proofErr w:type="spellEnd"/>
      <w:r w:rsidRPr="00166806">
        <w:rPr>
          <w:rFonts w:ascii="Calibri" w:eastAsia="OPPOSans M" w:hAnsi="Calibri" w:cs="Calibri"/>
          <w:lang w:val="pl"/>
        </w:rPr>
        <w:t>.</w:t>
      </w:r>
      <w:r w:rsidR="00B70566">
        <w:rPr>
          <w:rFonts w:ascii="Calibri" w:eastAsia="OPPOSans M" w:hAnsi="Calibri" w:cs="Calibri"/>
          <w:lang w:val="pl"/>
        </w:rPr>
        <w:t xml:space="preserve"> </w:t>
      </w:r>
      <w:r w:rsidR="00C93EFB">
        <w:rPr>
          <w:rFonts w:ascii="Calibri" w:eastAsia="OPPOSans M" w:hAnsi="Calibri" w:cs="Calibri"/>
          <w:lang w:val="pl"/>
        </w:rPr>
        <w:t xml:space="preserve">Dodatkowo za pośrednictwem zegarka można także przeprowadzić rozmowę telefoniczną, jeśli tylko znajduje się on w zasięgu sparowanego z nim telefonu. </w:t>
      </w:r>
    </w:p>
    <w:p w14:paraId="45ABB577" w14:textId="77777777" w:rsidR="00C93EFB" w:rsidRPr="00CA66BB" w:rsidRDefault="00C93EFB" w:rsidP="00C93EFB">
      <w:pPr>
        <w:jc w:val="both"/>
        <w:rPr>
          <w:rFonts w:ascii="Calibri" w:eastAsia="OPPOSans M" w:hAnsi="Calibri" w:cs="Calibri"/>
          <w:lang w:val="pl-PL"/>
        </w:rPr>
      </w:pPr>
    </w:p>
    <w:p w14:paraId="39EA6C4A" w14:textId="054DD442" w:rsidR="00DD6860" w:rsidRPr="00CA66BB" w:rsidRDefault="00960E86" w:rsidP="00CA66BB">
      <w:pPr>
        <w:jc w:val="both"/>
        <w:rPr>
          <w:rFonts w:ascii="Calibri" w:eastAsia="OPPOSans M" w:hAnsi="Calibri" w:cs="Calibri"/>
          <w:lang w:val="pl-PL"/>
        </w:rPr>
      </w:pPr>
      <w:r>
        <w:rPr>
          <w:rFonts w:ascii="Calibri" w:eastAsia="OPPOSans M" w:hAnsi="Calibri" w:cs="Calibri"/>
          <w:lang w:val="pl"/>
        </w:rPr>
        <w:t xml:space="preserve">W ramach miłego dodatku, wykorzystującego </w:t>
      </w:r>
      <w:r w:rsidR="00DD6860" w:rsidRPr="00CA66BB">
        <w:rPr>
          <w:rFonts w:ascii="Calibri" w:eastAsia="OPPOSans M" w:hAnsi="Calibri" w:cs="Calibri"/>
          <w:lang w:val="pl"/>
        </w:rPr>
        <w:t>funkcj</w:t>
      </w:r>
      <w:r>
        <w:rPr>
          <w:rFonts w:ascii="Calibri" w:eastAsia="OPPOSans M" w:hAnsi="Calibri" w:cs="Calibri"/>
          <w:lang w:val="pl"/>
        </w:rPr>
        <w:t>ę</w:t>
      </w:r>
      <w:r w:rsidR="00DD6860" w:rsidRPr="00CA66BB">
        <w:rPr>
          <w:rFonts w:ascii="Calibri" w:eastAsia="OPPOSans M" w:hAnsi="Calibri" w:cs="Calibri"/>
          <w:lang w:val="pl"/>
        </w:rPr>
        <w:t xml:space="preserve"> obrazowania oparte</w:t>
      </w:r>
      <w:r>
        <w:rPr>
          <w:rFonts w:ascii="Calibri" w:eastAsia="OPPOSans M" w:hAnsi="Calibri" w:cs="Calibri"/>
          <w:lang w:val="pl"/>
        </w:rPr>
        <w:t>go</w:t>
      </w:r>
      <w:r w:rsidR="00DD6860" w:rsidRPr="00CA66BB">
        <w:rPr>
          <w:rFonts w:ascii="Calibri" w:eastAsia="OPPOSans M" w:hAnsi="Calibri" w:cs="Calibri"/>
          <w:lang w:val="pl"/>
        </w:rPr>
        <w:t xml:space="preserve"> na </w:t>
      </w:r>
      <w:r w:rsidR="001012AC">
        <w:rPr>
          <w:rFonts w:ascii="Calibri" w:eastAsia="OPPOSans M" w:hAnsi="Calibri" w:cs="Calibri"/>
          <w:lang w:val="pl"/>
        </w:rPr>
        <w:t>sztucznej inteligencji</w:t>
      </w:r>
      <w:r>
        <w:rPr>
          <w:rFonts w:ascii="Calibri" w:eastAsia="OPPOSans M" w:hAnsi="Calibri" w:cs="Calibri"/>
          <w:lang w:val="pl"/>
        </w:rPr>
        <w:t>,</w:t>
      </w:r>
      <w:r w:rsidR="00DD6860" w:rsidRPr="00CA66BB">
        <w:rPr>
          <w:rFonts w:ascii="Calibri" w:eastAsia="OPPOSans M" w:hAnsi="Calibri" w:cs="Calibri"/>
          <w:lang w:val="pl"/>
        </w:rPr>
        <w:t xml:space="preserve"> zegarek OPPO Watch </w:t>
      </w:r>
      <w:r w:rsidR="00527054">
        <w:rPr>
          <w:rFonts w:ascii="Calibri" w:eastAsia="OPPOSans M" w:hAnsi="Calibri" w:cs="Calibri"/>
          <w:lang w:val="pl"/>
        </w:rPr>
        <w:t xml:space="preserve">pomoże zadbać </w:t>
      </w:r>
      <w:r w:rsidR="00EC7F9F">
        <w:rPr>
          <w:rFonts w:ascii="Calibri" w:eastAsia="OPPOSans M" w:hAnsi="Calibri" w:cs="Calibri"/>
          <w:lang w:val="pl"/>
        </w:rPr>
        <w:t xml:space="preserve">także </w:t>
      </w:r>
      <w:r w:rsidR="00527054">
        <w:rPr>
          <w:rFonts w:ascii="Calibri" w:eastAsia="OPPOSans M" w:hAnsi="Calibri" w:cs="Calibri"/>
          <w:lang w:val="pl"/>
        </w:rPr>
        <w:t xml:space="preserve">o </w:t>
      </w:r>
      <w:r w:rsidR="003C3740">
        <w:rPr>
          <w:rFonts w:ascii="Calibri" w:eastAsia="OPPOSans M" w:hAnsi="Calibri" w:cs="Calibri"/>
          <w:lang w:val="pl"/>
        </w:rPr>
        <w:t>wygląd perfekcyjny w każdym detalu</w:t>
      </w:r>
      <w:r w:rsidR="00DD6860" w:rsidRPr="00CA66BB">
        <w:rPr>
          <w:rFonts w:ascii="Calibri" w:eastAsia="OPPOSans M" w:hAnsi="Calibri" w:cs="Calibri"/>
          <w:lang w:val="pl"/>
        </w:rPr>
        <w:t xml:space="preserve">. Wystarczy otworzyć aplikację </w:t>
      </w:r>
      <w:proofErr w:type="spellStart"/>
      <w:r w:rsidR="00DD6860" w:rsidRPr="00CA66BB">
        <w:rPr>
          <w:rFonts w:ascii="Calibri" w:eastAsia="OPPOSans M" w:hAnsi="Calibri" w:cs="Calibri"/>
          <w:lang w:val="pl"/>
        </w:rPr>
        <w:t>HeyTap</w:t>
      </w:r>
      <w:proofErr w:type="spellEnd"/>
      <w:r w:rsidR="00DD6860" w:rsidRPr="00CA66BB">
        <w:rPr>
          <w:rFonts w:ascii="Calibri" w:eastAsia="OPPOSans M" w:hAnsi="Calibri" w:cs="Calibri"/>
          <w:lang w:val="pl"/>
        </w:rPr>
        <w:t xml:space="preserve"> </w:t>
      </w:r>
      <w:proofErr w:type="spellStart"/>
      <w:r w:rsidR="00DD6860" w:rsidRPr="00CA66BB">
        <w:rPr>
          <w:rFonts w:ascii="Calibri" w:eastAsia="OPPOSans M" w:hAnsi="Calibri" w:cs="Calibri"/>
          <w:lang w:val="pl"/>
        </w:rPr>
        <w:t>Health</w:t>
      </w:r>
      <w:proofErr w:type="spellEnd"/>
      <w:r w:rsidR="00527054">
        <w:rPr>
          <w:rFonts w:ascii="Calibri" w:eastAsia="OPPOSans M" w:hAnsi="Calibri" w:cs="Calibri"/>
          <w:lang w:val="pl"/>
        </w:rPr>
        <w:t xml:space="preserve"> i</w:t>
      </w:r>
      <w:r w:rsidR="00DD6860" w:rsidRPr="00CA66BB">
        <w:rPr>
          <w:rFonts w:ascii="Calibri" w:eastAsia="OPPOSans M" w:hAnsi="Calibri" w:cs="Calibri"/>
          <w:lang w:val="pl"/>
        </w:rPr>
        <w:t xml:space="preserve"> zrobić zdjęcie wybranego zestawu ubrań, a </w:t>
      </w:r>
      <w:r w:rsidR="003F6D3E">
        <w:rPr>
          <w:rFonts w:ascii="Calibri" w:eastAsia="OPPOSans M" w:hAnsi="Calibri" w:cs="Calibri"/>
          <w:lang w:val="pl"/>
        </w:rPr>
        <w:t>smartwatch</w:t>
      </w:r>
      <w:r w:rsidR="00DD6860" w:rsidRPr="00CA66BB">
        <w:rPr>
          <w:rFonts w:ascii="Calibri" w:eastAsia="OPPOSans M" w:hAnsi="Calibri" w:cs="Calibri"/>
          <w:lang w:val="pl"/>
        </w:rPr>
        <w:t xml:space="preserve"> wygeneruje </w:t>
      </w:r>
      <w:bookmarkStart w:id="3" w:name="OLE_LINK17"/>
      <w:r w:rsidR="00DD6860" w:rsidRPr="00CA66BB">
        <w:rPr>
          <w:rFonts w:ascii="Calibri" w:eastAsia="OPPOSans M" w:hAnsi="Calibri" w:cs="Calibri"/>
          <w:lang w:val="pl"/>
        </w:rPr>
        <w:t>pasujący</w:t>
      </w:r>
      <w:bookmarkEnd w:id="3"/>
      <w:r w:rsidR="00DD6860" w:rsidRPr="00CA66BB">
        <w:rPr>
          <w:rFonts w:ascii="Calibri" w:eastAsia="OPPOSans M" w:hAnsi="Calibri" w:cs="Calibri"/>
          <w:lang w:val="pl"/>
        </w:rPr>
        <w:t xml:space="preserve"> wygląd tarczy.</w:t>
      </w:r>
    </w:p>
    <w:p w14:paraId="71493782" w14:textId="77777777" w:rsidR="00DD6860" w:rsidRPr="00CA66BB" w:rsidRDefault="00DD6860" w:rsidP="00CA66BB">
      <w:pPr>
        <w:jc w:val="both"/>
        <w:rPr>
          <w:rFonts w:ascii="Calibri" w:eastAsia="OPPOSans M" w:hAnsi="Calibri" w:cs="Calibri"/>
          <w:lang w:val="pl-PL"/>
        </w:rPr>
      </w:pPr>
    </w:p>
    <w:p w14:paraId="20E37442" w14:textId="77777777" w:rsidR="00DD6860" w:rsidRPr="00CA66BB" w:rsidRDefault="00DD6860" w:rsidP="00CA66BB">
      <w:pPr>
        <w:jc w:val="both"/>
        <w:rPr>
          <w:rFonts w:ascii="Calibri" w:eastAsia="OPPOSans M" w:hAnsi="Calibri" w:cs="Calibri"/>
          <w:b/>
          <w:lang w:val="pl-PL"/>
        </w:rPr>
      </w:pPr>
      <w:r w:rsidRPr="00CA66BB">
        <w:rPr>
          <w:rFonts w:ascii="Calibri" w:eastAsia="OPPOSans M" w:hAnsi="Calibri" w:cs="Calibri"/>
          <w:b/>
          <w:bCs/>
          <w:lang w:val="pl"/>
        </w:rPr>
        <w:t>Strażnik twojego zdrowia i osobisty trener</w:t>
      </w:r>
    </w:p>
    <w:p w14:paraId="50EFCF88" w14:textId="77777777" w:rsidR="00DD6860" w:rsidRPr="00CA66BB" w:rsidRDefault="00DD6860" w:rsidP="00CA66BB">
      <w:pPr>
        <w:jc w:val="both"/>
        <w:rPr>
          <w:rFonts w:ascii="Calibri" w:eastAsia="OPPOSans M" w:hAnsi="Calibri" w:cs="Calibri"/>
          <w:b/>
          <w:lang w:val="pl-PL"/>
        </w:rPr>
      </w:pPr>
    </w:p>
    <w:p w14:paraId="19CE7B36" w14:textId="40CF6CB0" w:rsidR="00DD6860" w:rsidRPr="00CA66BB" w:rsidRDefault="00A03617" w:rsidP="00CA66BB">
      <w:pPr>
        <w:jc w:val="both"/>
        <w:rPr>
          <w:rFonts w:ascii="Calibri" w:eastAsia="OPPOSans M" w:hAnsi="Calibri" w:cs="Calibri"/>
          <w:lang w:val="pl-PL"/>
        </w:rPr>
      </w:pPr>
      <w:r>
        <w:rPr>
          <w:rFonts w:ascii="Calibri" w:eastAsia="OPPOSans M" w:hAnsi="Calibri" w:cs="Calibri"/>
          <w:lang w:val="pl"/>
        </w:rPr>
        <w:t>Aby użytkownicy</w:t>
      </w:r>
      <w:r w:rsidR="00DD6860" w:rsidRPr="00CA66BB">
        <w:rPr>
          <w:rFonts w:ascii="Calibri" w:eastAsia="OPPOSans M" w:hAnsi="Calibri" w:cs="Calibri"/>
          <w:lang w:val="pl"/>
        </w:rPr>
        <w:t xml:space="preserve"> w pełni</w:t>
      </w:r>
      <w:r>
        <w:rPr>
          <w:rFonts w:ascii="Calibri" w:eastAsia="OPPOSans M" w:hAnsi="Calibri" w:cs="Calibri"/>
          <w:lang w:val="pl"/>
        </w:rPr>
        <w:t xml:space="preserve"> mogli</w:t>
      </w:r>
      <w:r w:rsidR="00DD6860" w:rsidRPr="00CA66BB">
        <w:rPr>
          <w:rFonts w:ascii="Calibri" w:eastAsia="OPPOSans M" w:hAnsi="Calibri" w:cs="Calibri"/>
          <w:lang w:val="pl"/>
        </w:rPr>
        <w:t xml:space="preserve"> korzystać ze spersonalizowanych funkcji treningu oraz osiągać swoje sportowe cele, zegarek OPPO Watch </w:t>
      </w:r>
      <w:r w:rsidR="000D47B9">
        <w:rPr>
          <w:rFonts w:ascii="Calibri" w:eastAsia="OPPOSans M" w:hAnsi="Calibri" w:cs="Calibri"/>
          <w:lang w:val="pl"/>
        </w:rPr>
        <w:t>został wyposażony w</w:t>
      </w:r>
      <w:r w:rsidR="00DD6860" w:rsidRPr="00CA66BB">
        <w:rPr>
          <w:rFonts w:ascii="Calibri" w:eastAsia="OPPOSans M" w:hAnsi="Calibri" w:cs="Calibri"/>
          <w:lang w:val="pl"/>
        </w:rPr>
        <w:t xml:space="preserve"> opcję wskazówek głosowych i pięć trybów treningowych, t</w:t>
      </w:r>
      <w:r w:rsidR="006A101E">
        <w:rPr>
          <w:rFonts w:ascii="Calibri" w:eastAsia="OPPOSans M" w:hAnsi="Calibri" w:cs="Calibri"/>
          <w:lang w:val="pl"/>
        </w:rPr>
        <w:t>akich jak</w:t>
      </w:r>
      <w:r w:rsidR="00DD6860" w:rsidRPr="00CA66BB">
        <w:rPr>
          <w:rFonts w:ascii="Calibri" w:eastAsia="OPPOSans M" w:hAnsi="Calibri" w:cs="Calibri"/>
          <w:lang w:val="pl"/>
        </w:rPr>
        <w:t xml:space="preserve"> bieg rekreacyjny, bieg na spalanie tłuszczu, spacer, jazda rowerem i pływanie.</w:t>
      </w:r>
      <w:r w:rsidR="00C3073C">
        <w:rPr>
          <w:rFonts w:ascii="Calibri" w:eastAsia="OPPOSans M" w:hAnsi="Calibri" w:cs="Calibri"/>
          <w:lang w:val="pl-PL"/>
        </w:rPr>
        <w:t xml:space="preserve"> </w:t>
      </w:r>
      <w:r w:rsidR="0090680F">
        <w:rPr>
          <w:rFonts w:ascii="Calibri" w:eastAsia="OPPOSans M" w:hAnsi="Calibri" w:cs="Calibri"/>
          <w:lang w:val="pl"/>
        </w:rPr>
        <w:t xml:space="preserve">Co istotne, </w:t>
      </w:r>
      <w:r w:rsidR="00DD6860" w:rsidRPr="00CA66BB">
        <w:rPr>
          <w:rFonts w:ascii="Calibri" w:eastAsia="OPPOSans M" w:hAnsi="Calibri" w:cs="Calibri"/>
          <w:lang w:val="pl"/>
        </w:rPr>
        <w:t xml:space="preserve">OPPO Watch </w:t>
      </w:r>
      <w:r w:rsidR="004752B1">
        <w:rPr>
          <w:rFonts w:ascii="Calibri" w:eastAsia="OPPOSans M" w:hAnsi="Calibri" w:cs="Calibri"/>
          <w:lang w:val="pl"/>
        </w:rPr>
        <w:t>ma</w:t>
      </w:r>
      <w:r w:rsidR="00DD6860" w:rsidRPr="00CA66BB">
        <w:rPr>
          <w:rFonts w:ascii="Calibri" w:eastAsia="OPPOSans M" w:hAnsi="Calibri" w:cs="Calibri"/>
          <w:lang w:val="pl"/>
        </w:rPr>
        <w:t xml:space="preserve"> pięć czujników ruchu oraz funkcję GPS + GLONASS, co sprawia, że jest świetnym towarzyszem ćwiczeń i bacznie śledzi statystyki aktywności fizycznej. </w:t>
      </w:r>
      <w:bookmarkStart w:id="4" w:name="OLE_LINK20"/>
      <w:r w:rsidR="00DD6860" w:rsidRPr="00CA66BB">
        <w:rPr>
          <w:rFonts w:ascii="Calibri" w:eastAsia="OPPOSans M" w:hAnsi="Calibri" w:cs="Calibri"/>
          <w:lang w:val="pl"/>
        </w:rPr>
        <w:t>Funkcja</w:t>
      </w:r>
      <w:bookmarkEnd w:id="4"/>
      <w:r w:rsidR="00DD6860" w:rsidRPr="00CA66BB">
        <w:rPr>
          <w:rFonts w:ascii="Calibri" w:eastAsia="OPPOSans M" w:hAnsi="Calibri" w:cs="Calibri"/>
          <w:lang w:val="pl"/>
        </w:rPr>
        <w:t xml:space="preserve"> 5-minutowych filmików treningowych pozwoli </w:t>
      </w:r>
      <w:r w:rsidR="00FF201D">
        <w:rPr>
          <w:rFonts w:ascii="Calibri" w:eastAsia="OPPOSans M" w:hAnsi="Calibri" w:cs="Calibri"/>
          <w:lang w:val="pl"/>
        </w:rPr>
        <w:t xml:space="preserve">z kolei </w:t>
      </w:r>
      <w:r w:rsidR="00DD6860" w:rsidRPr="00CA66BB">
        <w:rPr>
          <w:rFonts w:ascii="Calibri" w:eastAsia="OPPOSans M" w:hAnsi="Calibri" w:cs="Calibri"/>
          <w:lang w:val="pl"/>
        </w:rPr>
        <w:t>dobrze wykorzystać każdą wolną chwilę</w:t>
      </w:r>
      <w:r w:rsidR="00960E86">
        <w:rPr>
          <w:rFonts w:ascii="Calibri" w:eastAsia="OPPOSans M" w:hAnsi="Calibri" w:cs="Calibri"/>
          <w:lang w:val="pl"/>
        </w:rPr>
        <w:t xml:space="preserve"> i pozostać w dobrej kondycji nawet podczas wypełnionego obowiązkami tygodnia.</w:t>
      </w:r>
    </w:p>
    <w:p w14:paraId="21597B4B" w14:textId="77777777" w:rsidR="00DD6860" w:rsidRPr="00CA66BB" w:rsidRDefault="00DD6860" w:rsidP="00CA66BB">
      <w:pPr>
        <w:jc w:val="both"/>
        <w:rPr>
          <w:rFonts w:ascii="Calibri" w:eastAsia="OPPOSans M" w:hAnsi="Calibri" w:cs="Calibri"/>
          <w:lang w:val="pl-PL"/>
        </w:rPr>
      </w:pPr>
    </w:p>
    <w:p w14:paraId="5ADC6150" w14:textId="4A318E8E" w:rsidR="00DD6860" w:rsidRPr="00CA66BB" w:rsidRDefault="00DD6860" w:rsidP="00CA66BB">
      <w:pPr>
        <w:jc w:val="both"/>
        <w:rPr>
          <w:rFonts w:ascii="Calibri" w:eastAsia="OPPOSans M" w:hAnsi="Calibri" w:cs="Calibri"/>
          <w:lang w:val="pl-PL"/>
        </w:rPr>
      </w:pPr>
      <w:r w:rsidRPr="00CA66BB">
        <w:rPr>
          <w:rFonts w:ascii="Calibri" w:eastAsia="OPPOSans M" w:hAnsi="Calibri" w:cs="Calibri"/>
          <w:lang w:val="pl"/>
        </w:rPr>
        <w:t xml:space="preserve">System stałego monitorowania pulsu na bieżąco śledzi stan zdrowia </w:t>
      </w:r>
      <w:r w:rsidR="00D8336B">
        <w:rPr>
          <w:rFonts w:ascii="Calibri" w:eastAsia="OPPOSans M" w:hAnsi="Calibri" w:cs="Calibri"/>
          <w:lang w:val="pl"/>
        </w:rPr>
        <w:t xml:space="preserve">użytkownika </w:t>
      </w:r>
      <w:r w:rsidRPr="00CA66BB">
        <w:rPr>
          <w:rFonts w:ascii="Calibri" w:eastAsia="OPPOSans M" w:hAnsi="Calibri" w:cs="Calibri"/>
          <w:lang w:val="pl"/>
        </w:rPr>
        <w:t>podczas ćwiczeń i odpoczynku. Zaawansowane śledzenie faz snu szczegółowo dokumentuje</w:t>
      </w:r>
      <w:r w:rsidR="00D8336B">
        <w:rPr>
          <w:rFonts w:ascii="Calibri" w:eastAsia="OPPOSans M" w:hAnsi="Calibri" w:cs="Calibri"/>
          <w:lang w:val="pl"/>
        </w:rPr>
        <w:t xml:space="preserve"> natomiast</w:t>
      </w:r>
      <w:r w:rsidRPr="00CA66BB">
        <w:rPr>
          <w:rFonts w:ascii="Calibri" w:eastAsia="OPPOSans M" w:hAnsi="Calibri" w:cs="Calibri"/>
          <w:lang w:val="pl"/>
        </w:rPr>
        <w:t xml:space="preserve"> stan organizmu w nocy. Kolejnym elementem wyposażenia jest aplikacja Google </w:t>
      </w:r>
      <w:proofErr w:type="spellStart"/>
      <w:r w:rsidRPr="00CA66BB">
        <w:rPr>
          <w:rFonts w:ascii="Calibri" w:eastAsia="OPPOSans M" w:hAnsi="Calibri" w:cs="Calibri"/>
          <w:lang w:val="pl"/>
        </w:rPr>
        <w:t>Fit</w:t>
      </w:r>
      <w:r w:rsidRPr="00CA66BB">
        <w:rPr>
          <w:rFonts w:ascii="Calibri" w:eastAsia="OPPOSans M" w:hAnsi="Calibri" w:cs="Calibri"/>
          <w:vertAlign w:val="superscript"/>
          <w:lang w:val="pl"/>
        </w:rPr>
        <w:t>TM</w:t>
      </w:r>
      <w:proofErr w:type="spellEnd"/>
      <w:r w:rsidRPr="00CA66BB">
        <w:rPr>
          <w:rFonts w:ascii="Calibri" w:eastAsia="OPPOSans M" w:hAnsi="Calibri" w:cs="Calibri"/>
          <w:lang w:val="pl"/>
        </w:rPr>
        <w:t xml:space="preserve">, która pozwala śledzić przebieg różnych form aktywności fizycznej, w tym m.in. wiosłowania na maszynie czy </w:t>
      </w:r>
      <w:proofErr w:type="spellStart"/>
      <w:r w:rsidRPr="00CA66BB">
        <w:rPr>
          <w:rFonts w:ascii="Calibri" w:eastAsia="OPPOSans M" w:hAnsi="Calibri" w:cs="Calibri"/>
          <w:lang w:val="pl"/>
        </w:rPr>
        <w:t>kitesurfingu</w:t>
      </w:r>
      <w:proofErr w:type="spellEnd"/>
      <w:r w:rsidRPr="00CA66BB">
        <w:rPr>
          <w:rFonts w:ascii="Calibri" w:eastAsia="OPPOSans M" w:hAnsi="Calibri" w:cs="Calibri"/>
          <w:lang w:val="pl"/>
        </w:rPr>
        <w:t>, co sprawia, że OPPO Watch staje się wyjątkowym towarzyszem podczas uprawiania sportu.</w:t>
      </w:r>
    </w:p>
    <w:p w14:paraId="538E25B2" w14:textId="77777777" w:rsidR="00DD6860" w:rsidRPr="00CA66BB" w:rsidRDefault="00DD6860" w:rsidP="00CA66BB">
      <w:pPr>
        <w:jc w:val="both"/>
        <w:rPr>
          <w:rFonts w:ascii="Calibri" w:eastAsia="OPPOSans M" w:hAnsi="Calibri" w:cs="Calibri"/>
          <w:lang w:val="pl-PL"/>
        </w:rPr>
      </w:pPr>
    </w:p>
    <w:p w14:paraId="0F4907EA" w14:textId="77777777" w:rsidR="00DD6860" w:rsidRPr="00CA66BB" w:rsidRDefault="00DD6860" w:rsidP="00CA66BB">
      <w:pPr>
        <w:jc w:val="both"/>
        <w:rPr>
          <w:rFonts w:ascii="Calibri" w:eastAsia="OPPOSans M" w:hAnsi="Calibri" w:cs="Calibri"/>
          <w:b/>
          <w:lang w:val="pl-PL"/>
        </w:rPr>
      </w:pPr>
      <w:r w:rsidRPr="00CA66BB">
        <w:rPr>
          <w:rFonts w:ascii="Calibri" w:eastAsia="OPPOSans M" w:hAnsi="Calibri" w:cs="Calibri"/>
          <w:b/>
          <w:bCs/>
          <w:lang w:val="pl"/>
        </w:rPr>
        <w:t>Trzymaj tempo</w:t>
      </w:r>
    </w:p>
    <w:p w14:paraId="41AC725B" w14:textId="77777777" w:rsidR="00960E86" w:rsidRDefault="00960E86" w:rsidP="00CA66BB">
      <w:pPr>
        <w:jc w:val="both"/>
        <w:rPr>
          <w:rFonts w:ascii="Calibri" w:eastAsia="OPPOSans M" w:hAnsi="Calibri" w:cs="Calibri"/>
          <w:lang w:val="pl"/>
        </w:rPr>
      </w:pPr>
    </w:p>
    <w:p w14:paraId="03D50FF2" w14:textId="3E7DD3A1" w:rsidR="00DD6860" w:rsidRPr="00BB0F46" w:rsidRDefault="00DD6860" w:rsidP="00CA66BB">
      <w:pPr>
        <w:jc w:val="both"/>
        <w:rPr>
          <w:rFonts w:ascii="Calibri" w:eastAsia="OPPOSans M" w:hAnsi="Calibri" w:cs="Calibri"/>
          <w:lang w:val="pl"/>
        </w:rPr>
      </w:pPr>
      <w:r w:rsidRPr="00CA66BB">
        <w:rPr>
          <w:rFonts w:ascii="Calibri" w:eastAsia="OPPOSans M" w:hAnsi="Calibri" w:cs="Calibri"/>
          <w:lang w:val="pl"/>
        </w:rPr>
        <w:t>Dzięki funkcji inteligentnego zarządzania mocą</w:t>
      </w:r>
      <w:r w:rsidR="00960E86">
        <w:rPr>
          <w:rFonts w:ascii="Calibri" w:eastAsia="OPPOSans M" w:hAnsi="Calibri" w:cs="Calibri"/>
          <w:lang w:val="pl"/>
        </w:rPr>
        <w:t>,</w:t>
      </w:r>
      <w:r w:rsidRPr="00CA66BB">
        <w:rPr>
          <w:rFonts w:ascii="Calibri" w:eastAsia="OPPOSans M" w:hAnsi="Calibri" w:cs="Calibri"/>
          <w:lang w:val="pl"/>
        </w:rPr>
        <w:t xml:space="preserve"> bateria OPPO Watch 46</w:t>
      </w:r>
      <w:r w:rsidR="00093579">
        <w:rPr>
          <w:rFonts w:ascii="Calibri" w:eastAsia="OPPOSans M" w:hAnsi="Calibri" w:cs="Calibri"/>
          <w:lang w:val="pl"/>
        </w:rPr>
        <w:t xml:space="preserve"> </w:t>
      </w:r>
      <w:r w:rsidRPr="00CA66BB">
        <w:rPr>
          <w:rFonts w:ascii="Calibri" w:eastAsia="OPPOSans M" w:hAnsi="Calibri" w:cs="Calibri"/>
          <w:lang w:val="pl"/>
        </w:rPr>
        <w:t>mm działa nawet do 36 godzin. W trybie oszczędzania energii</w:t>
      </w:r>
      <w:r w:rsidR="00D05544">
        <w:rPr>
          <w:rFonts w:ascii="Calibri" w:eastAsia="OPPOSans M" w:hAnsi="Calibri" w:cs="Calibri"/>
          <w:lang w:val="pl"/>
        </w:rPr>
        <w:t>,</w:t>
      </w:r>
      <w:r w:rsidRPr="00CA66BB">
        <w:rPr>
          <w:rFonts w:ascii="Calibri" w:eastAsia="OPPOSans M" w:hAnsi="Calibri" w:cs="Calibri"/>
          <w:lang w:val="pl"/>
        </w:rPr>
        <w:t xml:space="preserve"> żywotność </w:t>
      </w:r>
      <w:r w:rsidR="00093579">
        <w:rPr>
          <w:rFonts w:ascii="Calibri" w:eastAsia="OPPOSans M" w:hAnsi="Calibri" w:cs="Calibri"/>
          <w:lang w:val="pl"/>
        </w:rPr>
        <w:t>ogniwa</w:t>
      </w:r>
      <w:r w:rsidRPr="00CA66BB">
        <w:rPr>
          <w:rFonts w:ascii="Calibri" w:eastAsia="OPPOSans M" w:hAnsi="Calibri" w:cs="Calibri"/>
          <w:lang w:val="pl"/>
        </w:rPr>
        <w:t xml:space="preserve"> może sięgać nawet 21 dni.</w:t>
      </w:r>
      <w:r w:rsidR="00D82B19">
        <w:rPr>
          <w:rFonts w:ascii="Calibri" w:eastAsia="OPPOSans M" w:hAnsi="Calibri" w:cs="Calibri"/>
          <w:lang w:val="pl-PL"/>
        </w:rPr>
        <w:t xml:space="preserve"> </w:t>
      </w:r>
      <w:r w:rsidR="00D05544">
        <w:rPr>
          <w:rFonts w:ascii="Calibri" w:eastAsia="OPPOSans M" w:hAnsi="Calibri" w:cs="Calibri"/>
          <w:lang w:val="pl"/>
        </w:rPr>
        <w:t>S</w:t>
      </w:r>
      <w:r w:rsidR="00960E86">
        <w:rPr>
          <w:rFonts w:ascii="Calibri" w:eastAsia="OPPOSans M" w:hAnsi="Calibri" w:cs="Calibri"/>
          <w:lang w:val="pl"/>
        </w:rPr>
        <w:t>pecjalnie zaprojektowany, dwuprocesorowy</w:t>
      </w:r>
      <w:r w:rsidRPr="00CA66BB">
        <w:rPr>
          <w:rFonts w:ascii="Calibri" w:eastAsia="OPPOSans M" w:hAnsi="Calibri" w:cs="Calibri"/>
          <w:lang w:val="pl"/>
        </w:rPr>
        <w:t xml:space="preserve"> </w:t>
      </w:r>
      <w:r w:rsidR="00960E86">
        <w:rPr>
          <w:rFonts w:ascii="Calibri" w:eastAsia="OPPOSans M" w:hAnsi="Calibri" w:cs="Calibri"/>
          <w:lang w:val="pl"/>
        </w:rPr>
        <w:t xml:space="preserve">system </w:t>
      </w:r>
      <w:r w:rsidRPr="002C57DB">
        <w:rPr>
          <w:rFonts w:ascii="Calibri" w:eastAsia="OPPOSans M" w:hAnsi="Calibri" w:cs="Calibri"/>
          <w:i/>
          <w:iCs/>
          <w:lang w:val="pl"/>
        </w:rPr>
        <w:t xml:space="preserve">Dual-Chip </w:t>
      </w:r>
      <w:proofErr w:type="spellStart"/>
      <w:r w:rsidRPr="002C57DB">
        <w:rPr>
          <w:rFonts w:ascii="Calibri" w:eastAsia="OPPOSans M" w:hAnsi="Calibri" w:cs="Calibri"/>
          <w:i/>
          <w:iCs/>
          <w:lang w:val="pl"/>
        </w:rPr>
        <w:t>Endurance</w:t>
      </w:r>
      <w:proofErr w:type="spellEnd"/>
      <w:r w:rsidRPr="002C57DB">
        <w:rPr>
          <w:rFonts w:ascii="Calibri" w:eastAsia="OPPOSans M" w:hAnsi="Calibri" w:cs="Calibri"/>
          <w:i/>
          <w:iCs/>
          <w:lang w:val="pl"/>
        </w:rPr>
        <w:t xml:space="preserve"> System</w:t>
      </w:r>
      <w:r w:rsidRPr="00CA66BB">
        <w:rPr>
          <w:rFonts w:ascii="Calibri" w:eastAsia="OPPOSans M" w:hAnsi="Calibri" w:cs="Calibri"/>
          <w:lang w:val="pl"/>
        </w:rPr>
        <w:t xml:space="preserve"> OPPO został opracowany tak, aby pomóc </w:t>
      </w:r>
      <w:r w:rsidR="00B54C35">
        <w:rPr>
          <w:rFonts w:ascii="Calibri" w:eastAsia="OPPOSans M" w:hAnsi="Calibri" w:cs="Calibri"/>
          <w:lang w:val="pl"/>
        </w:rPr>
        <w:t xml:space="preserve">użytkownikowi </w:t>
      </w:r>
      <w:r w:rsidRPr="00CA66BB">
        <w:rPr>
          <w:rFonts w:ascii="Calibri" w:eastAsia="OPPOSans M" w:hAnsi="Calibri" w:cs="Calibri"/>
          <w:lang w:val="pl"/>
        </w:rPr>
        <w:t xml:space="preserve">trzymać tempo i nigdy nie tracić </w:t>
      </w:r>
      <w:r w:rsidR="00960E86">
        <w:rPr>
          <w:rFonts w:ascii="Calibri" w:eastAsia="OPPOSans M" w:hAnsi="Calibri" w:cs="Calibri"/>
          <w:lang w:val="pl"/>
        </w:rPr>
        <w:t>kontaktu ze światem</w:t>
      </w:r>
      <w:r w:rsidRPr="00CA66BB">
        <w:rPr>
          <w:rFonts w:ascii="Calibri" w:eastAsia="OPPOSans M" w:hAnsi="Calibri" w:cs="Calibri"/>
          <w:lang w:val="pl"/>
        </w:rPr>
        <w:t xml:space="preserve">. </w:t>
      </w:r>
      <w:r w:rsidR="002C57DB">
        <w:rPr>
          <w:rFonts w:ascii="Calibri" w:eastAsia="OPPOSans M" w:hAnsi="Calibri" w:cs="Calibri"/>
          <w:lang w:val="pl"/>
        </w:rPr>
        <w:t xml:space="preserve">Można dzięki temu wybrać między </w:t>
      </w:r>
      <w:r w:rsidR="00960E86">
        <w:rPr>
          <w:rFonts w:ascii="Calibri" w:eastAsia="OPPOSans M" w:hAnsi="Calibri" w:cs="Calibri"/>
          <w:lang w:val="pl"/>
        </w:rPr>
        <w:t xml:space="preserve">inteligentnym trybem obsługiwanym przez procesor </w:t>
      </w:r>
      <w:proofErr w:type="spellStart"/>
      <w:r w:rsidR="00960E86">
        <w:rPr>
          <w:rFonts w:ascii="Calibri" w:eastAsia="OPPOSans M" w:hAnsi="Calibri" w:cs="Calibri"/>
          <w:lang w:val="pl"/>
        </w:rPr>
        <w:t>Qualcomm</w:t>
      </w:r>
      <w:proofErr w:type="spellEnd"/>
      <w:r w:rsidR="00960E86">
        <w:rPr>
          <w:rFonts w:ascii="Calibri" w:eastAsia="OPPOSans M" w:hAnsi="Calibri" w:cs="Calibri"/>
          <w:lang w:val="pl"/>
        </w:rPr>
        <w:t xml:space="preserve"> </w:t>
      </w:r>
      <w:proofErr w:type="spellStart"/>
      <w:r w:rsidR="00960E86">
        <w:rPr>
          <w:rFonts w:ascii="Calibri" w:eastAsia="OPPOSans M" w:hAnsi="Calibri" w:cs="Calibri"/>
          <w:lang w:val="pl"/>
        </w:rPr>
        <w:t>Snapdragon</w:t>
      </w:r>
      <w:proofErr w:type="spellEnd"/>
      <w:r w:rsidR="00960E86">
        <w:rPr>
          <w:rFonts w:ascii="Calibri" w:eastAsia="OPPOSans M" w:hAnsi="Calibri" w:cs="Calibri"/>
          <w:lang w:val="pl"/>
        </w:rPr>
        <w:t xml:space="preserve"> </w:t>
      </w:r>
      <w:proofErr w:type="spellStart"/>
      <w:r w:rsidR="00960E86">
        <w:rPr>
          <w:rFonts w:ascii="Calibri" w:eastAsia="OPPOSans M" w:hAnsi="Calibri" w:cs="Calibri"/>
          <w:lang w:val="pl"/>
        </w:rPr>
        <w:t>Wear</w:t>
      </w:r>
      <w:r w:rsidR="00D05544" w:rsidRPr="002C57DB">
        <w:rPr>
          <w:rFonts w:ascii="Calibri" w:eastAsia="OPPOSans M" w:hAnsi="Calibri" w:cs="Calibri"/>
          <w:vertAlign w:val="superscript"/>
          <w:lang w:val="pl"/>
        </w:rPr>
        <w:t>TM</w:t>
      </w:r>
      <w:proofErr w:type="spellEnd"/>
      <w:r w:rsidR="00D05544">
        <w:rPr>
          <w:rFonts w:ascii="Calibri" w:eastAsia="OPPOSans M" w:hAnsi="Calibri" w:cs="Calibri"/>
          <w:lang w:val="pl"/>
        </w:rPr>
        <w:t xml:space="preserve"> 3100 </w:t>
      </w:r>
      <w:r w:rsidRPr="00CA66BB">
        <w:rPr>
          <w:rFonts w:ascii="Calibri" w:eastAsia="OPPOSans M" w:hAnsi="Calibri" w:cs="Calibri"/>
          <w:lang w:val="pl"/>
        </w:rPr>
        <w:t xml:space="preserve">a trybem oszczędzania energii obsługiwanym przez </w:t>
      </w:r>
      <w:r w:rsidR="00D05544">
        <w:rPr>
          <w:rFonts w:ascii="Calibri" w:eastAsia="OPPOSans M" w:hAnsi="Calibri" w:cs="Calibri"/>
          <w:lang w:val="pl"/>
        </w:rPr>
        <w:t xml:space="preserve">procesor </w:t>
      </w:r>
      <w:r w:rsidR="00D05544" w:rsidRPr="00CA66BB">
        <w:rPr>
          <w:rFonts w:ascii="Calibri" w:eastAsia="OPPOSans M" w:hAnsi="Calibri" w:cs="Calibri"/>
          <w:lang w:val="pl"/>
        </w:rPr>
        <w:t xml:space="preserve"> </w:t>
      </w:r>
      <w:proofErr w:type="spellStart"/>
      <w:r w:rsidR="00D05544" w:rsidRPr="00D05544">
        <w:rPr>
          <w:rFonts w:ascii="Calibri" w:eastAsia="OPPOSans M" w:hAnsi="Calibri" w:cs="Calibri"/>
          <w:lang w:val="pl-PL"/>
        </w:rPr>
        <w:t>Ambiq</w:t>
      </w:r>
      <w:proofErr w:type="spellEnd"/>
      <w:r w:rsidR="00D05544" w:rsidRPr="00D05544">
        <w:rPr>
          <w:rFonts w:ascii="Calibri" w:eastAsia="OPPOSans M" w:hAnsi="Calibri" w:cs="Calibri"/>
          <w:lang w:val="pl-PL"/>
        </w:rPr>
        <w:t xml:space="preserve"> Micro Apollo3 Wireless</w:t>
      </w:r>
      <w:r w:rsidRPr="00CA66BB">
        <w:rPr>
          <w:rFonts w:ascii="Calibri" w:eastAsia="OPPOSans M" w:hAnsi="Calibri" w:cs="Calibri"/>
          <w:lang w:val="pl"/>
        </w:rPr>
        <w:t>, idealnie dobierając właściwe parametry wydajności i niskiego zużycia baterii.</w:t>
      </w:r>
      <w:r w:rsidR="00024BFB">
        <w:rPr>
          <w:rFonts w:ascii="Calibri" w:eastAsia="OPPOSans M" w:hAnsi="Calibri" w:cs="Calibri"/>
          <w:lang w:val="pl"/>
        </w:rPr>
        <w:t xml:space="preserve"> </w:t>
      </w:r>
      <w:r w:rsidR="0074642F">
        <w:rPr>
          <w:rFonts w:ascii="Calibri" w:eastAsia="OPPOSans M" w:hAnsi="Calibri" w:cs="Calibri"/>
          <w:lang w:val="pl"/>
        </w:rPr>
        <w:t>Błyskawiczne</w:t>
      </w:r>
      <w:r w:rsidR="00BB0F46">
        <w:rPr>
          <w:rFonts w:ascii="Calibri" w:eastAsia="OPPOSans M" w:hAnsi="Calibri" w:cs="Calibri"/>
          <w:lang w:val="pl"/>
        </w:rPr>
        <w:t xml:space="preserve"> zasilenie zapewni zaś</w:t>
      </w:r>
      <w:r w:rsidRPr="00CA66BB">
        <w:rPr>
          <w:rFonts w:ascii="Calibri" w:eastAsia="OPPOSans M" w:hAnsi="Calibri" w:cs="Calibri"/>
          <w:lang w:val="pl"/>
        </w:rPr>
        <w:t xml:space="preserve"> funkcja szybkiego ładowania VOOC</w:t>
      </w:r>
      <w:r w:rsidR="00BB0F46">
        <w:rPr>
          <w:rFonts w:ascii="Calibri" w:eastAsia="OPPOSans M" w:hAnsi="Calibri" w:cs="Calibri"/>
          <w:lang w:val="pl"/>
        </w:rPr>
        <w:t>.</w:t>
      </w:r>
      <w:r w:rsidRPr="00CA66BB">
        <w:rPr>
          <w:rFonts w:ascii="Calibri" w:eastAsia="OPPOSans M" w:hAnsi="Calibri" w:cs="Calibri"/>
          <w:lang w:val="pl"/>
        </w:rPr>
        <w:t xml:space="preserve"> </w:t>
      </w:r>
      <w:r w:rsidR="00BB0F46">
        <w:rPr>
          <w:rFonts w:ascii="Calibri" w:eastAsia="OPPOSans M" w:hAnsi="Calibri" w:cs="Calibri"/>
          <w:lang w:val="pl"/>
        </w:rPr>
        <w:t>W</w:t>
      </w:r>
      <w:r w:rsidRPr="00CA66BB">
        <w:rPr>
          <w:rFonts w:ascii="Calibri" w:eastAsia="OPPOSans M" w:hAnsi="Calibri" w:cs="Calibri"/>
          <w:lang w:val="pl"/>
        </w:rPr>
        <w:t>ystarczy</w:t>
      </w:r>
      <w:r w:rsidR="00E57EF9">
        <w:rPr>
          <w:rFonts w:ascii="Calibri" w:eastAsia="OPPOSans M" w:hAnsi="Calibri" w:cs="Calibri"/>
          <w:lang w:val="pl"/>
        </w:rPr>
        <w:t xml:space="preserve"> podłączyć sprzęt na</w:t>
      </w:r>
      <w:r w:rsidRPr="00CA66BB">
        <w:rPr>
          <w:rFonts w:ascii="Calibri" w:eastAsia="OPPOSans M" w:hAnsi="Calibri" w:cs="Calibri"/>
          <w:lang w:val="pl"/>
        </w:rPr>
        <w:t xml:space="preserve"> 15 minut, </w:t>
      </w:r>
      <w:r w:rsidR="00E57EF9">
        <w:rPr>
          <w:rFonts w:ascii="Calibri" w:eastAsia="OPPOSans M" w:hAnsi="Calibri" w:cs="Calibri"/>
          <w:lang w:val="pl"/>
        </w:rPr>
        <w:t>by</w:t>
      </w:r>
      <w:r w:rsidRPr="00CA66BB">
        <w:rPr>
          <w:rFonts w:ascii="Calibri" w:eastAsia="OPPOSans M" w:hAnsi="Calibri" w:cs="Calibri"/>
          <w:lang w:val="pl"/>
        </w:rPr>
        <w:t xml:space="preserve"> działał przez kolejne 16 godzin. </w:t>
      </w:r>
    </w:p>
    <w:p w14:paraId="1FD17123" w14:textId="77777777" w:rsidR="00DD6860" w:rsidRPr="00CA66BB" w:rsidRDefault="00DD6860" w:rsidP="00CA66BB">
      <w:pPr>
        <w:jc w:val="both"/>
        <w:rPr>
          <w:rFonts w:ascii="Calibri" w:eastAsia="OPPOSans M" w:hAnsi="Calibri" w:cs="Calibri"/>
          <w:lang w:val="pl-PL"/>
        </w:rPr>
      </w:pPr>
    </w:p>
    <w:p w14:paraId="64DC3527" w14:textId="217B8116" w:rsidR="00D05544" w:rsidRDefault="00DD6860" w:rsidP="00CA66BB">
      <w:pPr>
        <w:jc w:val="both"/>
        <w:rPr>
          <w:rFonts w:ascii="Calibri" w:eastAsia="OPPOSans M" w:hAnsi="Calibri" w:cs="Calibri"/>
          <w:lang w:val="pl"/>
        </w:rPr>
      </w:pPr>
      <w:r w:rsidRPr="00CA66BB">
        <w:rPr>
          <w:rFonts w:ascii="Calibri" w:eastAsia="OPPOSans M" w:hAnsi="Calibri" w:cs="Calibri"/>
          <w:lang w:val="pl"/>
        </w:rPr>
        <w:t>OPPO Watch będzie dostępny w</w:t>
      </w:r>
      <w:r w:rsidR="00D05544">
        <w:rPr>
          <w:rFonts w:ascii="Calibri" w:eastAsia="OPPOSans M" w:hAnsi="Calibri" w:cs="Calibri"/>
          <w:lang w:val="pl"/>
        </w:rPr>
        <w:t xml:space="preserve"> ofercie sieci komórkowych (T-Mobile i Orange</w:t>
      </w:r>
      <w:r w:rsidR="00253CBA">
        <w:rPr>
          <w:rFonts w:ascii="Calibri" w:eastAsia="OPPOSans M" w:hAnsi="Calibri" w:cs="Calibri"/>
          <w:lang w:val="pl"/>
        </w:rPr>
        <w:t>, oba rozmiary</w:t>
      </w:r>
      <w:r w:rsidR="00D05544">
        <w:rPr>
          <w:rFonts w:ascii="Calibri" w:eastAsia="OPPOSans M" w:hAnsi="Calibri" w:cs="Calibri"/>
          <w:lang w:val="pl"/>
        </w:rPr>
        <w:t xml:space="preserve">) oraz u partnerów detalicznych OPPO, </w:t>
      </w:r>
      <w:proofErr w:type="spellStart"/>
      <w:r w:rsidR="00D05544" w:rsidRPr="00703CED">
        <w:rPr>
          <w:rFonts w:ascii="Calibri" w:eastAsia="OPPOSans M" w:hAnsi="Calibri" w:cs="Calibri"/>
          <w:lang w:val="pl"/>
        </w:rPr>
        <w:t>t</w:t>
      </w:r>
      <w:r w:rsidR="002C57DB" w:rsidRPr="00703CED">
        <w:rPr>
          <w:rFonts w:ascii="Calibri" w:eastAsia="OPPOSans M" w:hAnsi="Calibri" w:cs="Calibri"/>
          <w:lang w:val="pl"/>
        </w:rPr>
        <w:t>.</w:t>
      </w:r>
      <w:r w:rsidR="00D05544" w:rsidRPr="00703CED">
        <w:rPr>
          <w:rFonts w:ascii="Calibri" w:eastAsia="OPPOSans M" w:hAnsi="Calibri" w:cs="Calibri"/>
          <w:lang w:val="pl"/>
        </w:rPr>
        <w:t>j</w:t>
      </w:r>
      <w:proofErr w:type="spellEnd"/>
      <w:r w:rsidR="002C57DB" w:rsidRPr="00703CED">
        <w:rPr>
          <w:rFonts w:ascii="Calibri" w:eastAsia="OPPOSans M" w:hAnsi="Calibri" w:cs="Calibri"/>
          <w:lang w:val="pl"/>
        </w:rPr>
        <w:t>.</w:t>
      </w:r>
      <w:r w:rsidR="00D05544" w:rsidRPr="00703CED">
        <w:rPr>
          <w:rFonts w:ascii="Calibri" w:eastAsia="OPPOSans M" w:hAnsi="Calibri" w:cs="Calibri"/>
          <w:lang w:val="pl"/>
        </w:rPr>
        <w:t>:</w:t>
      </w:r>
      <w:r w:rsidR="00D05544">
        <w:rPr>
          <w:rFonts w:ascii="Calibri" w:eastAsia="OPPOSans M" w:hAnsi="Calibri" w:cs="Calibri"/>
          <w:lang w:val="pl"/>
        </w:rPr>
        <w:t xml:space="preserve"> </w:t>
      </w:r>
      <w:proofErr w:type="spellStart"/>
      <w:r w:rsidR="00D05544" w:rsidRPr="002C57DB">
        <w:rPr>
          <w:rFonts w:ascii="Calibri" w:eastAsia="OPPOSans M" w:hAnsi="Calibri" w:cs="Calibri"/>
          <w:lang w:val="pl-PL"/>
        </w:rPr>
        <w:t>MediaMark</w:t>
      </w:r>
      <w:r w:rsidR="00D05544">
        <w:rPr>
          <w:rFonts w:ascii="Calibri" w:eastAsia="OPPOSans M" w:hAnsi="Calibri" w:cs="Calibri"/>
          <w:lang w:val="pl-PL"/>
        </w:rPr>
        <w:t>cie</w:t>
      </w:r>
      <w:proofErr w:type="spellEnd"/>
      <w:r w:rsidR="00D05544" w:rsidRPr="002C57DB">
        <w:rPr>
          <w:rFonts w:ascii="Calibri" w:eastAsia="OPPOSans M" w:hAnsi="Calibri" w:cs="Calibri"/>
          <w:lang w:val="pl-PL"/>
        </w:rPr>
        <w:t xml:space="preserve">, Media </w:t>
      </w:r>
      <w:proofErr w:type="spellStart"/>
      <w:r w:rsidR="00D05544" w:rsidRPr="002C57DB">
        <w:rPr>
          <w:rFonts w:ascii="Calibri" w:eastAsia="OPPOSans M" w:hAnsi="Calibri" w:cs="Calibri"/>
          <w:lang w:val="pl-PL"/>
        </w:rPr>
        <w:t>Exper</w:t>
      </w:r>
      <w:r w:rsidR="00D05544">
        <w:rPr>
          <w:rFonts w:ascii="Calibri" w:eastAsia="OPPOSans M" w:hAnsi="Calibri" w:cs="Calibri"/>
          <w:lang w:val="pl-PL"/>
        </w:rPr>
        <w:t>cie</w:t>
      </w:r>
      <w:proofErr w:type="spellEnd"/>
      <w:r w:rsidR="00D05544" w:rsidRPr="002C57DB">
        <w:rPr>
          <w:rFonts w:ascii="Calibri" w:eastAsia="OPPOSans M" w:hAnsi="Calibri" w:cs="Calibri"/>
          <w:lang w:val="pl-PL"/>
        </w:rPr>
        <w:t>,</w:t>
      </w:r>
      <w:r w:rsidR="002C57DB">
        <w:rPr>
          <w:rFonts w:ascii="Calibri" w:eastAsia="OPPOSans M" w:hAnsi="Calibri" w:cs="Calibri"/>
          <w:lang w:val="pl-PL"/>
        </w:rPr>
        <w:t xml:space="preserve"> </w:t>
      </w:r>
      <w:r w:rsidR="00D05544" w:rsidRPr="002C57DB">
        <w:rPr>
          <w:rFonts w:ascii="Calibri" w:eastAsia="OPPOSans M" w:hAnsi="Calibri" w:cs="Calibri"/>
          <w:lang w:val="pl-PL"/>
        </w:rPr>
        <w:t>RTV Euro AGD, x-kom</w:t>
      </w:r>
      <w:r w:rsidR="00D05544">
        <w:rPr>
          <w:rFonts w:ascii="Calibri" w:eastAsia="OPPOSans M" w:hAnsi="Calibri" w:cs="Calibri"/>
          <w:lang w:val="pl-PL"/>
        </w:rPr>
        <w:t>ie</w:t>
      </w:r>
      <w:r w:rsidR="00D05544" w:rsidRPr="002C57DB">
        <w:rPr>
          <w:rFonts w:ascii="Calibri" w:eastAsia="OPPOSans M" w:hAnsi="Calibri" w:cs="Calibri"/>
          <w:lang w:val="pl-PL"/>
        </w:rPr>
        <w:t xml:space="preserve"> i stref</w:t>
      </w:r>
      <w:r w:rsidR="00D05544">
        <w:rPr>
          <w:rFonts w:ascii="Calibri" w:eastAsia="OPPOSans M" w:hAnsi="Calibri" w:cs="Calibri"/>
          <w:lang w:val="pl-PL"/>
        </w:rPr>
        <w:t>ie</w:t>
      </w:r>
      <w:r w:rsidR="00D05544" w:rsidRPr="002C57DB">
        <w:rPr>
          <w:rFonts w:ascii="Calibri" w:eastAsia="OPPOSans M" w:hAnsi="Calibri" w:cs="Calibri"/>
          <w:lang w:val="pl-PL"/>
        </w:rPr>
        <w:t xml:space="preserve"> marki na Allegro.</w:t>
      </w:r>
    </w:p>
    <w:p w14:paraId="09E51BE3" w14:textId="77777777" w:rsidR="00D05544" w:rsidRDefault="00D05544" w:rsidP="00CA66BB">
      <w:pPr>
        <w:jc w:val="both"/>
        <w:rPr>
          <w:rFonts w:ascii="Calibri" w:eastAsia="OPPOSans M" w:hAnsi="Calibri" w:cs="Calibri"/>
          <w:lang w:val="pl"/>
        </w:rPr>
      </w:pPr>
    </w:p>
    <w:p w14:paraId="40EE045C" w14:textId="7D91EC50" w:rsidR="00DD6860" w:rsidRDefault="00D05544" w:rsidP="00CA66BB">
      <w:pPr>
        <w:jc w:val="both"/>
        <w:rPr>
          <w:rFonts w:ascii="Calibri" w:eastAsia="OPPOSans M" w:hAnsi="Calibri" w:cs="Calibri"/>
          <w:lang w:val="pl"/>
        </w:rPr>
      </w:pPr>
      <w:r>
        <w:rPr>
          <w:rFonts w:ascii="Calibri" w:eastAsia="OPPOSans M" w:hAnsi="Calibri" w:cs="Calibri"/>
          <w:lang w:val="pl"/>
        </w:rPr>
        <w:t>Regularne c</w:t>
      </w:r>
      <w:r w:rsidR="00DD6860" w:rsidRPr="00CA66BB">
        <w:rPr>
          <w:rFonts w:ascii="Calibri" w:eastAsia="OPPOSans M" w:hAnsi="Calibri" w:cs="Calibri"/>
          <w:lang w:val="pl"/>
        </w:rPr>
        <w:t xml:space="preserve">eny zegarków </w:t>
      </w:r>
      <w:r w:rsidR="00F721EB">
        <w:rPr>
          <w:rFonts w:ascii="Calibri" w:eastAsia="OPPOSans M" w:hAnsi="Calibri" w:cs="Calibri"/>
          <w:lang w:val="pl"/>
        </w:rPr>
        <w:t>wynoszą</w:t>
      </w:r>
      <w:r w:rsidR="00D439EB">
        <w:rPr>
          <w:rFonts w:ascii="Calibri" w:eastAsia="OPPOSans M" w:hAnsi="Calibri" w:cs="Calibri"/>
          <w:lang w:val="pl"/>
        </w:rPr>
        <w:t xml:space="preserve"> </w:t>
      </w:r>
      <w:r>
        <w:rPr>
          <w:rFonts w:ascii="Calibri" w:eastAsia="OPPOSans M" w:hAnsi="Calibri" w:cs="Calibri"/>
          <w:lang w:val="pl"/>
        </w:rPr>
        <w:t xml:space="preserve">1299 </w:t>
      </w:r>
      <w:r w:rsidR="00D439EB">
        <w:rPr>
          <w:rFonts w:ascii="Calibri" w:eastAsia="OPPOSans M" w:hAnsi="Calibri" w:cs="Calibri"/>
          <w:lang w:val="pl"/>
        </w:rPr>
        <w:t xml:space="preserve">zł </w:t>
      </w:r>
      <w:r w:rsidR="00DD6860" w:rsidRPr="00CA66BB">
        <w:rPr>
          <w:rFonts w:ascii="Calibri" w:eastAsia="OPPOSans M" w:hAnsi="Calibri" w:cs="Calibri"/>
          <w:lang w:val="pl"/>
        </w:rPr>
        <w:t>za model OPPO Watch 46</w:t>
      </w:r>
      <w:r w:rsidR="00D439EB">
        <w:rPr>
          <w:rFonts w:ascii="Calibri" w:eastAsia="OPPOSans M" w:hAnsi="Calibri" w:cs="Calibri"/>
          <w:lang w:val="pl"/>
        </w:rPr>
        <w:t xml:space="preserve"> </w:t>
      </w:r>
      <w:r w:rsidR="00DD6860" w:rsidRPr="00CA66BB">
        <w:rPr>
          <w:rFonts w:ascii="Calibri" w:eastAsia="OPPOSans M" w:hAnsi="Calibri" w:cs="Calibri"/>
          <w:lang w:val="pl"/>
        </w:rPr>
        <w:t xml:space="preserve">mm </w:t>
      </w:r>
      <w:r w:rsidR="00DD6860" w:rsidRPr="00703CED">
        <w:rPr>
          <w:rFonts w:ascii="Calibri" w:eastAsia="OPPOSans M" w:hAnsi="Calibri" w:cs="Calibri"/>
          <w:lang w:val="pl"/>
        </w:rPr>
        <w:t xml:space="preserve">i </w:t>
      </w:r>
      <w:r w:rsidRPr="00703CED">
        <w:rPr>
          <w:rFonts w:ascii="Calibri" w:eastAsia="OPPOSans M" w:hAnsi="Calibri" w:cs="Calibri"/>
          <w:lang w:val="pl"/>
        </w:rPr>
        <w:t xml:space="preserve">999 </w:t>
      </w:r>
      <w:r w:rsidR="00F721EB" w:rsidRPr="00703CED">
        <w:rPr>
          <w:rFonts w:ascii="Calibri" w:eastAsia="OPPOSans M" w:hAnsi="Calibri" w:cs="Calibri"/>
          <w:lang w:val="pl"/>
        </w:rPr>
        <w:t xml:space="preserve">zł </w:t>
      </w:r>
      <w:r w:rsidR="00DD6860" w:rsidRPr="00703CED">
        <w:rPr>
          <w:rFonts w:ascii="Calibri" w:eastAsia="OPPOSans M" w:hAnsi="Calibri" w:cs="Calibri"/>
          <w:lang w:val="pl"/>
        </w:rPr>
        <w:t>za model OPPO Watch 41</w:t>
      </w:r>
      <w:r w:rsidR="00F721EB" w:rsidRPr="00703CED">
        <w:rPr>
          <w:rFonts w:ascii="Calibri" w:eastAsia="OPPOSans M" w:hAnsi="Calibri" w:cs="Calibri"/>
          <w:lang w:val="pl"/>
        </w:rPr>
        <w:t xml:space="preserve"> </w:t>
      </w:r>
      <w:r w:rsidR="00DD6860" w:rsidRPr="00703CED">
        <w:rPr>
          <w:rFonts w:ascii="Calibri" w:eastAsia="OPPOSans M" w:hAnsi="Calibri" w:cs="Calibri"/>
          <w:lang w:val="pl"/>
        </w:rPr>
        <w:t>mm.</w:t>
      </w:r>
      <w:r w:rsidR="00DD6860" w:rsidRPr="00CA66BB">
        <w:rPr>
          <w:rFonts w:ascii="Calibri" w:eastAsia="OPPOSans M" w:hAnsi="Calibri" w:cs="Calibri"/>
          <w:lang w:val="pl"/>
        </w:rPr>
        <w:t xml:space="preserve"> </w:t>
      </w:r>
    </w:p>
    <w:p w14:paraId="4C65F008" w14:textId="7DB64283" w:rsidR="00D05544" w:rsidRDefault="00D05544" w:rsidP="00CA66BB">
      <w:pPr>
        <w:jc w:val="both"/>
        <w:rPr>
          <w:rFonts w:ascii="Calibri" w:eastAsia="OPPOSans M" w:hAnsi="Calibri" w:cs="Calibri"/>
          <w:lang w:val="pl"/>
        </w:rPr>
      </w:pPr>
    </w:p>
    <w:p w14:paraId="54229319" w14:textId="6E6E4395" w:rsidR="00D05544" w:rsidRPr="00CA66BB" w:rsidRDefault="00D05544" w:rsidP="00CA66BB">
      <w:pPr>
        <w:jc w:val="both"/>
        <w:rPr>
          <w:rFonts w:ascii="Calibri" w:eastAsia="OPPOSans M" w:hAnsi="Calibri" w:cs="Calibri"/>
          <w:lang w:val="pl-PL"/>
        </w:rPr>
      </w:pPr>
      <w:r>
        <w:rPr>
          <w:rFonts w:ascii="Calibri" w:eastAsia="OPPOSans M" w:hAnsi="Calibri" w:cs="Calibri"/>
          <w:lang w:val="pl"/>
        </w:rPr>
        <w:lastRenderedPageBreak/>
        <w:t xml:space="preserve">Tym niemniej, w ramach specjalnej </w:t>
      </w:r>
      <w:r w:rsidR="002C57DB">
        <w:rPr>
          <w:rFonts w:ascii="Calibri" w:eastAsia="OPPOSans M" w:hAnsi="Calibri" w:cs="Calibri"/>
          <w:lang w:val="pl"/>
        </w:rPr>
        <w:t>przed</w:t>
      </w:r>
      <w:r>
        <w:rPr>
          <w:rFonts w:ascii="Calibri" w:eastAsia="OPPOSans M" w:hAnsi="Calibri" w:cs="Calibri"/>
          <w:lang w:val="pl"/>
        </w:rPr>
        <w:t xml:space="preserve">premierowej </w:t>
      </w:r>
      <w:r w:rsidR="002C57DB">
        <w:rPr>
          <w:rFonts w:ascii="Calibri" w:eastAsia="OPPOSans M" w:hAnsi="Calibri" w:cs="Calibri"/>
          <w:lang w:val="pl"/>
        </w:rPr>
        <w:t>propozycji</w:t>
      </w:r>
      <w:r>
        <w:rPr>
          <w:rFonts w:ascii="Calibri" w:eastAsia="OPPOSans M" w:hAnsi="Calibri" w:cs="Calibri"/>
          <w:lang w:val="pl"/>
        </w:rPr>
        <w:t xml:space="preserve">, zegarki OPPO będą dostępne w dniach 31.08 – 06.09 w promocyjnych cenach: 1149 za wersję 46 mm i 899 za wersję 41 </w:t>
      </w:r>
      <w:r w:rsidRPr="00703CED">
        <w:rPr>
          <w:rFonts w:ascii="Calibri" w:eastAsia="OPPOSans M" w:hAnsi="Calibri" w:cs="Calibri"/>
          <w:lang w:val="pl"/>
        </w:rPr>
        <w:t>mm oferta</w:t>
      </w:r>
      <w:r>
        <w:rPr>
          <w:rFonts w:ascii="Calibri" w:eastAsia="OPPOSans M" w:hAnsi="Calibri" w:cs="Calibri"/>
          <w:lang w:val="pl"/>
        </w:rPr>
        <w:t xml:space="preserve"> obowiązywać będzie we wszystkich kanałach sprzedaży.</w:t>
      </w:r>
    </w:p>
    <w:p w14:paraId="750F653F" w14:textId="77777777" w:rsidR="007E2D12" w:rsidRPr="007E2D12" w:rsidRDefault="007E2D12" w:rsidP="007E2D12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</w:p>
    <w:p w14:paraId="0E349B8F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eastAsia="Calibri" w:hAnsi="Calibri" w:cs="Calibri"/>
          <w:lang w:val="pl-PL"/>
        </w:rPr>
      </w:pPr>
      <w:r w:rsidRPr="00E610B6">
        <w:rPr>
          <w:rFonts w:ascii="Calibri" w:eastAsia="Calibri" w:hAnsi="Calibri" w:cs="Calibri"/>
          <w:b/>
          <w:lang w:val="pl-PL"/>
        </w:rPr>
        <w:t>W celu uzyskania bardziej szczegółowych informacji prosimy o kontakt z</w:t>
      </w:r>
      <w:r w:rsidRPr="00E610B6">
        <w:rPr>
          <w:rFonts w:ascii="Calibri" w:eastAsia="Calibri" w:hAnsi="Calibri" w:cs="Calibri"/>
          <w:lang w:val="pl-PL"/>
        </w:rPr>
        <w:t>:</w:t>
      </w:r>
    </w:p>
    <w:p w14:paraId="134072C0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eastAsia="Calibri" w:hAnsi="Calibri" w:cs="Calibri"/>
          <w:lang w:val="pl-PL"/>
        </w:rPr>
      </w:pPr>
      <w:r w:rsidRPr="00E610B6">
        <w:rPr>
          <w:rFonts w:ascii="Calibri" w:eastAsia="Calibri" w:hAnsi="Calibri" w:cs="Calibri"/>
          <w:lang w:val="pl-PL"/>
        </w:rPr>
        <w:t>Piotr Żaczko, PR Manager</w:t>
      </w:r>
    </w:p>
    <w:p w14:paraId="2A7EF343" w14:textId="77777777" w:rsidR="00E610B6" w:rsidRPr="00E610B6" w:rsidRDefault="00694D3B" w:rsidP="00E25A4D">
      <w:pPr>
        <w:spacing w:before="6" w:after="6" w:line="276" w:lineRule="auto"/>
        <w:outlineLvl w:val="0"/>
        <w:rPr>
          <w:rStyle w:val="Hipercze"/>
          <w:rFonts w:ascii="Calibri" w:eastAsia="Calibri" w:hAnsi="Calibri" w:cs="Calibri"/>
          <w:i/>
          <w:lang w:val="pl-PL"/>
        </w:rPr>
      </w:pPr>
      <w:hyperlink r:id="rId11" w:history="1">
        <w:r w:rsidR="00E610B6" w:rsidRPr="00E610B6">
          <w:rPr>
            <w:rStyle w:val="Hipercze"/>
            <w:rFonts w:ascii="Calibri" w:eastAsia="Calibri" w:hAnsi="Calibri" w:cs="Calibri"/>
            <w:i/>
            <w:lang w:val="pl-PL"/>
          </w:rPr>
          <w:t>piotr.zaczko@oppo-aed.pl</w:t>
        </w:r>
      </w:hyperlink>
    </w:p>
    <w:p w14:paraId="2BD68E99" w14:textId="77777777" w:rsidR="00D13F32" w:rsidRDefault="00D13F32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bookmarkStart w:id="5" w:name="ref_[2]_38946"/>
      <w:bookmarkEnd w:id="5"/>
    </w:p>
    <w:p w14:paraId="3A594C04" w14:textId="1E011D8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E610B6">
        <w:rPr>
          <w:rFonts w:ascii="Calibri" w:hAnsi="Calibri" w:cs="Calibri"/>
          <w:b/>
          <w:color w:val="000000" w:themeColor="text1"/>
          <w:lang w:val="pl-PL"/>
        </w:rPr>
        <w:t xml:space="preserve">O marce OPPO </w:t>
      </w:r>
    </w:p>
    <w:p w14:paraId="0EC60721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5E0C3003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E610B6">
        <w:rPr>
          <w:rFonts w:ascii="Calibri" w:hAnsi="Calibri" w:cs="Calibri"/>
          <w:bCs/>
          <w:color w:val="000000" w:themeColor="text1"/>
          <w:lang w:val="pl-PL"/>
        </w:rPr>
        <w:t>OPPO jest wiodącym producentem inteligentnych urządzeń, która dostarcza produkty o unikalnym wzornictwie i 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</w:p>
    <w:p w14:paraId="149AD7AE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1350F9F7" w14:textId="2EEA8886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E610B6">
        <w:rPr>
          <w:rFonts w:ascii="Calibri" w:hAnsi="Calibri" w:cs="Calibri"/>
          <w:bCs/>
          <w:color w:val="000000" w:themeColor="text1"/>
          <w:lang w:val="pl-PL"/>
        </w:rPr>
        <w:t>Od wprowadzenia na rynek swojego pierwszego smartfonu w 2008 r., firma nieustannie w swoich projektach koncentruje się na jak najlepszym połączeniu najwyższej jakości wzornictwa i przełomowych technologii. To sprawia</w:t>
      </w:r>
      <w:r w:rsidR="51D575CB" w:rsidRPr="13FB8651">
        <w:rPr>
          <w:rFonts w:ascii="Calibri" w:hAnsi="Calibri" w:cs="Calibri"/>
          <w:color w:val="000000" w:themeColor="text1"/>
          <w:lang w:val="pl-PL"/>
        </w:rPr>
        <w:t>,</w:t>
      </w:r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 że OPPO jako pierwsze wprowadziło rozwiązania, które następnie przeniknęły do całego rynku. Na przykład zapoczątkowało erę zdjęć „selfie” oraz będąc pierwszą marką, która wprowadziła smartfony z przednimi aparatami 5 MP i 16 MP, a później także z obrotowym modułem obiektywu, funkcją Ultra HD oraz technologią 5x Dual </w:t>
      </w:r>
      <w:proofErr w:type="spellStart"/>
      <w:r w:rsidRPr="00E610B6">
        <w:rPr>
          <w:rFonts w:ascii="Calibri" w:hAnsi="Calibri" w:cs="Calibri"/>
          <w:bCs/>
          <w:color w:val="000000" w:themeColor="text1"/>
          <w:lang w:val="pl-PL"/>
        </w:rPr>
        <w:t>Camera</w:t>
      </w:r>
      <w:proofErr w:type="spellEnd"/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 Zoom. Aktualnie OPPO jest pionierem we wdrażaniu rozwiązań opartych o 5G demonstrując pierwsze realne zastosowania tej technologii dla potrzeb konsumenckich oraz przedstawiając pierwsze urządzenie</w:t>
      </w:r>
      <w:r w:rsidR="407994EE" w:rsidRPr="2CC3E513">
        <w:rPr>
          <w:rFonts w:ascii="Calibri" w:hAnsi="Calibri" w:cs="Calibri"/>
          <w:color w:val="000000" w:themeColor="text1"/>
          <w:lang w:val="pl-PL"/>
        </w:rPr>
        <w:t>,</w:t>
      </w:r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 które realnie będzie korzystać z sieci 5G dzięki współpracy ze szwajcarskim operatorem Swisscom.</w:t>
      </w:r>
    </w:p>
    <w:p w14:paraId="249244B6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1A62B4A4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E610B6">
        <w:rPr>
          <w:rFonts w:ascii="Calibri" w:hAnsi="Calibri" w:cs="Calibri"/>
          <w:b/>
          <w:color w:val="000000" w:themeColor="text1"/>
          <w:lang w:val="pl-PL"/>
        </w:rPr>
        <w:t>OPPO w Polsce</w:t>
      </w:r>
    </w:p>
    <w:p w14:paraId="57B8A5BC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0AC95CCC" w14:textId="3979165C" w:rsidR="00A70515" w:rsidRPr="00D13F32" w:rsidRDefault="00E610B6" w:rsidP="00E25A4D">
      <w:pPr>
        <w:spacing w:before="6" w:after="6" w:line="276" w:lineRule="auto"/>
        <w:jc w:val="both"/>
        <w:rPr>
          <w:rFonts w:ascii="Calibri" w:eastAsia="OPPOSans M" w:hAnsi="Calibri" w:cs="Calibri"/>
          <w:bCs/>
          <w:i/>
          <w:color w:val="000000" w:themeColor="text1"/>
          <w:lang w:val="pl-PL"/>
        </w:rPr>
      </w:pPr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Marka OPPO jest obecna w Polsce od stycznia 2019 roku i systematycznie buduje swoją pozycję na rynku. Produkty OPPO można zakupić u najbardziej renomowanych sprzedawców detalicznych: </w:t>
      </w:r>
      <w:proofErr w:type="spellStart"/>
      <w:r w:rsidRPr="00E610B6">
        <w:rPr>
          <w:rFonts w:ascii="Calibri" w:hAnsi="Calibri" w:cs="Calibri"/>
          <w:bCs/>
          <w:color w:val="000000" w:themeColor="text1"/>
          <w:lang w:val="pl-PL"/>
        </w:rPr>
        <w:t>MediaMarkt</w:t>
      </w:r>
      <w:proofErr w:type="spellEnd"/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, Media </w:t>
      </w:r>
      <w:proofErr w:type="spellStart"/>
      <w:r w:rsidRPr="00E610B6">
        <w:rPr>
          <w:rFonts w:ascii="Calibri" w:hAnsi="Calibri" w:cs="Calibri"/>
          <w:bCs/>
          <w:color w:val="000000" w:themeColor="text1"/>
          <w:lang w:val="pl-PL"/>
        </w:rPr>
        <w:t>Expert</w:t>
      </w:r>
      <w:proofErr w:type="spellEnd"/>
      <w:r w:rsidRPr="00E610B6">
        <w:rPr>
          <w:rFonts w:ascii="Calibri" w:hAnsi="Calibri" w:cs="Calibri"/>
          <w:bCs/>
          <w:color w:val="000000" w:themeColor="text1"/>
          <w:lang w:val="pl-PL"/>
        </w:rPr>
        <w:t>, RTV Euro AGD, NEONET i x-kom oraz poprzez Strefę Marki OPPO na Allegro. Smartfony OPPO znajdują się także w ofercie operatorów telekomunikacyjnych.</w:t>
      </w:r>
    </w:p>
    <w:p w14:paraId="2D633F0B" w14:textId="77777777" w:rsidR="00A70515" w:rsidRPr="00E610B6" w:rsidRDefault="00A70515" w:rsidP="00E25A4D">
      <w:pPr>
        <w:pStyle w:val="1"/>
        <w:spacing w:line="276" w:lineRule="auto"/>
        <w:jc w:val="both"/>
        <w:rPr>
          <w:sz w:val="24"/>
          <w:szCs w:val="24"/>
          <w:lang w:val="pl-PL"/>
        </w:rPr>
      </w:pPr>
    </w:p>
    <w:p w14:paraId="5C198E46" w14:textId="5B73ECBE" w:rsidR="00321CCE" w:rsidRPr="00E610B6" w:rsidRDefault="00321CCE" w:rsidP="00E25A4D">
      <w:pPr>
        <w:pStyle w:val="1"/>
        <w:spacing w:line="276" w:lineRule="auto"/>
        <w:jc w:val="both"/>
        <w:rPr>
          <w:sz w:val="24"/>
          <w:szCs w:val="24"/>
          <w:lang w:val="pl-PL"/>
        </w:rPr>
      </w:pPr>
    </w:p>
    <w:p w14:paraId="094E22A6" w14:textId="42BD4BAF" w:rsidR="00321CCE" w:rsidRPr="00E610B6" w:rsidRDefault="00321CCE" w:rsidP="00E25A4D">
      <w:pPr>
        <w:pStyle w:val="1"/>
        <w:spacing w:line="276" w:lineRule="auto"/>
        <w:jc w:val="both"/>
        <w:rPr>
          <w:rFonts w:eastAsia="OPPOSans"/>
          <w:sz w:val="24"/>
          <w:szCs w:val="24"/>
          <w:lang w:val="pl-PL"/>
        </w:rPr>
      </w:pPr>
    </w:p>
    <w:p w14:paraId="381A425D" w14:textId="77777777" w:rsidR="003E777E" w:rsidRPr="00E610B6" w:rsidRDefault="003E777E" w:rsidP="00E25A4D">
      <w:pPr>
        <w:pStyle w:val="1A"/>
        <w:spacing w:line="276" w:lineRule="auto"/>
        <w:jc w:val="both"/>
        <w:rPr>
          <w:rFonts w:ascii="Calibri" w:eastAsia="OPPOSans" w:hAnsi="Calibri" w:cs="Calibri"/>
          <w:sz w:val="24"/>
          <w:szCs w:val="24"/>
          <w:lang w:val="pl-PL"/>
        </w:rPr>
      </w:pPr>
    </w:p>
    <w:p w14:paraId="654CFC00" w14:textId="7165153B" w:rsidR="003E777E" w:rsidRPr="00E610B6" w:rsidRDefault="003E777E" w:rsidP="00E25A4D">
      <w:pPr>
        <w:pStyle w:val="A1"/>
        <w:spacing w:after="0" w:line="276" w:lineRule="auto"/>
        <w:jc w:val="both"/>
        <w:rPr>
          <w:sz w:val="24"/>
          <w:szCs w:val="24"/>
          <w:lang w:val="pl-PL"/>
        </w:rPr>
      </w:pPr>
    </w:p>
    <w:sectPr w:rsidR="003E777E" w:rsidRPr="00E610B6">
      <w:headerReference w:type="default" r:id="rId12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1D564B" w14:textId="77777777" w:rsidR="006F35BD" w:rsidRDefault="006F35BD">
      <w:r>
        <w:separator/>
      </w:r>
    </w:p>
  </w:endnote>
  <w:endnote w:type="continuationSeparator" w:id="0">
    <w:p w14:paraId="767B53CD" w14:textId="77777777" w:rsidR="006F35BD" w:rsidRDefault="006F35BD">
      <w:r>
        <w:continuationSeparator/>
      </w:r>
    </w:p>
  </w:endnote>
  <w:endnote w:type="continuationNotice" w:id="1">
    <w:p w14:paraId="749C8263" w14:textId="77777777" w:rsidR="006F35BD" w:rsidRDefault="006F35BD"/>
  </w:endnote>
  <w:endnote w:id="2">
    <w:p w14:paraId="27B2A944" w14:textId="77777777" w:rsidR="00E32989" w:rsidRPr="000F52A4" w:rsidRDefault="00E32989" w:rsidP="00E32989">
      <w:pPr>
        <w:pStyle w:val="Tekstprzypisukocowego"/>
        <w:rPr>
          <w:lang w:val="pl-PL"/>
        </w:rPr>
      </w:pPr>
      <w:r>
        <w:rPr>
          <w:rStyle w:val="Odwoanieprzypisukocowego"/>
          <w:lang w:val="pl"/>
        </w:rPr>
        <w:endnoteRef/>
      </w:r>
      <w:r>
        <w:rPr>
          <w:lang w:val="pl"/>
        </w:rPr>
        <w:t xml:space="preserve"> </w:t>
      </w:r>
      <w:r>
        <w:rPr>
          <w:rFonts w:ascii="OPPOSans M" w:hAnsi="OPPOSans M"/>
          <w:i/>
          <w:iCs/>
          <w:sz w:val="20"/>
          <w:szCs w:val="20"/>
          <w:lang w:val="pl"/>
        </w:rPr>
        <w:t xml:space="preserve">Google, Google Play, </w:t>
      </w:r>
      <w:proofErr w:type="spellStart"/>
      <w:r>
        <w:rPr>
          <w:rFonts w:ascii="OPPOSans M" w:hAnsi="OPPOSans M"/>
          <w:i/>
          <w:iCs/>
          <w:sz w:val="20"/>
          <w:szCs w:val="20"/>
          <w:lang w:val="pl"/>
        </w:rPr>
        <w:t>Wear</w:t>
      </w:r>
      <w:proofErr w:type="spellEnd"/>
      <w:r>
        <w:rPr>
          <w:rFonts w:ascii="OPPOSans M" w:hAnsi="OPPOSans M"/>
          <w:i/>
          <w:iCs/>
          <w:sz w:val="20"/>
          <w:szCs w:val="20"/>
          <w:lang w:val="pl"/>
        </w:rPr>
        <w:t xml:space="preserve"> OS by Google i inne są znakami towarowymi Google LLC. </w:t>
      </w:r>
      <w:proofErr w:type="spellStart"/>
      <w:r>
        <w:rPr>
          <w:rFonts w:ascii="OPPOSans M" w:hAnsi="OPPOSans M"/>
          <w:i/>
          <w:iCs/>
          <w:sz w:val="20"/>
          <w:szCs w:val="20"/>
          <w:lang w:val="pl"/>
        </w:rPr>
        <w:t>Wear</w:t>
      </w:r>
      <w:proofErr w:type="spellEnd"/>
      <w:r>
        <w:rPr>
          <w:rFonts w:ascii="OPPOSans M" w:hAnsi="OPPOSans M"/>
          <w:i/>
          <w:iCs/>
          <w:sz w:val="20"/>
          <w:szCs w:val="20"/>
          <w:lang w:val="pl"/>
        </w:rPr>
        <w:t xml:space="preserve"> OS by Google działa na telefonach z systemem Android 6.0 lub wyższym (z wyjątkiem edycji Go) lub iOS 12.0 lub wyższym. </w:t>
      </w:r>
      <w:r>
        <w:rPr>
          <w:rFonts w:ascii="OPPOSans M" w:hAnsi="OPPOSans M"/>
          <w:sz w:val="20"/>
          <w:szCs w:val="20"/>
          <w:lang w:val="pl"/>
        </w:rPr>
        <w:t>Obsługiwane funkcje mogą różnić się w zależności od platformy i kraju.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POSans M">
    <w:altName w:val="Microsoft YaHei"/>
    <w:charset w:val="86"/>
    <w:family w:val="roman"/>
    <w:pitch w:val="variable"/>
    <w:sig w:usb0="A00002BF" w:usb1="0A0F004A" w:usb2="00000016" w:usb3="00000000" w:csb0="0004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D39952" w14:textId="77777777" w:rsidR="006F35BD" w:rsidRDefault="006F35BD">
      <w:r>
        <w:separator/>
      </w:r>
    </w:p>
  </w:footnote>
  <w:footnote w:type="continuationSeparator" w:id="0">
    <w:p w14:paraId="3A2F6594" w14:textId="77777777" w:rsidR="006F35BD" w:rsidRDefault="006F35BD">
      <w:r>
        <w:continuationSeparator/>
      </w:r>
    </w:p>
  </w:footnote>
  <w:footnote w:type="continuationNotice" w:id="1">
    <w:p w14:paraId="3055F380" w14:textId="77777777" w:rsidR="006F35BD" w:rsidRDefault="006F35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58A03DD4"/>
    <w:multiLevelType w:val="hybridMultilevel"/>
    <w:tmpl w:val="A27CF51C"/>
    <w:lvl w:ilvl="0" w:tplc="D52CB296">
      <w:start w:val="46"/>
      <w:numFmt w:val="bullet"/>
      <w:lvlText w:val="-"/>
      <w:lvlJc w:val="left"/>
      <w:pPr>
        <w:ind w:left="720" w:hanging="360"/>
      </w:pPr>
      <w:rPr>
        <w:rFonts w:ascii="Calibri" w:eastAsia="OPPOSans M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8"/>
  </w:num>
  <w:num w:numId="7">
    <w:abstractNumId w:val="7"/>
  </w:num>
  <w:num w:numId="8">
    <w:abstractNumId w:val="5"/>
  </w:num>
  <w:num w:numId="9">
    <w:abstractNumId w:val="2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26DE"/>
    <w:rsid w:val="00010303"/>
    <w:rsid w:val="0001291B"/>
    <w:rsid w:val="00024BFB"/>
    <w:rsid w:val="00052B8C"/>
    <w:rsid w:val="000557E4"/>
    <w:rsid w:val="000925C9"/>
    <w:rsid w:val="00093579"/>
    <w:rsid w:val="000944FC"/>
    <w:rsid w:val="000B625D"/>
    <w:rsid w:val="000C6AC1"/>
    <w:rsid w:val="000C6E72"/>
    <w:rsid w:val="000C7C46"/>
    <w:rsid w:val="000D406E"/>
    <w:rsid w:val="000D47B9"/>
    <w:rsid w:val="000E5A65"/>
    <w:rsid w:val="000F21C2"/>
    <w:rsid w:val="000F2714"/>
    <w:rsid w:val="000F7223"/>
    <w:rsid w:val="001012AC"/>
    <w:rsid w:val="00106C78"/>
    <w:rsid w:val="0012636E"/>
    <w:rsid w:val="00126B99"/>
    <w:rsid w:val="00132B9A"/>
    <w:rsid w:val="00133E85"/>
    <w:rsid w:val="00141C7B"/>
    <w:rsid w:val="00143F67"/>
    <w:rsid w:val="00156B7D"/>
    <w:rsid w:val="00161C39"/>
    <w:rsid w:val="00166806"/>
    <w:rsid w:val="00171844"/>
    <w:rsid w:val="00172EAE"/>
    <w:rsid w:val="0017345F"/>
    <w:rsid w:val="0019152B"/>
    <w:rsid w:val="001A4E63"/>
    <w:rsid w:val="001B07E2"/>
    <w:rsid w:val="001D7598"/>
    <w:rsid w:val="001F1B1C"/>
    <w:rsid w:val="002140E4"/>
    <w:rsid w:val="002253E6"/>
    <w:rsid w:val="00230FA4"/>
    <w:rsid w:val="00247C2D"/>
    <w:rsid w:val="00253CBA"/>
    <w:rsid w:val="00283F75"/>
    <w:rsid w:val="00284EC7"/>
    <w:rsid w:val="00292F24"/>
    <w:rsid w:val="00296972"/>
    <w:rsid w:val="002B1C74"/>
    <w:rsid w:val="002C57DB"/>
    <w:rsid w:val="002D25AB"/>
    <w:rsid w:val="002D37EA"/>
    <w:rsid w:val="002D695F"/>
    <w:rsid w:val="002D70BE"/>
    <w:rsid w:val="002E0F34"/>
    <w:rsid w:val="002E242E"/>
    <w:rsid w:val="002E2FC8"/>
    <w:rsid w:val="002E38E7"/>
    <w:rsid w:val="00310A93"/>
    <w:rsid w:val="003145AC"/>
    <w:rsid w:val="00315750"/>
    <w:rsid w:val="00321CCE"/>
    <w:rsid w:val="00340525"/>
    <w:rsid w:val="00355A4E"/>
    <w:rsid w:val="00360B4A"/>
    <w:rsid w:val="0037087B"/>
    <w:rsid w:val="00373B5E"/>
    <w:rsid w:val="00377890"/>
    <w:rsid w:val="00391EE6"/>
    <w:rsid w:val="003944DC"/>
    <w:rsid w:val="00397321"/>
    <w:rsid w:val="003A58F6"/>
    <w:rsid w:val="003B4D06"/>
    <w:rsid w:val="003C3740"/>
    <w:rsid w:val="003E417D"/>
    <w:rsid w:val="003E777E"/>
    <w:rsid w:val="003F6D3E"/>
    <w:rsid w:val="00405C53"/>
    <w:rsid w:val="00410789"/>
    <w:rsid w:val="004131A4"/>
    <w:rsid w:val="00415D7F"/>
    <w:rsid w:val="00420DC6"/>
    <w:rsid w:val="00443809"/>
    <w:rsid w:val="00464F8B"/>
    <w:rsid w:val="004752B1"/>
    <w:rsid w:val="00493D51"/>
    <w:rsid w:val="00497FEC"/>
    <w:rsid w:val="004A1BA6"/>
    <w:rsid w:val="004B1704"/>
    <w:rsid w:val="004B5472"/>
    <w:rsid w:val="004C153E"/>
    <w:rsid w:val="004C1AFF"/>
    <w:rsid w:val="004C7FAA"/>
    <w:rsid w:val="004D55EF"/>
    <w:rsid w:val="00527054"/>
    <w:rsid w:val="00576B71"/>
    <w:rsid w:val="005770B8"/>
    <w:rsid w:val="005967F7"/>
    <w:rsid w:val="005B7A5E"/>
    <w:rsid w:val="005C46D1"/>
    <w:rsid w:val="005C7A61"/>
    <w:rsid w:val="005E72A1"/>
    <w:rsid w:val="005F6EA1"/>
    <w:rsid w:val="00610EED"/>
    <w:rsid w:val="006257C1"/>
    <w:rsid w:val="006354CC"/>
    <w:rsid w:val="00635710"/>
    <w:rsid w:val="00641238"/>
    <w:rsid w:val="00642493"/>
    <w:rsid w:val="00647849"/>
    <w:rsid w:val="00670429"/>
    <w:rsid w:val="006707D3"/>
    <w:rsid w:val="00671228"/>
    <w:rsid w:val="00680B10"/>
    <w:rsid w:val="00694D3B"/>
    <w:rsid w:val="006A101E"/>
    <w:rsid w:val="006A447E"/>
    <w:rsid w:val="006B399F"/>
    <w:rsid w:val="006B3C2F"/>
    <w:rsid w:val="006B44DC"/>
    <w:rsid w:val="006D7987"/>
    <w:rsid w:val="006E1116"/>
    <w:rsid w:val="006E20DE"/>
    <w:rsid w:val="006E2527"/>
    <w:rsid w:val="006F35BD"/>
    <w:rsid w:val="00703CED"/>
    <w:rsid w:val="00706992"/>
    <w:rsid w:val="00716FF0"/>
    <w:rsid w:val="00720A77"/>
    <w:rsid w:val="00722534"/>
    <w:rsid w:val="00734DFC"/>
    <w:rsid w:val="0074642F"/>
    <w:rsid w:val="0074652A"/>
    <w:rsid w:val="00754080"/>
    <w:rsid w:val="0075426E"/>
    <w:rsid w:val="0076034C"/>
    <w:rsid w:val="00782ED0"/>
    <w:rsid w:val="00797002"/>
    <w:rsid w:val="007B0CA6"/>
    <w:rsid w:val="007D3740"/>
    <w:rsid w:val="007E2D12"/>
    <w:rsid w:val="00802C16"/>
    <w:rsid w:val="0080576A"/>
    <w:rsid w:val="00831167"/>
    <w:rsid w:val="00856E57"/>
    <w:rsid w:val="008626BB"/>
    <w:rsid w:val="00867974"/>
    <w:rsid w:val="0087792E"/>
    <w:rsid w:val="008A0A8F"/>
    <w:rsid w:val="008A2A1D"/>
    <w:rsid w:val="008A770A"/>
    <w:rsid w:val="008B567D"/>
    <w:rsid w:val="008D2F14"/>
    <w:rsid w:val="008D4F4A"/>
    <w:rsid w:val="008D71DA"/>
    <w:rsid w:val="008E1555"/>
    <w:rsid w:val="008E4731"/>
    <w:rsid w:val="00900CB6"/>
    <w:rsid w:val="0090680F"/>
    <w:rsid w:val="009271F6"/>
    <w:rsid w:val="00931CB8"/>
    <w:rsid w:val="00943520"/>
    <w:rsid w:val="0095022A"/>
    <w:rsid w:val="0095437C"/>
    <w:rsid w:val="00960E86"/>
    <w:rsid w:val="009664C4"/>
    <w:rsid w:val="009A5F5F"/>
    <w:rsid w:val="009C5E36"/>
    <w:rsid w:val="009D679E"/>
    <w:rsid w:val="00A03617"/>
    <w:rsid w:val="00A1211A"/>
    <w:rsid w:val="00A352F3"/>
    <w:rsid w:val="00A55A8D"/>
    <w:rsid w:val="00A67598"/>
    <w:rsid w:val="00A70515"/>
    <w:rsid w:val="00A854B7"/>
    <w:rsid w:val="00A915E1"/>
    <w:rsid w:val="00A96CF5"/>
    <w:rsid w:val="00AB5112"/>
    <w:rsid w:val="00AB63B5"/>
    <w:rsid w:val="00AC3A70"/>
    <w:rsid w:val="00AD33D5"/>
    <w:rsid w:val="00AD4450"/>
    <w:rsid w:val="00AE5033"/>
    <w:rsid w:val="00AF6631"/>
    <w:rsid w:val="00B32470"/>
    <w:rsid w:val="00B47C85"/>
    <w:rsid w:val="00B54C35"/>
    <w:rsid w:val="00B567FB"/>
    <w:rsid w:val="00B62ACD"/>
    <w:rsid w:val="00B70566"/>
    <w:rsid w:val="00B946C8"/>
    <w:rsid w:val="00BA1736"/>
    <w:rsid w:val="00BA18E3"/>
    <w:rsid w:val="00BA40CD"/>
    <w:rsid w:val="00BB0F46"/>
    <w:rsid w:val="00BD57D7"/>
    <w:rsid w:val="00C06EBE"/>
    <w:rsid w:val="00C07BEB"/>
    <w:rsid w:val="00C22BF7"/>
    <w:rsid w:val="00C3073C"/>
    <w:rsid w:val="00C52C43"/>
    <w:rsid w:val="00C53C96"/>
    <w:rsid w:val="00C547DD"/>
    <w:rsid w:val="00C557AE"/>
    <w:rsid w:val="00C61AD3"/>
    <w:rsid w:val="00C8136D"/>
    <w:rsid w:val="00C9048D"/>
    <w:rsid w:val="00C93EFB"/>
    <w:rsid w:val="00CA34C5"/>
    <w:rsid w:val="00CA66BB"/>
    <w:rsid w:val="00CB65C4"/>
    <w:rsid w:val="00CD426A"/>
    <w:rsid w:val="00CD53F1"/>
    <w:rsid w:val="00CF314F"/>
    <w:rsid w:val="00CF5406"/>
    <w:rsid w:val="00D05544"/>
    <w:rsid w:val="00D07BA7"/>
    <w:rsid w:val="00D13F32"/>
    <w:rsid w:val="00D2098E"/>
    <w:rsid w:val="00D439EB"/>
    <w:rsid w:val="00D76B4B"/>
    <w:rsid w:val="00D82B19"/>
    <w:rsid w:val="00D8321F"/>
    <w:rsid w:val="00D8336B"/>
    <w:rsid w:val="00DA5EFB"/>
    <w:rsid w:val="00DB0DF6"/>
    <w:rsid w:val="00DB2660"/>
    <w:rsid w:val="00DC5D46"/>
    <w:rsid w:val="00DD2E35"/>
    <w:rsid w:val="00DD44C1"/>
    <w:rsid w:val="00DD6860"/>
    <w:rsid w:val="00DE38F2"/>
    <w:rsid w:val="00E20509"/>
    <w:rsid w:val="00E24FA6"/>
    <w:rsid w:val="00E25A4D"/>
    <w:rsid w:val="00E327F7"/>
    <w:rsid w:val="00E32989"/>
    <w:rsid w:val="00E35F3E"/>
    <w:rsid w:val="00E57EF9"/>
    <w:rsid w:val="00E604F3"/>
    <w:rsid w:val="00E610B6"/>
    <w:rsid w:val="00E62DEA"/>
    <w:rsid w:val="00E67108"/>
    <w:rsid w:val="00E67D97"/>
    <w:rsid w:val="00E80DBC"/>
    <w:rsid w:val="00EA0DD5"/>
    <w:rsid w:val="00EA6CE7"/>
    <w:rsid w:val="00EC7F9F"/>
    <w:rsid w:val="00ED5CBD"/>
    <w:rsid w:val="00F0180E"/>
    <w:rsid w:val="00F04BC0"/>
    <w:rsid w:val="00F1288A"/>
    <w:rsid w:val="00F26F5C"/>
    <w:rsid w:val="00F4487A"/>
    <w:rsid w:val="00F53027"/>
    <w:rsid w:val="00F721EB"/>
    <w:rsid w:val="00F751DE"/>
    <w:rsid w:val="00F75593"/>
    <w:rsid w:val="00F81D17"/>
    <w:rsid w:val="00F97049"/>
    <w:rsid w:val="00FB4BFC"/>
    <w:rsid w:val="00FB5234"/>
    <w:rsid w:val="00FB578D"/>
    <w:rsid w:val="00FB6895"/>
    <w:rsid w:val="00FC0CA9"/>
    <w:rsid w:val="00FD13AD"/>
    <w:rsid w:val="00FF201D"/>
    <w:rsid w:val="00FF264C"/>
    <w:rsid w:val="01EFB94B"/>
    <w:rsid w:val="030FD2F1"/>
    <w:rsid w:val="103398AF"/>
    <w:rsid w:val="11DFD164"/>
    <w:rsid w:val="13FB8651"/>
    <w:rsid w:val="299ED0F9"/>
    <w:rsid w:val="2CC3E513"/>
    <w:rsid w:val="2CFFFB2F"/>
    <w:rsid w:val="343E1E2D"/>
    <w:rsid w:val="3B8C9BE9"/>
    <w:rsid w:val="3DBA9277"/>
    <w:rsid w:val="407994EE"/>
    <w:rsid w:val="422AA571"/>
    <w:rsid w:val="473413E6"/>
    <w:rsid w:val="4D5BEE98"/>
    <w:rsid w:val="51D575CB"/>
    <w:rsid w:val="61E1BCBC"/>
    <w:rsid w:val="6329158A"/>
    <w:rsid w:val="69794E50"/>
    <w:rsid w:val="6A265F7F"/>
    <w:rsid w:val="6A713B61"/>
    <w:rsid w:val="708F18FC"/>
    <w:rsid w:val="7AA35719"/>
    <w:rsid w:val="7B29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67597F4C-5DA1-4455-8C1C-17E3187A6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otr.zaczko@oppo-aed.pl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1" ma:contentTypeDescription="Utwórz nowy dokument." ma:contentTypeScope="" ma:versionID="cf7cc5b37c33ac58e7b2c75d28c44db0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3c69bc4746e89f814e3fecfb28585bcf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8C6688-F61A-44BC-9135-40DB2909C5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4.xml><?xml version="1.0" encoding="utf-8"?>
<ds:datastoreItem xmlns:ds="http://schemas.openxmlformats.org/officeDocument/2006/customXml" ds:itemID="{E47217C2-1731-4A56-9262-01267091A6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1060</Words>
  <Characters>6364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Izabella Rzymowska</cp:lastModifiedBy>
  <cp:revision>14</cp:revision>
  <dcterms:created xsi:type="dcterms:W3CDTF">2020-08-24T08:56:00Z</dcterms:created>
  <dcterms:modified xsi:type="dcterms:W3CDTF">2020-08-25T08:42:00Z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