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8D" w:rsidRPr="00437979" w:rsidRDefault="008F3879" w:rsidP="00B66566">
      <w:pPr>
        <w:pStyle w:val="CommentText"/>
        <w:spacing w:afterLines="100" w:after="312" w:line="400" w:lineRule="exact"/>
        <w:jc w:val="center"/>
        <w:rPr>
          <w:rFonts w:ascii="Tahoma" w:eastAsia="Arial Unicode MS" w:hAnsi="Tahoma" w:cs="Tahoma"/>
          <w:b/>
          <w:sz w:val="24"/>
          <w:szCs w:val="24"/>
          <w:lang w:val="pl-PL"/>
        </w:rPr>
      </w:pPr>
      <w:r>
        <w:rPr>
          <w:rFonts w:ascii="Tahoma" w:eastAsia="Arial Unicode MS" w:hAnsi="Tahoma" w:cs="Tahoma"/>
          <w:b/>
          <w:sz w:val="24"/>
          <w:szCs w:val="24"/>
          <w:lang w:val="pl-PL"/>
        </w:rPr>
        <w:t xml:space="preserve">Rozwiązania </w:t>
      </w:r>
      <w:r w:rsidR="0092748D" w:rsidRPr="00437979">
        <w:rPr>
          <w:rFonts w:ascii="Tahoma" w:eastAsia="Arial Unicode MS" w:hAnsi="Tahoma" w:cs="Tahoma"/>
          <w:b/>
          <w:sz w:val="24"/>
          <w:szCs w:val="24"/>
          <w:lang w:val="pl-PL"/>
        </w:rPr>
        <w:t xml:space="preserve">5G </w:t>
      </w:r>
      <w:proofErr w:type="spellStart"/>
      <w:r>
        <w:rPr>
          <w:rFonts w:ascii="Tahoma" w:eastAsia="Arial Unicode MS" w:hAnsi="Tahoma" w:cs="Tahoma"/>
          <w:b/>
          <w:sz w:val="24"/>
          <w:szCs w:val="24"/>
          <w:lang w:val="pl-PL"/>
        </w:rPr>
        <w:t>Huawei</w:t>
      </w:r>
      <w:proofErr w:type="spellEnd"/>
      <w:r>
        <w:rPr>
          <w:rFonts w:ascii="Tahoma" w:eastAsia="Arial Unicode MS" w:hAnsi="Tahoma" w:cs="Tahoma"/>
          <w:b/>
          <w:sz w:val="24"/>
          <w:szCs w:val="24"/>
          <w:lang w:val="pl-PL"/>
        </w:rPr>
        <w:t xml:space="preserve"> pomyślnie przeszły test </w:t>
      </w:r>
      <w:r w:rsidR="00C71360">
        <w:rPr>
          <w:rFonts w:ascii="Tahoma" w:eastAsia="Arial Unicode MS" w:hAnsi="Tahoma" w:cs="Tahoma"/>
          <w:b/>
          <w:sz w:val="24"/>
          <w:szCs w:val="24"/>
          <w:lang w:val="pl-PL"/>
        </w:rPr>
        <w:t xml:space="preserve">bezpieczeństwa </w:t>
      </w:r>
      <w:r>
        <w:rPr>
          <w:rFonts w:ascii="Tahoma" w:eastAsia="Arial Unicode MS" w:hAnsi="Tahoma" w:cs="Tahoma"/>
          <w:b/>
          <w:sz w:val="24"/>
          <w:szCs w:val="24"/>
          <w:lang w:val="pl-PL"/>
        </w:rPr>
        <w:t>GSMA NESAS</w:t>
      </w:r>
    </w:p>
    <w:p w:rsidR="0092748D" w:rsidRPr="00437979" w:rsidRDefault="00071097" w:rsidP="00D76888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b/>
          <w:bCs/>
          <w:sz w:val="21"/>
          <w:szCs w:val="21"/>
          <w:lang w:val="pl-PL"/>
        </w:rPr>
      </w:pPr>
      <w:r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Zarówno </w:t>
      </w:r>
      <w:r w:rsidR="00F634FF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>sprzęt sieci rdzeniowej</w:t>
      </w:r>
      <w:r w:rsidR="00F17ACE">
        <w:rPr>
          <w:rFonts w:ascii="Tahoma" w:eastAsia="Arial Unicode MS" w:hAnsi="Tahoma" w:cs="Tahoma"/>
          <w:b/>
          <w:bCs/>
          <w:sz w:val="21"/>
          <w:szCs w:val="21"/>
          <w:lang w:val="pl-PL"/>
        </w:rPr>
        <w:t>,</w:t>
      </w:r>
      <w:r w:rsidR="00F634FF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 jak i bezprzewodowej</w:t>
      </w:r>
      <w:r w:rsidR="0092748D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 5G </w:t>
      </w:r>
      <w:r w:rsidR="00537197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od </w:t>
      </w:r>
      <w:r w:rsidR="0092748D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Huawei (5G RAN gNodeB, 5G Core UDG, UDM, UNC, UPCF i LTE </w:t>
      </w:r>
      <w:proofErr w:type="spellStart"/>
      <w:r w:rsidR="0092748D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>eNodeB</w:t>
      </w:r>
      <w:proofErr w:type="spellEnd"/>
      <w:r w:rsidR="0092748D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) </w:t>
      </w:r>
      <w:r w:rsidR="00B5180C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pomyślnie </w:t>
      </w:r>
      <w:r w:rsidR="00C71360">
        <w:rPr>
          <w:rFonts w:ascii="Tahoma" w:eastAsia="Arial Unicode MS" w:hAnsi="Tahoma" w:cs="Tahoma"/>
          <w:b/>
          <w:bCs/>
          <w:sz w:val="21"/>
          <w:szCs w:val="21"/>
          <w:lang w:val="pl-PL"/>
        </w:rPr>
        <w:t>przeszedł weryfikację w ramach</w:t>
      </w:r>
      <w:r w:rsidR="00B5180C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 </w:t>
      </w:r>
      <w:r w:rsidR="00E54318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>Schemat</w:t>
      </w:r>
      <w:r w:rsidR="00C71360">
        <w:rPr>
          <w:rFonts w:ascii="Tahoma" w:eastAsia="Arial Unicode MS" w:hAnsi="Tahoma" w:cs="Tahoma"/>
          <w:b/>
          <w:bCs/>
          <w:sz w:val="21"/>
          <w:szCs w:val="21"/>
          <w:lang w:val="pl-PL"/>
        </w:rPr>
        <w:t>u</w:t>
      </w:r>
      <w:r w:rsidR="00ED39BD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 </w:t>
      </w:r>
      <w:r w:rsidR="007C7F45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>Z</w:t>
      </w:r>
      <w:r w:rsidR="0092748D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apewnienia </w:t>
      </w:r>
      <w:r w:rsidR="007C7F45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>B</w:t>
      </w:r>
      <w:r w:rsidR="0092748D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ezpieczeństwa </w:t>
      </w:r>
      <w:r w:rsidR="007C7F45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>S</w:t>
      </w:r>
      <w:r w:rsidR="0092748D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przętu </w:t>
      </w:r>
      <w:r w:rsidR="007C7F45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>S</w:t>
      </w:r>
      <w:r w:rsidR="0092748D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ieciowego (NESAS). GSMA NESAS </w:t>
      </w:r>
      <w:r w:rsidR="00752AA3">
        <w:rPr>
          <w:rFonts w:ascii="Tahoma" w:eastAsia="Arial Unicode MS" w:hAnsi="Tahoma" w:cs="Tahoma"/>
          <w:b/>
          <w:bCs/>
          <w:sz w:val="21"/>
          <w:szCs w:val="21"/>
          <w:lang w:val="pl-PL"/>
        </w:rPr>
        <w:t>to obiektywna metoda weryfikacji bezpieczeństwa</w:t>
      </w:r>
      <w:r w:rsidR="00E54318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 </w:t>
      </w:r>
      <w:r w:rsidR="0092748D" w:rsidRPr="00437979">
        <w:rPr>
          <w:rFonts w:ascii="Tahoma" w:eastAsia="Arial Unicode MS" w:hAnsi="Tahoma" w:cs="Tahoma"/>
          <w:b/>
          <w:bCs/>
          <w:sz w:val="21"/>
          <w:szCs w:val="21"/>
          <w:lang w:val="pl-PL"/>
        </w:rPr>
        <w:t xml:space="preserve">sprzętu telekomunikacyjnego, </w:t>
      </w:r>
      <w:r w:rsidR="00AC42D8">
        <w:rPr>
          <w:rFonts w:ascii="Tahoma" w:eastAsia="Arial Unicode MS" w:hAnsi="Tahoma" w:cs="Tahoma"/>
          <w:b/>
          <w:bCs/>
          <w:sz w:val="21"/>
          <w:szCs w:val="21"/>
          <w:lang w:val="pl-PL"/>
        </w:rPr>
        <w:t>dostarczająca rzetelnych informacji operatorom czy organom państwowym.</w:t>
      </w:r>
    </w:p>
    <w:p w:rsidR="00D76888" w:rsidRPr="00437979" w:rsidRDefault="004D5458" w:rsidP="00D76888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sz w:val="21"/>
          <w:szCs w:val="21"/>
          <w:lang w:val="pl-PL"/>
        </w:rPr>
      </w:pPr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NESAS to znormalizowany mechanizm oceny bezpieczeństwa cybernetycznego zdefiniowany wspólnie przez GSMA i 3GPP, </w:t>
      </w:r>
      <w:r w:rsidR="00B5180C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przy współpracy 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>z głównymi globalnymi operatorami, dostawcami, partnerami przemysłowymi i org</w:t>
      </w:r>
      <w:r w:rsidR="00B5180C" w:rsidRPr="00437979">
        <w:rPr>
          <w:rFonts w:ascii="Tahoma" w:eastAsia="Arial Unicode MS" w:hAnsi="Tahoma" w:cs="Tahoma"/>
          <w:sz w:val="21"/>
          <w:szCs w:val="21"/>
          <w:lang w:val="pl-PL"/>
        </w:rPr>
        <w:t>anami regulacyjnymi. Stanowi on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ramy dla zapewnienia bezpieczeństwa w całej branży</w:t>
      </w:r>
      <w:r w:rsidR="00E54318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mobilnej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>, ułatwiając poprawę poziomu bezpieczeństwa</w:t>
      </w:r>
      <w:r w:rsidR="00E54318" w:rsidRPr="00437979">
        <w:rPr>
          <w:rFonts w:ascii="Tahoma" w:eastAsia="Arial Unicode MS" w:hAnsi="Tahoma" w:cs="Tahoma"/>
          <w:sz w:val="21"/>
          <w:szCs w:val="21"/>
          <w:lang w:val="pl-PL"/>
        </w:rPr>
        <w:t>.</w:t>
      </w:r>
      <w:r w:rsidR="00ED39BD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Jest to dobrowolny program, w ramach którego dostawcy sprzętu sieciowego poddają swój </w:t>
      </w:r>
      <w:r w:rsidR="00664A8F" w:rsidRPr="00437979">
        <w:rPr>
          <w:rFonts w:ascii="Tahoma" w:eastAsia="Arial Unicode MS" w:hAnsi="Tahoma" w:cs="Tahoma"/>
          <w:sz w:val="21"/>
          <w:szCs w:val="21"/>
          <w:lang w:val="pl-PL"/>
        </w:rPr>
        <w:t>produkt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i procesy związane z jego cyklem życia kompleksowemu audytowi bezpieczeństwa w odniesieniu do </w:t>
      </w:r>
      <w:r w:rsidR="00664A8F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obecnie 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>akty</w:t>
      </w:r>
      <w:r w:rsidR="00664A8F" w:rsidRPr="00437979">
        <w:rPr>
          <w:rFonts w:ascii="Tahoma" w:eastAsia="Arial Unicode MS" w:hAnsi="Tahoma" w:cs="Tahoma"/>
          <w:sz w:val="21"/>
          <w:szCs w:val="21"/>
          <w:lang w:val="pl-PL"/>
        </w:rPr>
        <w:t>wnej wersji systemu NESAS i jej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wymogów bezpieczeństwa. Podsumowujące sprawozdania z niezależnego audytu oceny NESAS można znaleźć </w:t>
      </w:r>
      <w:r w:rsidR="00E54318" w:rsidRPr="00437979">
        <w:rPr>
          <w:rFonts w:ascii="Tahoma" w:eastAsia="Arial Unicode MS" w:hAnsi="Tahoma" w:cs="Tahoma"/>
          <w:sz w:val="21"/>
          <w:szCs w:val="21"/>
          <w:lang w:val="pl-PL"/>
        </w:rPr>
        <w:t>na stronie: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</w:t>
      </w:r>
      <w:hyperlink r:id="rId7" w:history="1">
        <w:r w:rsidR="00D76888" w:rsidRPr="00437979">
          <w:rPr>
            <w:rStyle w:val="Hyperlink"/>
            <w:rFonts w:ascii="Tahoma" w:eastAsia="Arial Unicode MS" w:hAnsi="Tahoma" w:cs="Tahoma"/>
            <w:sz w:val="21"/>
            <w:szCs w:val="21"/>
            <w:lang w:val="pl-PL"/>
          </w:rPr>
          <w:t>https://www.gsma.com/security/nesas-participating-vendors/</w:t>
        </w:r>
      </w:hyperlink>
      <w:r w:rsidR="001A4028">
        <w:rPr>
          <w:rStyle w:val="Hyperlink"/>
          <w:rFonts w:ascii="Tahoma" w:eastAsia="Arial Unicode MS" w:hAnsi="Tahoma" w:cs="Tahoma"/>
          <w:sz w:val="21"/>
          <w:szCs w:val="21"/>
          <w:lang w:val="pl-PL"/>
        </w:rPr>
        <w:t>.</w:t>
      </w:r>
    </w:p>
    <w:p w:rsidR="00D76888" w:rsidRPr="00437979" w:rsidRDefault="003D40B0" w:rsidP="00040703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sz w:val="21"/>
          <w:szCs w:val="21"/>
          <w:lang w:val="pl-PL"/>
        </w:rPr>
      </w:pPr>
      <w:r>
        <w:rPr>
          <w:rFonts w:ascii="Tahoma" w:eastAsia="Arial Unicode MS" w:hAnsi="Tahoma" w:cs="Tahoma"/>
          <w:sz w:val="21"/>
          <w:szCs w:val="21"/>
          <w:lang w:val="pl-PL"/>
        </w:rPr>
        <w:t xml:space="preserve">Schemat </w:t>
      </w:r>
      <w:r w:rsidR="004D5458" w:rsidRPr="00437979">
        <w:rPr>
          <w:rFonts w:ascii="Tahoma" w:eastAsia="Arial Unicode MS" w:hAnsi="Tahoma" w:cs="Tahoma"/>
          <w:sz w:val="21"/>
          <w:szCs w:val="21"/>
          <w:lang w:val="pl-PL"/>
        </w:rPr>
        <w:t>GSMA NESAS, który jest powszechnie akceptowany w branży</w:t>
      </w:r>
      <w:r w:rsidR="00BD365C">
        <w:rPr>
          <w:rFonts w:ascii="Tahoma" w:eastAsia="Arial Unicode MS" w:hAnsi="Tahoma" w:cs="Tahoma"/>
          <w:sz w:val="21"/>
          <w:szCs w:val="21"/>
          <w:lang w:val="pl-PL"/>
        </w:rPr>
        <w:t xml:space="preserve"> telekomunikacyjnej</w:t>
      </w:r>
      <w:r w:rsidR="004D5458" w:rsidRPr="00437979">
        <w:rPr>
          <w:rFonts w:ascii="Tahoma" w:eastAsia="Arial Unicode MS" w:hAnsi="Tahoma" w:cs="Tahoma"/>
          <w:sz w:val="21"/>
          <w:szCs w:val="21"/>
          <w:lang w:val="pl-PL"/>
        </w:rPr>
        <w:t>, zapewnia</w:t>
      </w:r>
      <w:r w:rsidR="00BD365C">
        <w:rPr>
          <w:rFonts w:ascii="Tahoma" w:eastAsia="Arial Unicode MS" w:hAnsi="Tahoma" w:cs="Tahoma"/>
          <w:sz w:val="21"/>
          <w:szCs w:val="21"/>
          <w:lang w:val="pl-PL"/>
        </w:rPr>
        <w:t>,</w:t>
      </w:r>
      <w:r w:rsidR="004D5458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że </w:t>
      </w:r>
      <w:r w:rsidR="00E54318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dany </w:t>
      </w:r>
      <w:r w:rsidR="004D5458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sprzęt spełnia </w:t>
      </w:r>
      <w:r w:rsidR="00664A8F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wymagania </w:t>
      </w:r>
      <w:r w:rsidR="004D5458" w:rsidRPr="00437979">
        <w:rPr>
          <w:rFonts w:ascii="Tahoma" w:eastAsia="Arial Unicode MS" w:hAnsi="Tahoma" w:cs="Tahoma"/>
          <w:sz w:val="21"/>
          <w:szCs w:val="21"/>
          <w:lang w:val="pl-PL"/>
        </w:rPr>
        <w:t>dotyczące bezpieczeństwa i niezawodności sieci 5G. Zintegrowany proces oceny pozwala na un</w:t>
      </w:r>
      <w:r w:rsidR="00664A8F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iknięcie fragmentarycznych ocen, a dzięki temu ogranicza koszty, </w:t>
      </w:r>
      <w:r w:rsidR="004D5458" w:rsidRPr="00437979">
        <w:rPr>
          <w:rFonts w:ascii="Tahoma" w:eastAsia="Arial Unicode MS" w:hAnsi="Tahoma" w:cs="Tahoma"/>
          <w:sz w:val="21"/>
          <w:szCs w:val="21"/>
          <w:lang w:val="pl-PL"/>
        </w:rPr>
        <w:t>przy jednoczesnej poprawie przejrzystości poziomów ochrony bezpieczeństwa w branży</w:t>
      </w:r>
      <w:r w:rsidR="00F17ACE">
        <w:rPr>
          <w:rFonts w:ascii="Tahoma" w:eastAsia="Arial Unicode MS" w:hAnsi="Tahoma" w:cs="Tahoma"/>
          <w:sz w:val="21"/>
          <w:szCs w:val="21"/>
          <w:lang w:val="pl-PL"/>
        </w:rPr>
        <w:t>,</w:t>
      </w:r>
      <w:r w:rsidR="004D5458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poprzez uzyskanie </w:t>
      </w:r>
      <w:r w:rsidR="00664A8F" w:rsidRPr="00437979">
        <w:rPr>
          <w:rFonts w:ascii="Tahoma" w:eastAsia="Arial Unicode MS" w:hAnsi="Tahoma" w:cs="Tahoma"/>
          <w:sz w:val="21"/>
          <w:szCs w:val="21"/>
          <w:lang w:val="pl-PL"/>
        </w:rPr>
        <w:t>widocznych</w:t>
      </w:r>
      <w:r w:rsidR="004D5458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i wymiernych wyników. NESAS obejmuje 20 kategorii oceny, określających wymogi bezpieczeństwa oraz ramy oceny dla procesów rozwoju produktów 5G i cyklu życia produktów. Dodatkowo wykorzystuje przypadki testów bezpieczeństwa określone przez 3GPP do oceny bez</w:t>
      </w:r>
      <w:r w:rsidR="00EE6810" w:rsidRPr="00437979">
        <w:rPr>
          <w:rFonts w:ascii="Tahoma" w:eastAsia="Arial Unicode MS" w:hAnsi="Tahoma" w:cs="Tahoma"/>
          <w:sz w:val="21"/>
          <w:szCs w:val="21"/>
          <w:lang w:val="pl-PL"/>
        </w:rPr>
        <w:t>pieczeństwa sprzętu sieciowego</w:t>
      </w:r>
      <w:r w:rsidR="00D76888" w:rsidRPr="00437979">
        <w:rPr>
          <w:rFonts w:ascii="Tahoma" w:eastAsia="Arial Unicode MS" w:hAnsi="Tahoma" w:cs="Tahoma"/>
          <w:sz w:val="21"/>
          <w:szCs w:val="21"/>
          <w:lang w:val="pl-PL"/>
        </w:rPr>
        <w:t>.</w:t>
      </w:r>
    </w:p>
    <w:p w:rsidR="007717F6" w:rsidRPr="00437979" w:rsidRDefault="00C910B5" w:rsidP="00040703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sz w:val="21"/>
          <w:szCs w:val="21"/>
          <w:lang w:val="pl-PL"/>
        </w:rPr>
      </w:pPr>
      <w:r w:rsidRPr="00437979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"GSMA NESAS to najnowsze podejście do oceny bezpieczeństwa sieci komunikacji mobilnej. W erze 5G, NESAS zapewnia znormalizowaną i skuteczną ocenę bezpieczeństwa cybernetycznego, co pozwala zapewnić uczciwość. Ocena jest również cennym punktem </w:t>
      </w:r>
      <w:r w:rsidRPr="00437979">
        <w:rPr>
          <w:rFonts w:ascii="Tahoma" w:eastAsia="Arial Unicode MS" w:hAnsi="Tahoma" w:cs="Tahoma"/>
          <w:i/>
          <w:sz w:val="21"/>
          <w:szCs w:val="21"/>
          <w:lang w:val="pl-PL"/>
        </w:rPr>
        <w:lastRenderedPageBreak/>
        <w:t xml:space="preserve">odniesienia dla interesantów, takich jak operatorzy, sprzedawcy sprzętu, rządowe organy regulacyjne i dostawcy usług aplikacyjnych. Huawei zawsze koncentrował się na </w:t>
      </w:r>
      <w:r w:rsidR="001F7FAD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podejściu do </w:t>
      </w:r>
      <w:proofErr w:type="spellStart"/>
      <w:r w:rsidR="001F7FAD">
        <w:rPr>
          <w:rFonts w:ascii="Tahoma" w:eastAsia="Arial Unicode MS" w:hAnsi="Tahoma" w:cs="Tahoma"/>
          <w:i/>
          <w:sz w:val="21"/>
          <w:szCs w:val="21"/>
          <w:lang w:val="pl-PL"/>
        </w:rPr>
        <w:t>cyber</w:t>
      </w:r>
      <w:r w:rsidRPr="00437979">
        <w:rPr>
          <w:rFonts w:ascii="Tahoma" w:eastAsia="Arial Unicode MS" w:hAnsi="Tahoma" w:cs="Tahoma"/>
          <w:i/>
          <w:sz w:val="21"/>
          <w:szCs w:val="21"/>
          <w:lang w:val="pl-PL"/>
        </w:rPr>
        <w:t>bezpieczeństw</w:t>
      </w:r>
      <w:r w:rsidR="001F7FAD">
        <w:rPr>
          <w:rFonts w:ascii="Tahoma" w:eastAsia="Arial Unicode MS" w:hAnsi="Tahoma" w:cs="Tahoma"/>
          <w:i/>
          <w:sz w:val="21"/>
          <w:szCs w:val="21"/>
          <w:lang w:val="pl-PL"/>
        </w:rPr>
        <w:t>a</w:t>
      </w:r>
      <w:proofErr w:type="spellEnd"/>
      <w:r w:rsidRPr="00437979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</w:t>
      </w:r>
      <w:r w:rsidR="001F7FAD">
        <w:rPr>
          <w:rFonts w:ascii="Tahoma" w:eastAsia="Arial Unicode MS" w:hAnsi="Tahoma" w:cs="Tahoma"/>
          <w:i/>
          <w:sz w:val="21"/>
          <w:szCs w:val="21"/>
          <w:lang w:val="pl-PL"/>
        </w:rPr>
        <w:t>opartym o kryteria techniczne</w:t>
      </w:r>
      <w:r w:rsidRPr="00437979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. </w:t>
      </w:r>
      <w:r w:rsidR="0072114E">
        <w:rPr>
          <w:rFonts w:ascii="Tahoma" w:eastAsia="Arial Unicode MS" w:hAnsi="Tahoma" w:cs="Tahoma"/>
          <w:i/>
          <w:sz w:val="21"/>
          <w:szCs w:val="21"/>
          <w:lang w:val="pl-PL"/>
        </w:rPr>
        <w:t>Dlatego w</w:t>
      </w:r>
      <w:r w:rsidRPr="00437979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itamy NESAS z pełnym wsparciem i </w:t>
      </w:r>
      <w:r w:rsidR="0072114E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gotowością </w:t>
      </w:r>
      <w:r w:rsidRPr="00437979">
        <w:rPr>
          <w:rFonts w:ascii="Tahoma" w:eastAsia="Arial Unicode MS" w:hAnsi="Tahoma" w:cs="Tahoma"/>
          <w:i/>
          <w:sz w:val="21"/>
          <w:szCs w:val="21"/>
          <w:lang w:val="pl-PL"/>
        </w:rPr>
        <w:t>współprac</w:t>
      </w:r>
      <w:r w:rsidR="0072114E">
        <w:rPr>
          <w:rFonts w:ascii="Tahoma" w:eastAsia="Arial Unicode MS" w:hAnsi="Tahoma" w:cs="Tahoma"/>
          <w:i/>
          <w:sz w:val="21"/>
          <w:szCs w:val="21"/>
          <w:lang w:val="pl-PL"/>
        </w:rPr>
        <w:t>y</w:t>
      </w:r>
      <w:r w:rsidRPr="00437979">
        <w:rPr>
          <w:rFonts w:ascii="Tahoma" w:eastAsia="Arial Unicode MS" w:hAnsi="Tahoma" w:cs="Tahoma"/>
          <w:i/>
          <w:sz w:val="21"/>
          <w:szCs w:val="21"/>
          <w:lang w:val="pl-PL"/>
        </w:rPr>
        <w:t>"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- powiedział </w:t>
      </w:r>
      <w:proofErr w:type="spellStart"/>
      <w:r w:rsidRPr="00437979">
        <w:rPr>
          <w:rFonts w:ascii="Tahoma" w:eastAsia="Arial Unicode MS" w:hAnsi="Tahoma" w:cs="Tahoma"/>
          <w:sz w:val="21"/>
          <w:szCs w:val="21"/>
          <w:lang w:val="pl-PL"/>
        </w:rPr>
        <w:t>Devin</w:t>
      </w:r>
      <w:proofErr w:type="spellEnd"/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</w:t>
      </w:r>
      <w:proofErr w:type="spellStart"/>
      <w:r w:rsidRPr="00437979">
        <w:rPr>
          <w:rFonts w:ascii="Tahoma" w:eastAsia="Arial Unicode MS" w:hAnsi="Tahoma" w:cs="Tahoma"/>
          <w:sz w:val="21"/>
          <w:szCs w:val="21"/>
          <w:lang w:val="pl-PL"/>
        </w:rPr>
        <w:t>Duan</w:t>
      </w:r>
      <w:proofErr w:type="spellEnd"/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, szef 5G E2E </w:t>
      </w:r>
      <w:proofErr w:type="spellStart"/>
      <w:r w:rsidRPr="00437979">
        <w:rPr>
          <w:rFonts w:ascii="Tahoma" w:eastAsia="Arial Unicode MS" w:hAnsi="Tahoma" w:cs="Tahoma"/>
          <w:sz w:val="21"/>
          <w:szCs w:val="21"/>
          <w:lang w:val="pl-PL"/>
        </w:rPr>
        <w:t>Cybersecurity</w:t>
      </w:r>
      <w:proofErr w:type="spellEnd"/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Marketing, Huawei.</w:t>
      </w:r>
    </w:p>
    <w:p w:rsidR="00D76888" w:rsidRPr="00437979" w:rsidRDefault="00744675" w:rsidP="00D76888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sz w:val="21"/>
          <w:szCs w:val="21"/>
          <w:lang w:val="pl-PL"/>
        </w:rPr>
      </w:pPr>
      <w:r w:rsidRPr="00437979">
        <w:rPr>
          <w:rFonts w:ascii="Tahoma" w:eastAsia="Arial Unicode MS" w:hAnsi="Tahoma" w:cs="Tahoma"/>
          <w:sz w:val="21"/>
          <w:szCs w:val="21"/>
          <w:lang w:val="pl-PL"/>
        </w:rPr>
        <w:t>Z</w:t>
      </w:r>
      <w:r w:rsidR="00C910B5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apewnienie cyberbezpieczeństwa jest wspólnym celem </w:t>
      </w:r>
      <w:r w:rsidR="00437979">
        <w:rPr>
          <w:rFonts w:ascii="Tahoma" w:eastAsia="Arial Unicode MS" w:hAnsi="Tahoma" w:cs="Tahoma"/>
          <w:sz w:val="21"/>
          <w:szCs w:val="21"/>
          <w:lang w:val="pl-PL"/>
        </w:rPr>
        <w:t xml:space="preserve">dla </w:t>
      </w:r>
      <w:proofErr w:type="spellStart"/>
      <w:r w:rsidR="00437979">
        <w:rPr>
          <w:rFonts w:ascii="Tahoma" w:eastAsia="Arial Unicode MS" w:hAnsi="Tahoma" w:cs="Tahoma"/>
          <w:sz w:val="21"/>
          <w:szCs w:val="21"/>
          <w:lang w:val="pl-PL"/>
        </w:rPr>
        <w:t>Huawei</w:t>
      </w:r>
      <w:proofErr w:type="spellEnd"/>
      <w:r w:rsidR="00437979">
        <w:rPr>
          <w:rFonts w:ascii="Tahoma" w:eastAsia="Arial Unicode MS" w:hAnsi="Tahoma" w:cs="Tahoma"/>
          <w:sz w:val="21"/>
          <w:szCs w:val="21"/>
          <w:lang w:val="pl-PL"/>
        </w:rPr>
        <w:t xml:space="preserve">, jego </w:t>
      </w:r>
      <w:r w:rsidR="00C910B5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klientów, organów nadzoru i innych interesantów. </w:t>
      </w:r>
      <w:r w:rsidR="00437979">
        <w:rPr>
          <w:rFonts w:ascii="Tahoma" w:eastAsia="Arial Unicode MS" w:hAnsi="Tahoma" w:cs="Tahoma"/>
          <w:sz w:val="21"/>
          <w:szCs w:val="21"/>
          <w:lang w:val="pl-PL"/>
        </w:rPr>
        <w:t>W miarę postępującej cyfryzacji świata,</w:t>
      </w:r>
      <w:r w:rsidR="00437979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</w:t>
      </w:r>
      <w:r w:rsidR="00437979">
        <w:rPr>
          <w:rFonts w:ascii="Tahoma" w:eastAsia="Arial Unicode MS" w:hAnsi="Tahoma" w:cs="Tahoma"/>
          <w:sz w:val="21"/>
          <w:szCs w:val="21"/>
          <w:lang w:val="pl-PL"/>
        </w:rPr>
        <w:t>z</w:t>
      </w:r>
      <w:r w:rsidR="00C910B5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aufanie do cyberbezpieczeństwa stało się jednym z głównych </w:t>
      </w:r>
      <w:r w:rsidR="00437979">
        <w:rPr>
          <w:rFonts w:ascii="Tahoma" w:eastAsia="Arial Unicode MS" w:hAnsi="Tahoma" w:cs="Tahoma"/>
          <w:sz w:val="21"/>
          <w:szCs w:val="21"/>
          <w:lang w:val="pl-PL"/>
        </w:rPr>
        <w:t>globalnych problemów.</w:t>
      </w:r>
      <w:r w:rsidR="00C910B5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Huawei uważa, że zaufanie musi opierać się na możliwych do zweryfikowania faktach, które z kolei powinny opierać się na wspólnych standardach. </w:t>
      </w:r>
      <w:r w:rsidR="00437979">
        <w:rPr>
          <w:rFonts w:ascii="Tahoma" w:eastAsia="Arial Unicode MS" w:hAnsi="Tahoma" w:cs="Tahoma"/>
          <w:sz w:val="21"/>
          <w:szCs w:val="21"/>
          <w:lang w:val="pl-PL"/>
        </w:rPr>
        <w:t>T</w:t>
      </w:r>
      <w:r w:rsidR="00C910B5" w:rsidRPr="00437979">
        <w:rPr>
          <w:rFonts w:ascii="Tahoma" w:eastAsia="Arial Unicode MS" w:hAnsi="Tahoma" w:cs="Tahoma"/>
          <w:sz w:val="21"/>
          <w:szCs w:val="21"/>
          <w:lang w:val="pl-PL"/>
        </w:rPr>
        <w:t>o skuteczny sposób na budo</w:t>
      </w:r>
      <w:r w:rsidR="00437979">
        <w:rPr>
          <w:rFonts w:ascii="Tahoma" w:eastAsia="Arial Unicode MS" w:hAnsi="Tahoma" w:cs="Tahoma"/>
          <w:sz w:val="21"/>
          <w:szCs w:val="21"/>
          <w:lang w:val="pl-PL"/>
        </w:rPr>
        <w:t>wanie zaufania w erze cyfrowej, dlatego firma zdecydowała się na wspieranie</w:t>
      </w:r>
      <w:r w:rsidR="00C910B5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GSMA i 3GPP w opracowywaniu globalnej, znormalizowanej oceny bezpieczeństwa, która w dużej mierze została przyjęta jako konsensus branżowy. NESAS promuje tę koncepcję i w związku z tym Huawei </w:t>
      </w:r>
      <w:r w:rsidR="00437979">
        <w:rPr>
          <w:rFonts w:ascii="Tahoma" w:eastAsia="Arial Unicode MS" w:hAnsi="Tahoma" w:cs="Tahoma"/>
          <w:sz w:val="21"/>
          <w:szCs w:val="21"/>
          <w:lang w:val="pl-PL"/>
        </w:rPr>
        <w:t xml:space="preserve">namawia do szerokiego przyjęcia </w:t>
      </w:r>
      <w:r w:rsidR="00C910B5" w:rsidRPr="00437979">
        <w:rPr>
          <w:rFonts w:ascii="Tahoma" w:eastAsia="Arial Unicode MS" w:hAnsi="Tahoma" w:cs="Tahoma"/>
          <w:sz w:val="21"/>
          <w:szCs w:val="21"/>
          <w:lang w:val="pl-PL"/>
        </w:rPr>
        <w:t>NESAS</w:t>
      </w:r>
      <w:r w:rsidR="00437979">
        <w:rPr>
          <w:rFonts w:ascii="Tahoma" w:eastAsia="Arial Unicode MS" w:hAnsi="Tahoma" w:cs="Tahoma"/>
          <w:sz w:val="21"/>
          <w:szCs w:val="21"/>
          <w:lang w:val="pl-PL"/>
        </w:rPr>
        <w:t xml:space="preserve"> przez</w:t>
      </w:r>
      <w:r w:rsidR="00174332">
        <w:rPr>
          <w:rFonts w:ascii="Tahoma" w:eastAsia="Arial Unicode MS" w:hAnsi="Tahoma" w:cs="Tahoma"/>
          <w:sz w:val="21"/>
          <w:szCs w:val="21"/>
          <w:lang w:val="pl-PL"/>
        </w:rPr>
        <w:t xml:space="preserve"> całą</w:t>
      </w:r>
      <w:r w:rsidR="00437979">
        <w:rPr>
          <w:rFonts w:ascii="Tahoma" w:eastAsia="Arial Unicode MS" w:hAnsi="Tahoma" w:cs="Tahoma"/>
          <w:sz w:val="21"/>
          <w:szCs w:val="21"/>
          <w:lang w:val="pl-PL"/>
        </w:rPr>
        <w:t xml:space="preserve"> branżę.</w:t>
      </w:r>
    </w:p>
    <w:p w:rsidR="00ED39BD" w:rsidRPr="00437979" w:rsidRDefault="00415185" w:rsidP="00437979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sz w:val="21"/>
          <w:szCs w:val="21"/>
          <w:lang w:val="pl-PL"/>
        </w:rPr>
      </w:pPr>
      <w:r w:rsidRPr="00437979">
        <w:rPr>
          <w:rFonts w:ascii="Tahoma" w:eastAsia="Arial Unicode MS" w:hAnsi="Tahoma" w:cs="Tahoma"/>
          <w:sz w:val="21"/>
          <w:szCs w:val="21"/>
          <w:lang w:val="pl-PL"/>
        </w:rPr>
        <w:t>Przed zdaniem</w:t>
      </w:r>
      <w:r w:rsidR="00744675"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schematu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 GSMA NESAS, Huawei zdał również test cyberbezpieczeństwa </w:t>
      </w:r>
      <w:r w:rsidR="00412D4E" w:rsidRPr="00412D4E">
        <w:rPr>
          <w:rFonts w:ascii="Tahoma" w:eastAsia="Arial Unicode MS" w:hAnsi="Tahoma" w:cs="Tahoma"/>
          <w:sz w:val="21"/>
          <w:szCs w:val="21"/>
          <w:lang w:val="pl-PL"/>
        </w:rPr>
        <w:t xml:space="preserve">IMT-2020 (5G) </w:t>
      </w:r>
      <w:proofErr w:type="spellStart"/>
      <w:r w:rsidR="00412D4E" w:rsidRPr="00412D4E">
        <w:rPr>
          <w:rFonts w:ascii="Tahoma" w:eastAsia="Arial Unicode MS" w:hAnsi="Tahoma" w:cs="Tahoma"/>
          <w:sz w:val="21"/>
          <w:szCs w:val="21"/>
          <w:lang w:val="pl-PL"/>
        </w:rPr>
        <w:t>Promotion</w:t>
      </w:r>
      <w:proofErr w:type="spellEnd"/>
      <w:r w:rsidR="00412D4E" w:rsidRPr="00412D4E">
        <w:rPr>
          <w:rFonts w:ascii="Tahoma" w:eastAsia="Arial Unicode MS" w:hAnsi="Tahoma" w:cs="Tahoma"/>
          <w:sz w:val="21"/>
          <w:szCs w:val="21"/>
          <w:lang w:val="pl-PL"/>
        </w:rPr>
        <w:t xml:space="preserve"> </w:t>
      </w:r>
      <w:proofErr w:type="spellStart"/>
      <w:r w:rsidR="00412D4E" w:rsidRPr="00412D4E">
        <w:rPr>
          <w:rFonts w:ascii="Tahoma" w:eastAsia="Arial Unicode MS" w:hAnsi="Tahoma" w:cs="Tahoma"/>
          <w:sz w:val="21"/>
          <w:szCs w:val="21"/>
          <w:lang w:val="pl-PL"/>
        </w:rPr>
        <w:t>Group</w:t>
      </w:r>
      <w:proofErr w:type="spellEnd"/>
      <w:r w:rsidRPr="00437979">
        <w:rPr>
          <w:rFonts w:ascii="Tahoma" w:eastAsia="Arial Unicode MS" w:hAnsi="Tahoma" w:cs="Tahoma"/>
          <w:sz w:val="21"/>
          <w:szCs w:val="21"/>
          <w:lang w:val="pl-PL"/>
        </w:rPr>
        <w:t xml:space="preserve">. </w:t>
      </w:r>
      <w:r w:rsidR="00ED39BD" w:rsidRPr="00437979">
        <w:rPr>
          <w:rFonts w:ascii="Tahoma" w:eastAsia="Arial Unicode MS" w:hAnsi="Tahoma" w:cs="Tahoma"/>
          <w:sz w:val="21"/>
          <w:szCs w:val="21"/>
          <w:lang w:val="pl-PL"/>
        </w:rPr>
        <w:t>S</w:t>
      </w:r>
      <w:r w:rsidRPr="00437979">
        <w:rPr>
          <w:rFonts w:ascii="Tahoma" w:eastAsia="Arial Unicode MS" w:hAnsi="Tahoma" w:cs="Tahoma"/>
          <w:sz w:val="21"/>
          <w:szCs w:val="21"/>
          <w:lang w:val="pl-PL"/>
        </w:rPr>
        <w:t>pecyfikacje testów są oparte na międzynarodowych normach 3GPP dotyczących zapewnienia bezpieczeństwa 5G.</w:t>
      </w: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437979">
        <w:rPr>
          <w:rFonts w:ascii="Tahoma" w:hAnsi="Tahoma" w:cs="Tahoma"/>
          <w:b/>
          <w:sz w:val="20"/>
          <w:szCs w:val="20"/>
          <w:lang w:val="pl-PL"/>
        </w:rPr>
        <w:t>O Huawei:</w:t>
      </w: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0"/>
          <w:lang w:val="pl-PL"/>
        </w:rPr>
      </w:pPr>
      <w:r w:rsidRPr="00437979">
        <w:rPr>
          <w:rFonts w:ascii="Tahoma" w:hAnsi="Tahoma" w:cs="Tahoma"/>
          <w:sz w:val="20"/>
          <w:szCs w:val="20"/>
          <w:lang w:val="pl-PL"/>
        </w:rPr>
        <w:t>Huawei to światowy lider w dostarczaniu najnowszych technologii informacyjno-komunikacyjnych (ICT). Cele</w:t>
      </w:r>
      <w:bookmarkStart w:id="0" w:name="_GoBack"/>
      <w:bookmarkEnd w:id="0"/>
      <w:r w:rsidRPr="00437979">
        <w:rPr>
          <w:rFonts w:ascii="Tahoma" w:hAnsi="Tahoma" w:cs="Tahoma"/>
          <w:sz w:val="20"/>
          <w:szCs w:val="20"/>
          <w:lang w:val="pl-PL"/>
        </w:rPr>
        <w:t xml:space="preserve">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437979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437979">
        <w:rPr>
          <w:rFonts w:ascii="Tahoma" w:hAnsi="Tahoma" w:cs="Tahoma"/>
          <w:sz w:val="20"/>
          <w:szCs w:val="20"/>
          <w:lang w:val="pl-PL"/>
        </w:rPr>
        <w:t xml:space="preserve">teleinformatyczne typu end-to-end, umożliwiając klientom przewagę konkurencyjną w zakresie </w:t>
      </w:r>
      <w:r w:rsidRPr="00437979">
        <w:rPr>
          <w:rFonts w:ascii="Tahoma" w:hAnsi="Tahoma" w:cs="Tahoma"/>
          <w:sz w:val="20"/>
          <w:szCs w:val="20"/>
          <w:shd w:val="clear" w:color="auto" w:fill="FFFFFF"/>
          <w:lang w:val="pl-PL"/>
        </w:rPr>
        <w:t>infrastruktury telekomunikacyjnej, sieciowej</w:t>
      </w:r>
      <w:r w:rsidRPr="00437979">
        <w:rPr>
          <w:rFonts w:ascii="Tahoma" w:hAnsi="Tahoma" w:cs="Tahoma"/>
          <w:sz w:val="20"/>
          <w:szCs w:val="20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lang w:val="pl-PL"/>
        </w:rPr>
      </w:pP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lang w:val="pl-PL"/>
        </w:rPr>
      </w:pPr>
      <w:r w:rsidRPr="00437979">
        <w:rPr>
          <w:rFonts w:ascii="Tahoma" w:hAnsi="Tahoma" w:cs="Tahoma"/>
          <w:sz w:val="20"/>
          <w:szCs w:val="20"/>
          <w:lang w:val="pl-PL"/>
        </w:rPr>
        <w:t xml:space="preserve">Aby uzyskać więcej informacji odwiedź stronę </w:t>
      </w:r>
      <w:hyperlink r:id="rId8" w:history="1">
        <w:r w:rsidRPr="00437979">
          <w:rPr>
            <w:rStyle w:val="Hyperlink"/>
            <w:rFonts w:ascii="Tahoma" w:hAnsi="Tahoma" w:cs="Tahoma"/>
            <w:color w:val="auto"/>
            <w:sz w:val="20"/>
            <w:szCs w:val="20"/>
            <w:lang w:val="pl-PL"/>
          </w:rPr>
          <w:t>www.huawei.com</w:t>
        </w:r>
      </w:hyperlink>
      <w:r w:rsidRPr="00437979">
        <w:rPr>
          <w:rFonts w:ascii="Tahoma" w:hAnsi="Tahoma" w:cs="Tahoma"/>
          <w:sz w:val="20"/>
          <w:szCs w:val="20"/>
          <w:lang w:val="pl-PL"/>
        </w:rPr>
        <w:t xml:space="preserve"> lub śledź nas na: </w:t>
      </w: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lang w:val="pl-PL"/>
        </w:rPr>
      </w:pPr>
    </w:p>
    <w:p w:rsidR="00744675" w:rsidRPr="00437979" w:rsidRDefault="004D11ED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lang w:val="pl-PL"/>
        </w:rPr>
      </w:pPr>
      <w:hyperlink r:id="rId9" w:history="1">
        <w:r w:rsidR="00744675" w:rsidRPr="00437979">
          <w:rPr>
            <w:rStyle w:val="Hyperlink"/>
            <w:rFonts w:ascii="Tahoma" w:hAnsi="Tahoma" w:cs="Tahoma"/>
            <w:color w:val="auto"/>
            <w:sz w:val="20"/>
            <w:szCs w:val="20"/>
            <w:lang w:val="pl-PL"/>
          </w:rPr>
          <w:t>http://www.linkedin.com/company/Huawei</w:t>
        </w:r>
      </w:hyperlink>
      <w:r w:rsidR="00744675" w:rsidRPr="00437979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744675" w:rsidRPr="00437979" w:rsidRDefault="004D11ED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lang w:val="pl-PL"/>
        </w:rPr>
      </w:pPr>
      <w:hyperlink r:id="rId10" w:history="1">
        <w:r w:rsidR="00744675" w:rsidRPr="00437979">
          <w:rPr>
            <w:rStyle w:val="Hyperlink"/>
            <w:rFonts w:ascii="Tahoma" w:hAnsi="Tahoma" w:cs="Tahoma"/>
            <w:color w:val="auto"/>
            <w:sz w:val="20"/>
            <w:szCs w:val="20"/>
            <w:lang w:val="pl-PL"/>
          </w:rPr>
          <w:t>http://www.twitter.com/Huawei</w:t>
        </w:r>
      </w:hyperlink>
      <w:r w:rsidR="00744675" w:rsidRPr="00437979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744675" w:rsidRPr="00437979" w:rsidRDefault="004D11ED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lang w:val="pl-PL"/>
        </w:rPr>
      </w:pPr>
      <w:hyperlink r:id="rId11" w:history="1">
        <w:r w:rsidR="00744675" w:rsidRPr="00437979">
          <w:rPr>
            <w:rStyle w:val="Hyperlink"/>
            <w:rFonts w:ascii="Tahoma" w:hAnsi="Tahoma" w:cs="Tahoma"/>
            <w:color w:val="auto"/>
            <w:sz w:val="20"/>
            <w:szCs w:val="20"/>
            <w:lang w:val="pl-PL"/>
          </w:rPr>
          <w:t>http://www.facebook.com/Huawei</w:t>
        </w:r>
      </w:hyperlink>
      <w:r w:rsidR="00744675" w:rsidRPr="00437979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744675" w:rsidRPr="00437979" w:rsidRDefault="004D11ED" w:rsidP="00744675">
      <w:pPr>
        <w:spacing w:line="276" w:lineRule="auto"/>
        <w:ind w:leftChars="0" w:left="0"/>
        <w:contextualSpacing/>
        <w:jc w:val="both"/>
        <w:rPr>
          <w:rStyle w:val="Hyperlink"/>
          <w:rFonts w:ascii="Tahoma" w:hAnsi="Tahoma" w:cs="Tahoma"/>
          <w:color w:val="auto"/>
          <w:sz w:val="20"/>
          <w:szCs w:val="20"/>
          <w:lang w:val="pl-PL"/>
        </w:rPr>
      </w:pPr>
      <w:hyperlink r:id="rId12" w:history="1">
        <w:r w:rsidR="00744675" w:rsidRPr="00437979">
          <w:rPr>
            <w:rStyle w:val="Hyperlink"/>
            <w:rFonts w:ascii="Tahoma" w:hAnsi="Tahoma" w:cs="Tahoma"/>
            <w:color w:val="auto"/>
            <w:sz w:val="20"/>
            <w:szCs w:val="20"/>
            <w:lang w:val="pl-PL"/>
          </w:rPr>
          <w:t>http://www/youtube.com/Huawei</w:t>
        </w:r>
      </w:hyperlink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lang w:val="pl-PL"/>
        </w:rPr>
      </w:pP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Style w:val="Hyperlink"/>
          <w:rFonts w:ascii="Tahoma" w:hAnsi="Tahoma" w:cs="Tahoma"/>
          <w:color w:val="auto"/>
          <w:sz w:val="20"/>
          <w:szCs w:val="20"/>
          <w:lang w:val="pl-PL"/>
        </w:rPr>
      </w:pPr>
      <w:r w:rsidRPr="00437979">
        <w:rPr>
          <w:rFonts w:ascii="Tahoma" w:hAnsi="Tahoma" w:cs="Tahoma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 w:history="1">
        <w:r w:rsidRPr="00437979">
          <w:rPr>
            <w:rStyle w:val="Hyperlink"/>
            <w:rFonts w:ascii="Tahoma" w:hAnsi="Tahoma" w:cs="Tahoma"/>
            <w:color w:val="auto"/>
            <w:sz w:val="20"/>
            <w:szCs w:val="20"/>
            <w:lang w:val="pl-PL"/>
          </w:rPr>
          <w:t>Biura Prasowego.</w:t>
        </w:r>
      </w:hyperlink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u w:val="single"/>
          <w:lang w:val="pl-PL"/>
        </w:rPr>
      </w:pP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proofErr w:type="spellStart"/>
      <w:r w:rsidRPr="00437979">
        <w:rPr>
          <w:rFonts w:ascii="Tahoma" w:hAnsi="Tahoma" w:cs="Tahoma"/>
          <w:sz w:val="20"/>
          <w:szCs w:val="20"/>
          <w:u w:val="single"/>
        </w:rPr>
        <w:t>Kontakt</w:t>
      </w:r>
      <w:proofErr w:type="spellEnd"/>
      <w:r w:rsidRPr="00437979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437979">
        <w:rPr>
          <w:rFonts w:ascii="Tahoma" w:hAnsi="Tahoma" w:cs="Tahoma"/>
          <w:sz w:val="20"/>
          <w:szCs w:val="20"/>
          <w:u w:val="single"/>
        </w:rPr>
        <w:t>dla</w:t>
      </w:r>
      <w:proofErr w:type="spellEnd"/>
      <w:r w:rsidRPr="00437979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437979">
        <w:rPr>
          <w:rFonts w:ascii="Tahoma" w:hAnsi="Tahoma" w:cs="Tahoma"/>
          <w:sz w:val="20"/>
          <w:szCs w:val="20"/>
          <w:u w:val="single"/>
        </w:rPr>
        <w:t>mediów</w:t>
      </w:r>
      <w:proofErr w:type="spellEnd"/>
      <w:r w:rsidRPr="00437979">
        <w:rPr>
          <w:rFonts w:ascii="Tahoma" w:hAnsi="Tahoma" w:cs="Tahoma"/>
          <w:sz w:val="20"/>
          <w:szCs w:val="20"/>
          <w:u w:val="single"/>
        </w:rPr>
        <w:t>:</w:t>
      </w: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37979">
        <w:rPr>
          <w:rFonts w:ascii="Tahoma" w:hAnsi="Tahoma" w:cs="Tahoma"/>
          <w:sz w:val="20"/>
          <w:szCs w:val="20"/>
          <w:lang w:eastAsia="pl-PL"/>
        </w:rPr>
        <w:t>Mateusz Kaczor</w:t>
      </w:r>
      <w:r w:rsidRPr="00437979">
        <w:rPr>
          <w:rFonts w:ascii="Tahoma" w:hAnsi="Tahoma" w:cs="Tahoma"/>
          <w:sz w:val="20"/>
          <w:szCs w:val="20"/>
          <w:lang w:eastAsia="pl-PL"/>
        </w:rPr>
        <w:br/>
        <w:t>Senior Account Executive</w:t>
      </w: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37979">
        <w:rPr>
          <w:rFonts w:ascii="Tahoma" w:hAnsi="Tahoma" w:cs="Tahoma"/>
          <w:sz w:val="20"/>
          <w:szCs w:val="20"/>
          <w:lang w:eastAsia="pl-PL"/>
        </w:rPr>
        <w:t xml:space="preserve">MSL </w:t>
      </w: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37979">
        <w:rPr>
          <w:rFonts w:ascii="Tahoma" w:hAnsi="Tahoma" w:cs="Tahoma"/>
          <w:sz w:val="20"/>
          <w:szCs w:val="20"/>
          <w:shd w:val="clear" w:color="auto" w:fill="FFFFFF"/>
        </w:rPr>
        <w:t>mateusz.kaczor@mslgroup.com</w:t>
      </w:r>
      <w:r w:rsidRPr="00437979">
        <w:rPr>
          <w:rFonts w:ascii="Tahoma" w:hAnsi="Tahoma" w:cs="Tahoma"/>
          <w:sz w:val="20"/>
          <w:szCs w:val="20"/>
          <w:shd w:val="clear" w:color="auto" w:fill="FFFFFF"/>
        </w:rPr>
        <w:tab/>
      </w:r>
    </w:p>
    <w:p w:rsidR="00744675" w:rsidRPr="00437979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37979">
        <w:rPr>
          <w:rFonts w:ascii="Tahoma" w:hAnsi="Tahoma" w:cs="Tahoma"/>
          <w:sz w:val="20"/>
          <w:szCs w:val="20"/>
          <w:shd w:val="clear" w:color="auto" w:fill="FFFFFF"/>
        </w:rPr>
        <w:t>608 389 441</w:t>
      </w:r>
    </w:p>
    <w:p w:rsidR="00744675" w:rsidRPr="00156D52" w:rsidRDefault="00744675" w:rsidP="00744675">
      <w:pPr>
        <w:spacing w:line="276" w:lineRule="auto"/>
        <w:ind w:leftChars="0" w:left="0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744675" w:rsidRPr="00156D52" w:rsidRDefault="00744675" w:rsidP="00744675">
      <w:pPr>
        <w:spacing w:line="276" w:lineRule="auto"/>
        <w:ind w:leftChars="0" w:left="0"/>
        <w:contextualSpacing/>
        <w:jc w:val="both"/>
        <w:rPr>
          <w:rFonts w:ascii="Tahoma" w:eastAsia="Arial Unicode MS" w:hAnsi="Tahoma" w:cs="Tahoma"/>
          <w:sz w:val="22"/>
          <w:szCs w:val="22"/>
        </w:rPr>
      </w:pPr>
    </w:p>
    <w:p w:rsidR="00604F4D" w:rsidRPr="00F57AC3" w:rsidRDefault="00604F4D" w:rsidP="00604F4D">
      <w:pPr>
        <w:spacing w:line="400" w:lineRule="exact"/>
        <w:ind w:leftChars="0" w:left="0"/>
        <w:jc w:val="both"/>
        <w:rPr>
          <w:rFonts w:ascii="Arial" w:eastAsia="Arial Unicode MS" w:hAnsi="Arial" w:cs="Arial"/>
        </w:rPr>
      </w:pPr>
    </w:p>
    <w:sectPr w:rsidR="00604F4D" w:rsidRPr="00F57AC3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ED" w:rsidRDefault="004D11ED">
      <w:pPr>
        <w:ind w:left="420"/>
      </w:pPr>
      <w:r>
        <w:separator/>
      </w:r>
    </w:p>
  </w:endnote>
  <w:endnote w:type="continuationSeparator" w:id="0">
    <w:p w:rsidR="004D11ED" w:rsidRDefault="004D11ED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:rsidTr="006C07FD">
      <w:trPr>
        <w:trHeight w:val="257"/>
      </w:trPr>
      <w:tc>
        <w:tcPr>
          <w:tcW w:w="996" w:type="pct"/>
        </w:tcPr>
        <w:p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F17ACE">
            <w:rPr>
              <w:noProof/>
            </w:rPr>
            <w:t>2020-08-26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:rsidR="00B15FFE" w:rsidRDefault="00B555EE" w:rsidP="001B2A88">
          <w:pPr>
            <w:pStyle w:val="Footer"/>
            <w:ind w:right="360" w:firstLineChars="500" w:firstLine="900"/>
          </w:pPr>
          <w:r>
            <w:t>Page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412D4E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t>, Total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412D4E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ED" w:rsidRDefault="004D11ED">
      <w:pPr>
        <w:ind w:left="420"/>
      </w:pPr>
      <w:r>
        <w:separator/>
      </w:r>
    </w:p>
  </w:footnote>
  <w:footnote w:type="continuationSeparator" w:id="0">
    <w:p w:rsidR="004D11ED" w:rsidRDefault="004D11ED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B15FFE" w:rsidTr="0007267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15FFE" w:rsidRDefault="00B15FFE">
          <w:pPr>
            <w:ind w:left="420"/>
          </w:pPr>
        </w:p>
      </w:tc>
      <w:tc>
        <w:tcPr>
          <w:tcW w:w="3583" w:type="pct"/>
          <w:tcBorders>
            <w:bottom w:val="single" w:sz="6" w:space="0" w:color="auto"/>
          </w:tcBorders>
          <w:vAlign w:val="bottom"/>
        </w:tcPr>
        <w:p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933" w:type="pct"/>
          <w:tcBorders>
            <w:bottom w:val="single" w:sz="6" w:space="0" w:color="auto"/>
          </w:tcBorders>
          <w:vAlign w:val="bottom"/>
        </w:tcPr>
        <w:p w:rsidR="00B15FFE" w:rsidRPr="00C47EB9" w:rsidRDefault="0045571B" w:rsidP="0007267F">
          <w:pPr>
            <w:pStyle w:val="Header"/>
            <w:spacing w:after="240"/>
            <w:jc w:val="right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00ED39BD">
            <w:rPr>
              <w:rFonts w:eastAsiaTheme="minorEastAsia" w:cs="Arial"/>
              <w:sz w:val="22"/>
              <w:szCs w:val="30"/>
            </w:rPr>
            <w:t>Informacja</w:t>
          </w:r>
          <w:proofErr w:type="spellEnd"/>
          <w:r w:rsidR="00ED39BD">
            <w:rPr>
              <w:rFonts w:eastAsiaTheme="minorEastAsia" w:cs="Arial"/>
              <w:sz w:val="22"/>
              <w:szCs w:val="30"/>
            </w:rPr>
            <w:t xml:space="preserve"> </w:t>
          </w:r>
          <w:proofErr w:type="spellStart"/>
          <w:r w:rsidR="00ED39BD">
            <w:rPr>
              <w:rFonts w:eastAsiaTheme="minorEastAsia" w:cs="Arial"/>
              <w:sz w:val="22"/>
              <w:szCs w:val="30"/>
            </w:rPr>
            <w:t>prasowa</w:t>
          </w:r>
          <w:proofErr w:type="spellEnd"/>
        </w:p>
      </w:tc>
    </w:tr>
  </w:tbl>
  <w:p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7"/>
  </w:num>
  <w:num w:numId="5">
    <w:abstractNumId w:val="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8"/>
  </w:num>
  <w:num w:numId="25">
    <w:abstractNumId w:val="8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8"/>
  </w:num>
  <w:num w:numId="31">
    <w:abstractNumId w:val="8"/>
  </w:num>
  <w:num w:numId="32">
    <w:abstractNumId w:val="13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1B"/>
    <w:rsid w:val="00040703"/>
    <w:rsid w:val="00071097"/>
    <w:rsid w:val="0007267F"/>
    <w:rsid w:val="0007283A"/>
    <w:rsid w:val="000B51BB"/>
    <w:rsid w:val="000F64DE"/>
    <w:rsid w:val="00110276"/>
    <w:rsid w:val="001124E2"/>
    <w:rsid w:val="0016416F"/>
    <w:rsid w:val="00174332"/>
    <w:rsid w:val="001A4028"/>
    <w:rsid w:val="001A448E"/>
    <w:rsid w:val="001B2A88"/>
    <w:rsid w:val="001F7FAD"/>
    <w:rsid w:val="00252A0F"/>
    <w:rsid w:val="002E3B0D"/>
    <w:rsid w:val="00386A1C"/>
    <w:rsid w:val="00395119"/>
    <w:rsid w:val="003D40B0"/>
    <w:rsid w:val="003D7A9C"/>
    <w:rsid w:val="0041004A"/>
    <w:rsid w:val="00412D4E"/>
    <w:rsid w:val="00415185"/>
    <w:rsid w:val="00437979"/>
    <w:rsid w:val="0045571B"/>
    <w:rsid w:val="00474899"/>
    <w:rsid w:val="004D11ED"/>
    <w:rsid w:val="004D5458"/>
    <w:rsid w:val="00537197"/>
    <w:rsid w:val="005E5A60"/>
    <w:rsid w:val="00604F4D"/>
    <w:rsid w:val="00664A8F"/>
    <w:rsid w:val="0067272E"/>
    <w:rsid w:val="006B0E73"/>
    <w:rsid w:val="006C07FD"/>
    <w:rsid w:val="006E093B"/>
    <w:rsid w:val="0072114E"/>
    <w:rsid w:val="00744675"/>
    <w:rsid w:val="00752AA3"/>
    <w:rsid w:val="007717F6"/>
    <w:rsid w:val="007C7F45"/>
    <w:rsid w:val="008E1FAA"/>
    <w:rsid w:val="008F3879"/>
    <w:rsid w:val="0092748D"/>
    <w:rsid w:val="00952E0F"/>
    <w:rsid w:val="00986A3D"/>
    <w:rsid w:val="00995466"/>
    <w:rsid w:val="00997A2F"/>
    <w:rsid w:val="00A02D79"/>
    <w:rsid w:val="00A61813"/>
    <w:rsid w:val="00A744BA"/>
    <w:rsid w:val="00AA4EB1"/>
    <w:rsid w:val="00AC42D8"/>
    <w:rsid w:val="00B006C2"/>
    <w:rsid w:val="00B05426"/>
    <w:rsid w:val="00B15FFE"/>
    <w:rsid w:val="00B42817"/>
    <w:rsid w:val="00B428D1"/>
    <w:rsid w:val="00B5180C"/>
    <w:rsid w:val="00B537C4"/>
    <w:rsid w:val="00B555EE"/>
    <w:rsid w:val="00B66566"/>
    <w:rsid w:val="00B90155"/>
    <w:rsid w:val="00B91B22"/>
    <w:rsid w:val="00B92448"/>
    <w:rsid w:val="00BC013C"/>
    <w:rsid w:val="00BD365C"/>
    <w:rsid w:val="00BE71C9"/>
    <w:rsid w:val="00C47EB9"/>
    <w:rsid w:val="00C71360"/>
    <w:rsid w:val="00C910B5"/>
    <w:rsid w:val="00CA6E12"/>
    <w:rsid w:val="00CB304F"/>
    <w:rsid w:val="00CD5949"/>
    <w:rsid w:val="00D25BEB"/>
    <w:rsid w:val="00D76888"/>
    <w:rsid w:val="00DE7A84"/>
    <w:rsid w:val="00DF5E3D"/>
    <w:rsid w:val="00E466AE"/>
    <w:rsid w:val="00E54318"/>
    <w:rsid w:val="00E90248"/>
    <w:rsid w:val="00E97AE5"/>
    <w:rsid w:val="00EB731E"/>
    <w:rsid w:val="00ED39BD"/>
    <w:rsid w:val="00EE5130"/>
    <w:rsid w:val="00EE6810"/>
    <w:rsid w:val="00F03F2B"/>
    <w:rsid w:val="00F17ACE"/>
    <w:rsid w:val="00F30E7E"/>
    <w:rsid w:val="00F429A0"/>
    <w:rsid w:val="00F435DC"/>
    <w:rsid w:val="00F57AC3"/>
    <w:rsid w:val="00F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7E08B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C71360"/>
    <w:rPr>
      <w:color w:val="F0F8F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sma.com/security/nesas-participating-vendors/" TargetMode="Externa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witter.com/Huawe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382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Monika Wojdak</cp:lastModifiedBy>
  <cp:revision>29</cp:revision>
  <dcterms:created xsi:type="dcterms:W3CDTF">2020-08-25T08:50:00Z</dcterms:created>
  <dcterms:modified xsi:type="dcterms:W3CDTF">2020-08-26T12:20:00Z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(3)C11RYsL+W8xv6imvuMzitmh90ZgQtJWM+C/tFMmZ8vQYn1QQROGT6FbTGEGWUz9KOMRiHgxD
grYh0cSmYvmfCR2zJg9DI/c3aqegknUHjuHc0OBeUSZM6byy/dpu/lNdUEHwBmGHgdhs/qml
0SZR4/tU8rCYL43IQGjsPrUIVFYCpF/A0zy8BabHhts0dDqDfuNFOJCuNQK2uXw49krHn51x
koJtnU+XHq3qIvDLAS</vt:lpwstr>
  </property>
  <property fmtid="{D5CDD505-2E9C-101B-9397-08002B2CF9AE}" pid="7" name="_2015_ms_pID_7253431">
    <vt:lpwstr>TUHhPTkd61HIqqCE7bEuFVD4ZFfxPGgucb3ofH2unRsoeuP2CNDEYs
XpYRNBxcXYLyzdY0/2PsS58wLtYD6IZrCVpAaRs0d2zOOPbD4Zvsm/dbclI6JhsPMkxSjlFX
Qf3Tcs559VmDuSdGUQmoXgVAJ2OmfbtJJx49wetYBYw0BnY9Otyh10NJQYxjJzC6TUd71FCU
6YM6np8fVYyEJJfimmt3xgutOTyndCJJTiao</vt:lpwstr>
  </property>
  <property fmtid="{D5CDD505-2E9C-101B-9397-08002B2CF9AE}" pid="8" name="_2015_ms_pID_7253432">
    <vt:lpwstr>oeIGDwKu9EEuU7ktEQDLJu0=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1598239674</vt:lpwstr>
  </property>
</Properties>
</file>