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04" w:rsidRPr="00023C04" w:rsidRDefault="00A245B0" w:rsidP="00023C04">
      <w:pPr>
        <w:spacing w:after="120" w:line="240" w:lineRule="auto"/>
        <w:rPr>
          <w:rFonts w:ascii="Geograph" w:hAnsi="Geograph"/>
          <w:b/>
          <w:color w:val="00B050"/>
          <w:sz w:val="40"/>
          <w:szCs w:val="32"/>
        </w:rPr>
      </w:pPr>
      <w:r>
        <w:rPr>
          <w:rFonts w:ascii="Geograph" w:hAnsi="Geograph"/>
          <w:b/>
          <w:color w:val="00B050"/>
          <w:sz w:val="40"/>
          <w:szCs w:val="32"/>
        </w:rPr>
        <w:t>CYKL „</w:t>
      </w:r>
      <w:r w:rsidR="00023C04" w:rsidRPr="00023C04">
        <w:rPr>
          <w:rFonts w:ascii="Geograph" w:hAnsi="Geograph"/>
          <w:b/>
          <w:color w:val="00B050"/>
          <w:sz w:val="40"/>
          <w:szCs w:val="32"/>
        </w:rPr>
        <w:t>TECHNO ŚRODY</w:t>
      </w:r>
      <w:r>
        <w:rPr>
          <w:rFonts w:ascii="Geograph" w:hAnsi="Geograph"/>
          <w:b/>
          <w:color w:val="00B050"/>
          <w:sz w:val="40"/>
          <w:szCs w:val="32"/>
        </w:rPr>
        <w:t>”</w:t>
      </w:r>
    </w:p>
    <w:p w:rsidR="00023C04" w:rsidRPr="00023C04" w:rsidRDefault="00023C04" w:rsidP="00023C04">
      <w:pPr>
        <w:spacing w:after="120" w:line="240" w:lineRule="auto"/>
        <w:rPr>
          <w:rFonts w:ascii="Geograph" w:hAnsi="Geograph"/>
          <w:b/>
          <w:color w:val="00B050"/>
          <w:sz w:val="32"/>
          <w:szCs w:val="32"/>
        </w:rPr>
      </w:pPr>
      <w:r w:rsidRPr="00023C04">
        <w:rPr>
          <w:rFonts w:ascii="Geograph" w:hAnsi="Geograph"/>
          <w:b/>
          <w:color w:val="00B050"/>
          <w:sz w:val="32"/>
          <w:szCs w:val="32"/>
        </w:rPr>
        <w:t>Od 7 października w każdą środę od 21:00</w:t>
      </w:r>
    </w:p>
    <w:p w:rsidR="00023C04" w:rsidRPr="00023C04" w:rsidRDefault="00023C04" w:rsidP="00023C04">
      <w:pPr>
        <w:spacing w:after="120" w:line="240" w:lineRule="auto"/>
        <w:rPr>
          <w:rFonts w:ascii="Geograph" w:hAnsi="Geograph"/>
          <w:b/>
          <w:color w:val="0070C0"/>
          <w:sz w:val="32"/>
          <w:szCs w:val="32"/>
        </w:rPr>
      </w:pPr>
    </w:p>
    <w:p w:rsidR="00023C04" w:rsidRPr="00741D36" w:rsidRDefault="00023C04" w:rsidP="00023C04">
      <w:pPr>
        <w:spacing w:after="120" w:line="240" w:lineRule="auto"/>
        <w:rPr>
          <w:rFonts w:ascii="Geograph" w:hAnsi="Geograph"/>
          <w:b/>
          <w:color w:val="0070C0"/>
          <w:sz w:val="32"/>
          <w:szCs w:val="32"/>
          <w:lang w:val="en-US"/>
        </w:rPr>
      </w:pPr>
      <w:r w:rsidRPr="00741D36">
        <w:rPr>
          <w:rFonts w:ascii="Geograph" w:hAnsi="Geograph"/>
          <w:b/>
          <w:color w:val="0070C0"/>
          <w:sz w:val="32"/>
          <w:szCs w:val="32"/>
          <w:lang w:val="en-US"/>
        </w:rPr>
        <w:t>EKSPRESOWE BUDOWLE / GIANT POP UP CONSTRUCTION</w:t>
      </w:r>
    </w:p>
    <w:p w:rsidR="00023C04" w:rsidRPr="00F57DD6" w:rsidRDefault="00023C04" w:rsidP="00023C04">
      <w:pPr>
        <w:spacing w:after="120" w:line="240" w:lineRule="auto"/>
        <w:rPr>
          <w:rFonts w:ascii="Geograph" w:hAnsi="Geograph"/>
          <w:b/>
        </w:rPr>
      </w:pPr>
      <w:r w:rsidRPr="007D148B">
        <w:rPr>
          <w:rFonts w:ascii="Geograph" w:hAnsi="Geograph"/>
          <w:b/>
        </w:rPr>
        <w:t xml:space="preserve">Premiery w </w:t>
      </w:r>
      <w:r>
        <w:rPr>
          <w:rFonts w:ascii="Geograph" w:hAnsi="Geograph"/>
          <w:b/>
        </w:rPr>
        <w:t>każdą środę</w:t>
      </w:r>
      <w:r w:rsidRPr="007D148B">
        <w:rPr>
          <w:rFonts w:ascii="Geograph" w:hAnsi="Geograph"/>
          <w:b/>
        </w:rPr>
        <w:t xml:space="preserve"> od </w:t>
      </w:r>
      <w:r>
        <w:rPr>
          <w:rFonts w:ascii="Geograph" w:hAnsi="Geograph"/>
          <w:b/>
        </w:rPr>
        <w:t>7 października o godz. 21.00</w:t>
      </w:r>
      <w:r>
        <w:rPr>
          <w:rFonts w:ascii="Geograph" w:hAnsi="Geograph"/>
          <w:b/>
        </w:rPr>
        <w:br/>
      </w:r>
      <w:r>
        <w:rPr>
          <w:rFonts w:ascii="Geograph" w:hAnsi="Geograph"/>
        </w:rPr>
        <w:t>(5</w:t>
      </w:r>
      <w:r w:rsidRPr="00F57DD6">
        <w:rPr>
          <w:rFonts w:ascii="Geograph" w:hAnsi="Geograph"/>
        </w:rPr>
        <w:t>x60)</w:t>
      </w:r>
      <w:r w:rsidRPr="00F57DD6">
        <w:rPr>
          <w:rFonts w:ascii="Geograph" w:hAnsi="Geograph"/>
          <w:b/>
        </w:rPr>
        <w:t xml:space="preserve"> </w:t>
      </w:r>
    </w:p>
    <w:p w:rsidR="00023C04" w:rsidRDefault="00023C04" w:rsidP="00023C04">
      <w:pPr>
        <w:jc w:val="both"/>
        <w:rPr>
          <w:rFonts w:ascii="Geograph" w:hAnsi="Geograph"/>
        </w:rPr>
      </w:pPr>
      <w:r>
        <w:rPr>
          <w:rFonts w:ascii="Geograph" w:hAnsi="Geograph"/>
        </w:rPr>
        <w:t>W tym programie g</w:t>
      </w:r>
      <w:r w:rsidRPr="00486A39">
        <w:rPr>
          <w:rFonts w:ascii="Geograph" w:hAnsi="Geograph"/>
        </w:rPr>
        <w:t xml:space="preserve">igantyczne konstrukcje </w:t>
      </w:r>
      <w:r>
        <w:rPr>
          <w:rFonts w:ascii="Geograph" w:hAnsi="Geograph"/>
        </w:rPr>
        <w:t>mogą powstać nawet przez jedną noc</w:t>
      </w:r>
      <w:r w:rsidRPr="00486A39">
        <w:rPr>
          <w:rFonts w:ascii="Geograph" w:hAnsi="Geograph"/>
        </w:rPr>
        <w:t xml:space="preserve">, </w:t>
      </w:r>
      <w:r>
        <w:rPr>
          <w:rFonts w:ascii="Geograph" w:hAnsi="Geograph"/>
        </w:rPr>
        <w:t xml:space="preserve">wzniesione w rekordowym tempie przy koordynacji setek inżynierów, budowlańców i robotników. </w:t>
      </w:r>
      <w:r w:rsidRPr="00486A39">
        <w:rPr>
          <w:rFonts w:ascii="Geograph" w:hAnsi="Geograph"/>
        </w:rPr>
        <w:t>W każd</w:t>
      </w:r>
      <w:r>
        <w:rPr>
          <w:rFonts w:ascii="Geograph" w:hAnsi="Geograph"/>
        </w:rPr>
        <w:t>ym odcinku profesjonalna</w:t>
      </w:r>
      <w:r w:rsidRPr="00486A39">
        <w:rPr>
          <w:rFonts w:ascii="Geograph" w:hAnsi="Geograph"/>
        </w:rPr>
        <w:t xml:space="preserve"> ekipa</w:t>
      </w:r>
      <w:r>
        <w:rPr>
          <w:rFonts w:ascii="Geograph" w:hAnsi="Geograph"/>
        </w:rPr>
        <w:t xml:space="preserve"> budowniczych prowadzi wyścig z </w:t>
      </w:r>
      <w:r w:rsidRPr="00486A39">
        <w:rPr>
          <w:rFonts w:ascii="Geograph" w:hAnsi="Geograph"/>
        </w:rPr>
        <w:t>czasem, realizując pozornie niemożliwe do zrealizowania projekty</w:t>
      </w:r>
      <w:r>
        <w:rPr>
          <w:rFonts w:ascii="Geograph" w:hAnsi="Geograph"/>
        </w:rPr>
        <w:t xml:space="preserve"> – czy to 14-piętrowy apartamentowiec, który musi powstać w dwa miesiące, czy zbudowanie w 5 godzin tunelu w poprzek magistrali kolejowej</w:t>
      </w:r>
      <w:r w:rsidRPr="00486A39">
        <w:rPr>
          <w:rFonts w:ascii="Geograph" w:hAnsi="Geograph"/>
        </w:rPr>
        <w:t xml:space="preserve">. Czy wszystko pójdzie zgodnie z planem? </w:t>
      </w:r>
    </w:p>
    <w:p w:rsidR="00023C04" w:rsidRPr="00EB7CCE" w:rsidRDefault="00023C04" w:rsidP="00023C04">
      <w:pPr>
        <w:jc w:val="both"/>
        <w:rPr>
          <w:rFonts w:ascii="Geograph" w:hAnsi="Geograph"/>
          <w:b/>
          <w:u w:val="single"/>
        </w:rPr>
      </w:pPr>
      <w:r>
        <w:rPr>
          <w:rFonts w:ascii="Geograph" w:hAnsi="Geograph"/>
          <w:b/>
          <w:u w:val="single"/>
        </w:rPr>
        <w:t>ODCINKI EMITOWANE W PAŹDZIERNIKU: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Odc. 1</w:t>
      </w:r>
      <w:r w:rsidRPr="00750339">
        <w:rPr>
          <w:rFonts w:ascii="Geograph" w:hAnsi="Geograph"/>
          <w:b/>
        </w:rPr>
        <w:t xml:space="preserve"> </w:t>
      </w:r>
      <w:r>
        <w:rPr>
          <w:rFonts w:ascii="Geograph" w:hAnsi="Geograph"/>
          <w:b/>
        </w:rPr>
        <w:t xml:space="preserve">- </w:t>
      </w:r>
      <w:proofErr w:type="spellStart"/>
      <w:r w:rsidRPr="00750339">
        <w:rPr>
          <w:rFonts w:ascii="Geograph" w:hAnsi="Geograph"/>
          <w:b/>
        </w:rPr>
        <w:t>Oktoberfest</w:t>
      </w:r>
      <w:proofErr w:type="spellEnd"/>
      <w:r>
        <w:rPr>
          <w:rFonts w:ascii="Geograph" w:hAnsi="Geograph"/>
          <w:b/>
        </w:rPr>
        <w:t xml:space="preserve"> – premiera 7 października</w:t>
      </w:r>
    </w:p>
    <w:p w:rsidR="00023C04" w:rsidRDefault="00023C04" w:rsidP="00023C04">
      <w:pPr>
        <w:jc w:val="both"/>
        <w:rPr>
          <w:rFonts w:ascii="Geograph" w:hAnsi="Geograph"/>
        </w:rPr>
      </w:pPr>
      <w:proofErr w:type="spellStart"/>
      <w:r w:rsidRPr="00750339">
        <w:rPr>
          <w:rFonts w:ascii="Geograph" w:hAnsi="Geograph"/>
        </w:rPr>
        <w:t>Oktoberfest</w:t>
      </w:r>
      <w:proofErr w:type="spellEnd"/>
      <w:r w:rsidRPr="00750339">
        <w:rPr>
          <w:rFonts w:ascii="Geograph" w:hAnsi="Geograph"/>
        </w:rPr>
        <w:t xml:space="preserve"> to największy na świecie festiwal piwa. Sprawne rozmieszczenie potrzebnej infrastruktury na pokaźnym terenie to ogromne wyzwanie. Ekipy mają na to dziesięć tygodni. Jak wiele wysiłku i koordynacji wymaga postawienie gigantycznego namiotu? Z czym borykają się monterzy składający największy przenośny </w:t>
      </w:r>
      <w:proofErr w:type="spellStart"/>
      <w:r w:rsidRPr="00750339">
        <w:rPr>
          <w:rFonts w:ascii="Geograph" w:hAnsi="Geograph"/>
        </w:rPr>
        <w:t>rollercoaster</w:t>
      </w:r>
      <w:proofErr w:type="spellEnd"/>
      <w:r w:rsidRPr="00750339">
        <w:rPr>
          <w:rFonts w:ascii="Geograph" w:hAnsi="Geograph"/>
        </w:rPr>
        <w:t xml:space="preserve"> na świecie? 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 xml:space="preserve">Odc. 2 - </w:t>
      </w:r>
      <w:r w:rsidRPr="00750339">
        <w:rPr>
          <w:rFonts w:ascii="Geograph" w:hAnsi="Geograph"/>
          <w:b/>
        </w:rPr>
        <w:t>Węzeł kolejowy</w:t>
      </w:r>
      <w:r>
        <w:rPr>
          <w:rFonts w:ascii="Geograph" w:hAnsi="Geograph"/>
          <w:b/>
        </w:rPr>
        <w:t xml:space="preserve"> – premiera 14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>Czy wybudowanie w pięć godzin przepustu pod czynną linią kolejową</w:t>
      </w:r>
      <w:r>
        <w:rPr>
          <w:rFonts w:ascii="Geograph" w:hAnsi="Geograph"/>
        </w:rPr>
        <w:t xml:space="preserve"> jest możliwe</w:t>
      </w:r>
      <w:r w:rsidRPr="00750339">
        <w:rPr>
          <w:rFonts w:ascii="Geograph" w:hAnsi="Geograph"/>
        </w:rPr>
        <w:t>? Tak, o ile uda się skoordynować pracę stu pięćdziesięciu ludzi, sześciu koparek i dwóch ciężkich żurawi. Indyjskie koleje zgodziły się wstrzymać ruch pociągów tylko na pięć godzin. To punkt kulminacyjny dwó</w:t>
      </w:r>
      <w:r>
        <w:rPr>
          <w:rFonts w:ascii="Geograph" w:hAnsi="Geograph"/>
        </w:rPr>
        <w:t>ch miesięcy przygotowań, perfekcyjnego planowania ustawienia maszyn, analiz w</w:t>
      </w:r>
      <w:r w:rsidRPr="00750339">
        <w:rPr>
          <w:rFonts w:ascii="Geograph" w:hAnsi="Geograph"/>
        </w:rPr>
        <w:t>ytrzymałościowych i wyboru odpowiednich materiałów.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 xml:space="preserve">Odc. </w:t>
      </w:r>
      <w:r w:rsidRPr="00750339">
        <w:rPr>
          <w:rFonts w:ascii="Geograph" w:hAnsi="Geograph"/>
          <w:b/>
        </w:rPr>
        <w:t xml:space="preserve"> </w:t>
      </w:r>
      <w:r>
        <w:rPr>
          <w:rFonts w:ascii="Geograph" w:hAnsi="Geograph"/>
          <w:b/>
        </w:rPr>
        <w:t xml:space="preserve">3 - </w:t>
      </w:r>
      <w:r w:rsidRPr="00750339">
        <w:rPr>
          <w:rFonts w:ascii="Geograph" w:hAnsi="Geograph"/>
          <w:b/>
        </w:rPr>
        <w:t>Luksusowy basen</w:t>
      </w:r>
      <w:r>
        <w:rPr>
          <w:rFonts w:ascii="Geograph" w:hAnsi="Geograph"/>
          <w:b/>
        </w:rPr>
        <w:t xml:space="preserve"> - premiera 21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 xml:space="preserve">W hotelu </w:t>
      </w:r>
      <w:proofErr w:type="spellStart"/>
      <w:r w:rsidRPr="00750339">
        <w:rPr>
          <w:rFonts w:ascii="Geograph" w:hAnsi="Geograph"/>
        </w:rPr>
        <w:t>Mandalay</w:t>
      </w:r>
      <w:proofErr w:type="spellEnd"/>
      <w:r w:rsidRPr="00750339">
        <w:rPr>
          <w:rFonts w:ascii="Geograph" w:hAnsi="Geograph"/>
        </w:rPr>
        <w:t xml:space="preserve"> Bay w Las Vegas w tydzień powstaje ekskluzywna pływalnia. Jeszcze kilka dni wcześniej w tym miejscu znajdowała się scena koncertowa. Czy dwudziestu wykwalifikowanym pracownikom uda si</w:t>
      </w:r>
      <w:r>
        <w:rPr>
          <w:rFonts w:ascii="Geograph" w:hAnsi="Geograph"/>
        </w:rPr>
        <w:t>ę wznieść na czas konstrukcję o </w:t>
      </w:r>
      <w:r w:rsidRPr="00750339">
        <w:rPr>
          <w:rFonts w:ascii="Geograph" w:hAnsi="Geograph"/>
        </w:rPr>
        <w:t xml:space="preserve">długości 25 metrów, szerokości 20 metrów i głębokości dwóch metrów? 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 xml:space="preserve">Odc. 4 - </w:t>
      </w:r>
      <w:r w:rsidRPr="00750339">
        <w:rPr>
          <w:rFonts w:ascii="Geograph" w:hAnsi="Geograph"/>
          <w:b/>
        </w:rPr>
        <w:t>Wieżowiec</w:t>
      </w:r>
      <w:r>
        <w:rPr>
          <w:rFonts w:ascii="Geograph" w:hAnsi="Geograph"/>
          <w:b/>
        </w:rPr>
        <w:t xml:space="preserve"> - premiera 28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 xml:space="preserve">Aby w stolicy Rosji powstał nowoczesny i przyjazny mieszkańcom 14-piętrowy apartamentowiec o wysokości 40 metrów, wystarczy... 51 dni. Warunek jest jeden - wszystko musi pójść zgodnie z planem, nawet kolejność stawiania ścian ma kluczowe znaczenie. Co trzy dni powinno powstawać kolejne piętro, a to oznacza pracę przez całą dobę w trybie zmianowym. </w:t>
      </w:r>
    </w:p>
    <w:p w:rsidR="00023C04" w:rsidRDefault="00023C04" w:rsidP="00023C04">
      <w:pPr>
        <w:jc w:val="both"/>
        <w:rPr>
          <w:rFonts w:ascii="Geograph" w:hAnsi="Geograph"/>
        </w:rPr>
      </w:pPr>
    </w:p>
    <w:p w:rsidR="00023C04" w:rsidRPr="00F57DD6" w:rsidRDefault="00023C04" w:rsidP="00023C04">
      <w:pPr>
        <w:rPr>
          <w:rFonts w:ascii="Geograph" w:hAnsi="Geograph"/>
        </w:rPr>
      </w:pPr>
      <w:r>
        <w:rPr>
          <w:rFonts w:ascii="Geograph" w:hAnsi="Geograph"/>
          <w:b/>
          <w:color w:val="0070C0"/>
          <w:sz w:val="32"/>
          <w:szCs w:val="32"/>
        </w:rPr>
        <w:t>NOWOCZESNE MANUFAKTURY</w:t>
      </w:r>
      <w:r w:rsidRPr="00F57DD6">
        <w:rPr>
          <w:rFonts w:ascii="Geograph" w:hAnsi="Geograph"/>
          <w:b/>
          <w:color w:val="0070C0"/>
          <w:sz w:val="32"/>
          <w:szCs w:val="32"/>
        </w:rPr>
        <w:t xml:space="preserve"> / </w:t>
      </w:r>
      <w:r>
        <w:rPr>
          <w:rFonts w:ascii="Geograph" w:hAnsi="Geograph"/>
          <w:b/>
          <w:color w:val="0070C0"/>
          <w:sz w:val="32"/>
          <w:szCs w:val="32"/>
        </w:rPr>
        <w:t xml:space="preserve">ULTIMATE PROCESSES </w:t>
      </w:r>
      <w:r>
        <w:rPr>
          <w:rFonts w:ascii="Geograph" w:hAnsi="Geograph"/>
          <w:b/>
          <w:color w:val="0070C0"/>
          <w:sz w:val="32"/>
          <w:szCs w:val="32"/>
        </w:rPr>
        <w:br/>
      </w:r>
      <w:r w:rsidRPr="007D148B">
        <w:rPr>
          <w:rFonts w:ascii="Geograph" w:hAnsi="Geograph"/>
          <w:b/>
        </w:rPr>
        <w:t xml:space="preserve">Premiery w </w:t>
      </w:r>
      <w:r>
        <w:rPr>
          <w:rFonts w:ascii="Geograph" w:hAnsi="Geograph"/>
          <w:b/>
        </w:rPr>
        <w:t>każdą środę</w:t>
      </w:r>
      <w:r w:rsidRPr="007D148B">
        <w:rPr>
          <w:rFonts w:ascii="Geograph" w:hAnsi="Geograph"/>
          <w:b/>
        </w:rPr>
        <w:t xml:space="preserve"> od </w:t>
      </w:r>
      <w:r>
        <w:rPr>
          <w:rFonts w:ascii="Geograph" w:hAnsi="Geograph"/>
          <w:b/>
        </w:rPr>
        <w:t>7 października o godz. 22.00</w:t>
      </w:r>
      <w:r>
        <w:rPr>
          <w:rFonts w:ascii="Geograph" w:hAnsi="Geograph"/>
          <w:b/>
        </w:rPr>
        <w:br/>
      </w:r>
      <w:r>
        <w:rPr>
          <w:rFonts w:ascii="Geograph" w:hAnsi="Geograph"/>
        </w:rPr>
        <w:t>(10</w:t>
      </w:r>
      <w:r w:rsidRPr="00F57DD6">
        <w:rPr>
          <w:rFonts w:ascii="Geograph" w:hAnsi="Geograph"/>
        </w:rPr>
        <w:t xml:space="preserve">x60) 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9D7B1F">
        <w:rPr>
          <w:rFonts w:ascii="Geograph" w:hAnsi="Geograph"/>
        </w:rPr>
        <w:t xml:space="preserve">To będzie niezwykła podróż z pasjonatką kunsztu rzemieślniczego </w:t>
      </w:r>
      <w:proofErr w:type="spellStart"/>
      <w:r w:rsidRPr="009D7B1F">
        <w:rPr>
          <w:rFonts w:ascii="Geograph" w:hAnsi="Geograph"/>
        </w:rPr>
        <w:t>Franceską</w:t>
      </w:r>
      <w:proofErr w:type="spellEnd"/>
      <w:r w:rsidRPr="009D7B1F">
        <w:rPr>
          <w:rFonts w:ascii="Geograph" w:hAnsi="Geograph"/>
        </w:rPr>
        <w:t xml:space="preserve"> </w:t>
      </w:r>
      <w:proofErr w:type="spellStart"/>
      <w:r w:rsidRPr="009D7B1F">
        <w:rPr>
          <w:rFonts w:ascii="Geograph" w:hAnsi="Geograph"/>
        </w:rPr>
        <w:t>Chiorando</w:t>
      </w:r>
      <w:proofErr w:type="spellEnd"/>
      <w:r w:rsidRPr="009D7B1F">
        <w:rPr>
          <w:rFonts w:ascii="Geograph" w:hAnsi="Geograph"/>
        </w:rPr>
        <w:t xml:space="preserve">. Odwiedzimy miejsca, w których powstają wyroby znanych marek, m.in. legendarne wzmacniacze lampowe Marshall, czy kultowe skutery </w:t>
      </w:r>
      <w:proofErr w:type="spellStart"/>
      <w:r w:rsidRPr="009D7B1F">
        <w:rPr>
          <w:rFonts w:ascii="Geograph" w:hAnsi="Geograph"/>
        </w:rPr>
        <w:t>Vespa</w:t>
      </w:r>
      <w:proofErr w:type="spellEnd"/>
      <w:r w:rsidRPr="009D7B1F">
        <w:rPr>
          <w:rFonts w:ascii="Geograph" w:hAnsi="Geograph"/>
        </w:rPr>
        <w:t>.</w:t>
      </w:r>
      <w:r>
        <w:rPr>
          <w:rFonts w:ascii="Geograph" w:hAnsi="Geograph"/>
        </w:rPr>
        <w:t xml:space="preserve"> </w:t>
      </w:r>
      <w:r w:rsidRPr="009D7B1F">
        <w:rPr>
          <w:rFonts w:ascii="Geograph" w:hAnsi="Geograph"/>
        </w:rPr>
        <w:t>Dowiemy się, czy w XXI wieku do produkcji znanych na całym świecie rzeczy wciąż</w:t>
      </w:r>
      <w:r>
        <w:rPr>
          <w:rFonts w:ascii="Geograph" w:hAnsi="Geograph"/>
        </w:rPr>
        <w:t xml:space="preserve"> </w:t>
      </w:r>
      <w:r w:rsidRPr="009D7B1F">
        <w:rPr>
          <w:rFonts w:ascii="Geograph" w:hAnsi="Geograph"/>
        </w:rPr>
        <w:t xml:space="preserve">wykorzystuje się tradycyjne narzędzia i surowce? </w:t>
      </w:r>
    </w:p>
    <w:p w:rsidR="00023C04" w:rsidRPr="00EB7CCE" w:rsidRDefault="00023C04" w:rsidP="00023C04">
      <w:pPr>
        <w:jc w:val="both"/>
        <w:rPr>
          <w:rFonts w:ascii="Geograph" w:hAnsi="Geograph"/>
          <w:b/>
          <w:u w:val="single"/>
        </w:rPr>
      </w:pPr>
      <w:r>
        <w:rPr>
          <w:rFonts w:ascii="Geograph" w:hAnsi="Geograph"/>
          <w:b/>
          <w:u w:val="single"/>
        </w:rPr>
        <w:t>ODCINKI EMITOWANE W PAŹDZIERNIKU: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Odc. 1 –</w:t>
      </w:r>
      <w:r w:rsidRPr="00750339">
        <w:rPr>
          <w:rFonts w:ascii="Geograph" w:hAnsi="Geograph"/>
          <w:b/>
        </w:rPr>
        <w:t xml:space="preserve"> </w:t>
      </w:r>
      <w:r>
        <w:rPr>
          <w:rFonts w:ascii="Geograph" w:hAnsi="Geograph"/>
          <w:b/>
        </w:rPr>
        <w:t>Gitary – premiera 7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 xml:space="preserve">Francesca </w:t>
      </w:r>
      <w:proofErr w:type="spellStart"/>
      <w:r w:rsidRPr="00750339">
        <w:rPr>
          <w:rFonts w:ascii="Geograph" w:hAnsi="Geograph"/>
        </w:rPr>
        <w:t>Chiorando</w:t>
      </w:r>
      <w:proofErr w:type="spellEnd"/>
      <w:r w:rsidRPr="00750339">
        <w:rPr>
          <w:rFonts w:ascii="Geograph" w:hAnsi="Geograph"/>
        </w:rPr>
        <w:t xml:space="preserve"> składa wizytę w zakładzie, w którym ręcznie wytwarzane są wyjątkowe gitary</w:t>
      </w:r>
      <w:r>
        <w:rPr>
          <w:rFonts w:ascii="Geograph" w:hAnsi="Geograph"/>
        </w:rPr>
        <w:t xml:space="preserve"> Crimson</w:t>
      </w:r>
      <w:r w:rsidRPr="00750339">
        <w:rPr>
          <w:rFonts w:ascii="Geograph" w:hAnsi="Geograph"/>
        </w:rPr>
        <w:t>, oraz w fabryce wzmacniaczy Marshall w Milton Keynes. Ilu gatunków drewna potrzeba do wykonania jednej gitary? Dlaczego legendarne wzmacniacze lampowe Marshall brzmią inaczej i w czym tkwi sekret ich popularności?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Odc. 2 -</w:t>
      </w:r>
      <w:r w:rsidRPr="00750339">
        <w:rPr>
          <w:rFonts w:ascii="Geograph" w:hAnsi="Geograph"/>
          <w:b/>
        </w:rPr>
        <w:t xml:space="preserve"> </w:t>
      </w:r>
      <w:r>
        <w:rPr>
          <w:rFonts w:ascii="Geograph" w:hAnsi="Geograph"/>
          <w:b/>
        </w:rPr>
        <w:t xml:space="preserve">Samochody po </w:t>
      </w:r>
      <w:proofErr w:type="spellStart"/>
      <w:r>
        <w:rPr>
          <w:rFonts w:ascii="Geograph" w:hAnsi="Geograph"/>
          <w:b/>
        </w:rPr>
        <w:t>tuningu</w:t>
      </w:r>
      <w:proofErr w:type="spellEnd"/>
      <w:r>
        <w:rPr>
          <w:rFonts w:ascii="Geograph" w:hAnsi="Geograph"/>
          <w:b/>
        </w:rPr>
        <w:t xml:space="preserve"> – premiera 14 października</w:t>
      </w:r>
    </w:p>
    <w:p w:rsidR="00023C04" w:rsidRPr="00750339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 xml:space="preserve">Francesca ma wyjątkową </w:t>
      </w:r>
      <w:r>
        <w:rPr>
          <w:rFonts w:ascii="Geograph" w:hAnsi="Geograph"/>
        </w:rPr>
        <w:t>okazję przejechać się po torze Astonem M</w:t>
      </w:r>
      <w:r w:rsidRPr="00750339">
        <w:rPr>
          <w:rFonts w:ascii="Geograph" w:hAnsi="Geograph"/>
        </w:rPr>
        <w:t xml:space="preserve">artinem przerobionym przez firmę </w:t>
      </w:r>
      <w:proofErr w:type="spellStart"/>
      <w:r w:rsidRPr="00750339">
        <w:rPr>
          <w:rFonts w:ascii="Geograph" w:hAnsi="Geograph"/>
        </w:rPr>
        <w:t>Prodrive</w:t>
      </w:r>
      <w:proofErr w:type="spellEnd"/>
      <w:r w:rsidRPr="00750339">
        <w:rPr>
          <w:rFonts w:ascii="Geograph" w:hAnsi="Geograph"/>
        </w:rPr>
        <w:t xml:space="preserve"> specjalnie do udziału w wyścigach. Czym dokładnie różni się to auto od modelu fabrycznego? Czy wóz ze stajni </w:t>
      </w:r>
      <w:proofErr w:type="spellStart"/>
      <w:r w:rsidRPr="00750339">
        <w:rPr>
          <w:rFonts w:ascii="Geograph" w:hAnsi="Geograph"/>
        </w:rPr>
        <w:t>Prodrive</w:t>
      </w:r>
      <w:proofErr w:type="spellEnd"/>
      <w:r w:rsidRPr="00750339">
        <w:rPr>
          <w:rFonts w:ascii="Geograph" w:hAnsi="Geograph"/>
        </w:rPr>
        <w:t xml:space="preserve"> ma jeszcze coś wspólnego z oryginalnym samochodem danej marki? </w:t>
      </w:r>
    </w:p>
    <w:p w:rsidR="00023C04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Odc. 3 – Traktory – premiera 21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>
        <w:rPr>
          <w:rFonts w:ascii="Geograph" w:hAnsi="Geograph"/>
        </w:rPr>
        <w:t xml:space="preserve">Czas odwiedzić </w:t>
      </w:r>
      <w:r w:rsidRPr="00750339">
        <w:rPr>
          <w:rFonts w:ascii="Geograph" w:hAnsi="Geograph"/>
        </w:rPr>
        <w:t xml:space="preserve">największą fabrykę traktorów w Wielkiej Brytanii, aby zobaczyć, jak powstaje </w:t>
      </w:r>
      <w:r>
        <w:rPr>
          <w:rFonts w:ascii="Geograph" w:hAnsi="Geograph"/>
        </w:rPr>
        <w:t xml:space="preserve">ich </w:t>
      </w:r>
      <w:r w:rsidRPr="00750339">
        <w:rPr>
          <w:rFonts w:ascii="Geograph" w:hAnsi="Geograph"/>
        </w:rPr>
        <w:t xml:space="preserve">najnowszy model. New Holland produkuje maszyny rolnicze od 1895 roku, a obecnie jest czołowym światowym wytwórcą traktorów. Jak wygląda praca na linii montażowej o długości dwóch kilometrów? Czego potrzeba, by co cztery i pół minuty powstawała kolejna maszyna? 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 xml:space="preserve">Odc. 4 - </w:t>
      </w:r>
      <w:r w:rsidRPr="00750339">
        <w:rPr>
          <w:rFonts w:ascii="Geograph" w:hAnsi="Geograph"/>
          <w:b/>
        </w:rPr>
        <w:t>Włoskie skutery</w:t>
      </w:r>
      <w:r>
        <w:rPr>
          <w:rFonts w:ascii="Geograph" w:hAnsi="Geograph"/>
          <w:b/>
        </w:rPr>
        <w:t xml:space="preserve"> – premiera 28 października</w:t>
      </w:r>
    </w:p>
    <w:p w:rsidR="00023C04" w:rsidRPr="00750339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 xml:space="preserve">Tym razem Francesca jedzie do Włoch, aby przekonać się, że kultowy skuter </w:t>
      </w:r>
      <w:proofErr w:type="spellStart"/>
      <w:r w:rsidRPr="00750339">
        <w:rPr>
          <w:rFonts w:ascii="Geograph" w:hAnsi="Geograph"/>
        </w:rPr>
        <w:t>Vespa</w:t>
      </w:r>
      <w:proofErr w:type="spellEnd"/>
      <w:r w:rsidRPr="00750339">
        <w:rPr>
          <w:rFonts w:ascii="Geograph" w:hAnsi="Geograph"/>
        </w:rPr>
        <w:t xml:space="preserve"> to coś więcej</w:t>
      </w:r>
      <w:r>
        <w:rPr>
          <w:rFonts w:ascii="Geograph" w:hAnsi="Geograph"/>
        </w:rPr>
        <w:t>,</w:t>
      </w:r>
      <w:r w:rsidRPr="00750339">
        <w:rPr>
          <w:rFonts w:ascii="Geograph" w:hAnsi="Geograph"/>
        </w:rPr>
        <w:t xml:space="preserve"> niż wyjątkowy design i bogata historia. Choć zmontowanie</w:t>
      </w:r>
      <w:r>
        <w:rPr>
          <w:rFonts w:ascii="Geograph" w:hAnsi="Geograph"/>
        </w:rPr>
        <w:t xml:space="preserve"> jednej </w:t>
      </w:r>
      <w:proofErr w:type="spellStart"/>
      <w:r>
        <w:rPr>
          <w:rFonts w:ascii="Geograph" w:hAnsi="Geograph"/>
        </w:rPr>
        <w:t>V</w:t>
      </w:r>
      <w:r w:rsidRPr="00750339">
        <w:rPr>
          <w:rFonts w:ascii="Geograph" w:hAnsi="Geograph"/>
        </w:rPr>
        <w:t>espy</w:t>
      </w:r>
      <w:proofErr w:type="spellEnd"/>
      <w:r w:rsidRPr="00750339">
        <w:rPr>
          <w:rFonts w:ascii="Geograph" w:hAnsi="Geograph"/>
        </w:rPr>
        <w:t xml:space="preserve"> w fabryce </w:t>
      </w:r>
      <w:proofErr w:type="spellStart"/>
      <w:r w:rsidRPr="00750339">
        <w:rPr>
          <w:rFonts w:ascii="Geograph" w:hAnsi="Geograph"/>
        </w:rPr>
        <w:t>Piaggio</w:t>
      </w:r>
      <w:proofErr w:type="spellEnd"/>
      <w:r w:rsidRPr="00750339">
        <w:rPr>
          <w:rFonts w:ascii="Geograph" w:hAnsi="Geograph"/>
        </w:rPr>
        <w:t xml:space="preserve"> w </w:t>
      </w:r>
      <w:proofErr w:type="spellStart"/>
      <w:r w:rsidRPr="00750339">
        <w:rPr>
          <w:rFonts w:ascii="Geograph" w:hAnsi="Geograph"/>
        </w:rPr>
        <w:t>Pontaderze</w:t>
      </w:r>
      <w:proofErr w:type="spellEnd"/>
      <w:r w:rsidRPr="00750339">
        <w:rPr>
          <w:rFonts w:ascii="Geograph" w:hAnsi="Geograph"/>
        </w:rPr>
        <w:t xml:space="preserve"> zajmuje jedynie cztery godziny, proces produkcyjny wymaga wysoko wykwalifikowanych pracowników i zastosowania najnowocześniejszych technologii. </w:t>
      </w:r>
    </w:p>
    <w:p w:rsidR="00023C04" w:rsidRDefault="00023C04" w:rsidP="00023C04">
      <w:pPr>
        <w:jc w:val="both"/>
        <w:rPr>
          <w:rFonts w:ascii="Geograph" w:hAnsi="Geograph"/>
        </w:rPr>
      </w:pPr>
    </w:p>
    <w:p w:rsidR="00A245B0" w:rsidRPr="00023C04" w:rsidRDefault="00A245B0" w:rsidP="00A245B0">
      <w:pPr>
        <w:spacing w:after="120" w:line="240" w:lineRule="auto"/>
        <w:rPr>
          <w:rFonts w:ascii="Geograph" w:hAnsi="Geograph"/>
          <w:b/>
          <w:color w:val="00B050"/>
          <w:sz w:val="40"/>
          <w:szCs w:val="32"/>
        </w:rPr>
      </w:pPr>
      <w:r>
        <w:rPr>
          <w:rFonts w:ascii="Geograph" w:hAnsi="Geograph"/>
          <w:b/>
          <w:color w:val="00B050"/>
          <w:sz w:val="40"/>
          <w:szCs w:val="32"/>
        </w:rPr>
        <w:t>CYKL „</w:t>
      </w:r>
      <w:r w:rsidRPr="00023C04">
        <w:rPr>
          <w:rFonts w:ascii="Geograph" w:hAnsi="Geograph"/>
          <w:b/>
          <w:color w:val="00B050"/>
          <w:sz w:val="40"/>
          <w:szCs w:val="32"/>
        </w:rPr>
        <w:t xml:space="preserve">TECHNO </w:t>
      </w:r>
      <w:r>
        <w:rPr>
          <w:rFonts w:ascii="Geograph" w:hAnsi="Geograph"/>
          <w:b/>
          <w:color w:val="00B050"/>
          <w:sz w:val="40"/>
          <w:szCs w:val="32"/>
        </w:rPr>
        <w:t>CZWARTKI”</w:t>
      </w:r>
    </w:p>
    <w:p w:rsidR="00A245B0" w:rsidRPr="00023C04" w:rsidRDefault="00A245B0" w:rsidP="00A245B0">
      <w:pPr>
        <w:spacing w:after="120" w:line="240" w:lineRule="auto"/>
        <w:rPr>
          <w:rFonts w:ascii="Geograph" w:hAnsi="Geograph"/>
          <w:b/>
          <w:color w:val="00B050"/>
          <w:sz w:val="32"/>
          <w:szCs w:val="32"/>
        </w:rPr>
      </w:pPr>
      <w:r>
        <w:rPr>
          <w:rFonts w:ascii="Geograph" w:hAnsi="Geograph"/>
          <w:b/>
          <w:color w:val="00B050"/>
          <w:sz w:val="32"/>
          <w:szCs w:val="32"/>
        </w:rPr>
        <w:t>Od 8</w:t>
      </w:r>
      <w:r w:rsidRPr="00023C04">
        <w:rPr>
          <w:rFonts w:ascii="Geograph" w:hAnsi="Geograph"/>
          <w:b/>
          <w:color w:val="00B050"/>
          <w:sz w:val="32"/>
          <w:szCs w:val="32"/>
        </w:rPr>
        <w:t xml:space="preserve"> października w </w:t>
      </w:r>
      <w:r>
        <w:rPr>
          <w:rFonts w:ascii="Geograph" w:hAnsi="Geograph"/>
          <w:b/>
          <w:color w:val="00B050"/>
          <w:sz w:val="32"/>
          <w:szCs w:val="32"/>
        </w:rPr>
        <w:t>każdy czwartek</w:t>
      </w:r>
      <w:r w:rsidRPr="00023C04">
        <w:rPr>
          <w:rFonts w:ascii="Geograph" w:hAnsi="Geograph"/>
          <w:b/>
          <w:color w:val="00B050"/>
          <w:sz w:val="32"/>
          <w:szCs w:val="32"/>
        </w:rPr>
        <w:t xml:space="preserve"> od 21:00</w:t>
      </w:r>
    </w:p>
    <w:p w:rsidR="00A245B0" w:rsidRDefault="00A245B0" w:rsidP="00023C04">
      <w:pPr>
        <w:jc w:val="both"/>
        <w:rPr>
          <w:rFonts w:ascii="Geograph" w:hAnsi="Geograph"/>
        </w:rPr>
      </w:pPr>
    </w:p>
    <w:p w:rsidR="00023C04" w:rsidRDefault="00023C04" w:rsidP="00023C04">
      <w:pPr>
        <w:rPr>
          <w:rFonts w:ascii="Geograph" w:hAnsi="Geograph"/>
        </w:rPr>
      </w:pPr>
      <w:r>
        <w:rPr>
          <w:rFonts w:ascii="Geograph" w:hAnsi="Geograph"/>
          <w:b/>
          <w:color w:val="0070C0"/>
          <w:sz w:val="32"/>
          <w:szCs w:val="32"/>
        </w:rPr>
        <w:t xml:space="preserve">PORZUCONE KONSTRUKCJE / ABANDONED ENGINEERING 4 </w:t>
      </w:r>
      <w:r>
        <w:rPr>
          <w:rFonts w:ascii="Geograph" w:hAnsi="Geograph"/>
          <w:b/>
          <w:color w:val="0070C0"/>
          <w:sz w:val="32"/>
          <w:szCs w:val="32"/>
        </w:rPr>
        <w:br/>
      </w:r>
      <w:r w:rsidRPr="007D148B">
        <w:rPr>
          <w:rFonts w:ascii="Geograph" w:hAnsi="Geograph"/>
          <w:b/>
        </w:rPr>
        <w:t xml:space="preserve">Premiery w </w:t>
      </w:r>
      <w:r>
        <w:rPr>
          <w:rFonts w:ascii="Geograph" w:hAnsi="Geograph"/>
          <w:b/>
        </w:rPr>
        <w:t xml:space="preserve">każdy czwartek </w:t>
      </w:r>
      <w:r w:rsidRPr="007D148B">
        <w:rPr>
          <w:rFonts w:ascii="Geograph" w:hAnsi="Geograph"/>
          <w:b/>
        </w:rPr>
        <w:t xml:space="preserve">od </w:t>
      </w:r>
      <w:r>
        <w:rPr>
          <w:rFonts w:ascii="Geograph" w:hAnsi="Geograph"/>
          <w:b/>
        </w:rPr>
        <w:t>8 października o godz. 21.00</w:t>
      </w:r>
      <w:r>
        <w:rPr>
          <w:rFonts w:ascii="Geograph" w:hAnsi="Geograph"/>
          <w:b/>
        </w:rPr>
        <w:br/>
      </w:r>
      <w:r>
        <w:rPr>
          <w:rFonts w:ascii="Geograph" w:hAnsi="Geograph"/>
        </w:rPr>
        <w:t>(8</w:t>
      </w:r>
      <w:r w:rsidRPr="00F57DD6">
        <w:rPr>
          <w:rFonts w:ascii="Geograph" w:hAnsi="Geograph"/>
        </w:rPr>
        <w:t xml:space="preserve">x60) 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FA23C8">
        <w:rPr>
          <w:rFonts w:ascii="Geograph" w:hAnsi="Geograph"/>
        </w:rPr>
        <w:t>Wyruszamy w podróż tropem zagadkowych</w:t>
      </w:r>
      <w:r>
        <w:rPr>
          <w:rFonts w:ascii="Geograph" w:hAnsi="Geograph"/>
        </w:rPr>
        <w:t>, opuszczonych</w:t>
      </w:r>
      <w:r w:rsidRPr="00FA23C8">
        <w:rPr>
          <w:rFonts w:ascii="Geograph" w:hAnsi="Geograph"/>
        </w:rPr>
        <w:t xml:space="preserve"> budowli - od podwodnego magazynu broni w USA, przez więzienie na adriatyckiej </w:t>
      </w:r>
      <w:r>
        <w:rPr>
          <w:rFonts w:ascii="Geograph" w:hAnsi="Geograph"/>
        </w:rPr>
        <w:t>wyspie, po przerażające ruiny w </w:t>
      </w:r>
      <w:r w:rsidRPr="00FA23C8">
        <w:rPr>
          <w:rFonts w:ascii="Geograph" w:hAnsi="Geograph"/>
        </w:rPr>
        <w:t>sercu Niemiec</w:t>
      </w:r>
      <w:r>
        <w:rPr>
          <w:rFonts w:ascii="Geograph" w:hAnsi="Geograph"/>
        </w:rPr>
        <w:t>. Odwiedzimy również niezwykłą, nie działającą już wojenną składnicę ropy naftowej brytyjskiej marynarki wojennej, w której mieściło się 100 tys. ton paliwa, a dziś pusta - urzeka swoją monstrualnością. W tych miejscach czas stanął w miejscu.</w:t>
      </w:r>
    </w:p>
    <w:p w:rsidR="00023C04" w:rsidRPr="00EB7CCE" w:rsidRDefault="00023C04" w:rsidP="00023C04">
      <w:pPr>
        <w:jc w:val="both"/>
        <w:rPr>
          <w:rFonts w:ascii="Geograph" w:hAnsi="Geograph"/>
          <w:b/>
          <w:u w:val="single"/>
        </w:rPr>
      </w:pPr>
      <w:r>
        <w:rPr>
          <w:rFonts w:ascii="Geograph" w:hAnsi="Geograph"/>
          <w:b/>
          <w:u w:val="single"/>
        </w:rPr>
        <w:t>ODCINKI EMITOWANE W PAŹDZIERNIKU:</w:t>
      </w: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Odc.</w:t>
      </w:r>
      <w:r w:rsidRPr="00750339">
        <w:rPr>
          <w:rFonts w:ascii="Geograph" w:hAnsi="Geograph"/>
          <w:b/>
        </w:rPr>
        <w:t xml:space="preserve"> 1</w:t>
      </w:r>
      <w:r>
        <w:rPr>
          <w:rFonts w:ascii="Geograph" w:hAnsi="Geograph"/>
          <w:b/>
        </w:rPr>
        <w:t xml:space="preserve"> - </w:t>
      </w:r>
      <w:r w:rsidRPr="00750339">
        <w:rPr>
          <w:rFonts w:ascii="Geograph" w:hAnsi="Geograph"/>
          <w:b/>
        </w:rPr>
        <w:t>Więzienne mury</w:t>
      </w:r>
      <w:r>
        <w:rPr>
          <w:rFonts w:ascii="Geograph" w:hAnsi="Geograph"/>
          <w:b/>
        </w:rPr>
        <w:t xml:space="preserve"> – premiera 8 października</w:t>
      </w:r>
    </w:p>
    <w:p w:rsidR="00023C04" w:rsidRPr="00750339" w:rsidRDefault="00023C04" w:rsidP="00023C04">
      <w:pPr>
        <w:pStyle w:val="Bezodstpw"/>
        <w:jc w:val="both"/>
        <w:rPr>
          <w:rFonts w:ascii="Geograph" w:eastAsia="Century Gothic" w:hAnsi="Geograph" w:cs="Century Gothic"/>
          <w:lang w:val="pl-PL"/>
        </w:rPr>
      </w:pPr>
      <w:r w:rsidRPr="00750339">
        <w:rPr>
          <w:rFonts w:ascii="Geograph" w:eastAsia="Century Gothic" w:hAnsi="Geograph" w:cs="Century Gothic"/>
          <w:lang w:val="pl-PL"/>
        </w:rPr>
        <w:t xml:space="preserve">Odwiedzimy </w:t>
      </w:r>
      <w:r>
        <w:rPr>
          <w:rFonts w:ascii="Geograph" w:eastAsia="Century Gothic" w:hAnsi="Geograph" w:cs="Century Gothic"/>
          <w:lang w:val="pl-PL"/>
        </w:rPr>
        <w:t xml:space="preserve">opuszczone </w:t>
      </w:r>
      <w:r w:rsidRPr="00750339">
        <w:rPr>
          <w:rFonts w:ascii="Geograph" w:eastAsia="Century Gothic" w:hAnsi="Geograph" w:cs="Century Gothic"/>
          <w:lang w:val="pl-PL"/>
        </w:rPr>
        <w:t>amerykańskie więzienie przeznaczone dla wyjątkowo brutalnych i psychicznie chorych przestępców</w:t>
      </w:r>
      <w:r>
        <w:rPr>
          <w:rFonts w:ascii="Geograph" w:eastAsia="Century Gothic" w:hAnsi="Geograph" w:cs="Century Gothic"/>
          <w:lang w:val="pl-PL"/>
        </w:rPr>
        <w:t xml:space="preserve">. </w:t>
      </w:r>
      <w:r w:rsidRPr="00750339">
        <w:rPr>
          <w:rFonts w:ascii="Geograph" w:eastAsia="Century Gothic" w:hAnsi="Geograph" w:cs="Century Gothic"/>
          <w:lang w:val="pl-PL"/>
        </w:rPr>
        <w:t xml:space="preserve">Zbadamy rozległą francuską sieć tuneli, które pełniły funkcję schronów przeciwlotniczych. Wyprawimy się </w:t>
      </w:r>
      <w:r>
        <w:rPr>
          <w:rFonts w:ascii="Geograph" w:eastAsia="Century Gothic" w:hAnsi="Geograph" w:cs="Century Gothic"/>
          <w:lang w:val="pl-PL"/>
        </w:rPr>
        <w:t xml:space="preserve">też </w:t>
      </w:r>
      <w:r w:rsidRPr="00750339">
        <w:rPr>
          <w:rFonts w:ascii="Geograph" w:eastAsia="Century Gothic" w:hAnsi="Geograph" w:cs="Century Gothic"/>
          <w:lang w:val="pl-PL"/>
        </w:rPr>
        <w:t>na Kubę, gdzie wśród leśnej gęstwiny wznoszą się tajemnicze konstrukcje. Na koniec zejdziemy do brytyjskiej kopalni, która za cenę ludzkiego życia przyspieszyła rewolucję przemysłową.</w:t>
      </w:r>
    </w:p>
    <w:p w:rsidR="00023C04" w:rsidRPr="00750339" w:rsidRDefault="00023C04" w:rsidP="00023C04">
      <w:pPr>
        <w:pStyle w:val="Bezodstpw"/>
        <w:rPr>
          <w:rFonts w:eastAsia="Century Gothic" w:cs="Century Gothic"/>
          <w:lang w:val="pl-PL"/>
        </w:rPr>
      </w:pPr>
    </w:p>
    <w:p w:rsidR="00023C04" w:rsidRPr="00750339" w:rsidRDefault="00023C04" w:rsidP="00023C04">
      <w:pPr>
        <w:jc w:val="both"/>
        <w:rPr>
          <w:rFonts w:ascii="Geograph" w:hAnsi="Geograph"/>
          <w:b/>
        </w:rPr>
      </w:pPr>
      <w:r>
        <w:rPr>
          <w:rFonts w:ascii="Geograph" w:hAnsi="Geograph"/>
          <w:b/>
        </w:rPr>
        <w:t>Odc. 2 -</w:t>
      </w:r>
      <w:r w:rsidRPr="00750339">
        <w:rPr>
          <w:rFonts w:ascii="Geograph" w:hAnsi="Geograph"/>
          <w:b/>
        </w:rPr>
        <w:t xml:space="preserve"> </w:t>
      </w:r>
      <w:r>
        <w:rPr>
          <w:rFonts w:ascii="Geograph" w:hAnsi="Geograph"/>
          <w:b/>
        </w:rPr>
        <w:t>W strefie mroku – premiera 15 października</w:t>
      </w:r>
    </w:p>
    <w:p w:rsidR="00023C04" w:rsidRDefault="00023C04" w:rsidP="00023C04">
      <w:pPr>
        <w:jc w:val="both"/>
        <w:rPr>
          <w:rFonts w:ascii="Geograph" w:eastAsia="Century Gothic" w:hAnsi="Geograph" w:cs="Century Gothic"/>
          <w:color w:val="222222"/>
        </w:rPr>
      </w:pPr>
      <w:r w:rsidRPr="00750339">
        <w:rPr>
          <w:rFonts w:ascii="Geograph" w:eastAsia="Century Gothic" w:hAnsi="Geograph" w:cs="Century Gothic"/>
          <w:color w:val="222222"/>
        </w:rPr>
        <w:t>Odnajdziemy pozostałości po zrównanej z ziemią albańskiej wsi, w której podczas wojny ukrywali się alianccy agenci. Odwiedzimy upiorny ameryk</w:t>
      </w:r>
      <w:r>
        <w:rPr>
          <w:rFonts w:ascii="Geograph" w:eastAsia="Century Gothic" w:hAnsi="Geograph" w:cs="Century Gothic"/>
          <w:color w:val="222222"/>
        </w:rPr>
        <w:t>ański szpital psychiatryczny, w </w:t>
      </w:r>
      <w:r w:rsidRPr="00750339">
        <w:rPr>
          <w:rFonts w:ascii="Geograph" w:eastAsia="Century Gothic" w:hAnsi="Geograph" w:cs="Century Gothic"/>
          <w:color w:val="222222"/>
        </w:rPr>
        <w:t>którym dokonywano lobotomii na masową skalę. Zejdziemy do podziemnej kryjówki brytyjskiej sekty satanistycznej. Wieść niesie, że należał do niej jeden z ojców założycieli Stanów Zjednoczonych.</w:t>
      </w:r>
    </w:p>
    <w:p w:rsidR="00023C04" w:rsidRPr="00750339" w:rsidRDefault="00023C04" w:rsidP="00023C04">
      <w:pPr>
        <w:jc w:val="both"/>
        <w:rPr>
          <w:rFonts w:ascii="Geograph" w:eastAsia="Century Gothic" w:hAnsi="Geograph" w:cs="Century Gothic"/>
          <w:b/>
          <w:color w:val="222222"/>
        </w:rPr>
      </w:pPr>
      <w:r>
        <w:rPr>
          <w:rFonts w:ascii="Geograph" w:eastAsia="Century Gothic" w:hAnsi="Geograph" w:cs="Century Gothic"/>
          <w:b/>
          <w:color w:val="222222"/>
        </w:rPr>
        <w:t xml:space="preserve">Odc. 3 - </w:t>
      </w:r>
      <w:r w:rsidRPr="00750339">
        <w:rPr>
          <w:rFonts w:ascii="Geograph" w:eastAsia="Century Gothic" w:hAnsi="Geograph" w:cs="Century Gothic"/>
          <w:b/>
          <w:color w:val="222222"/>
        </w:rPr>
        <w:t>Miasto piratów</w:t>
      </w:r>
      <w:r>
        <w:rPr>
          <w:rFonts w:ascii="Geograph" w:eastAsia="Century Gothic" w:hAnsi="Geograph" w:cs="Century Gothic"/>
          <w:b/>
          <w:color w:val="222222"/>
        </w:rPr>
        <w:t xml:space="preserve"> – premiera 22 października</w:t>
      </w:r>
    </w:p>
    <w:p w:rsidR="00023C04" w:rsidRPr="00750339" w:rsidRDefault="00023C04" w:rsidP="00023C04">
      <w:pPr>
        <w:jc w:val="both"/>
        <w:rPr>
          <w:rFonts w:ascii="Geograph" w:eastAsia="Century Gothic" w:hAnsi="Geograph" w:cs="Century Gothic"/>
          <w:color w:val="222222"/>
        </w:rPr>
      </w:pPr>
      <w:r>
        <w:rPr>
          <w:rFonts w:ascii="Geograph" w:eastAsia="Century Gothic" w:hAnsi="Geograph" w:cs="Century Gothic"/>
          <w:color w:val="222222"/>
        </w:rPr>
        <w:t>Od</w:t>
      </w:r>
      <w:r w:rsidRPr="00750339">
        <w:rPr>
          <w:rFonts w:ascii="Geograph" w:eastAsia="Century Gothic" w:hAnsi="Geograph" w:cs="Century Gothic"/>
          <w:color w:val="222222"/>
        </w:rPr>
        <w:t xml:space="preserve"> okrytego ponurą sławą obozu pracy, zwanego „chorwackim </w:t>
      </w:r>
      <w:proofErr w:type="spellStart"/>
      <w:r w:rsidRPr="00750339">
        <w:rPr>
          <w:rFonts w:ascii="Geograph" w:eastAsia="Century Gothic" w:hAnsi="Geograph" w:cs="Century Gothic"/>
          <w:color w:val="222222"/>
        </w:rPr>
        <w:t>Alcatraz</w:t>
      </w:r>
      <w:proofErr w:type="spellEnd"/>
      <w:r w:rsidRPr="00750339">
        <w:rPr>
          <w:rFonts w:ascii="Geograph" w:eastAsia="Century Gothic" w:hAnsi="Geograph" w:cs="Century Gothic"/>
          <w:color w:val="222222"/>
        </w:rPr>
        <w:t xml:space="preserve">”. </w:t>
      </w:r>
      <w:r>
        <w:rPr>
          <w:rFonts w:ascii="Geograph" w:eastAsia="Century Gothic" w:hAnsi="Geograph" w:cs="Century Gothic"/>
          <w:color w:val="222222"/>
        </w:rPr>
        <w:t>po</w:t>
      </w:r>
      <w:r w:rsidRPr="00750339">
        <w:rPr>
          <w:rFonts w:ascii="Geograph" w:eastAsia="Century Gothic" w:hAnsi="Geograph" w:cs="Century Gothic"/>
          <w:color w:val="222222"/>
        </w:rPr>
        <w:t xml:space="preserve"> podmokłe </w:t>
      </w:r>
      <w:r>
        <w:rPr>
          <w:rFonts w:ascii="Geograph" w:eastAsia="Century Gothic" w:hAnsi="Geograph" w:cs="Century Gothic"/>
          <w:color w:val="222222"/>
        </w:rPr>
        <w:t xml:space="preserve">amerykańskie </w:t>
      </w:r>
      <w:r w:rsidRPr="00750339">
        <w:rPr>
          <w:rFonts w:ascii="Geograph" w:eastAsia="Century Gothic" w:hAnsi="Geograph" w:cs="Century Gothic"/>
          <w:color w:val="222222"/>
        </w:rPr>
        <w:t>plantacje, gdzie rozegrały się dramatyczne wydarzenia po zakończeniu wojny secesyjnej w USA.</w:t>
      </w:r>
      <w:r>
        <w:rPr>
          <w:rFonts w:ascii="Geograph" w:eastAsia="Century Gothic" w:hAnsi="Geograph" w:cs="Century Gothic"/>
          <w:color w:val="222222"/>
        </w:rPr>
        <w:t xml:space="preserve"> W tym odcinku odwiedzimy również</w:t>
      </w:r>
      <w:r w:rsidRPr="00750339">
        <w:rPr>
          <w:rFonts w:ascii="Geograph" w:eastAsia="Century Gothic" w:hAnsi="Geograph" w:cs="Century Gothic"/>
          <w:color w:val="222222"/>
        </w:rPr>
        <w:t xml:space="preserve"> podziemny kompleks w Szkocji, który miał stanowić kluczowy element systemu obrony przed wojskami Hitlera. Na koniec zagubimy się w zaułkach pirackiego miasta, spustoszonego przez kataklizm</w:t>
      </w:r>
      <w:r>
        <w:rPr>
          <w:rFonts w:ascii="Geograph" w:eastAsia="Century Gothic" w:hAnsi="Geograph" w:cs="Century Gothic"/>
          <w:color w:val="222222"/>
        </w:rPr>
        <w:t>.</w:t>
      </w:r>
    </w:p>
    <w:p w:rsidR="00023C04" w:rsidRPr="00750339" w:rsidRDefault="00023C04" w:rsidP="00023C04">
      <w:pPr>
        <w:jc w:val="both"/>
        <w:rPr>
          <w:rFonts w:ascii="Geograph" w:eastAsia="Century Gothic" w:hAnsi="Geograph" w:cs="Century Gothic"/>
          <w:b/>
          <w:color w:val="222222"/>
        </w:rPr>
      </w:pPr>
      <w:r>
        <w:rPr>
          <w:rFonts w:ascii="Geograph" w:eastAsia="Century Gothic" w:hAnsi="Geograph" w:cs="Century Gothic"/>
          <w:b/>
          <w:color w:val="222222"/>
        </w:rPr>
        <w:t>Odc. 4 - Wyspa tajemnic - premiera 29 października</w:t>
      </w:r>
    </w:p>
    <w:p w:rsidR="00023C04" w:rsidRPr="00750339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>Opustoszałą wyspę obmywają ciepłe wody. Dziś nikt nie podejrzewa, że to spokojne na pozór miejsce kryje mroczną historię komunistycznego reżimu. Tymczasem za oceanem ogromny przemysłowy kompleks wyrósł w miejscu, które naznaczyła najbardziej dramatyczna wojna w historii Stanów Zjednoczonych. Odwiedzamy także przyprawiające o dreszcze miejsce pochówku, w którym odprawiano tajemnicze obrzędy</w:t>
      </w:r>
      <w:r>
        <w:rPr>
          <w:rFonts w:ascii="Geograph" w:hAnsi="Geograph"/>
        </w:rPr>
        <w:t xml:space="preserve"> </w:t>
      </w:r>
      <w:r w:rsidRPr="00750339">
        <w:rPr>
          <w:rFonts w:ascii="Geograph" w:hAnsi="Geograph"/>
        </w:rPr>
        <w:t>i wyprawiamy się na Karaiby w poszukiwaniu śladów dawnych występków.</w:t>
      </w:r>
    </w:p>
    <w:p w:rsidR="00023C04" w:rsidRPr="00F57DD6" w:rsidRDefault="00023C04" w:rsidP="00023C04">
      <w:pPr>
        <w:rPr>
          <w:rFonts w:ascii="Geograph" w:hAnsi="Geograph"/>
        </w:rPr>
      </w:pPr>
    </w:p>
    <w:p w:rsidR="00023C04" w:rsidRDefault="00023C04" w:rsidP="00023C04">
      <w:pPr>
        <w:rPr>
          <w:rFonts w:ascii="Geograph" w:hAnsi="Geograph"/>
        </w:rPr>
      </w:pPr>
      <w:r>
        <w:rPr>
          <w:rFonts w:ascii="Geograph" w:hAnsi="Geograph"/>
          <w:b/>
          <w:color w:val="0070C0"/>
          <w:sz w:val="32"/>
          <w:szCs w:val="32"/>
        </w:rPr>
        <w:t xml:space="preserve">WYPRAWA NA DNO / DRAIN THE OCEAN </w:t>
      </w:r>
      <w:r>
        <w:rPr>
          <w:rFonts w:ascii="Geograph" w:hAnsi="Geograph"/>
          <w:b/>
          <w:color w:val="0070C0"/>
          <w:sz w:val="32"/>
          <w:szCs w:val="32"/>
        </w:rPr>
        <w:br/>
      </w:r>
      <w:r w:rsidRPr="007D148B">
        <w:rPr>
          <w:rFonts w:ascii="Geograph" w:hAnsi="Geograph"/>
          <w:b/>
        </w:rPr>
        <w:t xml:space="preserve">Premiery w </w:t>
      </w:r>
      <w:r>
        <w:rPr>
          <w:rFonts w:ascii="Geograph" w:hAnsi="Geograph"/>
          <w:b/>
        </w:rPr>
        <w:t>każdy czwartek</w:t>
      </w:r>
      <w:r w:rsidRPr="007D148B">
        <w:rPr>
          <w:rFonts w:ascii="Geograph" w:hAnsi="Geograph"/>
          <w:b/>
        </w:rPr>
        <w:t xml:space="preserve"> od </w:t>
      </w:r>
      <w:r>
        <w:rPr>
          <w:rFonts w:ascii="Geograph" w:hAnsi="Geograph"/>
          <w:b/>
        </w:rPr>
        <w:t>8 października o godz. 22.00</w:t>
      </w:r>
      <w:r>
        <w:rPr>
          <w:rFonts w:ascii="Geograph" w:hAnsi="Geograph"/>
          <w:b/>
        </w:rPr>
        <w:br/>
      </w:r>
      <w:r>
        <w:rPr>
          <w:rFonts w:ascii="Geograph" w:hAnsi="Geograph"/>
        </w:rPr>
        <w:t>(10</w:t>
      </w:r>
      <w:r w:rsidRPr="00F57DD6">
        <w:rPr>
          <w:rFonts w:ascii="Geograph" w:hAnsi="Geograph"/>
        </w:rPr>
        <w:t xml:space="preserve">x60) </w:t>
      </w:r>
    </w:p>
    <w:p w:rsidR="00023C04" w:rsidRPr="00F57DD6" w:rsidRDefault="00023C04" w:rsidP="00023C04">
      <w:pPr>
        <w:jc w:val="both"/>
        <w:rPr>
          <w:rFonts w:ascii="Geograph" w:hAnsi="Geograph"/>
        </w:rPr>
      </w:pPr>
      <w:r>
        <w:rPr>
          <w:rFonts w:ascii="Geograph" w:hAnsi="Geograph"/>
        </w:rPr>
        <w:t>W tej fascynującej serii zejdziemy głęboko pod tafle mórz i oceanów, by dotrzeć do ukrytych na dnie historii – okrętów, samolotów i miast, które padły ofiarą niewyjaśnionych katastrof. To wszystko dzięki wykorzystaniu najnowszej technologii, m.in. obrazowania wirtualnego. Polskich widzów w szczególności zaciekawi odcinek, w którym naukowcy zajmą się tajemniczym wrakiem galeonu „Mars”, leżącym od 450 lat na dnie Bałtyku. Choć odnaleziono go kilka lat temu, badacze trzymają jego dokładną lokalizację w ścisłej tajemnicy. Czy dlatego, że skrywa niewyobrażalne bogactwa?</w:t>
      </w:r>
    </w:p>
    <w:p w:rsidR="00023C04" w:rsidRPr="00EB7CCE" w:rsidRDefault="00023C04" w:rsidP="00023C04">
      <w:pPr>
        <w:jc w:val="both"/>
        <w:rPr>
          <w:rFonts w:ascii="Geograph" w:hAnsi="Geograph"/>
          <w:b/>
          <w:u w:val="single"/>
        </w:rPr>
      </w:pPr>
      <w:r>
        <w:rPr>
          <w:rFonts w:ascii="Geograph" w:hAnsi="Geograph"/>
          <w:b/>
          <w:u w:val="single"/>
        </w:rPr>
        <w:t>ODCINKI EMITOWANE W PAŹDZIERNIKU:</w:t>
      </w:r>
    </w:p>
    <w:p w:rsidR="00023C04" w:rsidRPr="00750339" w:rsidRDefault="00023C04" w:rsidP="00023C04">
      <w:pPr>
        <w:jc w:val="both"/>
        <w:rPr>
          <w:rFonts w:ascii="Geograph" w:eastAsia="Century Gothic" w:hAnsi="Geograph" w:cs="Century Gothic"/>
          <w:b/>
          <w:color w:val="222222"/>
        </w:rPr>
      </w:pPr>
      <w:r>
        <w:rPr>
          <w:rFonts w:ascii="Geograph" w:eastAsia="Century Gothic" w:hAnsi="Geograph" w:cs="Century Gothic"/>
          <w:b/>
          <w:color w:val="222222"/>
        </w:rPr>
        <w:t>Odc. 1 - Upiorne wojenne wraki – premiera 8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 xml:space="preserve">Dzięki nowoczesnym sonarom badacze mogą przyjrzeć się wrakom z czasów </w:t>
      </w:r>
      <w:r>
        <w:rPr>
          <w:rFonts w:ascii="Geograph" w:hAnsi="Geograph"/>
        </w:rPr>
        <w:t>II W</w:t>
      </w:r>
      <w:r w:rsidRPr="00750339">
        <w:rPr>
          <w:rFonts w:ascii="Geograph" w:hAnsi="Geograph"/>
        </w:rPr>
        <w:t xml:space="preserve">ojny </w:t>
      </w:r>
      <w:r>
        <w:rPr>
          <w:rFonts w:ascii="Geograph" w:hAnsi="Geograph"/>
        </w:rPr>
        <w:t>Ś</w:t>
      </w:r>
      <w:r w:rsidRPr="00750339">
        <w:rPr>
          <w:rFonts w:ascii="Geograph" w:hAnsi="Geograph"/>
        </w:rPr>
        <w:t xml:space="preserve">wiatowej. </w:t>
      </w:r>
      <w:r>
        <w:rPr>
          <w:rFonts w:ascii="Geograph" w:hAnsi="Geograph"/>
        </w:rPr>
        <w:t xml:space="preserve">Na dnie Bałtyku spoczywa wrak niemieckiego statku </w:t>
      </w:r>
      <w:proofErr w:type="spellStart"/>
      <w:r>
        <w:rPr>
          <w:rFonts w:ascii="Geograph" w:hAnsi="Geograph"/>
        </w:rPr>
        <w:t>Steuben</w:t>
      </w:r>
      <w:proofErr w:type="spellEnd"/>
      <w:r>
        <w:rPr>
          <w:rFonts w:ascii="Geograph" w:hAnsi="Geograph"/>
        </w:rPr>
        <w:t xml:space="preserve">, którego katastrofa pochłonęła setki żyć wojennych uchodźców. </w:t>
      </w:r>
      <w:r w:rsidRPr="00750339">
        <w:rPr>
          <w:rFonts w:ascii="Geograph" w:hAnsi="Geograph"/>
        </w:rPr>
        <w:t>Pod koniec wojny obie strony sięgnęły po drastyczne środki. Japońscy kamikaze byli zdeterminowani, by zniszczyć okręty wroga, nawet za najwyższą cenę. Tymczasem Amerykanie postanowili wykorzystać w wojnie na Pacyfiku nową broń o masowym rażeniu.</w:t>
      </w:r>
      <w:r>
        <w:rPr>
          <w:rFonts w:ascii="Geograph" w:hAnsi="Geograph"/>
        </w:rPr>
        <w:t xml:space="preserve"> Wszystko to pozostawiło swój ślad na dnie oceanu.</w:t>
      </w:r>
    </w:p>
    <w:p w:rsidR="00023C04" w:rsidRPr="00750339" w:rsidRDefault="00023C04" w:rsidP="00023C04">
      <w:pPr>
        <w:jc w:val="both"/>
        <w:rPr>
          <w:rFonts w:ascii="Geograph" w:eastAsia="Century Gothic" w:hAnsi="Geograph" w:cs="Century Gothic"/>
          <w:b/>
          <w:color w:val="222222"/>
        </w:rPr>
      </w:pPr>
      <w:r>
        <w:rPr>
          <w:rFonts w:ascii="Geograph" w:eastAsia="Century Gothic" w:hAnsi="Geograph" w:cs="Century Gothic"/>
          <w:b/>
          <w:color w:val="222222"/>
        </w:rPr>
        <w:t>Odc. 2 -</w:t>
      </w:r>
      <w:r w:rsidRPr="00750339">
        <w:rPr>
          <w:rFonts w:ascii="Geograph" w:eastAsia="Century Gothic" w:hAnsi="Geograph" w:cs="Century Gothic"/>
          <w:b/>
          <w:color w:val="222222"/>
        </w:rPr>
        <w:t xml:space="preserve"> </w:t>
      </w:r>
      <w:r>
        <w:rPr>
          <w:rFonts w:ascii="Geograph" w:eastAsia="Century Gothic" w:hAnsi="Geograph" w:cs="Century Gothic"/>
          <w:b/>
          <w:color w:val="222222"/>
        </w:rPr>
        <w:t xml:space="preserve"> Ostatni statek – premiera </w:t>
      </w:r>
      <w:r w:rsidR="00A245B0">
        <w:rPr>
          <w:rFonts w:ascii="Geograph" w:eastAsia="Century Gothic" w:hAnsi="Geograph" w:cs="Century Gothic"/>
          <w:b/>
          <w:color w:val="222222"/>
        </w:rPr>
        <w:t>1</w:t>
      </w:r>
      <w:r>
        <w:rPr>
          <w:rFonts w:ascii="Geograph" w:eastAsia="Century Gothic" w:hAnsi="Geograph" w:cs="Century Gothic"/>
          <w:b/>
          <w:color w:val="222222"/>
        </w:rPr>
        <w:t>5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750339">
        <w:rPr>
          <w:rFonts w:ascii="Geograph" w:hAnsi="Geograph"/>
        </w:rPr>
        <w:t>Archeologowie i historycy ruszają na poszukiwania wraków jednostek, które miały kluczowe znaczenie dla transatlantyckiego procederu handlu żywym towarem - statków niewolniczych. Na tych pływających fortecach w ciągu czterech wieków do Ameryki przewieziono ponad dwanaście milionów Afrykańczyków. Dzięki technologii mapowania sonarowego przyjrzymy się budowie tych jednostek i zidentyfikujemy wrak znaleziony u wybrzeży Alabamy - jeden z ostatnich statków, który przewiózł przez Atlantyk niewolników.</w:t>
      </w:r>
    </w:p>
    <w:p w:rsidR="00023C04" w:rsidRPr="00750339" w:rsidRDefault="00023C04" w:rsidP="00023C04">
      <w:pPr>
        <w:jc w:val="both"/>
        <w:rPr>
          <w:rFonts w:ascii="Geograph" w:eastAsia="Century Gothic" w:hAnsi="Geograph" w:cs="Century Gothic"/>
          <w:b/>
          <w:color w:val="222222"/>
        </w:rPr>
      </w:pPr>
      <w:r>
        <w:rPr>
          <w:rFonts w:ascii="Geograph" w:eastAsia="Century Gothic" w:hAnsi="Geograph" w:cs="Century Gothic"/>
          <w:b/>
          <w:color w:val="222222"/>
        </w:rPr>
        <w:t>Odc. 3 -</w:t>
      </w:r>
      <w:r w:rsidRPr="00750339">
        <w:rPr>
          <w:rFonts w:ascii="Geograph" w:eastAsia="Century Gothic" w:hAnsi="Geograph" w:cs="Century Gothic"/>
          <w:b/>
          <w:color w:val="222222"/>
        </w:rPr>
        <w:t xml:space="preserve"> </w:t>
      </w:r>
      <w:r>
        <w:rPr>
          <w:rFonts w:ascii="Geograph" w:eastAsia="Century Gothic" w:hAnsi="Geograph" w:cs="Century Gothic"/>
          <w:b/>
          <w:color w:val="222222"/>
        </w:rPr>
        <w:t xml:space="preserve"> Pole bitwy </w:t>
      </w:r>
      <w:r w:rsidR="00484858">
        <w:rPr>
          <w:rFonts w:ascii="Geograph" w:eastAsia="Century Gothic" w:hAnsi="Geograph" w:cs="Century Gothic"/>
          <w:b/>
          <w:color w:val="222222"/>
        </w:rPr>
        <w:t xml:space="preserve">atomowej </w:t>
      </w:r>
      <w:bookmarkStart w:id="0" w:name="_GoBack"/>
      <w:bookmarkEnd w:id="0"/>
      <w:r>
        <w:rPr>
          <w:rFonts w:ascii="Geograph" w:eastAsia="Century Gothic" w:hAnsi="Geograph" w:cs="Century Gothic"/>
          <w:b/>
          <w:color w:val="222222"/>
        </w:rPr>
        <w:t>– premiera 22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B73896">
        <w:rPr>
          <w:rFonts w:ascii="Geograph" w:hAnsi="Geograph"/>
        </w:rPr>
        <w:t>Dzięki nowoczesnej technologii badacze mogą sporządzić mapę pacyficznego atolu Bikini - jedynego na świecie pola bitwy atomowej. Przedstawiamy historię amerykańskich eksperymentów z bronią jądrową, która została użyta do zatopienia jednostek wojskowych, m.in. okrętu podwodnego i potężnego lotniskowca. Oto wybuchowa historia początków epoki atomowej i zimnej wojny.</w:t>
      </w:r>
    </w:p>
    <w:p w:rsidR="00023C04" w:rsidRPr="00750339" w:rsidRDefault="00023C04" w:rsidP="00023C04">
      <w:pPr>
        <w:jc w:val="both"/>
        <w:rPr>
          <w:rFonts w:ascii="Geograph" w:eastAsia="Century Gothic" w:hAnsi="Geograph" w:cs="Century Gothic"/>
          <w:b/>
          <w:color w:val="222222"/>
        </w:rPr>
      </w:pPr>
      <w:r>
        <w:rPr>
          <w:rFonts w:ascii="Geograph" w:eastAsia="Century Gothic" w:hAnsi="Geograph" w:cs="Century Gothic"/>
          <w:b/>
          <w:color w:val="222222"/>
        </w:rPr>
        <w:t>Odcinek 4 - Zapomniana metropolia – premiera 29 października</w:t>
      </w:r>
    </w:p>
    <w:p w:rsidR="00023C04" w:rsidRDefault="00023C04" w:rsidP="00023C04">
      <w:pPr>
        <w:jc w:val="both"/>
        <w:rPr>
          <w:rFonts w:ascii="Geograph" w:hAnsi="Geograph"/>
        </w:rPr>
      </w:pPr>
      <w:r w:rsidRPr="00B73896">
        <w:rPr>
          <w:rFonts w:ascii="Geograph" w:hAnsi="Geograph"/>
        </w:rPr>
        <w:t>W starożytnych źródłach można znaleźć wzmiank</w:t>
      </w:r>
      <w:r>
        <w:rPr>
          <w:rFonts w:ascii="Geograph" w:hAnsi="Geograph"/>
        </w:rPr>
        <w:t>i o potężnym egipskim mieście w </w:t>
      </w:r>
      <w:r w:rsidRPr="00B73896">
        <w:rPr>
          <w:rFonts w:ascii="Geograph" w:hAnsi="Geograph"/>
        </w:rPr>
        <w:t>delcie Nilu. Ten ważny ośrodek handlowy, chętnie odwiedzany przez Greków, zniknął w tajemniczych okolicznościach w II wieku p.n.e. Ponad dwa tysiące lat później osuszamy wody Morza Śródziemnego i przywracamy świetność legendarnej metropolii. Dzięki zdobyczom techniki i zebranym przez archeologów danym ujawniamy, skąd wzięła się sława tego miasta i jaki spotkał je kres.</w:t>
      </w:r>
    </w:p>
    <w:p w:rsidR="0068224F" w:rsidRPr="00023C04" w:rsidRDefault="00F318A3" w:rsidP="00023C04"/>
    <w:sectPr w:rsidR="0068224F" w:rsidRPr="00023C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8A3" w:rsidRDefault="00F318A3">
      <w:pPr>
        <w:spacing w:after="0" w:line="240" w:lineRule="auto"/>
      </w:pPr>
      <w:r>
        <w:separator/>
      </w:r>
    </w:p>
  </w:endnote>
  <w:endnote w:type="continuationSeparator" w:id="0">
    <w:p w:rsidR="00F318A3" w:rsidRDefault="00F318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graph">
    <w:panose1 w:val="00000000000000000000"/>
    <w:charset w:val="00"/>
    <w:family w:val="swiss"/>
    <w:notTrueType/>
    <w:pitch w:val="variable"/>
    <w:sig w:usb0="00000007" w:usb1="00000000" w:usb2="00000000" w:usb3="00000000" w:csb0="00000093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8A3" w:rsidRDefault="00F318A3">
      <w:pPr>
        <w:spacing w:after="0" w:line="240" w:lineRule="auto"/>
      </w:pPr>
      <w:r>
        <w:separator/>
      </w:r>
    </w:p>
  </w:footnote>
  <w:footnote w:type="continuationSeparator" w:id="0">
    <w:p w:rsidR="00F318A3" w:rsidRDefault="00F318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79A" w:rsidRDefault="00D90562" w:rsidP="00D239E5">
    <w:pPr>
      <w:pStyle w:val="Nagwek"/>
      <w:jc w:val="center"/>
    </w:pPr>
    <w:r w:rsidRPr="000721B6">
      <w:rPr>
        <w:rFonts w:ascii="Geograph" w:hAnsi="Geograph"/>
        <w:noProof/>
        <w:color w:val="262626" w:themeColor="text1" w:themeTint="D9"/>
        <w:lang w:val="en-US"/>
      </w:rPr>
      <w:drawing>
        <wp:inline distT="0" distB="0" distL="0" distR="0" wp14:anchorId="48EC1DEC" wp14:editId="2544C60C">
          <wp:extent cx="1238250" cy="430051"/>
          <wp:effectExtent l="0" t="0" r="0" b="8255"/>
          <wp:docPr id="8" name="image4.png" descr="National-Geographic-Logo | Travel and Keep Fit by Alex Jaskolowsk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National-Geographic-Logo | Travel and Keep Fit by Alex Jaskolowska"/>
                  <pic:cNvPicPr preferRelativeResize="0"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842" r="2376" b="11842"/>
                  <a:stretch/>
                </pic:blipFill>
                <pic:spPr bwMode="auto">
                  <a:xfrm>
                    <a:off x="0" y="0"/>
                    <a:ext cx="1249183" cy="43384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9579A" w:rsidRDefault="00F318A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C04"/>
    <w:rsid w:val="00023C04"/>
    <w:rsid w:val="00484858"/>
    <w:rsid w:val="005115A8"/>
    <w:rsid w:val="00A245B0"/>
    <w:rsid w:val="00D90562"/>
    <w:rsid w:val="00E40AB1"/>
    <w:rsid w:val="00EF4887"/>
    <w:rsid w:val="00F31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04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04"/>
    <w:rPr>
      <w:lang w:val="pl-PL"/>
    </w:rPr>
  </w:style>
  <w:style w:type="paragraph" w:styleId="Bezodstpw">
    <w:name w:val="No Spacing"/>
    <w:uiPriority w:val="1"/>
    <w:qFormat/>
    <w:rsid w:val="00023C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04"/>
    <w:rPr>
      <w:rFonts w:ascii="Tahoma" w:hAnsi="Tahoma" w:cs="Tahoma"/>
      <w:sz w:val="16"/>
      <w:szCs w:val="16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C04"/>
    <w:pPr>
      <w:spacing w:after="160" w:line="259" w:lineRule="auto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3C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C04"/>
    <w:rPr>
      <w:lang w:val="pl-PL"/>
    </w:rPr>
  </w:style>
  <w:style w:type="paragraph" w:styleId="Bezodstpw">
    <w:name w:val="No Spacing"/>
    <w:uiPriority w:val="1"/>
    <w:qFormat/>
    <w:rsid w:val="00023C0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23C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3C04"/>
    <w:rPr>
      <w:rFonts w:ascii="Tahoma" w:hAnsi="Tahoma" w:cs="Tahoma"/>
      <w:sz w:val="16"/>
      <w:szCs w:val="16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</dc:creator>
  <cp:lastModifiedBy>Aga</cp:lastModifiedBy>
  <cp:revision>2</cp:revision>
  <dcterms:created xsi:type="dcterms:W3CDTF">2020-09-16T09:48:00Z</dcterms:created>
  <dcterms:modified xsi:type="dcterms:W3CDTF">2020-09-16T11:05:00Z</dcterms:modified>
</cp:coreProperties>
</file>