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9B7F" w14:textId="2BEF78E7" w:rsidR="00C34ABC" w:rsidRDefault="001B320D">
      <w:pPr>
        <w:jc w:val="both"/>
        <w:rPr>
          <w:b/>
        </w:rPr>
      </w:pPr>
      <w:r>
        <w:rPr>
          <w:b/>
        </w:rPr>
        <w:t xml:space="preserve">SAP Story: </w:t>
      </w:r>
      <w:proofErr w:type="spellStart"/>
      <w:r>
        <w:rPr>
          <w:b/>
        </w:rPr>
        <w:t>Girteka</w:t>
      </w:r>
      <w:proofErr w:type="spellEnd"/>
      <w:r>
        <w:rPr>
          <w:b/>
        </w:rPr>
        <w:t xml:space="preserve"> Logistics </w:t>
      </w:r>
      <w:r w:rsidR="00074AA4">
        <w:rPr>
          <w:b/>
        </w:rPr>
        <w:t>wie,</w:t>
      </w:r>
      <w:r>
        <w:rPr>
          <w:b/>
        </w:rPr>
        <w:t xml:space="preserve"> jak zarządzać flotą – transportowy gigant sięga po rozwiązania SAP </w:t>
      </w:r>
    </w:p>
    <w:p w14:paraId="72850178" w14:textId="77777777" w:rsidR="00C34ABC" w:rsidRDefault="00C34ABC">
      <w:pPr>
        <w:jc w:val="both"/>
        <w:rPr>
          <w:b/>
          <w:sz w:val="28"/>
          <w:szCs w:val="28"/>
        </w:rPr>
      </w:pPr>
    </w:p>
    <w:p w14:paraId="73964A7B" w14:textId="77777777" w:rsidR="00C34ABC" w:rsidRDefault="001B32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Europejski lider transportu drogowego – </w:t>
      </w:r>
      <w:proofErr w:type="spellStart"/>
      <w:r>
        <w:rPr>
          <w:b/>
          <w:sz w:val="20"/>
          <w:szCs w:val="20"/>
        </w:rPr>
        <w:t>Girteka</w:t>
      </w:r>
      <w:proofErr w:type="spellEnd"/>
      <w:r>
        <w:rPr>
          <w:b/>
          <w:sz w:val="20"/>
          <w:szCs w:val="20"/>
        </w:rPr>
        <w:t xml:space="preserve"> Logistics - udoskonalił system zarządzania flotą ponad 7 tys. ciężarówek przy wsparciu rozwiązań SAP. Wdrożone oprogramowanie będzie zawierało informacje o ponad 18 tys. pracowników oraz o procesach zachodzących we wszystkich oddziałach litewskiego giganta. </w:t>
      </w:r>
    </w:p>
    <w:p w14:paraId="67B4547B" w14:textId="77777777" w:rsidR="00C34ABC" w:rsidRDefault="00C34ABC">
      <w:pPr>
        <w:jc w:val="both"/>
        <w:rPr>
          <w:b/>
        </w:rPr>
      </w:pPr>
    </w:p>
    <w:p w14:paraId="1E9255EC" w14:textId="77777777" w:rsidR="00074AA4" w:rsidRDefault="00074AA4" w:rsidP="00074A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Trudne czasy, większe wyzwania</w:t>
      </w:r>
    </w:p>
    <w:p w14:paraId="6EF70025" w14:textId="77777777" w:rsidR="00074AA4" w:rsidRDefault="00074AA4" w:rsidP="00074AA4">
      <w:pPr>
        <w:jc w:val="both"/>
        <w:rPr>
          <w:b/>
          <w:sz w:val="20"/>
          <w:szCs w:val="20"/>
        </w:rPr>
      </w:pPr>
    </w:p>
    <w:p w14:paraId="4F5758BB" w14:textId="77777777" w:rsidR="00C409C4" w:rsidRDefault="00074A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Kryzys wywołany COVID-19 zweryfikował wiele dotychczasowych rozwiązań, wprowadził tzw. nową normalność. Pandemia silnie wpłynęła na biznes, w tym – na operacje w całym łańcuchu dostaw. Podnosi to jeszcze bardziej znaczenie kierowców, logistyków i firm transportowych. Zwiększony popyt na niektóre produkty, dostarczanie żywności, sprzętu medycznego, środków farmaceutycznych jest elementem walki z kryzysem, w którym transport i logistyka odgrywa jedną z głównych ról. </w:t>
      </w:r>
    </w:p>
    <w:p w14:paraId="79F4553C" w14:textId="77777777" w:rsidR="00C409C4" w:rsidRDefault="00C409C4">
      <w:pPr>
        <w:jc w:val="both"/>
        <w:rPr>
          <w:sz w:val="20"/>
          <w:szCs w:val="20"/>
        </w:rPr>
      </w:pPr>
    </w:p>
    <w:p w14:paraId="0C19E002" w14:textId="7CBABD8B" w:rsidR="00C34ABC" w:rsidRDefault="00C409C4">
      <w:pPr>
        <w:jc w:val="both"/>
        <w:rPr>
          <w:sz w:val="20"/>
          <w:szCs w:val="20"/>
        </w:rPr>
      </w:pPr>
      <w:r>
        <w:rPr>
          <w:sz w:val="20"/>
          <w:szCs w:val="20"/>
        </w:rPr>
        <w:t>Nic więc dziwnego, że w</w:t>
      </w:r>
      <w:r w:rsidR="001B320D">
        <w:rPr>
          <w:sz w:val="20"/>
          <w:szCs w:val="20"/>
        </w:rPr>
        <w:t xml:space="preserve">edług raportu wydanego przez </w:t>
      </w:r>
      <w:hyperlink r:id="rId4" w:history="1">
        <w:proofErr w:type="spellStart"/>
        <w:r w:rsidR="001B320D" w:rsidRPr="00074AA4">
          <w:rPr>
            <w:rStyle w:val="Hyperlink"/>
            <w:sz w:val="20"/>
            <w:szCs w:val="20"/>
          </w:rPr>
          <w:t>McKinsey</w:t>
        </w:r>
        <w:proofErr w:type="spellEnd"/>
        <w:r w:rsidR="001B320D" w:rsidRPr="00074AA4">
          <w:rPr>
            <w:rStyle w:val="Hyperlink"/>
            <w:sz w:val="20"/>
            <w:szCs w:val="20"/>
          </w:rPr>
          <w:t xml:space="preserve"> &amp; Company</w:t>
        </w:r>
      </w:hyperlink>
      <w:r w:rsidR="001B320D">
        <w:rPr>
          <w:color w:val="0000FF"/>
          <w:sz w:val="20"/>
          <w:szCs w:val="20"/>
          <w:u w:val="single"/>
        </w:rPr>
        <w:t>,</w:t>
      </w:r>
      <w:r w:rsidR="001B320D">
        <w:rPr>
          <w:color w:val="0000FF"/>
          <w:sz w:val="20"/>
          <w:szCs w:val="20"/>
          <w:u w:val="single"/>
        </w:rPr>
        <w:t xml:space="preserve"> </w:t>
      </w:r>
      <w:r w:rsidR="001B320D" w:rsidRPr="00074AA4">
        <w:rPr>
          <w:sz w:val="20"/>
          <w:szCs w:val="20"/>
        </w:rPr>
        <w:t>b</w:t>
      </w:r>
      <w:r w:rsidR="001B320D" w:rsidRPr="00074AA4">
        <w:rPr>
          <w:sz w:val="20"/>
          <w:szCs w:val="20"/>
        </w:rPr>
        <w:t>r</w:t>
      </w:r>
      <w:r w:rsidR="001B320D" w:rsidRPr="00074AA4">
        <w:rPr>
          <w:sz w:val="20"/>
          <w:szCs w:val="20"/>
        </w:rPr>
        <w:t>anża TSL</w:t>
      </w:r>
      <w:r w:rsidR="001B320D">
        <w:rPr>
          <w:sz w:val="20"/>
          <w:szCs w:val="20"/>
        </w:rPr>
        <w:t xml:space="preserve"> jest sektorem o dużym potencjale </w:t>
      </w:r>
      <w:proofErr w:type="spellStart"/>
      <w:r w:rsidR="001B320D">
        <w:rPr>
          <w:sz w:val="20"/>
          <w:szCs w:val="20"/>
        </w:rPr>
        <w:t>cyfryzacyjnym</w:t>
      </w:r>
      <w:proofErr w:type="spellEnd"/>
      <w:r w:rsidR="001B320D">
        <w:rPr>
          <w:sz w:val="20"/>
          <w:szCs w:val="20"/>
        </w:rPr>
        <w:t xml:space="preserve">. Tendencja ta nasila się wraz z rozwojem transportu, zwiększonym popytem na dobra i coraz mocniej dostrzeganym brakiem pracowników w sektorze. Liderem w transporcie międzynarodowym w UE jest Polska. Jak wskazuje </w:t>
      </w:r>
      <w:hyperlink r:id="rId5">
        <w:r w:rsidR="001B320D">
          <w:rPr>
            <w:color w:val="0000FF"/>
            <w:sz w:val="20"/>
            <w:szCs w:val="20"/>
            <w:u w:val="single"/>
          </w:rPr>
          <w:t>GUS</w:t>
        </w:r>
      </w:hyperlink>
      <w:r w:rsidR="001B320D">
        <w:rPr>
          <w:sz w:val="20"/>
          <w:szCs w:val="20"/>
        </w:rPr>
        <w:t xml:space="preserve"> - tylko w 2019 r. polskie samochody przewiozły 1 921 073 tys. ton ładunków.</w:t>
      </w:r>
    </w:p>
    <w:p w14:paraId="57B360BA" w14:textId="77777777" w:rsidR="00C34ABC" w:rsidRDefault="00C34ABC">
      <w:pPr>
        <w:jc w:val="both"/>
        <w:rPr>
          <w:sz w:val="20"/>
          <w:szCs w:val="20"/>
        </w:rPr>
      </w:pPr>
    </w:p>
    <w:p w14:paraId="17929BA9" w14:textId="77777777" w:rsidR="00C34ABC" w:rsidRDefault="001B320D">
      <w:pPr>
        <w:jc w:val="both"/>
        <w:rPr>
          <w:sz w:val="20"/>
          <w:szCs w:val="20"/>
        </w:rPr>
      </w:pPr>
      <w:r>
        <w:rPr>
          <w:sz w:val="20"/>
          <w:szCs w:val="20"/>
        </w:rPr>
        <w:t>Firmy transportowe, spedycyjne, logistyczne, czy też sami kierowcy borykają się z wieloma wyzwaniami specyficznym dla tej branży. Rozwiązaniem niejednej z przeszkód jest wprowadzenie nowoczesnych narzędzi cyfrowych, które znacznie usprawnią planowanie frachtów i zarządzanie flotą oraz pracownikami, a także pozwolą na jeszcze efektywniejsze administrowanie dokumentacją.</w:t>
      </w:r>
    </w:p>
    <w:p w14:paraId="6E6A5EEF" w14:textId="77777777" w:rsidR="00C34ABC" w:rsidRDefault="00C34ABC">
      <w:pPr>
        <w:jc w:val="both"/>
        <w:rPr>
          <w:sz w:val="20"/>
          <w:szCs w:val="20"/>
        </w:rPr>
      </w:pPr>
    </w:p>
    <w:p w14:paraId="01C8EE0A" w14:textId="77777777" w:rsidR="00C34ABC" w:rsidRDefault="001B32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Lider – nie tylko transportowy</w:t>
      </w:r>
    </w:p>
    <w:p w14:paraId="1460A8D0" w14:textId="77777777" w:rsidR="00C34ABC" w:rsidRDefault="00C34ABC">
      <w:pPr>
        <w:jc w:val="both"/>
        <w:rPr>
          <w:b/>
          <w:sz w:val="20"/>
          <w:szCs w:val="20"/>
        </w:rPr>
      </w:pPr>
    </w:p>
    <w:p w14:paraId="5B38E95D" w14:textId="77777777" w:rsidR="00C34ABC" w:rsidRDefault="001B32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znaczeniu cyfryzacji w branży transportowej doskonale wie europejski lider przewozowy – </w:t>
      </w:r>
      <w:proofErr w:type="spellStart"/>
      <w:r>
        <w:rPr>
          <w:sz w:val="20"/>
          <w:szCs w:val="20"/>
        </w:rPr>
        <w:t>Girteka</w:t>
      </w:r>
      <w:proofErr w:type="spellEnd"/>
      <w:r>
        <w:rPr>
          <w:sz w:val="20"/>
          <w:szCs w:val="20"/>
        </w:rPr>
        <w:t xml:space="preserve"> Logistics. Potwierdzeniem dużej świadomości firmy jest ambitna wizja rozwoju, która zakłada, że do 2025 r. </w:t>
      </w:r>
      <w:proofErr w:type="spellStart"/>
      <w:r>
        <w:rPr>
          <w:sz w:val="20"/>
          <w:szCs w:val="20"/>
        </w:rPr>
        <w:t>Girteka</w:t>
      </w:r>
      <w:proofErr w:type="spellEnd"/>
      <w:r>
        <w:rPr>
          <w:sz w:val="20"/>
          <w:szCs w:val="20"/>
        </w:rPr>
        <w:t xml:space="preserve"> Logistics przejdzie transformację cyfrową i w pełni </w:t>
      </w:r>
      <w:proofErr w:type="spellStart"/>
      <w:r>
        <w:rPr>
          <w:sz w:val="20"/>
          <w:szCs w:val="20"/>
        </w:rPr>
        <w:t>zdigitalizuje</w:t>
      </w:r>
      <w:proofErr w:type="spellEnd"/>
      <w:r>
        <w:rPr>
          <w:sz w:val="20"/>
          <w:szCs w:val="20"/>
        </w:rPr>
        <w:t xml:space="preserve"> swoją działalność stając się jedną z najnowocześniejszych, największych firm transportowych w Europie. </w:t>
      </w:r>
    </w:p>
    <w:p w14:paraId="315D6F4D" w14:textId="77777777" w:rsidR="00C34ABC" w:rsidRDefault="00C34ABC">
      <w:pPr>
        <w:jc w:val="both"/>
        <w:rPr>
          <w:sz w:val="20"/>
          <w:szCs w:val="20"/>
        </w:rPr>
      </w:pPr>
    </w:p>
    <w:p w14:paraId="41CAB16F" w14:textId="4B7714AE" w:rsidR="00074AA4" w:rsidRDefault="001B320D" w:rsidP="00074A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Obecnie litewski gigant zatrudnia ponad 18 tys. pracowników, dysponuje flotą ponad 7 400 ciężarówek oraz 7 300 naczepami. Co więcej firma zarządza także 7 800 </w:t>
      </w:r>
      <w:proofErr w:type="spellStart"/>
      <w:r>
        <w:rPr>
          <w:sz w:val="20"/>
          <w:szCs w:val="20"/>
        </w:rPr>
        <w:t>półwłasnych</w:t>
      </w:r>
      <w:proofErr w:type="spellEnd"/>
      <w:r>
        <w:rPr>
          <w:sz w:val="20"/>
          <w:szCs w:val="20"/>
        </w:rPr>
        <w:t xml:space="preserve"> pojazdów rozproszonych na terenach Europy, Rosji i Skandynawii. Cyfryzacja ma usprawnić zarządzanie zasobami i upłynnić procesy zachodzące we wszystkich placówkach organizacji. </w:t>
      </w:r>
      <w:r w:rsidR="00074AA4">
        <w:rPr>
          <w:sz w:val="20"/>
          <w:szCs w:val="20"/>
        </w:rPr>
        <w:t xml:space="preserve">Podczas rozmowy </w:t>
      </w:r>
      <w:hyperlink r:id="rId6">
        <w:r w:rsidR="00074AA4">
          <w:rPr>
            <w:color w:val="0000FF"/>
            <w:sz w:val="20"/>
            <w:szCs w:val="20"/>
            <w:u w:val="single"/>
          </w:rPr>
          <w:t>IN FO</w:t>
        </w:r>
        <w:r w:rsidR="00074AA4">
          <w:rPr>
            <w:color w:val="0000FF"/>
            <w:sz w:val="20"/>
            <w:szCs w:val="20"/>
            <w:u w:val="single"/>
          </w:rPr>
          <w:t>C</w:t>
        </w:r>
        <w:r w:rsidR="00074AA4">
          <w:rPr>
            <w:color w:val="0000FF"/>
            <w:sz w:val="20"/>
            <w:szCs w:val="20"/>
            <w:u w:val="single"/>
          </w:rPr>
          <w:t>US</w:t>
        </w:r>
      </w:hyperlink>
      <w:r w:rsidR="00074AA4">
        <w:rPr>
          <w:sz w:val="20"/>
          <w:szCs w:val="20"/>
        </w:rPr>
        <w:t xml:space="preserve"> </w:t>
      </w:r>
      <w:proofErr w:type="spellStart"/>
      <w:r w:rsidR="00074AA4" w:rsidRPr="00074AA4">
        <w:rPr>
          <w:b/>
          <w:bCs/>
          <w:sz w:val="20"/>
          <w:szCs w:val="20"/>
        </w:rPr>
        <w:t>Martynas</w:t>
      </w:r>
      <w:proofErr w:type="spellEnd"/>
      <w:r w:rsidR="00074AA4" w:rsidRPr="00074AA4">
        <w:rPr>
          <w:b/>
          <w:bCs/>
          <w:sz w:val="20"/>
          <w:szCs w:val="20"/>
        </w:rPr>
        <w:t xml:space="preserve"> </w:t>
      </w:r>
      <w:proofErr w:type="spellStart"/>
      <w:r w:rsidR="00074AA4" w:rsidRPr="00074AA4">
        <w:rPr>
          <w:b/>
          <w:bCs/>
          <w:sz w:val="20"/>
          <w:szCs w:val="20"/>
        </w:rPr>
        <w:t>Sarapinas</w:t>
      </w:r>
      <w:proofErr w:type="spellEnd"/>
      <w:r w:rsidR="00074AA4">
        <w:rPr>
          <w:sz w:val="20"/>
          <w:szCs w:val="20"/>
        </w:rPr>
        <w:t xml:space="preserve">, </w:t>
      </w:r>
      <w:r w:rsidR="00074AA4" w:rsidRPr="00074AA4">
        <w:rPr>
          <w:b/>
          <w:bCs/>
          <w:sz w:val="20"/>
          <w:szCs w:val="20"/>
        </w:rPr>
        <w:t xml:space="preserve">CIO, </w:t>
      </w:r>
      <w:proofErr w:type="spellStart"/>
      <w:r w:rsidR="00074AA4" w:rsidRPr="00074AA4">
        <w:rPr>
          <w:b/>
          <w:bCs/>
          <w:sz w:val="20"/>
          <w:szCs w:val="20"/>
        </w:rPr>
        <w:t>Girteka</w:t>
      </w:r>
      <w:proofErr w:type="spellEnd"/>
      <w:r w:rsidR="00074AA4" w:rsidRPr="00074AA4">
        <w:rPr>
          <w:b/>
          <w:bCs/>
          <w:sz w:val="20"/>
          <w:szCs w:val="20"/>
        </w:rPr>
        <w:t xml:space="preserve"> Logistics</w:t>
      </w:r>
      <w:r w:rsidR="00074AA4">
        <w:rPr>
          <w:sz w:val="20"/>
          <w:szCs w:val="20"/>
        </w:rPr>
        <w:t xml:space="preserve"> wskazał na trzy główne wyzwania branży w obecnych czasach: elastyczność, szybkość reakcji, a przede wszystkim - bezpieczeństwo. Technologia jest w stanie znacznie wesprzeć firmy z sektora TSL w sprostaniu tym celom. </w:t>
      </w:r>
    </w:p>
    <w:p w14:paraId="1805CCB0" w14:textId="77777777" w:rsidR="00074AA4" w:rsidRDefault="00074AA4" w:rsidP="00074AA4">
      <w:pPr>
        <w:jc w:val="both"/>
        <w:rPr>
          <w:sz w:val="20"/>
          <w:szCs w:val="20"/>
        </w:rPr>
      </w:pPr>
    </w:p>
    <w:p w14:paraId="318A3BDA" w14:textId="77777777" w:rsidR="00074AA4" w:rsidRDefault="00074AA4" w:rsidP="00074AA4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Wdrażamy kompleksowe rozwiązania cyfrowe, aby stać się w pełni inteligentnym przedsiębiorstwem. Po kryzysie firmy będą na nowo oceniać swoje znaczenie w łańcuchu dostaw, czy też przyjęte modele biznesowe. Wciąż nie wiemy dokładnie, w jaki sposób zmieni się nasz sposób funkcjonowania, jednak pewne jest, że </w:t>
      </w:r>
      <w:proofErr w:type="spellStart"/>
      <w:r>
        <w:rPr>
          <w:sz w:val="20"/>
          <w:szCs w:val="20"/>
        </w:rPr>
        <w:t>Girteka</w:t>
      </w:r>
      <w:proofErr w:type="spellEnd"/>
      <w:r>
        <w:rPr>
          <w:sz w:val="20"/>
          <w:szCs w:val="20"/>
        </w:rPr>
        <w:t xml:space="preserve"> będzie mieć cyfrowe podstawy, by móc sprostać oczekiwaniom przyszłości – powiedział </w:t>
      </w:r>
      <w:proofErr w:type="spellStart"/>
      <w:r>
        <w:rPr>
          <w:b/>
          <w:sz w:val="20"/>
          <w:szCs w:val="20"/>
        </w:rPr>
        <w:t>Martynas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Sarapinas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b/>
          <w:sz w:val="20"/>
          <w:szCs w:val="20"/>
        </w:rPr>
        <w:t>Girteka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Logistics</w:t>
      </w:r>
      <w:r>
        <w:rPr>
          <w:sz w:val="20"/>
          <w:szCs w:val="20"/>
        </w:rPr>
        <w:t xml:space="preserve">. </w:t>
      </w:r>
    </w:p>
    <w:p w14:paraId="15D9FD64" w14:textId="77777777" w:rsidR="00074AA4" w:rsidRDefault="00074AA4">
      <w:pPr>
        <w:jc w:val="both"/>
        <w:rPr>
          <w:sz w:val="20"/>
          <w:szCs w:val="20"/>
        </w:rPr>
      </w:pPr>
    </w:p>
    <w:p w14:paraId="34AF9743" w14:textId="77777777" w:rsidR="00C34ABC" w:rsidRDefault="00C34ABC" w:rsidP="00074AA4">
      <w:pPr>
        <w:jc w:val="both"/>
        <w:rPr>
          <w:b/>
          <w:sz w:val="20"/>
          <w:szCs w:val="20"/>
        </w:rPr>
      </w:pPr>
    </w:p>
    <w:p w14:paraId="4F4AB4D7" w14:textId="77777777" w:rsidR="00C34ABC" w:rsidRDefault="001B32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SAP dla liderów </w:t>
      </w:r>
    </w:p>
    <w:p w14:paraId="00086B3C" w14:textId="77777777" w:rsidR="00C34ABC" w:rsidRDefault="00C34ABC">
      <w:pPr>
        <w:jc w:val="both"/>
        <w:rPr>
          <w:b/>
          <w:sz w:val="20"/>
          <w:szCs w:val="20"/>
        </w:rPr>
      </w:pPr>
    </w:p>
    <w:p w14:paraId="5E068914" w14:textId="77777777" w:rsidR="00C34ABC" w:rsidRDefault="001B320D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SAP chce utorować przyszłość logistyki za pomocą innowacji i technologii. Przy wsparciu takich rozwiązań SAP będzie w stanie sprostać oczekiwaniom i potrzebom rynku związanymi ze strategicznymi usługami cyfrowymi wśród europejskich firm transportowych. Przedsiębiorstwa z sektora TSL mają do odegrania kluczową rolę jako integratorzy danych, łącząc punkty w łańcuchu dostaw – wyjaśnia </w:t>
      </w:r>
      <w:r>
        <w:rPr>
          <w:b/>
          <w:sz w:val="20"/>
          <w:szCs w:val="20"/>
        </w:rPr>
        <w:t xml:space="preserve">Brian </w:t>
      </w:r>
      <w:proofErr w:type="spellStart"/>
      <w:r>
        <w:rPr>
          <w:b/>
          <w:sz w:val="20"/>
          <w:szCs w:val="20"/>
        </w:rPr>
        <w:t>Duffy</w:t>
      </w:r>
      <w:proofErr w:type="spellEnd"/>
      <w:r>
        <w:rPr>
          <w:b/>
          <w:sz w:val="20"/>
          <w:szCs w:val="20"/>
        </w:rPr>
        <w:t xml:space="preserve">, prezes EMEA </w:t>
      </w:r>
      <w:proofErr w:type="spellStart"/>
      <w:r>
        <w:rPr>
          <w:b/>
          <w:sz w:val="20"/>
          <w:szCs w:val="20"/>
        </w:rPr>
        <w:t>North</w:t>
      </w:r>
      <w:proofErr w:type="spellEnd"/>
      <w:r>
        <w:rPr>
          <w:b/>
          <w:sz w:val="20"/>
          <w:szCs w:val="20"/>
        </w:rPr>
        <w:t>, SAP</w:t>
      </w:r>
      <w:r>
        <w:rPr>
          <w:sz w:val="20"/>
          <w:szCs w:val="20"/>
        </w:rPr>
        <w:t>.</w:t>
      </w:r>
    </w:p>
    <w:p w14:paraId="3BC5AB85" w14:textId="77777777" w:rsidR="00C34ABC" w:rsidRDefault="00C34ABC">
      <w:pPr>
        <w:ind w:left="708"/>
        <w:jc w:val="both"/>
        <w:rPr>
          <w:sz w:val="20"/>
          <w:szCs w:val="20"/>
        </w:rPr>
      </w:pPr>
    </w:p>
    <w:p w14:paraId="2951D9F8" w14:textId="77777777" w:rsidR="00C34ABC" w:rsidRDefault="001B32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Rozwiązania SAP są stosowane w przedsiębiorstwach o zróżnicowanych specyfikach, poziomach zaawansowania technologicznego z różnych branż i sektorów, które są ukierunkowane często na zupełnie inne priorytety. </w:t>
      </w:r>
      <w:r>
        <w:rPr>
          <w:sz w:val="20"/>
          <w:szCs w:val="20"/>
        </w:rPr>
        <w:lastRenderedPageBreak/>
        <w:t xml:space="preserve">W przypadku </w:t>
      </w:r>
      <w:proofErr w:type="spellStart"/>
      <w:r>
        <w:rPr>
          <w:sz w:val="20"/>
          <w:szCs w:val="20"/>
        </w:rPr>
        <w:t>Girteka</w:t>
      </w:r>
      <w:proofErr w:type="spellEnd"/>
      <w:r>
        <w:rPr>
          <w:sz w:val="20"/>
          <w:szCs w:val="20"/>
        </w:rPr>
        <w:t xml:space="preserve"> Logistics wdrożony system ma na celu przyspieszenie, zwiększenie wydajności i dokładności świadczonych usług transportowych. Złożony proces logistyczny został znacznie usprawniony m.in. dzięki automatyzacji wielu czynności. </w:t>
      </w:r>
    </w:p>
    <w:p w14:paraId="4423D1F7" w14:textId="77777777" w:rsidR="00C34ABC" w:rsidRDefault="00C34ABC">
      <w:pPr>
        <w:jc w:val="both"/>
        <w:rPr>
          <w:sz w:val="20"/>
          <w:szCs w:val="20"/>
        </w:rPr>
      </w:pPr>
    </w:p>
    <w:p w14:paraId="2D3AC686" w14:textId="77777777" w:rsidR="00C34ABC" w:rsidRDefault="001B320D">
      <w:pPr>
        <w:ind w:left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Nasi klienci chcą maksymalizować zwrot z wydatków na transport poprzez konsolidację z większymi i bardziej zaawansowanymi dostawcami usług logistycznych. </w:t>
      </w:r>
      <w:proofErr w:type="spellStart"/>
      <w:r>
        <w:rPr>
          <w:sz w:val="20"/>
          <w:szCs w:val="20"/>
        </w:rPr>
        <w:t>Girteka</w:t>
      </w:r>
      <w:proofErr w:type="spellEnd"/>
      <w:r>
        <w:rPr>
          <w:sz w:val="20"/>
          <w:szCs w:val="20"/>
        </w:rPr>
        <w:t xml:space="preserve"> Logistics wprowadza innowacyjne rozwiązania, które pomogą sprostać rosnącemu zapotrzebowaniu na wysoką przejrzystość i wydajność w transporcie, przy jednoczesnych zachowaniu konkurencyjnych cen - mówi </w:t>
      </w:r>
      <w:proofErr w:type="spellStart"/>
      <w:r>
        <w:rPr>
          <w:b/>
          <w:sz w:val="20"/>
          <w:szCs w:val="20"/>
        </w:rPr>
        <w:t>Edvardas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Liachovičius</w:t>
      </w:r>
      <w:proofErr w:type="spellEnd"/>
      <w:r>
        <w:rPr>
          <w:b/>
          <w:sz w:val="20"/>
          <w:szCs w:val="20"/>
        </w:rPr>
        <w:t xml:space="preserve">, dyrektor generalny </w:t>
      </w:r>
      <w:proofErr w:type="spellStart"/>
      <w:r>
        <w:rPr>
          <w:b/>
          <w:sz w:val="20"/>
          <w:szCs w:val="20"/>
        </w:rPr>
        <w:t>Girteka</w:t>
      </w:r>
      <w:proofErr w:type="spellEnd"/>
      <w:r>
        <w:rPr>
          <w:b/>
          <w:sz w:val="20"/>
          <w:szCs w:val="20"/>
        </w:rPr>
        <w:t xml:space="preserve"> Logistyka.</w:t>
      </w:r>
    </w:p>
    <w:p w14:paraId="504F521B" w14:textId="77777777" w:rsidR="00C34ABC" w:rsidRDefault="00C34ABC" w:rsidP="00C409C4">
      <w:pPr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14:paraId="0E0DB0DA" w14:textId="77777777" w:rsidR="00C34ABC" w:rsidRDefault="00C34ABC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3E4642E8" w14:textId="77777777" w:rsidR="00C34ABC" w:rsidRDefault="00C34ABC">
      <w:pPr>
        <w:pBdr>
          <w:top w:val="single" w:sz="4" w:space="1" w:color="000000"/>
        </w:pBdr>
        <w:jc w:val="both"/>
        <w:rPr>
          <w:rFonts w:ascii="Arial" w:eastAsia="Arial" w:hAnsi="Arial" w:cs="Arial"/>
          <w:sz w:val="20"/>
          <w:szCs w:val="20"/>
        </w:rPr>
      </w:pPr>
    </w:p>
    <w:p w14:paraId="2881A276" w14:textId="77777777" w:rsidR="00C34ABC" w:rsidRPr="001B320D" w:rsidRDefault="001B320D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proofErr w:type="spellStart"/>
      <w:r w:rsidRPr="001B320D">
        <w:rPr>
          <w:rFonts w:ascii="Arial" w:eastAsia="Arial" w:hAnsi="Arial" w:cs="Arial"/>
          <w:b/>
          <w:sz w:val="20"/>
          <w:szCs w:val="20"/>
          <w:lang w:val="en-GB"/>
        </w:rPr>
        <w:t>Kontakt</w:t>
      </w:r>
      <w:proofErr w:type="spellEnd"/>
      <w:r w:rsidRPr="001B320D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B320D">
        <w:rPr>
          <w:rFonts w:ascii="Arial" w:eastAsia="Arial" w:hAnsi="Arial" w:cs="Arial"/>
          <w:b/>
          <w:sz w:val="20"/>
          <w:szCs w:val="20"/>
          <w:lang w:val="en-GB"/>
        </w:rPr>
        <w:t>dla</w:t>
      </w:r>
      <w:proofErr w:type="spellEnd"/>
      <w:r w:rsidRPr="001B320D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B320D">
        <w:rPr>
          <w:rFonts w:ascii="Arial" w:eastAsia="Arial" w:hAnsi="Arial" w:cs="Arial"/>
          <w:b/>
          <w:sz w:val="20"/>
          <w:szCs w:val="20"/>
          <w:lang w:val="en-GB"/>
        </w:rPr>
        <w:t>mediów</w:t>
      </w:r>
      <w:proofErr w:type="spellEnd"/>
      <w:r w:rsidRPr="001B320D">
        <w:rPr>
          <w:rFonts w:ascii="Arial" w:eastAsia="Arial" w:hAnsi="Arial" w:cs="Arial"/>
          <w:sz w:val="20"/>
          <w:szCs w:val="20"/>
          <w:lang w:val="en-GB"/>
        </w:rPr>
        <w:t>:</w:t>
      </w:r>
    </w:p>
    <w:p w14:paraId="10425D17" w14:textId="77777777" w:rsidR="00C34ABC" w:rsidRPr="001B320D" w:rsidRDefault="00C34ABC">
      <w:pPr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5CF9F520" w14:textId="77777777" w:rsidR="00C34ABC" w:rsidRPr="001B320D" w:rsidRDefault="001B320D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B320D">
        <w:rPr>
          <w:rFonts w:ascii="Arial" w:eastAsia="Arial" w:hAnsi="Arial" w:cs="Arial"/>
          <w:sz w:val="20"/>
          <w:szCs w:val="20"/>
          <w:lang w:val="en-GB"/>
        </w:rPr>
        <w:t xml:space="preserve">Justyna </w:t>
      </w:r>
      <w:proofErr w:type="spellStart"/>
      <w:r w:rsidRPr="001B320D">
        <w:rPr>
          <w:rFonts w:ascii="Arial" w:eastAsia="Arial" w:hAnsi="Arial" w:cs="Arial"/>
          <w:sz w:val="20"/>
          <w:szCs w:val="20"/>
          <w:lang w:val="en-GB"/>
        </w:rPr>
        <w:t>Kędzierska</w:t>
      </w:r>
      <w:proofErr w:type="spellEnd"/>
    </w:p>
    <w:p w14:paraId="7C3DA82F" w14:textId="77777777" w:rsidR="00C34ABC" w:rsidRPr="001B320D" w:rsidRDefault="001B320D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B320D">
        <w:rPr>
          <w:rFonts w:ascii="Arial" w:eastAsia="Arial" w:hAnsi="Arial" w:cs="Arial"/>
          <w:sz w:val="20"/>
          <w:szCs w:val="20"/>
          <w:lang w:val="en-GB"/>
        </w:rPr>
        <w:t>Market Unit Lead for Communication</w:t>
      </w:r>
    </w:p>
    <w:p w14:paraId="646A11ED" w14:textId="77777777" w:rsidR="00C34ABC" w:rsidRPr="001B320D" w:rsidRDefault="001B320D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B320D">
        <w:rPr>
          <w:rFonts w:ascii="Arial" w:eastAsia="Arial" w:hAnsi="Arial" w:cs="Arial"/>
          <w:sz w:val="20"/>
          <w:szCs w:val="20"/>
          <w:lang w:val="en-GB"/>
        </w:rPr>
        <w:t>SAP CEE</w:t>
      </w:r>
    </w:p>
    <w:p w14:paraId="543E9EDE" w14:textId="77777777" w:rsidR="00C34ABC" w:rsidRPr="001B320D" w:rsidRDefault="001B320D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bookmarkStart w:id="0" w:name="_gjdgxs" w:colFirst="0" w:colLast="0"/>
      <w:bookmarkEnd w:id="0"/>
      <w:r w:rsidRPr="001B320D">
        <w:rPr>
          <w:rFonts w:ascii="Arial" w:eastAsia="Arial" w:hAnsi="Arial" w:cs="Arial"/>
          <w:sz w:val="20"/>
          <w:szCs w:val="20"/>
          <w:lang w:val="en-GB"/>
        </w:rPr>
        <w:t>E: justyna.kedzierska@sap.com</w:t>
      </w:r>
    </w:p>
    <w:p w14:paraId="01618876" w14:textId="77777777" w:rsidR="00C34ABC" w:rsidRPr="001B320D" w:rsidRDefault="001B320D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B320D">
        <w:rPr>
          <w:rFonts w:ascii="Arial" w:eastAsia="Arial" w:hAnsi="Arial" w:cs="Arial"/>
          <w:sz w:val="20"/>
          <w:szCs w:val="20"/>
          <w:lang w:val="en-GB"/>
        </w:rPr>
        <w:t>T: +48 22 541 68 15</w:t>
      </w:r>
    </w:p>
    <w:p w14:paraId="15BCDA3B" w14:textId="77777777" w:rsidR="00C34ABC" w:rsidRPr="001B320D" w:rsidRDefault="001B320D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B320D">
        <w:rPr>
          <w:rFonts w:ascii="Arial" w:eastAsia="Arial" w:hAnsi="Arial" w:cs="Arial"/>
          <w:sz w:val="20"/>
          <w:szCs w:val="20"/>
          <w:lang w:val="en-GB"/>
        </w:rPr>
        <w:t>M: +48 608 67 56 25</w:t>
      </w:r>
    </w:p>
    <w:p w14:paraId="090CC83A" w14:textId="77777777" w:rsidR="00C34ABC" w:rsidRPr="001B320D" w:rsidRDefault="00C34ABC">
      <w:pPr>
        <w:jc w:val="both"/>
        <w:rPr>
          <w:rFonts w:ascii="Arial" w:eastAsia="Arial" w:hAnsi="Arial" w:cs="Arial"/>
          <w:sz w:val="20"/>
          <w:szCs w:val="20"/>
          <w:lang w:val="en-GB"/>
        </w:rPr>
      </w:pPr>
    </w:p>
    <w:p w14:paraId="4A6A204A" w14:textId="77777777" w:rsidR="00C34ABC" w:rsidRPr="001B320D" w:rsidRDefault="001B320D">
      <w:pPr>
        <w:jc w:val="both"/>
        <w:rPr>
          <w:rFonts w:ascii="Arial" w:eastAsia="Arial" w:hAnsi="Arial" w:cs="Arial"/>
          <w:b/>
          <w:sz w:val="20"/>
          <w:szCs w:val="20"/>
          <w:lang w:val="en-GB"/>
        </w:rPr>
      </w:pPr>
      <w:r w:rsidRPr="001B320D">
        <w:rPr>
          <w:rFonts w:ascii="Arial" w:eastAsia="Arial" w:hAnsi="Arial" w:cs="Arial"/>
          <w:b/>
          <w:sz w:val="20"/>
          <w:szCs w:val="20"/>
          <w:lang w:val="en-GB"/>
        </w:rPr>
        <w:t>Paweł Luty</w:t>
      </w:r>
    </w:p>
    <w:p w14:paraId="64659674" w14:textId="77777777" w:rsidR="00C34ABC" w:rsidRPr="001B320D" w:rsidRDefault="001B320D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B320D">
        <w:rPr>
          <w:rFonts w:ascii="Arial" w:eastAsia="Arial" w:hAnsi="Arial" w:cs="Arial"/>
          <w:sz w:val="20"/>
          <w:szCs w:val="20"/>
          <w:lang w:val="en-GB"/>
        </w:rPr>
        <w:t>Senior Consultant</w:t>
      </w:r>
    </w:p>
    <w:p w14:paraId="2849C0F3" w14:textId="77777777" w:rsidR="00C34ABC" w:rsidRPr="001B320D" w:rsidRDefault="001B320D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B320D">
        <w:rPr>
          <w:rFonts w:ascii="Arial" w:eastAsia="Arial" w:hAnsi="Arial" w:cs="Arial"/>
          <w:sz w:val="20"/>
          <w:szCs w:val="20"/>
          <w:lang w:val="en-GB"/>
        </w:rPr>
        <w:t>Linkleaders</w:t>
      </w:r>
    </w:p>
    <w:p w14:paraId="307BF7D4" w14:textId="77777777" w:rsidR="00C34ABC" w:rsidRPr="001B320D" w:rsidRDefault="001B320D">
      <w:pPr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1B320D">
        <w:rPr>
          <w:rFonts w:ascii="Arial" w:eastAsia="Arial" w:hAnsi="Arial" w:cs="Arial"/>
          <w:sz w:val="20"/>
          <w:szCs w:val="20"/>
          <w:lang w:val="en-GB"/>
        </w:rPr>
        <w:t>E: pawel.luty@linkleaders.pl</w:t>
      </w:r>
    </w:p>
    <w:p w14:paraId="1EDF59C8" w14:textId="77777777" w:rsidR="00C34ABC" w:rsidRDefault="001B320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M: +48 533 890 507</w:t>
      </w:r>
    </w:p>
    <w:p w14:paraId="7984185B" w14:textId="77777777" w:rsidR="00C34ABC" w:rsidRDefault="00C34ABC">
      <w:pPr>
        <w:jc w:val="both"/>
        <w:rPr>
          <w:rFonts w:ascii="Arial" w:eastAsia="Arial" w:hAnsi="Arial" w:cs="Arial"/>
          <w:sz w:val="20"/>
          <w:szCs w:val="20"/>
        </w:rPr>
      </w:pPr>
    </w:p>
    <w:p w14:paraId="5BA75EEE" w14:textId="77777777" w:rsidR="00C34ABC" w:rsidRDefault="001B320D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3EF1C4AD" wp14:editId="5C12F01F">
            <wp:extent cx="2008505" cy="359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34ABC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BC"/>
    <w:rsid w:val="00074AA4"/>
    <w:rsid w:val="001B320D"/>
    <w:rsid w:val="00C34ABC"/>
    <w:rsid w:val="00C409C4"/>
    <w:rsid w:val="00D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547022"/>
  <w15:docId w15:val="{D25795F5-2664-44BE-9B9D-C1DDB94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sap.com/2020/05/girteka-truckers-new-normal/" TargetMode="External"/><Relationship Id="rId5" Type="http://schemas.openxmlformats.org/officeDocument/2006/relationships/hyperlink" Target="https://stat.gov.pl/obszary-tematyczne/transport-i-lacznosc/transport/przewozy-ladunkow-i-pasazerow-w-2019-roku,11,8.html" TargetMode="External"/><Relationship Id="rId4" Type="http://schemas.openxmlformats.org/officeDocument/2006/relationships/hyperlink" Target="https://www.mckinsey.com/industries/travel-logistics-and-transport-infrastructure/our-insights/automation-in-logistics-big-opportunity-bigger-uncertain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Kedzierska, Justyna</cp:lastModifiedBy>
  <cp:revision>3</cp:revision>
  <dcterms:created xsi:type="dcterms:W3CDTF">2020-09-04T14:01:00Z</dcterms:created>
  <dcterms:modified xsi:type="dcterms:W3CDTF">2020-09-04T14:12:00Z</dcterms:modified>
</cp:coreProperties>
</file>