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0966" w14:textId="77777777" w:rsidR="00F600D3" w:rsidRPr="003E7158" w:rsidRDefault="00F600D3" w:rsidP="00F600D3">
      <w:pPr>
        <w:jc w:val="both"/>
        <w:rPr>
          <w:rFonts w:cstheme="minorHAnsi"/>
          <w:b/>
          <w:bCs/>
          <w:sz w:val="24"/>
          <w:szCs w:val="24"/>
        </w:rPr>
      </w:pPr>
      <w:r w:rsidRPr="003E7158">
        <w:rPr>
          <w:rFonts w:cstheme="minorHAnsi"/>
          <w:b/>
          <w:bCs/>
          <w:noProof/>
          <w:sz w:val="24"/>
          <w:szCs w:val="24"/>
          <w:lang w:eastAsia="pl-PL"/>
        </w:rPr>
        <w:drawing>
          <wp:inline distT="0" distB="0" distL="0" distR="0" wp14:anchorId="1899A5A3" wp14:editId="59740B05">
            <wp:extent cx="2080227" cy="1352652"/>
            <wp:effectExtent l="0" t="0" r="0" b="0"/>
            <wp:docPr id="1" name="Obraz 1" descr="Obraz zawierający rysunek, żywność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EKPOL JPG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441" cy="136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62F2" w14:textId="77777777" w:rsidR="00F600D3" w:rsidRPr="003E7158" w:rsidRDefault="00F600D3" w:rsidP="00F600D3">
      <w:pPr>
        <w:jc w:val="both"/>
        <w:rPr>
          <w:rFonts w:cstheme="minorHAnsi"/>
          <w:b/>
          <w:bCs/>
          <w:sz w:val="24"/>
          <w:szCs w:val="24"/>
        </w:rPr>
      </w:pPr>
    </w:p>
    <w:p w14:paraId="537CD666" w14:textId="77777777" w:rsidR="00F600D3" w:rsidRPr="003E7158" w:rsidRDefault="00F600D3" w:rsidP="00F600D3">
      <w:pPr>
        <w:jc w:val="both"/>
        <w:rPr>
          <w:rFonts w:cstheme="minorHAnsi"/>
          <w:b/>
          <w:bCs/>
          <w:sz w:val="24"/>
          <w:szCs w:val="24"/>
        </w:rPr>
      </w:pPr>
      <w:r w:rsidRPr="003E7158">
        <w:rPr>
          <w:rFonts w:cstheme="minorHAnsi"/>
          <w:b/>
          <w:bCs/>
          <w:sz w:val="24"/>
          <w:szCs w:val="24"/>
        </w:rPr>
        <w:t>Informacja prasowa</w:t>
      </w:r>
    </w:p>
    <w:p w14:paraId="5D5A042D" w14:textId="71199CF5" w:rsidR="00F600D3" w:rsidRPr="00F600D3" w:rsidRDefault="00F600D3" w:rsidP="00F600D3">
      <w:pPr>
        <w:jc w:val="right"/>
        <w:rPr>
          <w:rFonts w:cstheme="minorHAnsi"/>
          <w:b/>
          <w:bCs/>
          <w:sz w:val="24"/>
          <w:szCs w:val="24"/>
        </w:rPr>
      </w:pPr>
      <w:r w:rsidRPr="003E7158">
        <w:rPr>
          <w:rFonts w:cstheme="minorHAnsi"/>
          <w:b/>
          <w:bCs/>
          <w:sz w:val="24"/>
          <w:szCs w:val="24"/>
        </w:rPr>
        <w:t xml:space="preserve">Grajewo, </w:t>
      </w:r>
      <w:r w:rsidR="00611FE3">
        <w:rPr>
          <w:rFonts w:cstheme="minorHAnsi"/>
          <w:b/>
          <w:bCs/>
          <w:sz w:val="24"/>
          <w:szCs w:val="24"/>
        </w:rPr>
        <w:t>24</w:t>
      </w:r>
      <w:r w:rsidRPr="003E7158">
        <w:rPr>
          <w:rFonts w:cstheme="minorHAnsi"/>
          <w:b/>
          <w:bCs/>
          <w:sz w:val="24"/>
          <w:szCs w:val="24"/>
        </w:rPr>
        <w:t xml:space="preserve"> września 202</w:t>
      </w:r>
      <w:r>
        <w:rPr>
          <w:rFonts w:cstheme="minorHAnsi"/>
          <w:b/>
          <w:bCs/>
          <w:sz w:val="24"/>
          <w:szCs w:val="24"/>
        </w:rPr>
        <w:t>0</w:t>
      </w:r>
    </w:p>
    <w:p w14:paraId="615F1AF2" w14:textId="77777777" w:rsidR="00F600D3" w:rsidRPr="003E7158" w:rsidRDefault="00F600D3" w:rsidP="00F600D3">
      <w:pPr>
        <w:jc w:val="both"/>
        <w:rPr>
          <w:rFonts w:cstheme="minorHAnsi"/>
          <w:b/>
          <w:bCs/>
          <w:sz w:val="24"/>
          <w:szCs w:val="24"/>
        </w:rPr>
      </w:pPr>
      <w:r w:rsidRPr="003E7158">
        <w:rPr>
          <w:rFonts w:cstheme="minorHAnsi"/>
          <w:b/>
          <w:bCs/>
          <w:sz w:val="24"/>
          <w:szCs w:val="24"/>
        </w:rPr>
        <w:t xml:space="preserve"> </w:t>
      </w:r>
    </w:p>
    <w:p w14:paraId="0162525F" w14:textId="5A250572" w:rsidR="00F600D3" w:rsidRPr="00B468BD" w:rsidRDefault="00165B5B" w:rsidP="00F600D3">
      <w:pPr>
        <w:tabs>
          <w:tab w:val="center" w:pos="4536"/>
          <w:tab w:val="left" w:pos="8040"/>
        </w:tabs>
        <w:spacing w:after="0" w:line="360" w:lineRule="auto"/>
        <w:jc w:val="center"/>
        <w:outlineLvl w:val="1"/>
        <w:rPr>
          <w:rFonts w:eastAsia="Times New Roman" w:cstheme="minorHAnsi"/>
          <w:color w:val="000000" w:themeColor="text1"/>
          <w:sz w:val="44"/>
          <w:szCs w:val="44"/>
          <w:lang w:eastAsia="pl-PL"/>
        </w:rPr>
      </w:pPr>
      <w:r>
        <w:rPr>
          <w:rFonts w:eastAsia="Times New Roman" w:cstheme="minorHAnsi"/>
          <w:color w:val="000000" w:themeColor="text1"/>
          <w:sz w:val="44"/>
          <w:szCs w:val="44"/>
          <w:lang w:eastAsia="pl-PL"/>
        </w:rPr>
        <w:t>N</w:t>
      </w:r>
      <w:r w:rsidR="00F600D3" w:rsidRPr="00B468BD">
        <w:rPr>
          <w:rFonts w:eastAsia="Times New Roman" w:cstheme="minorHAnsi"/>
          <w:color w:val="000000" w:themeColor="text1"/>
          <w:sz w:val="44"/>
          <w:szCs w:val="44"/>
          <w:lang w:eastAsia="pl-PL"/>
        </w:rPr>
        <w:t>ajmłodsi</w:t>
      </w:r>
      <w:r>
        <w:rPr>
          <w:rFonts w:eastAsia="Times New Roman" w:cstheme="minorHAnsi"/>
          <w:color w:val="000000" w:themeColor="text1"/>
          <w:sz w:val="44"/>
          <w:szCs w:val="44"/>
          <w:lang w:eastAsia="pl-PL"/>
        </w:rPr>
        <w:t xml:space="preserve"> pokochali smaki Mlekpolu, który zdobywa </w:t>
      </w:r>
      <w:r w:rsidR="00F600D3" w:rsidRPr="00B468BD">
        <w:rPr>
          <w:rFonts w:eastAsia="Times New Roman" w:cstheme="minorHAnsi"/>
          <w:color w:val="000000" w:themeColor="text1"/>
          <w:sz w:val="44"/>
          <w:szCs w:val="44"/>
          <w:lang w:eastAsia="pl-PL"/>
        </w:rPr>
        <w:t>trzy złote medale w konkursie Smakuje Dzieciom 2020</w:t>
      </w:r>
    </w:p>
    <w:p w14:paraId="5F2CDF9B" w14:textId="2C780761" w:rsidR="00F600D3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Za nami tegoroczna edycja konkursu Smakuje Dzieciom, w którym Spółdzielnia Mleczarska Mlekpol zdobyła złot</w:t>
      </w:r>
      <w:r w:rsidR="00E021A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medal</w:t>
      </w:r>
      <w:r w:rsidR="00E021A2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e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w aż trzech z pięciu kategorii. Zwycięzcami </w:t>
      </w:r>
      <w:r w:rsidR="003A7593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okazali się: </w:t>
      </w:r>
      <w:r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mleko czekoladowe Łaciate, jogurt pitny Milko FUN truskawka-kiwi oraz mleko Łaciate Junior 3,8%. Wyniki konkursu zostały ogłoszone podczas gali Polskiego Kongresu Serowarskiego 2020, która odbyła się 21 września w Lublinie.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ab/>
      </w:r>
    </w:p>
    <w:p w14:paraId="0AF31ED0" w14:textId="77777777" w:rsidR="00F600D3" w:rsidRPr="00F600D3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</w:pPr>
    </w:p>
    <w:p w14:paraId="578B1FB0" w14:textId="5216EB51" w:rsidR="00F600D3" w:rsidRPr="003271DB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Mlekpol zdobył uznanie</w:t>
      </w:r>
      <w:r w:rsidR="00F0490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młodych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ekspertów, a tym samym złoty medal w trzech kategoriach konkursu Smakuje Dzieciom 2020. </w:t>
      </w:r>
      <w:r w:rsidRPr="00165B5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Mleko czekoladowe Łaciate,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zostało wybrane  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najsmaczniejsz</w:t>
      </w:r>
      <w:r w:rsidR="00165B5B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ym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i triumfowało w grupie produktów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idealnych </w:t>
      </w:r>
      <w:r w:rsidR="00165B5B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jako przekąska na szkolną przerwę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czyli w</w:t>
      </w:r>
      <w:r w:rsidR="00135838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kategorii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„Do Plecaka”. Drugie złoto za „Mleczne orzeźwienie” </w:t>
      </w:r>
      <w:r w:rsidRPr="003271D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dla</w:t>
      </w:r>
      <w:r w:rsidR="00E021A2" w:rsidRPr="003271D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jogurtu pitnego</w:t>
      </w:r>
      <w:r w:rsidRPr="003271D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 xml:space="preserve"> Milko FUN truskawka-kiwi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</w:t>
      </w:r>
      <w:r w:rsidR="00135838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Natomiast 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trzecia nagroda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tym razem za „Czystą etykietę”,</w:t>
      </w:r>
      <w:r w:rsidR="00135838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została przyznana 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dla </w:t>
      </w:r>
      <w:r w:rsidRPr="003271DB"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pl-PL"/>
        </w:rPr>
        <w:t>mleka Łaciate Junior 3,8%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, które stworzono 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specjalnie z myślą o dzieciach i ich zwiększonym zapotrzebowaniu na składniki odżywcze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. </w:t>
      </w:r>
    </w:p>
    <w:p w14:paraId="0F4B8FBD" w14:textId="77777777" w:rsidR="00F600D3" w:rsidRPr="003271DB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60D5EF3E" w14:textId="16FC094E" w:rsidR="00F600D3" w:rsidRPr="003271DB" w:rsidRDefault="00165B5B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cstheme="minorHAnsi"/>
          <w:sz w:val="24"/>
          <w:szCs w:val="24"/>
        </w:rPr>
      </w:pPr>
      <w:r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lastRenderedPageBreak/>
        <w:t>„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Dzieci to bardzo wymagająca</w:t>
      </w:r>
      <w:r w:rsidR="00F0490A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, ale także szczera</w:t>
      </w:r>
      <w:r w:rsidR="00135838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grupa odbiorców. </w:t>
      </w:r>
      <w:r w:rsidR="003A759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Nie </w:t>
      </w:r>
      <w:r w:rsidR="00F0490A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kryją,</w:t>
      </w:r>
      <w:r w:rsidR="003A759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jeśli coś im nie smakuje.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Tym bardziej cieszy nas, że </w:t>
      </w:r>
      <w:r w:rsidR="00F0490A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produkty SM Mlekpol 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zdobył</w:t>
      </w:r>
      <w:r w:rsidR="00F0490A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y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 uznanie młodych, niezależnych sędziów w aż trzech z pięciu kategorii organizowanego konkursu. Bardzo zależy nam na zdrowiu najmłodszych konsumentów, dlatego niezmiernie ważne jest dla nas, że nasze </w:t>
      </w:r>
      <w:r w:rsidR="00F0490A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 xml:space="preserve">mleczne propozycje </w:t>
      </w:r>
      <w:r w:rsidR="00F600D3"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stanowią idealną porcję zdrowej, pełnowartościowej i dobrze przyswajalnej energii, niezbędnej do prawidłowego rozwoju, a przy tym pysznie smakują</w:t>
      </w:r>
      <w:r w:rsidRPr="003271DB">
        <w:rPr>
          <w:rFonts w:ascii="Calibri" w:eastAsia="Times New Roman" w:hAnsi="Calibri" w:cs="Calibri"/>
          <w:i/>
          <w:iCs/>
          <w:color w:val="000000" w:themeColor="text1"/>
          <w:sz w:val="24"/>
          <w:szCs w:val="24"/>
          <w:lang w:eastAsia="pl-PL"/>
        </w:rPr>
        <w:t>”</w:t>
      </w:r>
      <w:r w:rsidR="00F600D3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– </w:t>
      </w:r>
      <w:r w:rsidR="00F600D3" w:rsidRPr="003271DB">
        <w:rPr>
          <w:rFonts w:cstheme="minorHAnsi"/>
          <w:sz w:val="24"/>
          <w:szCs w:val="24"/>
        </w:rPr>
        <w:t>komentuje Dorota Grabowska, Kierownik Działu Marketingu SM Mlekpol.</w:t>
      </w:r>
    </w:p>
    <w:p w14:paraId="33376515" w14:textId="77777777" w:rsidR="00F600D3" w:rsidRPr="003271DB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</w:p>
    <w:p w14:paraId="0A9266CA" w14:textId="4EDFCCD5" w:rsidR="00F600D3" w:rsidRDefault="00F600D3" w:rsidP="00F600D3">
      <w:pPr>
        <w:tabs>
          <w:tab w:val="center" w:pos="4536"/>
          <w:tab w:val="left" w:pos="8040"/>
        </w:tabs>
        <w:spacing w:after="0" w:line="360" w:lineRule="auto"/>
        <w:jc w:val="both"/>
        <w:outlineLvl w:val="1"/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</w:pP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Smakuje Dzieciom to konkurs, w którym produkty mleczarskie oceniane są przez najbardziej wymagając</w:t>
      </w:r>
      <w:r w:rsidR="00165B5B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e jury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, czyli przez dzieci. Przed uczniami ze Szkoły Podstawowej nr 4 w</w:t>
      </w:r>
      <w:r w:rsidR="003A7593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Żorach stało duże wyzwanie – wybór faworytów w konkursie na najsmaczniejsze produkty przeznaczone dla najmłodszych. Podczas testowania </w:t>
      </w:r>
      <w:r w:rsidR="00E021A2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dzieci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otrzyma</w:t>
      </w:r>
      <w:r w:rsidR="00E021A2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ły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</w:t>
      </w:r>
      <w:r w:rsidR="003A7593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wyroby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w</w:t>
      </w:r>
      <w:r w:rsidR="003A7593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 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jednorazowych kubeczkach, nie znając </w:t>
      </w:r>
      <w:r w:rsidR="00F0490A"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ich nazw i producentów</w:t>
      </w:r>
      <w:r w:rsidRPr="003271DB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. Wybierając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swoich faworytów, kierowa</w:t>
      </w:r>
      <w:r w:rsidR="00E021A2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ły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 się </w:t>
      </w:r>
      <w:r w:rsidR="00F0490A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przede wszystkim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 xml:space="preserve">smakiem, który najbardziej im odpowiadał. </w:t>
      </w:r>
    </w:p>
    <w:p w14:paraId="2D7E1685" w14:textId="77777777" w:rsidR="00F600D3" w:rsidRDefault="00F600D3" w:rsidP="00F600D3">
      <w:pPr>
        <w:spacing w:line="360" w:lineRule="auto"/>
        <w:rPr>
          <w:color w:val="000000" w:themeColor="text1"/>
        </w:rPr>
      </w:pPr>
    </w:p>
    <w:p w14:paraId="561E2B74" w14:textId="77777777" w:rsidR="00681389" w:rsidRDefault="00681389"/>
    <w:sectPr w:rsidR="00681389" w:rsidSect="00D060E0">
      <w:footerReference w:type="default" r:id="rId7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3A04" w14:textId="77777777" w:rsidR="00EA0428" w:rsidRDefault="00EA0428">
      <w:pPr>
        <w:spacing w:after="0" w:line="240" w:lineRule="auto"/>
      </w:pPr>
      <w:r>
        <w:separator/>
      </w:r>
    </w:p>
  </w:endnote>
  <w:endnote w:type="continuationSeparator" w:id="0">
    <w:p w14:paraId="34F7B0BB" w14:textId="77777777" w:rsidR="00EA0428" w:rsidRDefault="00EA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7B07B" w14:textId="77777777" w:rsidR="00226109" w:rsidRPr="00226109" w:rsidRDefault="0028667F" w:rsidP="00226109">
    <w:pPr>
      <w:pStyle w:val="Stopka"/>
      <w:jc w:val="both"/>
      <w:rPr>
        <w:rFonts w:asciiTheme="majorHAnsi" w:hAnsiTheme="majorHAnsi" w:cstheme="majorHAnsi"/>
        <w:sz w:val="14"/>
        <w:szCs w:val="14"/>
      </w:rPr>
    </w:pPr>
    <w:r w:rsidRPr="00226109">
      <w:rPr>
        <w:rStyle w:val="Pogrubienie"/>
        <w:rFonts w:asciiTheme="majorHAnsi" w:hAnsiTheme="majorHAnsi" w:cstheme="majorHAnsi"/>
        <w:color w:val="000000"/>
        <w:sz w:val="14"/>
        <w:szCs w:val="14"/>
      </w:rPr>
      <w:t>Spółdzielnia Mleczarska Mlekpol w Grajewie</w:t>
    </w:r>
    <w:r w:rsidRPr="00226109">
      <w:rPr>
        <w:rFonts w:asciiTheme="majorHAnsi" w:hAnsiTheme="majorHAnsi" w:cstheme="majorHAnsi"/>
        <w:color w:val="000000"/>
        <w:sz w:val="14"/>
        <w:szCs w:val="14"/>
        <w:shd w:val="clear" w:color="auto" w:fill="FFFFFF"/>
      </w:rPr>
      <w:t xml:space="preserve"> to największy producent mleka i wyrobów mleczarskich w Polsce. Od lat niekwestionowany lider rodzimego mleczarstwa oraz jeden z dwudziestu największych przetwórców mleka w Europie. Jako pierwszy podmiot skupowy w Polsce SM Mlekpol przekroczyła granicę 1,93 mld litrów skupionego mleka rocznie. To ponad 5 milionów litrów mleka dziennie, od 9000 producentów, członków Spółdzielni. Produkty Mlekpolu powstają w 13 nowoczesnych i wysoko wyspecjalizowanych zakładach produkcyjnych.</w:t>
    </w:r>
  </w:p>
  <w:p w14:paraId="149A4D95" w14:textId="77777777" w:rsidR="00226109" w:rsidRDefault="00EA0428" w:rsidP="00226109">
    <w:pPr>
      <w:pStyle w:val="Stopka"/>
      <w:rPr>
        <w:b/>
        <w:sz w:val="18"/>
        <w:szCs w:val="18"/>
      </w:rPr>
    </w:pPr>
  </w:p>
  <w:p w14:paraId="7E9EFA02" w14:textId="77777777" w:rsidR="00E87AC8" w:rsidRPr="00226109" w:rsidRDefault="0028667F" w:rsidP="00E87AC8">
    <w:pPr>
      <w:pStyle w:val="Stopka"/>
      <w:rPr>
        <w:b/>
        <w:sz w:val="16"/>
        <w:szCs w:val="16"/>
      </w:rPr>
    </w:pPr>
    <w:r w:rsidRPr="00226109">
      <w:rPr>
        <w:b/>
        <w:sz w:val="16"/>
        <w:szCs w:val="16"/>
      </w:rPr>
      <w:t>Kontakt do mediów:</w:t>
    </w:r>
  </w:p>
  <w:p w14:paraId="33EA175D" w14:textId="77777777" w:rsidR="00E87AC8" w:rsidRPr="00226109" w:rsidRDefault="0028667F" w:rsidP="00E87AC8">
    <w:pPr>
      <w:pStyle w:val="Stopka"/>
      <w:rPr>
        <w:sz w:val="16"/>
        <w:szCs w:val="16"/>
      </w:rPr>
    </w:pPr>
    <w:r>
      <w:rPr>
        <w:sz w:val="16"/>
        <w:szCs w:val="16"/>
      </w:rPr>
      <w:t>Alicja Kosmalska</w:t>
    </w:r>
    <w:r w:rsidRPr="00226109">
      <w:rPr>
        <w:sz w:val="16"/>
        <w:szCs w:val="16"/>
      </w:rPr>
      <w:t xml:space="preserve"> e-mail: </w:t>
    </w:r>
    <w:hyperlink r:id="rId1" w:history="1">
      <w:r w:rsidRPr="007B434C">
        <w:rPr>
          <w:rStyle w:val="Hipercze"/>
          <w:sz w:val="16"/>
          <w:szCs w:val="16"/>
        </w:rPr>
        <w:t>alicja.kosmalska@38pr.pl</w:t>
      </w:r>
    </w:hyperlink>
    <w:r w:rsidRPr="00226109">
      <w:rPr>
        <w:sz w:val="16"/>
        <w:szCs w:val="16"/>
      </w:rPr>
      <w:t xml:space="preserve"> tel: </w:t>
    </w:r>
    <w:r w:rsidRPr="00226109">
      <w:rPr>
        <w:sz w:val="16"/>
        <w:szCs w:val="16"/>
        <w:lang w:eastAsia="pl-PL"/>
      </w:rPr>
      <w:t>50</w:t>
    </w:r>
    <w:r>
      <w:rPr>
        <w:sz w:val="16"/>
        <w:szCs w:val="16"/>
        <w:lang w:eastAsia="pl-PL"/>
      </w:rPr>
      <w:t>5</w:t>
    </w:r>
    <w:r w:rsidRPr="00226109">
      <w:rPr>
        <w:sz w:val="16"/>
        <w:szCs w:val="16"/>
        <w:lang w:eastAsia="pl-PL"/>
      </w:rPr>
      <w:t> </w:t>
    </w:r>
    <w:r>
      <w:rPr>
        <w:sz w:val="16"/>
        <w:szCs w:val="16"/>
        <w:lang w:eastAsia="pl-PL"/>
      </w:rPr>
      <w:t>26</w:t>
    </w:r>
    <w:r w:rsidRPr="00226109">
      <w:rPr>
        <w:sz w:val="16"/>
        <w:szCs w:val="16"/>
        <w:lang w:eastAsia="pl-PL"/>
      </w:rPr>
      <w:t>5</w:t>
    </w:r>
    <w:r>
      <w:rPr>
        <w:sz w:val="16"/>
        <w:szCs w:val="16"/>
        <w:lang w:eastAsia="pl-PL"/>
      </w:rPr>
      <w:t> 268</w:t>
    </w:r>
  </w:p>
  <w:p w14:paraId="368F0F58" w14:textId="77777777" w:rsidR="00E1673D" w:rsidRPr="00226109" w:rsidRDefault="00EA0428" w:rsidP="002261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486BA" w14:textId="77777777" w:rsidR="00EA0428" w:rsidRDefault="00EA0428">
      <w:pPr>
        <w:spacing w:after="0" w:line="240" w:lineRule="auto"/>
      </w:pPr>
      <w:r>
        <w:separator/>
      </w:r>
    </w:p>
  </w:footnote>
  <w:footnote w:type="continuationSeparator" w:id="0">
    <w:p w14:paraId="1033D691" w14:textId="77777777" w:rsidR="00EA0428" w:rsidRDefault="00EA04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D3"/>
    <w:rsid w:val="00097413"/>
    <w:rsid w:val="00135838"/>
    <w:rsid w:val="00165B5B"/>
    <w:rsid w:val="0028667F"/>
    <w:rsid w:val="003212D5"/>
    <w:rsid w:val="003271DB"/>
    <w:rsid w:val="003A7593"/>
    <w:rsid w:val="00611FE3"/>
    <w:rsid w:val="00681389"/>
    <w:rsid w:val="007407D0"/>
    <w:rsid w:val="007B34A6"/>
    <w:rsid w:val="00B468BD"/>
    <w:rsid w:val="00E021A2"/>
    <w:rsid w:val="00EA0428"/>
    <w:rsid w:val="00F0490A"/>
    <w:rsid w:val="00F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3209"/>
  <w15:chartTrackingRefBased/>
  <w15:docId w15:val="{AA147594-2F88-433B-A1EF-2DA998AD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0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60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0D3"/>
  </w:style>
  <w:style w:type="character" w:styleId="Pogrubienie">
    <w:name w:val="Strong"/>
    <w:basedOn w:val="Domylnaczcionkaakapitu"/>
    <w:uiPriority w:val="22"/>
    <w:qFormat/>
    <w:rsid w:val="00F600D3"/>
    <w:rPr>
      <w:b/>
      <w:bCs/>
    </w:rPr>
  </w:style>
  <w:style w:type="character" w:styleId="Hipercze">
    <w:name w:val="Hyperlink"/>
    <w:uiPriority w:val="99"/>
    <w:unhideWhenUsed/>
    <w:rsid w:val="00F600D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60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2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icja.kosmalska@38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Kosmalska, Alicja</cp:lastModifiedBy>
  <cp:revision>5</cp:revision>
  <dcterms:created xsi:type="dcterms:W3CDTF">2020-09-21T12:23:00Z</dcterms:created>
  <dcterms:modified xsi:type="dcterms:W3CDTF">2020-09-24T07:46:00Z</dcterms:modified>
</cp:coreProperties>
</file>