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7715" w14:textId="2F9BE131" w:rsidR="00C44004" w:rsidRDefault="00C44004" w:rsidP="00C44004">
      <w:pPr>
        <w:jc w:val="right"/>
        <w:rPr>
          <w:rFonts w:asciiTheme="majorHAnsi" w:hAnsiTheme="majorHAnsi" w:cstheme="majorHAnsi"/>
          <w:sz w:val="20"/>
          <w:szCs w:val="20"/>
        </w:rPr>
      </w:pPr>
      <w:r>
        <w:rPr>
          <w:rFonts w:asciiTheme="majorHAnsi" w:hAnsiTheme="majorHAnsi" w:cstheme="majorHAnsi"/>
          <w:sz w:val="20"/>
          <w:szCs w:val="20"/>
        </w:rPr>
        <w:t>Kraków,</w:t>
      </w:r>
      <w:r w:rsidR="00830F03">
        <w:rPr>
          <w:rFonts w:asciiTheme="majorHAnsi" w:hAnsiTheme="majorHAnsi" w:cstheme="majorHAnsi"/>
          <w:sz w:val="20"/>
          <w:szCs w:val="20"/>
        </w:rPr>
        <w:t xml:space="preserve"> 25.09.</w:t>
      </w:r>
      <w:r>
        <w:rPr>
          <w:rFonts w:asciiTheme="majorHAnsi" w:hAnsiTheme="majorHAnsi" w:cstheme="majorHAnsi"/>
          <w:sz w:val="20"/>
          <w:szCs w:val="20"/>
        </w:rPr>
        <w:t>2020 r.</w:t>
      </w:r>
    </w:p>
    <w:p w14:paraId="332B5418" w14:textId="77777777" w:rsidR="00C44004" w:rsidRDefault="00C44004" w:rsidP="00C44004">
      <w:pPr>
        <w:jc w:val="right"/>
        <w:rPr>
          <w:rFonts w:asciiTheme="majorHAnsi" w:hAnsiTheme="majorHAnsi" w:cstheme="majorHAnsi"/>
          <w:sz w:val="20"/>
          <w:szCs w:val="20"/>
        </w:rPr>
      </w:pPr>
      <w:r>
        <w:rPr>
          <w:rFonts w:asciiTheme="majorHAnsi" w:hAnsiTheme="majorHAnsi" w:cstheme="majorHAnsi"/>
          <w:sz w:val="20"/>
          <w:szCs w:val="20"/>
        </w:rPr>
        <w:t>Informacja prasowa</w:t>
      </w:r>
    </w:p>
    <w:p w14:paraId="2045F31D" w14:textId="77777777" w:rsidR="00C44004" w:rsidRDefault="00C44004" w:rsidP="00C44004">
      <w:pPr>
        <w:jc w:val="center"/>
        <w:rPr>
          <w:rFonts w:ascii="Calibri" w:eastAsia="Calibri" w:hAnsi="Calibri" w:cs="Calibri"/>
          <w:b/>
          <w:sz w:val="28"/>
        </w:rPr>
      </w:pPr>
      <w:r>
        <w:rPr>
          <w:rFonts w:ascii="Calibri" w:eastAsia="Calibri" w:hAnsi="Calibri" w:cs="Calibri"/>
          <w:b/>
          <w:noProof/>
          <w:sz w:val="28"/>
          <w:lang w:eastAsia="pl-PL"/>
        </w:rPr>
        <w:drawing>
          <wp:inline distT="0" distB="0" distL="0" distR="0" wp14:anchorId="74515B10" wp14:editId="701F6F78">
            <wp:extent cx="3895725" cy="1609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1609725"/>
                    </a:xfrm>
                    <a:prstGeom prst="rect">
                      <a:avLst/>
                    </a:prstGeom>
                    <a:noFill/>
                    <a:ln>
                      <a:noFill/>
                    </a:ln>
                  </pic:spPr>
                </pic:pic>
              </a:graphicData>
            </a:graphic>
          </wp:inline>
        </w:drawing>
      </w:r>
    </w:p>
    <w:p w14:paraId="55ADF55E" w14:textId="211FA742" w:rsidR="00CF5789" w:rsidRPr="00CF5789" w:rsidRDefault="00CF5789" w:rsidP="00CF5789">
      <w:pPr>
        <w:jc w:val="center"/>
        <w:rPr>
          <w:rFonts w:eastAsia="Times New Roman" w:cstheme="minorHAnsi"/>
          <w:sz w:val="32"/>
          <w:szCs w:val="32"/>
        </w:rPr>
      </w:pPr>
      <w:r w:rsidRPr="00CF5789">
        <w:rPr>
          <w:rFonts w:eastAsia="Times New Roman" w:cstheme="minorHAnsi"/>
          <w:b/>
          <w:bCs/>
          <w:sz w:val="32"/>
          <w:szCs w:val="32"/>
        </w:rPr>
        <w:t>Szlakiem małopolskich smaków</w:t>
      </w:r>
    </w:p>
    <w:p w14:paraId="5C2D4D60" w14:textId="77777777" w:rsidR="00CF5789" w:rsidRPr="00CF5789" w:rsidRDefault="00CF5789" w:rsidP="00CF5789">
      <w:pPr>
        <w:jc w:val="both"/>
        <w:rPr>
          <w:rFonts w:eastAsia="Times New Roman" w:cstheme="minorHAnsi"/>
        </w:rPr>
      </w:pPr>
    </w:p>
    <w:p w14:paraId="49FB71B9" w14:textId="5DF2E76C" w:rsidR="00685A80" w:rsidRPr="00AA77AA" w:rsidRDefault="00CF5789" w:rsidP="00CF5789">
      <w:pPr>
        <w:jc w:val="both"/>
        <w:rPr>
          <w:rFonts w:eastAsia="Times New Roman" w:cstheme="minorHAnsi"/>
          <w:b/>
          <w:bCs/>
          <w:i/>
          <w:color w:val="000000" w:themeColor="text1"/>
          <w:spacing w:val="2"/>
        </w:rPr>
      </w:pPr>
      <w:r w:rsidRPr="00CF5789">
        <w:rPr>
          <w:rFonts w:eastAsia="Times New Roman" w:cstheme="minorHAnsi"/>
          <w:b/>
          <w:bCs/>
        </w:rPr>
        <w:t xml:space="preserve">A może by tak rzucić wszystko i ruszyć w kulinarną podróż po Małopolsce? </w:t>
      </w:r>
      <w:r w:rsidR="00685A80" w:rsidRPr="00AA77AA">
        <w:rPr>
          <w:rFonts w:eastAsia="Times New Roman" w:cstheme="minorHAnsi"/>
          <w:b/>
          <w:bCs/>
          <w:color w:val="000000" w:themeColor="text1"/>
        </w:rPr>
        <w:t xml:space="preserve">Czy do tradycyjnych smaków regionu – oscypków, maczanki krakowskiej, kwaśnicy, obwarzanka czy śliwowicy, dołączyły nowe? </w:t>
      </w:r>
      <w:r w:rsidR="008A1133" w:rsidRPr="00AA77AA">
        <w:rPr>
          <w:rFonts w:eastAsia="Times New Roman" w:cstheme="minorHAnsi"/>
          <w:b/>
          <w:bCs/>
          <w:color w:val="000000" w:themeColor="text1"/>
        </w:rPr>
        <w:t>Czy</w:t>
      </w:r>
      <w:r w:rsidR="00F765BD" w:rsidRPr="00AA77AA">
        <w:rPr>
          <w:rFonts w:eastAsia="Times New Roman" w:cstheme="minorHAnsi"/>
          <w:b/>
          <w:bCs/>
          <w:color w:val="000000" w:themeColor="text1"/>
        </w:rPr>
        <w:t xml:space="preserve"> znane przysmaki odkryjemy w nowoczesnej formie? </w:t>
      </w:r>
      <w:r w:rsidR="00685A80" w:rsidRPr="00AA77AA">
        <w:rPr>
          <w:rFonts w:eastAsia="Times New Roman" w:cstheme="minorHAnsi"/>
          <w:b/>
          <w:bCs/>
          <w:color w:val="000000" w:themeColor="text1"/>
          <w:spacing w:val="2"/>
        </w:rPr>
        <w:t>Co poleciliby nam</w:t>
      </w:r>
      <w:r w:rsidRPr="00AA77AA">
        <w:rPr>
          <w:rFonts w:eastAsia="Times New Roman" w:cstheme="minorHAnsi"/>
          <w:b/>
          <w:bCs/>
          <w:color w:val="000000" w:themeColor="text1"/>
          <w:spacing w:val="2"/>
        </w:rPr>
        <w:t xml:space="preserve"> miejscowi eksperci? </w:t>
      </w:r>
      <w:r w:rsidR="00685A80" w:rsidRPr="00AA77AA">
        <w:rPr>
          <w:rFonts w:eastAsia="Times New Roman" w:cstheme="minorHAnsi"/>
          <w:b/>
          <w:bCs/>
          <w:color w:val="000000" w:themeColor="text1"/>
          <w:spacing w:val="2"/>
        </w:rPr>
        <w:t xml:space="preserve">Na smakowite szlaki Małopolski zapraszają ambasadorowie kampanii </w:t>
      </w:r>
      <w:r w:rsidR="00685A80" w:rsidRPr="00AA77AA">
        <w:rPr>
          <w:rFonts w:eastAsia="Times New Roman" w:cstheme="minorHAnsi"/>
          <w:b/>
          <w:bCs/>
          <w:i/>
          <w:color w:val="000000" w:themeColor="text1"/>
          <w:spacing w:val="2"/>
        </w:rPr>
        <w:t>Małopolska. Poznajmy</w:t>
      </w:r>
      <w:r w:rsidR="00F765BD" w:rsidRPr="00AA77AA">
        <w:rPr>
          <w:rFonts w:eastAsia="Times New Roman" w:cstheme="minorHAnsi"/>
          <w:b/>
          <w:bCs/>
          <w:i/>
          <w:color w:val="000000" w:themeColor="text1"/>
          <w:spacing w:val="2"/>
        </w:rPr>
        <w:t xml:space="preserve"> się.</w:t>
      </w:r>
    </w:p>
    <w:p w14:paraId="7E3AA6DC" w14:textId="59598B90" w:rsidR="008A1133" w:rsidRPr="00AA77AA" w:rsidRDefault="008A1133" w:rsidP="008A1133">
      <w:pPr>
        <w:spacing w:after="0" w:line="257" w:lineRule="auto"/>
        <w:jc w:val="both"/>
        <w:rPr>
          <w:rFonts w:eastAsia="Times New Roman" w:cstheme="minorHAnsi"/>
          <w:bCs/>
          <w:color w:val="000000" w:themeColor="text1"/>
          <w:spacing w:val="2"/>
        </w:rPr>
      </w:pPr>
      <w:r w:rsidRPr="00AA77AA">
        <w:rPr>
          <w:rFonts w:eastAsia="Times New Roman" w:cstheme="minorHAnsi"/>
          <w:bCs/>
          <w:color w:val="000000" w:themeColor="text1"/>
          <w:spacing w:val="2"/>
        </w:rPr>
        <w:t>Śledząc współczesne trendy kulinarne, można zauważyć coraz wyraźniejszą tęsknotę za regionalną kuchnią oraz produktami naturalnymi – i nic nie zapowiada tego, by miała to być chwilowa moda. Dla wielu to nie tylko kwestia szacunku dla tradycji, ale też styl życia. Małopolska kuchnia to niezwykłe, różnorodne bogactwo smaków. Mistrzowsko wykorzystuje</w:t>
      </w:r>
      <w:r w:rsidR="009C69A8" w:rsidRPr="00AA77AA">
        <w:rPr>
          <w:rFonts w:eastAsia="Times New Roman" w:cstheme="minorHAnsi"/>
          <w:bCs/>
          <w:color w:val="000000" w:themeColor="text1"/>
          <w:spacing w:val="2"/>
        </w:rPr>
        <w:t xml:space="preserve"> lokalne produkty, </w:t>
      </w:r>
      <w:r w:rsidRPr="00AA77AA">
        <w:rPr>
          <w:rFonts w:eastAsia="Times New Roman" w:cstheme="minorHAnsi"/>
          <w:bCs/>
          <w:color w:val="000000" w:themeColor="text1"/>
          <w:spacing w:val="2"/>
        </w:rPr>
        <w:t>łącząc nowe trendy światowej kuchni z polską tradycją.</w:t>
      </w:r>
      <w:r w:rsidR="00C3317B" w:rsidRPr="00AA77AA">
        <w:rPr>
          <w:rFonts w:eastAsia="Times New Roman" w:cstheme="minorHAnsi"/>
          <w:bCs/>
          <w:color w:val="000000" w:themeColor="text1"/>
          <w:spacing w:val="2"/>
        </w:rPr>
        <w:t xml:space="preserve"> Od czego zacząć kulinarną podróż „poza utartymi szlakami”?</w:t>
      </w:r>
    </w:p>
    <w:p w14:paraId="08BE2A46" w14:textId="77777777" w:rsidR="008A1133" w:rsidRDefault="008A1133" w:rsidP="008A1133">
      <w:pPr>
        <w:spacing w:after="0" w:line="257" w:lineRule="auto"/>
        <w:jc w:val="both"/>
        <w:rPr>
          <w:rFonts w:eastAsia="Times New Roman" w:cstheme="minorHAnsi"/>
          <w:bCs/>
          <w:spacing w:val="2"/>
        </w:rPr>
      </w:pPr>
    </w:p>
    <w:p w14:paraId="5A76054B" w14:textId="4A25AD95" w:rsidR="00CF5789" w:rsidRPr="00CF5789" w:rsidRDefault="00CF5789" w:rsidP="00CF5789">
      <w:pPr>
        <w:jc w:val="both"/>
        <w:rPr>
          <w:rFonts w:eastAsia="Times New Roman" w:cstheme="minorHAnsi"/>
        </w:rPr>
      </w:pPr>
      <w:r w:rsidRPr="00CF5789">
        <w:rPr>
          <w:rFonts w:eastAsia="Times New Roman" w:cstheme="minorHAnsi"/>
          <w:b/>
          <w:bCs/>
        </w:rPr>
        <w:t>Sielski odpoczynek z domową kuchnią</w:t>
      </w:r>
    </w:p>
    <w:p w14:paraId="696A479A" w14:textId="43E56C56" w:rsidR="00CF5789" w:rsidRPr="00CF5789" w:rsidRDefault="00CF5789" w:rsidP="00086273">
      <w:pPr>
        <w:jc w:val="both"/>
        <w:rPr>
          <w:rFonts w:eastAsia="Times New Roman" w:cstheme="minorHAnsi"/>
        </w:rPr>
      </w:pPr>
      <w:r w:rsidRPr="00CF5789">
        <w:rPr>
          <w:rFonts w:eastAsia="Times New Roman" w:cstheme="minorHAnsi"/>
        </w:rPr>
        <w:t>Dwa, trzy dni, a może cały tydzień spokojnego odpoczynku</w:t>
      </w:r>
      <w:r w:rsidR="00DB09BE">
        <w:rPr>
          <w:rFonts w:eastAsia="Times New Roman" w:cstheme="minorHAnsi"/>
        </w:rPr>
        <w:t xml:space="preserve"> w gospodarstwie agroturystycznym</w:t>
      </w:r>
      <w:r w:rsidRPr="00CF5789">
        <w:rPr>
          <w:rFonts w:eastAsia="Times New Roman" w:cstheme="minorHAnsi"/>
        </w:rPr>
        <w:t xml:space="preserve">? </w:t>
      </w:r>
      <w:r w:rsidR="00DB09BE">
        <w:rPr>
          <w:rFonts w:eastAsia="Times New Roman" w:cstheme="minorHAnsi"/>
        </w:rPr>
        <w:t xml:space="preserve">Brzmi jak dobry czas, nie tylko dla tych, którym doskwiera brak własnej działki. </w:t>
      </w:r>
      <w:r w:rsidRPr="00CF5789">
        <w:rPr>
          <w:rFonts w:eastAsia="Times New Roman" w:cstheme="minorHAnsi"/>
          <w:i/>
          <w:iCs/>
        </w:rPr>
        <w:t xml:space="preserve">Dla spragnionych lasów, grzybów i pysznych lokalnych serów dobrym kierunkiem jest Gościniec Banica w Beskidzie Niskim. Przywita Was tam wielki brodacz ze stadem kóz i wspaniałą domową kuchnią, kozimi serami, które sam wyrabia i pachnącym chlebem, który sam piecze. Wszystko co tam zjecie robione jest przez gospodarzy – </w:t>
      </w:r>
      <w:r w:rsidRPr="00CF5789">
        <w:rPr>
          <w:rFonts w:eastAsia="Times New Roman" w:cstheme="minorHAnsi"/>
        </w:rPr>
        <w:t xml:space="preserve">mówi </w:t>
      </w:r>
      <w:r w:rsidRPr="00CF5789">
        <w:rPr>
          <w:rFonts w:eastAsia="Times New Roman" w:cstheme="minorHAnsi"/>
          <w:b/>
          <w:bCs/>
        </w:rPr>
        <w:t xml:space="preserve">Maja Dutkiewicz, </w:t>
      </w:r>
      <w:r w:rsidR="00F765BD">
        <w:rPr>
          <w:rFonts w:eastAsia="Times New Roman" w:cstheme="minorHAnsi"/>
          <w:b/>
          <w:bCs/>
        </w:rPr>
        <w:t xml:space="preserve">dziennikarka kulinarna Radia Kraków, </w:t>
      </w:r>
      <w:r w:rsidRPr="00CF5789">
        <w:rPr>
          <w:rFonts w:eastAsia="Times New Roman" w:cstheme="minorHAnsi"/>
          <w:b/>
          <w:bCs/>
        </w:rPr>
        <w:t>ambasadorka kampanii „Małopolska. Poznajmy się”</w:t>
      </w:r>
      <w:r w:rsidRPr="00CF5789">
        <w:rPr>
          <w:rFonts w:eastAsia="Times New Roman" w:cstheme="minorHAnsi"/>
        </w:rPr>
        <w:t>.</w:t>
      </w:r>
      <w:r w:rsidR="0027361D">
        <w:rPr>
          <w:rFonts w:eastAsia="Times New Roman" w:cstheme="minorHAnsi"/>
        </w:rPr>
        <w:t xml:space="preserve"> </w:t>
      </w:r>
      <w:r w:rsidR="00086273">
        <w:rPr>
          <w:rFonts w:eastAsia="Times New Roman" w:cstheme="minorHAnsi"/>
        </w:rPr>
        <w:t xml:space="preserve">Potrzebujecie świętego spokoju i </w:t>
      </w:r>
      <w:r w:rsidR="00086273" w:rsidRPr="00CF5789">
        <w:rPr>
          <w:rFonts w:eastAsia="Times New Roman" w:cstheme="minorHAnsi"/>
        </w:rPr>
        <w:t xml:space="preserve">pysznego, domowego jedzenia? </w:t>
      </w:r>
      <w:r w:rsidR="00086273">
        <w:rPr>
          <w:rFonts w:eastAsia="Times New Roman" w:cstheme="minorHAnsi"/>
        </w:rPr>
        <w:t>Głowy na pewno odpoczną, a brzuchy będą zadowolone.</w:t>
      </w:r>
    </w:p>
    <w:p w14:paraId="03B820DD" w14:textId="57A7D5EC" w:rsidR="00CF5789" w:rsidRPr="00CF5789" w:rsidRDefault="00CF5789" w:rsidP="00CF5789">
      <w:pPr>
        <w:jc w:val="both"/>
        <w:rPr>
          <w:rFonts w:eastAsia="Times New Roman" w:cstheme="minorHAnsi"/>
        </w:rPr>
      </w:pPr>
      <w:r w:rsidRPr="00CF5789">
        <w:rPr>
          <w:rFonts w:eastAsia="Times New Roman" w:cstheme="minorHAnsi"/>
          <w:b/>
          <w:bCs/>
        </w:rPr>
        <w:t>Targ Pietruszkowy</w:t>
      </w:r>
    </w:p>
    <w:p w14:paraId="02765DFB" w14:textId="50FD1E33" w:rsidR="00CF5789" w:rsidRPr="00CF5789" w:rsidRDefault="00CF5789" w:rsidP="00CF5789">
      <w:pPr>
        <w:jc w:val="both"/>
        <w:rPr>
          <w:rFonts w:eastAsia="Times New Roman" w:cstheme="minorHAnsi"/>
        </w:rPr>
      </w:pPr>
      <w:r w:rsidRPr="00CF5789">
        <w:rPr>
          <w:rFonts w:eastAsia="Times New Roman" w:cstheme="minorHAnsi"/>
        </w:rPr>
        <w:t xml:space="preserve">Naturalnie, lokalnie i bezpośrednio – tak w trzech słowach można opisać Targ Pietruszkowy na krakowskim Podgórzu. </w:t>
      </w:r>
      <w:r w:rsidR="00642EDF">
        <w:rPr>
          <w:rFonts w:eastAsia="Times New Roman" w:cstheme="minorHAnsi"/>
        </w:rPr>
        <w:t>Idea tego, jak i innych targów jest odpowiedzią na rosnące potrzeby mieszkańców</w:t>
      </w:r>
      <w:r w:rsidR="00580EE2">
        <w:rPr>
          <w:rFonts w:eastAsia="Times New Roman" w:cstheme="minorHAnsi"/>
        </w:rPr>
        <w:t xml:space="preserve">, a także szefów kuchni </w:t>
      </w:r>
      <w:r w:rsidR="00642EDF">
        <w:rPr>
          <w:rFonts w:eastAsia="Times New Roman" w:cstheme="minorHAnsi"/>
        </w:rPr>
        <w:t xml:space="preserve">poszukujących lokalnych, naturalnych produktów najwyższej jakości. </w:t>
      </w:r>
      <w:r w:rsidRPr="00CF5789">
        <w:rPr>
          <w:rFonts w:eastAsia="Times New Roman" w:cstheme="minorHAnsi"/>
          <w:i/>
          <w:iCs/>
        </w:rPr>
        <w:t xml:space="preserve">To jedyny w Polsce targ, który zaliczono do elitarnego grona 69 tzw. Targów Ziemi (Earth Market), czyli miejsc, których jakość gwarantuje International Slow Food – opowiada </w:t>
      </w:r>
      <w:r w:rsidRPr="00CF5789">
        <w:rPr>
          <w:rFonts w:eastAsia="Times New Roman" w:cstheme="minorHAnsi"/>
          <w:b/>
          <w:bCs/>
        </w:rPr>
        <w:t xml:space="preserve">Bartosz Wilczyński, </w:t>
      </w:r>
      <w:r w:rsidR="00424D3D">
        <w:rPr>
          <w:rFonts w:eastAsia="Times New Roman" w:cstheme="minorHAnsi"/>
          <w:b/>
          <w:bCs/>
          <w:spacing w:val="2"/>
        </w:rPr>
        <w:t>P</w:t>
      </w:r>
      <w:r w:rsidR="0090507B" w:rsidRPr="00CF5789">
        <w:rPr>
          <w:rFonts w:eastAsia="Times New Roman" w:cstheme="minorHAnsi"/>
          <w:b/>
          <w:bCs/>
          <w:spacing w:val="2"/>
        </w:rPr>
        <w:t xml:space="preserve">romotor </w:t>
      </w:r>
      <w:r w:rsidR="00424D3D">
        <w:rPr>
          <w:rFonts w:eastAsia="Times New Roman" w:cstheme="minorHAnsi"/>
          <w:b/>
          <w:bCs/>
          <w:spacing w:val="2"/>
        </w:rPr>
        <w:t>K</w:t>
      </w:r>
      <w:r w:rsidR="0090507B" w:rsidRPr="00CF5789">
        <w:rPr>
          <w:rFonts w:eastAsia="Times New Roman" w:cstheme="minorHAnsi"/>
          <w:b/>
          <w:bCs/>
          <w:spacing w:val="2"/>
        </w:rPr>
        <w:t>ulinarny,</w:t>
      </w:r>
      <w:r w:rsidR="0090507B">
        <w:rPr>
          <w:rFonts w:eastAsia="Times New Roman" w:cstheme="minorHAnsi"/>
          <w:b/>
          <w:bCs/>
          <w:spacing w:val="2"/>
        </w:rPr>
        <w:t xml:space="preserve"> znawca kuchni i wina,</w:t>
      </w:r>
      <w:r w:rsidR="0090507B" w:rsidRPr="00CF5789">
        <w:rPr>
          <w:rFonts w:eastAsia="Times New Roman" w:cstheme="minorHAnsi"/>
          <w:b/>
          <w:bCs/>
        </w:rPr>
        <w:t xml:space="preserve"> </w:t>
      </w:r>
      <w:r w:rsidRPr="00CF5789">
        <w:rPr>
          <w:rFonts w:eastAsia="Times New Roman" w:cstheme="minorHAnsi"/>
          <w:b/>
          <w:bCs/>
        </w:rPr>
        <w:t>ambasador kampanii „Małopolska. Poznajmy się”</w:t>
      </w:r>
      <w:r w:rsidRPr="00CF5789">
        <w:rPr>
          <w:rFonts w:eastAsia="Times New Roman" w:cstheme="minorHAnsi"/>
        </w:rPr>
        <w:t>. I dodaje:</w:t>
      </w:r>
      <w:r w:rsidRPr="00CF5789">
        <w:rPr>
          <w:rFonts w:eastAsia="Times New Roman" w:cstheme="minorHAnsi"/>
          <w:i/>
          <w:iCs/>
        </w:rPr>
        <w:t xml:space="preserve"> To tu można spróbować ekologicznych produktów z Małopolski</w:t>
      </w:r>
      <w:r w:rsidR="00FF5975">
        <w:rPr>
          <w:rFonts w:eastAsia="Times New Roman" w:cstheme="minorHAnsi"/>
          <w:i/>
          <w:iCs/>
        </w:rPr>
        <w:t xml:space="preserve"> i </w:t>
      </w:r>
      <w:r w:rsidRPr="00CF5789">
        <w:rPr>
          <w:rFonts w:eastAsia="Times New Roman" w:cstheme="minorHAnsi"/>
          <w:i/>
          <w:iCs/>
        </w:rPr>
        <w:t xml:space="preserve">takich w których uprawa czy hodowla odbywa się w sposób tradycyjny, bez chemii. Gospodarstwa są niewielkie, </w:t>
      </w:r>
      <w:r w:rsidRPr="00CF5789">
        <w:rPr>
          <w:rFonts w:eastAsia="Times New Roman" w:cstheme="minorHAnsi"/>
          <w:i/>
          <w:iCs/>
        </w:rPr>
        <w:lastRenderedPageBreak/>
        <w:t>maksymalnie do 15 hektarów. Warunkiem jest też to, by były oddalone od Krakowa nie więcej niż 150 kilometrów. Sprzedający oferują to, co sami wytworzyli. Wszystkie stoiska są oznaczone odpowiednio, więc nie trzeba się domyślać, które z nich są eko, a które jeszcze nie.</w:t>
      </w:r>
    </w:p>
    <w:p w14:paraId="2AF62246" w14:textId="39A10B4A" w:rsidR="00CF5789" w:rsidRPr="00CF5789" w:rsidRDefault="00FF5975" w:rsidP="00CF5789">
      <w:pPr>
        <w:jc w:val="both"/>
        <w:rPr>
          <w:rFonts w:eastAsia="Times New Roman" w:cstheme="minorHAnsi"/>
        </w:rPr>
      </w:pPr>
      <w:r>
        <w:rPr>
          <w:rFonts w:eastAsia="Times New Roman" w:cstheme="minorHAnsi"/>
        </w:rPr>
        <w:t>Ponadto d</w:t>
      </w:r>
      <w:r w:rsidR="00CF5789" w:rsidRPr="00CF5789">
        <w:rPr>
          <w:rFonts w:eastAsia="Times New Roman" w:cstheme="minorHAnsi"/>
        </w:rPr>
        <w:t>la fanów targu od niedawna organizowane są specjalne wycieczki do rolników i hodowców, którzy sprzedają tam swoje produkty. Jeśli szukacie miejsca, od którego można zacząć poznawać smaki Małopolski i ludzi, którzy są pasjonatami dobrego jedzenia, musicie trafić na Targ Pietruszkowy.</w:t>
      </w:r>
    </w:p>
    <w:p w14:paraId="38D0E182" w14:textId="73DF46DC" w:rsidR="00CF5789" w:rsidRPr="00CF5789" w:rsidRDefault="00CF5789" w:rsidP="00CF5789">
      <w:pPr>
        <w:jc w:val="both"/>
        <w:rPr>
          <w:rFonts w:eastAsia="Times New Roman" w:cstheme="minorHAnsi"/>
        </w:rPr>
      </w:pPr>
      <w:r w:rsidRPr="00CF5789">
        <w:rPr>
          <w:rFonts w:eastAsia="Times New Roman" w:cstheme="minorHAnsi"/>
          <w:b/>
          <w:bCs/>
        </w:rPr>
        <w:t>Stary Kleparz</w:t>
      </w:r>
    </w:p>
    <w:p w14:paraId="722E177E" w14:textId="371CE96F" w:rsidR="00CF5789" w:rsidRPr="00580EE2" w:rsidRDefault="00CF5789" w:rsidP="00CF5789">
      <w:pPr>
        <w:jc w:val="both"/>
        <w:rPr>
          <w:rFonts w:eastAsia="Times New Roman" w:cstheme="minorHAnsi"/>
        </w:rPr>
      </w:pPr>
      <w:r w:rsidRPr="00CF5789">
        <w:rPr>
          <w:rFonts w:eastAsia="Times New Roman" w:cstheme="minorHAnsi"/>
        </w:rPr>
        <w:t xml:space="preserve">Cukiernia, tureckie przysmaki, sklepik z holenderskimi serami, trzy bistra serwujące kuchnie azjatyckie oraz kultowa kawiarnia – to tylko część kultowego Starego Kleparza w Krakowie, który działa od 1366 roku. </w:t>
      </w:r>
      <w:r w:rsidRPr="00CF5789">
        <w:rPr>
          <w:rFonts w:eastAsia="Times New Roman" w:cstheme="minorHAnsi"/>
          <w:i/>
          <w:iCs/>
        </w:rPr>
        <w:t>Na Rynku Kleparskim w świeże warzywa, owoce, mięso czy sery zaopatrują się</w:t>
      </w:r>
      <w:r w:rsidR="00580EE2">
        <w:rPr>
          <w:rFonts w:eastAsia="Times New Roman" w:cstheme="minorHAnsi"/>
          <w:i/>
          <w:iCs/>
        </w:rPr>
        <w:t xml:space="preserve"> często</w:t>
      </w:r>
      <w:r w:rsidRPr="00CF5789">
        <w:rPr>
          <w:rFonts w:eastAsia="Times New Roman" w:cstheme="minorHAnsi"/>
          <w:i/>
          <w:iCs/>
        </w:rPr>
        <w:t xml:space="preserve"> starsi mieszkańcy Krakowa. Poznać ich można od razu – zakupy robią z koszykami w dłoniach i nierzadko w kapeluszu na głowie</w:t>
      </w:r>
      <w:r w:rsidRPr="00CF5789">
        <w:rPr>
          <w:rFonts w:eastAsia="Times New Roman" w:cstheme="minorHAnsi"/>
        </w:rPr>
        <w:t xml:space="preserve">  – mówi </w:t>
      </w:r>
      <w:r w:rsidRPr="00CF5789">
        <w:rPr>
          <w:rFonts w:eastAsia="Times New Roman" w:cstheme="minorHAnsi"/>
          <w:b/>
          <w:bCs/>
        </w:rPr>
        <w:t>Maja Dutkiewicz.</w:t>
      </w:r>
      <w:r w:rsidRPr="00CF5789">
        <w:rPr>
          <w:rFonts w:eastAsia="Times New Roman" w:cstheme="minorHAnsi"/>
        </w:rPr>
        <w:t xml:space="preserve"> I dodaje: </w:t>
      </w:r>
      <w:r w:rsidRPr="00CF5789">
        <w:rPr>
          <w:rFonts w:eastAsia="Times New Roman" w:cstheme="minorHAnsi"/>
          <w:i/>
          <w:iCs/>
        </w:rPr>
        <w:t>Handlują tu całe pokolenia rolników, hodowców i wytwórców z całej Małopolski. W tygodniu na Starym Kleparzu funkcjonuje mnóstwo kiosków i budek, w których dostać można świetne jedzenie. Właściciele niektórych z nich cyklicznie gotują w pobliżu swoich stoisk, można więc skosztować różnych specjałów.</w:t>
      </w:r>
      <w:r w:rsidR="00580EE2">
        <w:rPr>
          <w:rFonts w:eastAsia="Times New Roman" w:cstheme="minorHAnsi"/>
          <w:i/>
          <w:iCs/>
        </w:rPr>
        <w:t xml:space="preserve"> </w:t>
      </w:r>
      <w:r w:rsidR="00580EE2">
        <w:rPr>
          <w:rFonts w:eastAsia="Times New Roman" w:cstheme="minorHAnsi"/>
        </w:rPr>
        <w:t xml:space="preserve">To wszystko sprawia, że Stary Kleparz zmienia swój charakter i jest odwiedzany już nie tylko przez tradycyjną klientelę, ale także </w:t>
      </w:r>
      <w:r w:rsidR="00BF5527">
        <w:rPr>
          <w:rFonts w:eastAsia="Times New Roman" w:cstheme="minorHAnsi"/>
        </w:rPr>
        <w:t>przez osoby poszukujące najwyższej jakości produktów lokalnych</w:t>
      </w:r>
      <w:r w:rsidR="00050400">
        <w:rPr>
          <w:rFonts w:eastAsia="Times New Roman" w:cstheme="minorHAnsi"/>
        </w:rPr>
        <w:t xml:space="preserve">, np. najlepszych krakowskich szefów kuchni, poszukujących </w:t>
      </w:r>
      <w:r w:rsidR="00BF5527">
        <w:rPr>
          <w:rFonts w:eastAsia="Times New Roman" w:cstheme="minorHAnsi"/>
        </w:rPr>
        <w:t>składnik</w:t>
      </w:r>
      <w:r w:rsidR="00050400">
        <w:rPr>
          <w:rFonts w:eastAsia="Times New Roman" w:cstheme="minorHAnsi"/>
        </w:rPr>
        <w:t xml:space="preserve">ów do swoich </w:t>
      </w:r>
      <w:r w:rsidR="00BF5527">
        <w:rPr>
          <w:rFonts w:eastAsia="Times New Roman" w:cstheme="minorHAnsi"/>
        </w:rPr>
        <w:t>nowatorskich dań</w:t>
      </w:r>
      <w:r w:rsidR="00050400">
        <w:rPr>
          <w:rFonts w:eastAsia="Times New Roman" w:cstheme="minorHAnsi"/>
        </w:rPr>
        <w:t>.</w:t>
      </w:r>
    </w:p>
    <w:p w14:paraId="4D26AAFE" w14:textId="1126F86C" w:rsidR="00697301" w:rsidRPr="00CF5789" w:rsidRDefault="00AA0447" w:rsidP="00CF5789">
      <w:pPr>
        <w:jc w:val="both"/>
        <w:rPr>
          <w:rFonts w:eastAsia="Times New Roman" w:cstheme="minorHAnsi"/>
        </w:rPr>
      </w:pPr>
      <w:r>
        <w:rPr>
          <w:rFonts w:eastAsia="Times New Roman" w:cstheme="minorHAnsi"/>
        </w:rPr>
        <w:t xml:space="preserve">Stary Kleparz wychodzi naprzeciw trendowi </w:t>
      </w:r>
      <w:r w:rsidR="0027361D">
        <w:rPr>
          <w:rFonts w:eastAsia="Times New Roman" w:cstheme="minorHAnsi"/>
        </w:rPr>
        <w:t xml:space="preserve">poszukiwania i chęci </w:t>
      </w:r>
      <w:r>
        <w:rPr>
          <w:rFonts w:eastAsia="Times New Roman" w:cstheme="minorHAnsi"/>
        </w:rPr>
        <w:t>odkrywania nowych, ciekawych smaków</w:t>
      </w:r>
      <w:r w:rsidR="00BB1346">
        <w:rPr>
          <w:rFonts w:eastAsia="Times New Roman" w:cstheme="minorHAnsi"/>
        </w:rPr>
        <w:t>. To tu</w:t>
      </w:r>
      <w:r>
        <w:rPr>
          <w:rFonts w:eastAsia="Times New Roman" w:cstheme="minorHAnsi"/>
        </w:rPr>
        <w:t xml:space="preserve"> </w:t>
      </w:r>
      <w:r w:rsidR="00CF5789" w:rsidRPr="00BB1346">
        <w:rPr>
          <w:rFonts w:eastAsia="Times New Roman" w:cstheme="minorHAnsi"/>
        </w:rPr>
        <w:t>organizowane są imprezy kulinarne takie jak Art&amp;Food Bazar czy Najedzeni Fest.</w:t>
      </w:r>
      <w:r w:rsidR="00CF5789" w:rsidRPr="00CF5789">
        <w:rPr>
          <w:rFonts w:eastAsia="Times New Roman" w:cstheme="minorHAnsi"/>
          <w:i/>
          <w:iCs/>
        </w:rPr>
        <w:t xml:space="preserve"> Kleparz zamienia się w jedną wielką restaurację na świeżym powietrzu. Kulinarni aktywiści, ale także znani szefowie kuchni serwują jedzenie wprost ze stoisk</w:t>
      </w:r>
      <w:r w:rsidR="00BB1346">
        <w:rPr>
          <w:rFonts w:eastAsia="Times New Roman" w:cstheme="minorHAnsi"/>
          <w:i/>
          <w:iCs/>
        </w:rPr>
        <w:t xml:space="preserve">. </w:t>
      </w:r>
      <w:r w:rsidR="00BB1346" w:rsidRPr="00891F50">
        <w:rPr>
          <w:rFonts w:eastAsia="Times New Roman" w:cstheme="minorHAnsi"/>
          <w:i/>
          <w:iCs/>
        </w:rPr>
        <w:t>A to wszystko zaledwie 10 minut spacerem od Rynku Głównego</w:t>
      </w:r>
      <w:r w:rsidR="00BB1346" w:rsidRPr="00CF5789">
        <w:rPr>
          <w:rFonts w:eastAsia="Times New Roman" w:cstheme="minorHAnsi"/>
        </w:rPr>
        <w:t xml:space="preserve"> </w:t>
      </w:r>
      <w:r w:rsidR="00CF5789" w:rsidRPr="00CF5789">
        <w:rPr>
          <w:rFonts w:eastAsia="Times New Roman" w:cstheme="minorHAnsi"/>
        </w:rPr>
        <w:t xml:space="preserve"> – opowiada </w:t>
      </w:r>
      <w:r w:rsidR="00CF5789" w:rsidRPr="00CF5789">
        <w:rPr>
          <w:rFonts w:eastAsia="Times New Roman" w:cstheme="minorHAnsi"/>
          <w:b/>
          <w:bCs/>
        </w:rPr>
        <w:t>Bartosz Wilczyński.</w:t>
      </w:r>
      <w:r w:rsidR="00CF5789" w:rsidRPr="00CF5789">
        <w:rPr>
          <w:rFonts w:eastAsia="Times New Roman" w:cstheme="minorHAnsi"/>
        </w:rPr>
        <w:t xml:space="preserve"> </w:t>
      </w:r>
      <w:r w:rsidR="00556DE3">
        <w:rPr>
          <w:rFonts w:eastAsia="Times New Roman" w:cstheme="minorHAnsi"/>
        </w:rPr>
        <w:t>To kolejny przykład na to, że targ</w:t>
      </w:r>
      <w:r w:rsidR="00BB1346">
        <w:rPr>
          <w:rFonts w:eastAsia="Times New Roman" w:cstheme="minorHAnsi"/>
        </w:rPr>
        <w:t>i dbają</w:t>
      </w:r>
      <w:r w:rsidR="00556DE3">
        <w:rPr>
          <w:rFonts w:eastAsia="Times New Roman" w:cstheme="minorHAnsi"/>
        </w:rPr>
        <w:t xml:space="preserve"> </w:t>
      </w:r>
      <w:r w:rsidR="00BB1346">
        <w:rPr>
          <w:rFonts w:eastAsia="Times New Roman" w:cstheme="minorHAnsi"/>
        </w:rPr>
        <w:t xml:space="preserve">o </w:t>
      </w:r>
      <w:r w:rsidR="00556DE3">
        <w:rPr>
          <w:rFonts w:eastAsia="Times New Roman" w:cstheme="minorHAnsi"/>
        </w:rPr>
        <w:t>wysok</w:t>
      </w:r>
      <w:r w:rsidR="00BB1346">
        <w:rPr>
          <w:rFonts w:eastAsia="Times New Roman" w:cstheme="minorHAnsi"/>
        </w:rPr>
        <w:t>ą</w:t>
      </w:r>
      <w:r w:rsidR="00556DE3">
        <w:rPr>
          <w:rFonts w:eastAsia="Times New Roman" w:cstheme="minorHAnsi"/>
        </w:rPr>
        <w:t xml:space="preserve"> jakość produkt</w:t>
      </w:r>
      <w:r w:rsidR="00BB1346">
        <w:rPr>
          <w:rFonts w:eastAsia="Times New Roman" w:cstheme="minorHAnsi"/>
        </w:rPr>
        <w:t>ów</w:t>
      </w:r>
      <w:r w:rsidR="00556DE3">
        <w:rPr>
          <w:rFonts w:eastAsia="Times New Roman" w:cstheme="minorHAnsi"/>
        </w:rPr>
        <w:t xml:space="preserve"> i</w:t>
      </w:r>
      <w:r w:rsidR="00BB1346">
        <w:rPr>
          <w:rFonts w:eastAsia="Times New Roman" w:cstheme="minorHAnsi"/>
        </w:rPr>
        <w:t xml:space="preserve"> nie są już kojarzone</w:t>
      </w:r>
      <w:r w:rsidR="00F43DC2">
        <w:rPr>
          <w:rFonts w:eastAsia="Times New Roman" w:cstheme="minorHAnsi"/>
        </w:rPr>
        <w:t xml:space="preserve"> jak dawniej, z podstawowymi, dużymi zakupami. </w:t>
      </w:r>
      <w:r w:rsidR="00CF5789" w:rsidRPr="00CF5789">
        <w:rPr>
          <w:rFonts w:eastAsia="Times New Roman" w:cstheme="minorHAnsi"/>
        </w:rPr>
        <w:t>Obok Starego Kleparza, znajduje się także Plac Handelka, na którym cyklicznie organizowany jest targ. </w:t>
      </w:r>
    </w:p>
    <w:p w14:paraId="4B346AEF" w14:textId="320008C3" w:rsidR="00CF5789" w:rsidRPr="00CF5789" w:rsidRDefault="00CF5789" w:rsidP="00CF5789">
      <w:pPr>
        <w:jc w:val="both"/>
        <w:rPr>
          <w:rFonts w:eastAsia="Times New Roman" w:cstheme="minorHAnsi"/>
        </w:rPr>
      </w:pPr>
      <w:r w:rsidRPr="00CF5789">
        <w:rPr>
          <w:rFonts w:eastAsia="Times New Roman" w:cstheme="minorHAnsi"/>
          <w:b/>
          <w:bCs/>
        </w:rPr>
        <w:t>Gęś w dymie</w:t>
      </w:r>
    </w:p>
    <w:p w14:paraId="0A707C50" w14:textId="1CD17688" w:rsidR="00CF5789" w:rsidRPr="00CF5789" w:rsidRDefault="00CF5789" w:rsidP="00CF5789">
      <w:pPr>
        <w:jc w:val="both"/>
        <w:rPr>
          <w:rFonts w:eastAsia="Times New Roman" w:cstheme="minorHAnsi"/>
        </w:rPr>
      </w:pPr>
      <w:r w:rsidRPr="00CF5789">
        <w:rPr>
          <w:rFonts w:eastAsia="Times New Roman" w:cstheme="minorHAnsi"/>
        </w:rPr>
        <w:t xml:space="preserve">Nowoczesna kuchnia poza utartym szlakiem? Kulinarni eksperci Maja i Bartosz polecają restaurację Gęś w Dymie w Laskowej na Sądeczczyźnie. </w:t>
      </w:r>
      <w:r w:rsidRPr="00CF5789">
        <w:rPr>
          <w:rFonts w:eastAsia="Times New Roman" w:cstheme="minorHAnsi"/>
          <w:i/>
          <w:iCs/>
        </w:rPr>
        <w:t>Szef kuchni Marcin Pławecki jest uznanym królem polskiej gęsiny, jego</w:t>
      </w:r>
      <w:r w:rsidRPr="00CF5789">
        <w:rPr>
          <w:rFonts w:eastAsia="Times New Roman" w:cstheme="minorHAnsi"/>
          <w:b/>
          <w:bCs/>
          <w:i/>
          <w:iCs/>
        </w:rPr>
        <w:t xml:space="preserve"> </w:t>
      </w:r>
      <w:r w:rsidRPr="00CF5789">
        <w:rPr>
          <w:rFonts w:eastAsia="Times New Roman" w:cstheme="minorHAnsi"/>
          <w:i/>
          <w:iCs/>
        </w:rPr>
        <w:t>półgęski nie mają sobie równych, a restaurację prowadzi z pomocą całej rodziny</w:t>
      </w:r>
      <w:r w:rsidRPr="00CF5789">
        <w:rPr>
          <w:rFonts w:eastAsia="Times New Roman" w:cstheme="minorHAnsi"/>
        </w:rPr>
        <w:t xml:space="preserve"> – mówi </w:t>
      </w:r>
      <w:r w:rsidRPr="00CF5789">
        <w:rPr>
          <w:rFonts w:eastAsia="Times New Roman" w:cstheme="minorHAnsi"/>
          <w:b/>
          <w:bCs/>
        </w:rPr>
        <w:t xml:space="preserve">Maja Dutkiewicz. </w:t>
      </w:r>
      <w:r w:rsidRPr="00CF5789">
        <w:rPr>
          <w:rFonts w:eastAsia="Times New Roman" w:cstheme="minorHAnsi"/>
          <w:i/>
          <w:iCs/>
        </w:rPr>
        <w:t xml:space="preserve">Nieopodal restauracji znajduje się zamek w Wiśniczu, do którego zwiedzenia zachęcamy. Co ciekawe, na tym właśnie zamku powstała pierwsza zachowana polska książka kucharska, czyli "Compendium ferculorum, albo zebranie potraw" – </w:t>
      </w:r>
      <w:r w:rsidRPr="00CF5789">
        <w:rPr>
          <w:rFonts w:eastAsia="Times New Roman" w:cstheme="minorHAnsi"/>
        </w:rPr>
        <w:t xml:space="preserve">dodaje </w:t>
      </w:r>
      <w:r w:rsidRPr="00CF5789">
        <w:rPr>
          <w:rFonts w:eastAsia="Times New Roman" w:cstheme="minorHAnsi"/>
          <w:b/>
          <w:bCs/>
        </w:rPr>
        <w:t>Bartosz Wilczyński.</w:t>
      </w:r>
    </w:p>
    <w:p w14:paraId="185DB2F3" w14:textId="77777777" w:rsidR="00CF5789" w:rsidRPr="00CF5789" w:rsidRDefault="00CF5789" w:rsidP="00CF5789">
      <w:pPr>
        <w:jc w:val="both"/>
        <w:rPr>
          <w:rFonts w:eastAsia="Times New Roman" w:cstheme="minorHAnsi"/>
          <w:color w:val="2B2C30"/>
        </w:rPr>
      </w:pPr>
      <w:r w:rsidRPr="00CF5789">
        <w:rPr>
          <w:rFonts w:eastAsia="Times New Roman" w:cstheme="minorHAnsi"/>
          <w:b/>
          <w:bCs/>
          <w:color w:val="2B2C30"/>
          <w:spacing w:val="2"/>
        </w:rPr>
        <w:t>Małopolskie winnice</w:t>
      </w:r>
    </w:p>
    <w:p w14:paraId="65608538" w14:textId="7708B33D" w:rsidR="00CF5789" w:rsidRPr="00CF5789" w:rsidRDefault="00CF5789" w:rsidP="00CF5789">
      <w:pPr>
        <w:jc w:val="both"/>
        <w:rPr>
          <w:rFonts w:eastAsia="Times New Roman" w:cstheme="minorHAnsi"/>
        </w:rPr>
      </w:pPr>
      <w:r w:rsidRPr="00CF5789">
        <w:rPr>
          <w:rFonts w:eastAsia="Times New Roman" w:cstheme="minorHAnsi"/>
        </w:rPr>
        <w:t>Nie można zapomnieć, że początek jesieni to intensywny czas w winnicach i okres winobrania</w:t>
      </w:r>
      <w:r w:rsidRPr="00CF5789">
        <w:rPr>
          <w:rFonts w:eastAsia="Times New Roman" w:cstheme="minorHAnsi"/>
          <w:i/>
          <w:iCs/>
        </w:rPr>
        <w:t xml:space="preserve">. Uwielbiamy przede wszystkim winnice położone na Małopolskim Szlaku Winnym. Często odwiedzamy winiarzy jurajskich, a także tych z okolic Tarnowa. Cenimy ich pracę i niesamowity rozwój. Ich wina z przyjemnością serwujemy na kolacjach i degustacjach komentowanych </w:t>
      </w:r>
      <w:r w:rsidRPr="00CF5789">
        <w:rPr>
          <w:rFonts w:eastAsia="Times New Roman" w:cstheme="minorHAnsi"/>
        </w:rPr>
        <w:t xml:space="preserve">– mówi </w:t>
      </w:r>
      <w:r w:rsidRPr="00CF5789">
        <w:rPr>
          <w:rFonts w:eastAsia="Times New Roman" w:cstheme="minorHAnsi"/>
          <w:b/>
          <w:bCs/>
        </w:rPr>
        <w:t>Bartosz Wilczyński.</w:t>
      </w:r>
      <w:r w:rsidRPr="00CF5789">
        <w:rPr>
          <w:rFonts w:eastAsia="Times New Roman" w:cstheme="minorHAnsi"/>
        </w:rPr>
        <w:t xml:space="preserve"> </w:t>
      </w:r>
      <w:r w:rsidRPr="00106445">
        <w:rPr>
          <w:rFonts w:eastAsia="Times New Roman" w:cstheme="minorHAnsi"/>
        </w:rPr>
        <w:t>I</w:t>
      </w:r>
      <w:r w:rsidRPr="00CF5789">
        <w:rPr>
          <w:rFonts w:eastAsia="Times New Roman" w:cstheme="minorHAnsi"/>
        </w:rPr>
        <w:t xml:space="preserve"> dodaje: </w:t>
      </w:r>
      <w:r w:rsidRPr="00CF5789">
        <w:rPr>
          <w:rFonts w:eastAsia="Times New Roman" w:cstheme="minorHAnsi"/>
          <w:i/>
          <w:iCs/>
        </w:rPr>
        <w:t>A jak wino, to i sery, najlepiej górskie. Te w sezonie od ulubionych baców. Polecamy Jarka Buczka z Bacówki u Bucka w Ochotnicy Górnej oraz Wojtka Komperdę i jego bacówkę na Hali Majerz w Pienińskim Parku Narodowym.</w:t>
      </w:r>
      <w:r w:rsidRPr="00CF5789">
        <w:rPr>
          <w:rFonts w:eastAsia="Times New Roman" w:cstheme="minorHAnsi"/>
        </w:rPr>
        <w:t> </w:t>
      </w:r>
    </w:p>
    <w:p w14:paraId="42E3A057" w14:textId="6994A4FE" w:rsidR="00CF5789" w:rsidRPr="009C69A8" w:rsidRDefault="009C69A8" w:rsidP="00CF5789">
      <w:pPr>
        <w:jc w:val="both"/>
        <w:rPr>
          <w:rFonts w:eastAsia="Times New Roman" w:cstheme="minorHAnsi"/>
        </w:rPr>
      </w:pPr>
      <w:r>
        <w:rPr>
          <w:rFonts w:eastAsia="Times New Roman" w:cstheme="minorHAnsi"/>
          <w:iCs/>
        </w:rPr>
        <w:t>To właśnie w Małopolsce</w:t>
      </w:r>
      <w:r w:rsidR="00CF5789" w:rsidRPr="009C69A8">
        <w:rPr>
          <w:rFonts w:eastAsia="Times New Roman" w:cstheme="minorHAnsi"/>
          <w:iCs/>
        </w:rPr>
        <w:t xml:space="preserve"> zarejestrowanych jest najwięcej winnic</w:t>
      </w:r>
      <w:r w:rsidR="00D75213">
        <w:rPr>
          <w:rFonts w:eastAsia="Times New Roman" w:cstheme="minorHAnsi"/>
          <w:iCs/>
        </w:rPr>
        <w:t>.</w:t>
      </w:r>
      <w:r w:rsidR="00CF5789" w:rsidRPr="009C69A8">
        <w:rPr>
          <w:rFonts w:eastAsia="Times New Roman" w:cstheme="minorHAnsi"/>
        </w:rPr>
        <w:t xml:space="preserve"> </w:t>
      </w:r>
      <w:r w:rsidR="00CF5789" w:rsidRPr="009C69A8">
        <w:rPr>
          <w:rFonts w:eastAsia="Times New Roman" w:cstheme="minorHAnsi"/>
          <w:iCs/>
        </w:rPr>
        <w:t xml:space="preserve">Winobranie już się rozpoczęło, więc teraz szczególnie </w:t>
      </w:r>
      <w:r w:rsidR="00050400" w:rsidRPr="009C69A8">
        <w:rPr>
          <w:rFonts w:eastAsia="Times New Roman" w:cstheme="minorHAnsi"/>
          <w:iCs/>
        </w:rPr>
        <w:t>warto wybrać się tam</w:t>
      </w:r>
      <w:r w:rsidR="00CF5789" w:rsidRPr="009C69A8">
        <w:rPr>
          <w:rFonts w:eastAsia="Times New Roman" w:cstheme="minorHAnsi"/>
          <w:iCs/>
        </w:rPr>
        <w:t xml:space="preserve"> na wycieczkę.</w:t>
      </w:r>
    </w:p>
    <w:p w14:paraId="3F4364BD" w14:textId="4655A781" w:rsidR="00CF5789" w:rsidRPr="00CF5789" w:rsidRDefault="00CF5789" w:rsidP="00CF5789">
      <w:pPr>
        <w:jc w:val="both"/>
        <w:rPr>
          <w:rFonts w:eastAsia="Times New Roman" w:cstheme="minorHAnsi"/>
        </w:rPr>
      </w:pPr>
      <w:r w:rsidRPr="00CF5789">
        <w:rPr>
          <w:rFonts w:eastAsia="Times New Roman" w:cstheme="minorHAnsi"/>
          <w:b/>
          <w:bCs/>
        </w:rPr>
        <w:t>Szczyrzyckie przysmaki</w:t>
      </w:r>
    </w:p>
    <w:p w14:paraId="6B99E117" w14:textId="7F78AFE3" w:rsidR="00CF5789" w:rsidRPr="00CF5789" w:rsidRDefault="001F01DA" w:rsidP="00CF5789">
      <w:pPr>
        <w:jc w:val="both"/>
        <w:rPr>
          <w:rFonts w:eastAsia="Times New Roman" w:cstheme="minorHAnsi"/>
        </w:rPr>
      </w:pPr>
      <w:r>
        <w:rPr>
          <w:rFonts w:eastAsia="Times New Roman" w:cstheme="minorHAnsi"/>
        </w:rPr>
        <w:lastRenderedPageBreak/>
        <w:t xml:space="preserve">Kulinarnych powodów, aby wybrać się do Szczyrzyca w Beskidzie Wyspowym jest co najmniej kilka. </w:t>
      </w:r>
      <w:r>
        <w:rPr>
          <w:rFonts w:eastAsia="Times New Roman" w:cstheme="minorHAnsi"/>
          <w:i/>
          <w:iCs/>
        </w:rPr>
        <w:t xml:space="preserve">W Szczyrzycu koniecznie trzeba odwiedzić </w:t>
      </w:r>
      <w:r w:rsidR="00CF5789" w:rsidRPr="00CF5789">
        <w:rPr>
          <w:rFonts w:eastAsia="Times New Roman" w:cstheme="minorHAnsi"/>
          <w:i/>
          <w:iCs/>
        </w:rPr>
        <w:t>Opactwo Ojców Cysterów i przyklasztorny browar, w którym</w:t>
      </w:r>
      <w:r>
        <w:rPr>
          <w:rFonts w:eastAsia="Times New Roman" w:cstheme="minorHAnsi"/>
          <w:i/>
          <w:iCs/>
        </w:rPr>
        <w:t xml:space="preserve"> od 1623 roku</w:t>
      </w:r>
      <w:r w:rsidR="00CF5789" w:rsidRPr="00CF5789">
        <w:rPr>
          <w:rFonts w:eastAsia="Times New Roman" w:cstheme="minorHAnsi"/>
          <w:i/>
          <w:iCs/>
        </w:rPr>
        <w:t xml:space="preserve"> robi si</w:t>
      </w:r>
      <w:r w:rsidR="008C13C5">
        <w:rPr>
          <w:rFonts w:eastAsia="Times New Roman" w:cstheme="minorHAnsi"/>
          <w:i/>
          <w:iCs/>
        </w:rPr>
        <w:t>ę</w:t>
      </w:r>
      <w:r w:rsidR="00CF5789" w:rsidRPr="00CF5789">
        <w:rPr>
          <w:rFonts w:eastAsia="Times New Roman" w:cstheme="minorHAnsi"/>
          <w:i/>
          <w:iCs/>
        </w:rPr>
        <w:t xml:space="preserve"> </w:t>
      </w:r>
      <w:r w:rsidR="00F40635">
        <w:rPr>
          <w:rFonts w:eastAsia="Times New Roman" w:cstheme="minorHAnsi"/>
          <w:i/>
          <w:iCs/>
        </w:rPr>
        <w:t>p</w:t>
      </w:r>
      <w:r w:rsidR="00CF5789" w:rsidRPr="00CF5789">
        <w:rPr>
          <w:rFonts w:eastAsia="Times New Roman" w:cstheme="minorHAnsi"/>
          <w:i/>
          <w:iCs/>
        </w:rPr>
        <w:t xml:space="preserve">iwo </w:t>
      </w:r>
      <w:r w:rsidR="00F40635">
        <w:rPr>
          <w:rFonts w:eastAsia="Times New Roman" w:cstheme="minorHAnsi"/>
          <w:i/>
          <w:iCs/>
        </w:rPr>
        <w:t>s</w:t>
      </w:r>
      <w:r w:rsidR="00CF5789" w:rsidRPr="00CF5789">
        <w:rPr>
          <w:rFonts w:eastAsia="Times New Roman" w:cstheme="minorHAnsi"/>
          <w:i/>
          <w:iCs/>
        </w:rPr>
        <w:t xml:space="preserve">zczyrzyckie. Znawcy mówią że </w:t>
      </w:r>
      <w:r>
        <w:rPr>
          <w:rFonts w:eastAsia="Times New Roman" w:cstheme="minorHAnsi"/>
          <w:i/>
          <w:iCs/>
        </w:rPr>
        <w:t xml:space="preserve">jest ono </w:t>
      </w:r>
      <w:r w:rsidR="00CF5789" w:rsidRPr="00CF5789">
        <w:rPr>
          <w:rFonts w:eastAsia="Times New Roman" w:cstheme="minorHAnsi"/>
          <w:i/>
          <w:iCs/>
        </w:rPr>
        <w:t xml:space="preserve">dobre i uczciwe </w:t>
      </w:r>
      <w:r w:rsidR="00CF5789" w:rsidRPr="00CF5789">
        <w:rPr>
          <w:rFonts w:eastAsia="Times New Roman" w:cstheme="minorHAnsi"/>
        </w:rPr>
        <w:t>–</w:t>
      </w:r>
      <w:r w:rsidR="00CF5789" w:rsidRPr="00CF5789">
        <w:rPr>
          <w:rFonts w:eastAsia="Times New Roman" w:cstheme="minorHAnsi"/>
          <w:i/>
          <w:iCs/>
        </w:rPr>
        <w:t xml:space="preserve"> </w:t>
      </w:r>
      <w:r w:rsidR="00CF5789" w:rsidRPr="00CF5789">
        <w:rPr>
          <w:rFonts w:eastAsia="Times New Roman" w:cstheme="minorHAnsi"/>
        </w:rPr>
        <w:t xml:space="preserve">opowiada </w:t>
      </w:r>
      <w:r w:rsidR="00CF5789" w:rsidRPr="00CF5789">
        <w:rPr>
          <w:rFonts w:eastAsia="Times New Roman" w:cstheme="minorHAnsi"/>
          <w:b/>
          <w:bCs/>
        </w:rPr>
        <w:t>Maja Dutkiewicz.</w:t>
      </w:r>
      <w:r w:rsidR="00106445">
        <w:rPr>
          <w:rFonts w:eastAsia="Times New Roman" w:cstheme="minorHAnsi"/>
        </w:rPr>
        <w:t xml:space="preserve"> </w:t>
      </w:r>
      <w:r w:rsidR="00CF5789" w:rsidRPr="00CF5789">
        <w:rPr>
          <w:rFonts w:eastAsia="Times New Roman" w:cstheme="minorHAnsi"/>
        </w:rPr>
        <w:t>I dodaje:</w:t>
      </w:r>
      <w:r w:rsidR="00CF5789" w:rsidRPr="00CF5789">
        <w:rPr>
          <w:rFonts w:eastAsia="Times New Roman" w:cstheme="minorHAnsi"/>
          <w:i/>
          <w:iCs/>
        </w:rPr>
        <w:t xml:space="preserve"> Po drugie, dobrym pomysłem na wypad jest Wioska Indiańska, w której przespać się można w prawdziwym tipi. Namioty rozbite są w starym jabłoniowym sadzie, liczącym sobie pół wieku. Robią tam cydr Frys, wytrawny, naturalnie gazowany i niefiltrowany oraz inne owocowe cuda z drzew rosnących w sadzie.</w:t>
      </w:r>
    </w:p>
    <w:p w14:paraId="74AC69C9" w14:textId="4112512F" w:rsidR="00373908" w:rsidRPr="00373908" w:rsidRDefault="00CF5789" w:rsidP="00373908">
      <w:pPr>
        <w:pStyle w:val="Standard"/>
        <w:spacing w:line="21" w:lineRule="atLeast"/>
        <w:jc w:val="both"/>
        <w:rPr>
          <w:rFonts w:asciiTheme="minorHAnsi" w:hAnsiTheme="minorHAnsi" w:cstheme="minorHAnsi"/>
          <w:sz w:val="22"/>
          <w:szCs w:val="22"/>
        </w:rPr>
      </w:pPr>
      <w:r w:rsidRPr="00373908">
        <w:rPr>
          <w:rFonts w:asciiTheme="minorHAnsi" w:eastAsia="Times New Roman" w:hAnsiTheme="minorHAnsi" w:cstheme="minorHAnsi"/>
          <w:i/>
          <w:iCs/>
          <w:sz w:val="22"/>
          <w:szCs w:val="22"/>
        </w:rPr>
        <w:t>Polecamy także sprawdzić gospodarstw</w:t>
      </w:r>
      <w:r w:rsidR="00EE7326" w:rsidRPr="00373908">
        <w:rPr>
          <w:rFonts w:asciiTheme="minorHAnsi" w:eastAsia="Times New Roman" w:hAnsiTheme="minorHAnsi" w:cstheme="minorHAnsi"/>
          <w:i/>
          <w:iCs/>
          <w:sz w:val="22"/>
          <w:szCs w:val="22"/>
        </w:rPr>
        <w:t>o</w:t>
      </w:r>
      <w:r w:rsidRPr="00373908">
        <w:rPr>
          <w:rFonts w:asciiTheme="minorHAnsi" w:eastAsia="Times New Roman" w:hAnsiTheme="minorHAnsi" w:cstheme="minorHAnsi"/>
          <w:i/>
          <w:iCs/>
          <w:sz w:val="22"/>
          <w:szCs w:val="22"/>
        </w:rPr>
        <w:t xml:space="preserve"> agroturystyczn</w:t>
      </w:r>
      <w:r w:rsidR="00EE7326" w:rsidRPr="00373908">
        <w:rPr>
          <w:rFonts w:asciiTheme="minorHAnsi" w:eastAsia="Times New Roman" w:hAnsiTheme="minorHAnsi" w:cstheme="minorHAnsi"/>
          <w:i/>
          <w:iCs/>
          <w:sz w:val="22"/>
          <w:szCs w:val="22"/>
        </w:rPr>
        <w:t>e</w:t>
      </w:r>
      <w:r w:rsidRPr="00373908">
        <w:rPr>
          <w:rFonts w:asciiTheme="minorHAnsi" w:eastAsia="Times New Roman" w:hAnsiTheme="minorHAnsi" w:cstheme="minorHAnsi"/>
          <w:i/>
          <w:iCs/>
          <w:sz w:val="22"/>
          <w:szCs w:val="22"/>
        </w:rPr>
        <w:t xml:space="preserve"> Koziarnia i </w:t>
      </w:r>
      <w:r w:rsidR="00EE7326" w:rsidRPr="00373908">
        <w:rPr>
          <w:rFonts w:asciiTheme="minorHAnsi" w:eastAsia="Times New Roman" w:hAnsiTheme="minorHAnsi" w:cstheme="minorHAnsi"/>
          <w:i/>
          <w:iCs/>
          <w:sz w:val="22"/>
          <w:szCs w:val="22"/>
        </w:rPr>
        <w:t xml:space="preserve">RestoBar </w:t>
      </w:r>
      <w:r w:rsidRPr="00373908">
        <w:rPr>
          <w:rFonts w:asciiTheme="minorHAnsi" w:eastAsia="Times New Roman" w:hAnsiTheme="minorHAnsi" w:cstheme="minorHAnsi"/>
          <w:i/>
          <w:iCs/>
          <w:sz w:val="22"/>
          <w:szCs w:val="22"/>
        </w:rPr>
        <w:t>Ogień w Szczyrzycu. Oba koncepty</w:t>
      </w:r>
      <w:r w:rsidR="00373908" w:rsidRPr="00373908">
        <w:rPr>
          <w:rFonts w:asciiTheme="minorHAnsi" w:eastAsia="Times New Roman" w:hAnsiTheme="minorHAnsi" w:cstheme="minorHAnsi"/>
          <w:i/>
          <w:iCs/>
          <w:sz w:val="22"/>
          <w:szCs w:val="22"/>
        </w:rPr>
        <w:t xml:space="preserve"> rozwija </w:t>
      </w:r>
      <w:r w:rsidRPr="00373908">
        <w:rPr>
          <w:rFonts w:asciiTheme="minorHAnsi" w:eastAsia="Times New Roman" w:hAnsiTheme="minorHAnsi" w:cstheme="minorHAnsi"/>
          <w:i/>
          <w:iCs/>
          <w:sz w:val="22"/>
          <w:szCs w:val="22"/>
        </w:rPr>
        <w:t>rodzin</w:t>
      </w:r>
      <w:r w:rsidR="00373908" w:rsidRPr="00373908">
        <w:rPr>
          <w:rFonts w:asciiTheme="minorHAnsi" w:eastAsia="Times New Roman" w:hAnsiTheme="minorHAnsi" w:cstheme="minorHAnsi"/>
          <w:i/>
          <w:iCs/>
          <w:sz w:val="22"/>
          <w:szCs w:val="22"/>
        </w:rPr>
        <w:t>a</w:t>
      </w:r>
      <w:r w:rsidRPr="00373908">
        <w:rPr>
          <w:rFonts w:asciiTheme="minorHAnsi" w:eastAsia="Times New Roman" w:hAnsiTheme="minorHAnsi" w:cstheme="minorHAnsi"/>
          <w:i/>
          <w:iCs/>
          <w:sz w:val="22"/>
          <w:szCs w:val="22"/>
        </w:rPr>
        <w:t xml:space="preserve"> Lorków</w:t>
      </w:r>
      <w:r w:rsidR="00EE7326" w:rsidRPr="00373908">
        <w:rPr>
          <w:rFonts w:asciiTheme="minorHAnsi" w:eastAsia="Times New Roman" w:hAnsiTheme="minorHAnsi" w:cstheme="minorHAnsi"/>
          <w:i/>
          <w:iCs/>
          <w:sz w:val="22"/>
          <w:szCs w:val="22"/>
        </w:rPr>
        <w:t>.</w:t>
      </w:r>
      <w:r w:rsidRPr="00373908">
        <w:rPr>
          <w:rFonts w:asciiTheme="minorHAnsi" w:eastAsia="Times New Roman" w:hAnsiTheme="minorHAnsi" w:cstheme="minorHAnsi"/>
          <w:sz w:val="22"/>
          <w:szCs w:val="22"/>
        </w:rPr>
        <w:t xml:space="preserve"> </w:t>
      </w:r>
      <w:r w:rsidRPr="00373908">
        <w:rPr>
          <w:rFonts w:asciiTheme="minorHAnsi" w:eastAsia="Times New Roman" w:hAnsiTheme="minorHAnsi" w:cstheme="minorHAnsi"/>
          <w:i/>
          <w:iCs/>
          <w:sz w:val="22"/>
          <w:szCs w:val="22"/>
        </w:rPr>
        <w:t>Gości Koziarni na drzwiach witają żółte plakietki przewodnika Gault&amp;Millau</w:t>
      </w:r>
      <w:r w:rsidR="00373908">
        <w:rPr>
          <w:rFonts w:asciiTheme="minorHAnsi" w:eastAsia="Times New Roman" w:hAnsiTheme="minorHAnsi" w:cstheme="minorHAnsi"/>
          <w:i/>
          <w:iCs/>
          <w:sz w:val="22"/>
          <w:szCs w:val="22"/>
        </w:rPr>
        <w:t xml:space="preserve">. </w:t>
      </w:r>
      <w:r w:rsidRPr="00373908">
        <w:rPr>
          <w:rFonts w:asciiTheme="minorHAnsi" w:eastAsia="Times New Roman" w:hAnsiTheme="minorHAnsi" w:cstheme="minorHAnsi"/>
          <w:i/>
          <w:iCs/>
          <w:sz w:val="22"/>
          <w:szCs w:val="22"/>
        </w:rPr>
        <w:t>Ogień to najmłodsze dziecko i restauracja działająca w systemie pop-up (czyli w</w:t>
      </w:r>
      <w:r w:rsidR="00373908">
        <w:rPr>
          <w:rFonts w:asciiTheme="minorHAnsi" w:eastAsia="Times New Roman" w:hAnsiTheme="minorHAnsi" w:cstheme="minorHAnsi"/>
          <w:i/>
          <w:iCs/>
          <w:sz w:val="22"/>
          <w:szCs w:val="22"/>
        </w:rPr>
        <w:t xml:space="preserve"> </w:t>
      </w:r>
      <w:r w:rsidRPr="00373908">
        <w:rPr>
          <w:rFonts w:asciiTheme="minorHAnsi" w:eastAsia="Times New Roman" w:hAnsiTheme="minorHAnsi" w:cstheme="minorHAnsi"/>
          <w:i/>
          <w:iCs/>
          <w:sz w:val="22"/>
          <w:szCs w:val="22"/>
        </w:rPr>
        <w:t>niektóre weekendy)</w:t>
      </w:r>
      <w:r w:rsidR="00373908" w:rsidRPr="00373908">
        <w:rPr>
          <w:rFonts w:asciiTheme="minorHAnsi" w:eastAsia="Times New Roman" w:hAnsiTheme="minorHAnsi" w:cstheme="minorHAnsi"/>
          <w:i/>
          <w:iCs/>
          <w:sz w:val="22"/>
          <w:szCs w:val="22"/>
        </w:rPr>
        <w:t>,</w:t>
      </w:r>
      <w:r w:rsidRPr="00373908">
        <w:rPr>
          <w:rFonts w:asciiTheme="minorHAnsi" w:eastAsia="Times New Roman" w:hAnsiTheme="minorHAnsi" w:cstheme="minorHAnsi"/>
          <w:i/>
          <w:iCs/>
          <w:sz w:val="22"/>
          <w:szCs w:val="22"/>
        </w:rPr>
        <w:t xml:space="preserve"> </w:t>
      </w:r>
      <w:r w:rsidR="00373908" w:rsidRPr="00373908">
        <w:rPr>
          <w:rFonts w:asciiTheme="minorHAnsi" w:hAnsiTheme="minorHAnsi" w:cstheme="minorHAnsi"/>
          <w:i/>
          <w:iCs/>
          <w:sz w:val="22"/>
          <w:szCs w:val="22"/>
        </w:rPr>
        <w:t>w jej ławach zasiadają smakosze z całego kraju i gotują znani szefowie kuchni</w:t>
      </w:r>
      <w:r w:rsidR="00373908" w:rsidRPr="00373908">
        <w:rPr>
          <w:rFonts w:asciiTheme="minorHAnsi" w:hAnsiTheme="minorHAnsi" w:cstheme="minorHAnsi"/>
          <w:sz w:val="22"/>
          <w:szCs w:val="22"/>
        </w:rPr>
        <w:t xml:space="preserve"> </w:t>
      </w:r>
    </w:p>
    <w:p w14:paraId="436DC86D" w14:textId="15634A25" w:rsidR="00CF5789" w:rsidRPr="00373908" w:rsidRDefault="00CF5789" w:rsidP="00373908">
      <w:pPr>
        <w:spacing w:line="21" w:lineRule="atLeast"/>
        <w:jc w:val="both"/>
        <w:rPr>
          <w:rFonts w:eastAsia="Times New Roman" w:cstheme="minorHAnsi"/>
        </w:rPr>
      </w:pPr>
      <w:r w:rsidRPr="00373908">
        <w:rPr>
          <w:rFonts w:eastAsia="Times New Roman" w:cstheme="minorHAnsi"/>
        </w:rPr>
        <w:t xml:space="preserve">– mówi </w:t>
      </w:r>
      <w:r w:rsidRPr="00373908">
        <w:rPr>
          <w:rFonts w:eastAsia="Times New Roman" w:cstheme="minorHAnsi"/>
          <w:b/>
          <w:bCs/>
        </w:rPr>
        <w:t>Bartosz Wilczyński</w:t>
      </w:r>
      <w:r w:rsidRPr="00373908">
        <w:rPr>
          <w:rFonts w:eastAsia="Times New Roman" w:cstheme="minorHAnsi"/>
        </w:rPr>
        <w:t>.</w:t>
      </w:r>
    </w:p>
    <w:p w14:paraId="7C8301CF" w14:textId="2700BDC6" w:rsidR="00556DE3" w:rsidRPr="00373908" w:rsidRDefault="00C3317B" w:rsidP="00A33401">
      <w:pPr>
        <w:jc w:val="both"/>
        <w:rPr>
          <w:rFonts w:eastAsia="Times New Roman" w:cstheme="minorHAnsi"/>
          <w:b/>
          <w:bCs/>
          <w:color w:val="000000" w:themeColor="text1"/>
        </w:rPr>
      </w:pPr>
      <w:r w:rsidRPr="00373908">
        <w:rPr>
          <w:rFonts w:eastAsia="Times New Roman" w:cstheme="minorHAnsi"/>
          <w:b/>
          <w:bCs/>
          <w:color w:val="000000" w:themeColor="text1"/>
        </w:rPr>
        <w:t>Kraina wód</w:t>
      </w:r>
    </w:p>
    <w:p w14:paraId="5694BC13" w14:textId="4B29B7D3" w:rsidR="00C3317B" w:rsidRPr="0017086A" w:rsidRDefault="00C3317B" w:rsidP="00CF5789">
      <w:pPr>
        <w:jc w:val="both"/>
        <w:rPr>
          <w:color w:val="000000" w:themeColor="text1"/>
        </w:rPr>
      </w:pPr>
      <w:r w:rsidRPr="0017086A">
        <w:rPr>
          <w:color w:val="000000" w:themeColor="text1"/>
        </w:rPr>
        <w:t xml:space="preserve">Są niezwykle </w:t>
      </w:r>
      <w:r w:rsidRPr="0017086A">
        <w:rPr>
          <w:rStyle w:val="Pogrubienie"/>
          <w:b w:val="0"/>
          <w:color w:val="000000" w:themeColor="text1"/>
        </w:rPr>
        <w:t>cenne, unikatowe</w:t>
      </w:r>
      <w:r w:rsidRPr="0017086A">
        <w:rPr>
          <w:color w:val="000000" w:themeColor="text1"/>
        </w:rPr>
        <w:t xml:space="preserve"> i stanowią jedno z największych bogactw naturalnych Małopolski. Te do picia mogą stanowić doskonałą suplementację diety. Te o właściwościach leczniczych mogą wspierać leczenie wielu schorzeń. </w:t>
      </w:r>
      <w:r w:rsidRPr="0017086A">
        <w:rPr>
          <w:i/>
          <w:color w:val="000000" w:themeColor="text1"/>
        </w:rPr>
        <w:t>Nasz region to niekwestionowany lider pod względem występowania wód mineralnych i leczniczych w kraju.</w:t>
      </w:r>
      <w:r w:rsidRPr="0017086A">
        <w:rPr>
          <w:color w:val="000000" w:themeColor="text1"/>
        </w:rPr>
        <w:t xml:space="preserve"> </w:t>
      </w:r>
      <w:r w:rsidRPr="0017086A">
        <w:rPr>
          <w:rFonts w:eastAsia="Times New Roman" w:cstheme="minorHAnsi"/>
          <w:color w:val="000000" w:themeColor="text1"/>
        </w:rPr>
        <w:t xml:space="preserve">– </w:t>
      </w:r>
      <w:r w:rsidRPr="0017086A">
        <w:rPr>
          <w:rFonts w:eastAsia="Times New Roman" w:cstheme="minorHAnsi"/>
          <w:b/>
          <w:bCs/>
          <w:color w:val="000000" w:themeColor="text1"/>
        </w:rPr>
        <w:t>mówi Tomasz Urynowicz, Wicemarszałek Województwa Małopolskiego</w:t>
      </w:r>
      <w:r w:rsidRPr="0017086A">
        <w:rPr>
          <w:rFonts w:eastAsia="Times New Roman" w:cstheme="minorHAnsi"/>
          <w:color w:val="000000" w:themeColor="text1"/>
        </w:rPr>
        <w:t>. I dodaje:</w:t>
      </w:r>
      <w:r w:rsidRPr="0017086A">
        <w:rPr>
          <w:color w:val="000000" w:themeColor="text1"/>
        </w:rPr>
        <w:t xml:space="preserve"> </w:t>
      </w:r>
      <w:r w:rsidRPr="0017086A">
        <w:rPr>
          <w:i/>
          <w:color w:val="000000" w:themeColor="text1"/>
        </w:rPr>
        <w:t xml:space="preserve">To właśnie z Małopolski pochodzi co trzecia woda butelkowana, którą znajdziemy na sklepowej półce, i to właśnie tu znajduje się ponad trzydzieści procent wszystkich złóż wód leczniczych w kraju. Nigdzie indziej </w:t>
      </w:r>
      <w:r w:rsidR="00EC2665">
        <w:rPr>
          <w:i/>
          <w:color w:val="000000" w:themeColor="text1"/>
        </w:rPr>
        <w:t xml:space="preserve">w Polsce </w:t>
      </w:r>
      <w:r w:rsidRPr="0017086A">
        <w:rPr>
          <w:i/>
          <w:color w:val="000000" w:themeColor="text1"/>
        </w:rPr>
        <w:t>nie znajdziemy też takiej liczby basenów z wodami termalnymi.</w:t>
      </w:r>
    </w:p>
    <w:p w14:paraId="0151E0EE" w14:textId="5CF7599C" w:rsidR="00CF5789" w:rsidRPr="009C69A8" w:rsidRDefault="009C69A8" w:rsidP="009C69A8">
      <w:pPr>
        <w:jc w:val="both"/>
        <w:rPr>
          <w:rFonts w:eastAsia="Times New Roman" w:cstheme="minorHAnsi"/>
          <w:i/>
          <w:iCs/>
          <w:spacing w:val="2"/>
        </w:rPr>
      </w:pPr>
      <w:r w:rsidRPr="0017086A">
        <w:rPr>
          <w:rFonts w:eastAsia="Times New Roman" w:cstheme="minorHAnsi"/>
          <w:iCs/>
          <w:color w:val="000000" w:themeColor="text1"/>
          <w:spacing w:val="2"/>
        </w:rPr>
        <w:t>M</w:t>
      </w:r>
      <w:r w:rsidR="00CF5789" w:rsidRPr="0017086A">
        <w:rPr>
          <w:rFonts w:eastAsia="Times New Roman" w:cstheme="minorHAnsi"/>
          <w:iCs/>
          <w:color w:val="000000" w:themeColor="text1"/>
          <w:spacing w:val="2"/>
        </w:rPr>
        <w:t xml:space="preserve">apa Małopolski obfituje w </w:t>
      </w:r>
      <w:r w:rsidR="0027361D" w:rsidRPr="0017086A">
        <w:rPr>
          <w:rFonts w:eastAsia="Times New Roman" w:cstheme="minorHAnsi"/>
          <w:iCs/>
          <w:color w:val="000000" w:themeColor="text1"/>
          <w:spacing w:val="2"/>
        </w:rPr>
        <w:t>mnóstwo</w:t>
      </w:r>
      <w:r w:rsidR="00CF5789" w:rsidRPr="0017086A">
        <w:rPr>
          <w:rFonts w:eastAsia="Times New Roman" w:cstheme="minorHAnsi"/>
          <w:iCs/>
          <w:color w:val="000000" w:themeColor="text1"/>
          <w:spacing w:val="2"/>
        </w:rPr>
        <w:t xml:space="preserve"> smaków wartych odkrycia</w:t>
      </w:r>
      <w:r w:rsidRPr="0017086A">
        <w:rPr>
          <w:rFonts w:eastAsia="Times New Roman" w:cstheme="minorHAnsi"/>
          <w:i/>
          <w:iCs/>
          <w:color w:val="000000" w:themeColor="text1"/>
          <w:spacing w:val="2"/>
        </w:rPr>
        <w:t>. Na ministerialnej Liście Produktów Tradycyjnych mamy ponad 180 pozycji. Każdy z tych małopolskich produktów jest zaproszeniem do niezwykłej podróży kulinarnej</w:t>
      </w:r>
      <w:r w:rsidR="00CF5789" w:rsidRPr="0017086A">
        <w:rPr>
          <w:rFonts w:eastAsia="Times New Roman" w:cstheme="minorHAnsi"/>
          <w:i/>
          <w:iCs/>
          <w:color w:val="000000" w:themeColor="text1"/>
          <w:spacing w:val="2"/>
        </w:rPr>
        <w:t xml:space="preserve"> </w:t>
      </w:r>
      <w:r w:rsidR="00CF5789" w:rsidRPr="0017086A">
        <w:rPr>
          <w:rFonts w:eastAsia="Times New Roman" w:cstheme="minorHAnsi"/>
          <w:color w:val="000000" w:themeColor="text1"/>
          <w:spacing w:val="2"/>
        </w:rPr>
        <w:t>–</w:t>
      </w:r>
      <w:r w:rsidR="00CF5789" w:rsidRPr="00CF5789">
        <w:rPr>
          <w:rFonts w:eastAsia="Times New Roman" w:cstheme="minorHAnsi"/>
          <w:spacing w:val="2"/>
        </w:rPr>
        <w:t xml:space="preserve"> </w:t>
      </w:r>
      <w:r w:rsidR="00CF5789" w:rsidRPr="00CF5789">
        <w:rPr>
          <w:rFonts w:eastAsia="Times New Roman" w:cstheme="minorHAnsi"/>
        </w:rPr>
        <w:t>mówi </w:t>
      </w:r>
      <w:r w:rsidR="00CF5789" w:rsidRPr="00106445">
        <w:rPr>
          <w:rFonts w:eastAsia="Times New Roman" w:cstheme="minorHAnsi"/>
          <w:b/>
          <w:bCs/>
        </w:rPr>
        <w:t>Grzegorz Biedroń,  prezes Małopolskiej Organizacji Turystycznej.</w:t>
      </w:r>
      <w:r w:rsidR="00CF5789" w:rsidRPr="00CF5789">
        <w:rPr>
          <w:rFonts w:eastAsia="Times New Roman" w:cstheme="minorHAnsi"/>
          <w:spacing w:val="2"/>
        </w:rPr>
        <w:t xml:space="preserve"> I dodaje: </w:t>
      </w:r>
      <w:r w:rsidR="00CF5789" w:rsidRPr="00CF5789">
        <w:rPr>
          <w:rFonts w:eastAsia="Times New Roman" w:cstheme="minorHAnsi"/>
          <w:i/>
          <w:iCs/>
          <w:spacing w:val="2"/>
        </w:rPr>
        <w:t xml:space="preserve">Zapraszamy do dodawania swoich poleceń, nie tylko kulinarnych, na stronie internetowej </w:t>
      </w:r>
      <w:hyperlink r:id="rId5" w:history="1">
        <w:r w:rsidR="00CF5789" w:rsidRPr="00106445">
          <w:rPr>
            <w:rStyle w:val="Hipercze"/>
            <w:rFonts w:eastAsia="Times New Roman" w:cstheme="minorHAnsi"/>
            <w:i/>
            <w:iCs/>
          </w:rPr>
          <w:t>www.poznajmysie.malopolska.pl</w:t>
        </w:r>
      </w:hyperlink>
      <w:r w:rsidR="00CF5789" w:rsidRPr="00CF5789">
        <w:rPr>
          <w:rFonts w:eastAsia="Times New Roman" w:cstheme="minorHAnsi"/>
          <w:i/>
          <w:iCs/>
        </w:rPr>
        <w:t xml:space="preserve"> w specjalnie przygotowanym do tego </w:t>
      </w:r>
      <w:hyperlink r:id="rId6" w:history="1">
        <w:r w:rsidR="00CF5789" w:rsidRPr="00106445">
          <w:rPr>
            <w:rStyle w:val="Hipercze"/>
            <w:rFonts w:eastAsia="Times New Roman" w:cstheme="minorHAnsi"/>
            <w:i/>
            <w:iCs/>
          </w:rPr>
          <w:t>formularzu</w:t>
        </w:r>
      </w:hyperlink>
      <w:r w:rsidR="00CF5789" w:rsidRPr="00CF5789">
        <w:rPr>
          <w:rFonts w:eastAsia="Times New Roman" w:cstheme="minorHAnsi"/>
          <w:i/>
          <w:iCs/>
        </w:rPr>
        <w:t>. </w:t>
      </w:r>
    </w:p>
    <w:p w14:paraId="3D2EBE89" w14:textId="0C076103" w:rsidR="00CF5789" w:rsidRPr="00CF5789" w:rsidRDefault="00CF5789" w:rsidP="00CF5789">
      <w:pPr>
        <w:jc w:val="both"/>
        <w:rPr>
          <w:rFonts w:eastAsia="Times New Roman" w:cstheme="minorHAnsi"/>
          <w:sz w:val="20"/>
          <w:szCs w:val="20"/>
        </w:rPr>
      </w:pPr>
      <w:r w:rsidRPr="00CF5789">
        <w:rPr>
          <w:rFonts w:eastAsia="Times New Roman" w:cstheme="minorHAnsi"/>
          <w:b/>
          <w:bCs/>
          <w:sz w:val="20"/>
          <w:szCs w:val="20"/>
        </w:rPr>
        <w:t xml:space="preserve">O kampanii: </w:t>
      </w:r>
      <w:r w:rsidRPr="00CF5789">
        <w:rPr>
          <w:rFonts w:eastAsia="Times New Roman" w:cstheme="minorHAnsi"/>
          <w:sz w:val="20"/>
          <w:szCs w:val="20"/>
        </w:rPr>
        <w:t>Kampania</w:t>
      </w:r>
      <w:r w:rsidRPr="00CF5789">
        <w:rPr>
          <w:rFonts w:eastAsia="Times New Roman" w:cstheme="minorHAnsi"/>
          <w:b/>
          <w:bCs/>
          <w:sz w:val="20"/>
          <w:szCs w:val="20"/>
        </w:rPr>
        <w:t xml:space="preserve"> </w:t>
      </w:r>
      <w:r w:rsidRPr="00CF5789">
        <w:rPr>
          <w:rFonts w:eastAsia="Times New Roman" w:cstheme="minorHAnsi"/>
          <w:sz w:val="20"/>
          <w:szCs w:val="20"/>
        </w:rPr>
        <w:t xml:space="preserve">„Małopolska. Poznajmy się.” ma na celu aktywizację mieszkańców Polski do realizacji podróży turystycznych do Małopolski oraz ukazanie regionu jako idealnego miejsca do wypoczynku w duchu „slow”, czyli niespiesznego, uważnego podróżowania. Podkreśla również bezpieczeństwo – Małopolska jest liderem w skali kraju co do liczby obiektów posiadających certyfikat Polskiej Organizacji Turystycznej „Obiekt bezpieczny higienicznie”. Kampania promocyjna realizowana przez Województwo Małopolskie i Małopolską Organizację Turystyczną potrwa do końca 2020 r. Więcej informacji: </w:t>
      </w:r>
      <w:hyperlink r:id="rId7" w:history="1">
        <w:r w:rsidR="00106445" w:rsidRPr="00D55AAA">
          <w:rPr>
            <w:rStyle w:val="Hipercze"/>
            <w:rFonts w:eastAsia="Times New Roman" w:cstheme="minorHAnsi"/>
            <w:sz w:val="20"/>
            <w:szCs w:val="20"/>
          </w:rPr>
          <w:t>www.poznajmysie.malopolska.pl</w:t>
        </w:r>
      </w:hyperlink>
      <w:r w:rsidRPr="00CF5789">
        <w:rPr>
          <w:rFonts w:eastAsia="Times New Roman" w:cstheme="minorHAnsi"/>
          <w:sz w:val="20"/>
          <w:szCs w:val="20"/>
        </w:rPr>
        <w:t>. </w:t>
      </w:r>
    </w:p>
    <w:p w14:paraId="455070D3" w14:textId="77777777" w:rsidR="00CF5789" w:rsidRPr="00CF5789" w:rsidRDefault="00CF5789" w:rsidP="00CF5789">
      <w:pPr>
        <w:jc w:val="both"/>
        <w:rPr>
          <w:rFonts w:eastAsia="Times New Roman" w:cstheme="minorHAnsi"/>
          <w:sz w:val="20"/>
          <w:szCs w:val="20"/>
        </w:rPr>
      </w:pPr>
      <w:r w:rsidRPr="00CF5789">
        <w:rPr>
          <w:rFonts w:eastAsia="Times New Roman" w:cstheme="minorHAnsi"/>
          <w:b/>
          <w:bCs/>
          <w:sz w:val="20"/>
          <w:szCs w:val="20"/>
        </w:rPr>
        <w:t>Kontakt do mediów:</w:t>
      </w:r>
    </w:p>
    <w:p w14:paraId="3A0538E7" w14:textId="77777777" w:rsidR="00CF5789" w:rsidRPr="00CF5789" w:rsidRDefault="00CF5789" w:rsidP="00CF5789">
      <w:pPr>
        <w:jc w:val="both"/>
        <w:rPr>
          <w:rFonts w:eastAsia="Times New Roman" w:cstheme="minorHAnsi"/>
          <w:sz w:val="20"/>
          <w:szCs w:val="20"/>
        </w:rPr>
      </w:pPr>
      <w:r w:rsidRPr="00CF5789">
        <w:rPr>
          <w:rFonts w:eastAsia="Times New Roman" w:cstheme="minorHAnsi"/>
          <w:sz w:val="20"/>
          <w:szCs w:val="20"/>
        </w:rPr>
        <w:t>Paulina Zając</w:t>
      </w:r>
    </w:p>
    <w:p w14:paraId="7564BF1F" w14:textId="77777777" w:rsidR="00CF5789" w:rsidRPr="00CF5789" w:rsidRDefault="00830F03" w:rsidP="00CF5789">
      <w:pPr>
        <w:jc w:val="both"/>
        <w:rPr>
          <w:rFonts w:eastAsia="Times New Roman" w:cstheme="minorHAnsi"/>
          <w:sz w:val="20"/>
          <w:szCs w:val="20"/>
        </w:rPr>
      </w:pPr>
      <w:hyperlink r:id="rId8" w:history="1">
        <w:r w:rsidR="00CF5789" w:rsidRPr="00CF5789">
          <w:rPr>
            <w:rStyle w:val="Hipercze"/>
            <w:rFonts w:eastAsia="Times New Roman" w:cstheme="minorHAnsi"/>
            <w:sz w:val="20"/>
            <w:szCs w:val="20"/>
          </w:rPr>
          <w:t>e-mail: paulina.zajac@lbrelations.pl</w:t>
        </w:r>
      </w:hyperlink>
    </w:p>
    <w:p w14:paraId="3504F3DC" w14:textId="77777777" w:rsidR="00CF5789" w:rsidRPr="00CF5789" w:rsidRDefault="00CF5789" w:rsidP="00CF5789">
      <w:pPr>
        <w:jc w:val="both"/>
        <w:rPr>
          <w:rFonts w:eastAsia="Times New Roman" w:cstheme="minorHAnsi"/>
          <w:sz w:val="20"/>
          <w:szCs w:val="20"/>
        </w:rPr>
      </w:pPr>
      <w:r w:rsidRPr="00CF5789">
        <w:rPr>
          <w:rFonts w:eastAsia="Times New Roman" w:cstheme="minorHAnsi"/>
          <w:sz w:val="20"/>
          <w:szCs w:val="20"/>
        </w:rPr>
        <w:t>Tel. +48 720-809-836</w:t>
      </w:r>
    </w:p>
    <w:p w14:paraId="4F5CF49E" w14:textId="77777777" w:rsidR="007B6D74" w:rsidRPr="00CF5789" w:rsidRDefault="007B6D74" w:rsidP="00CF5789">
      <w:pPr>
        <w:pStyle w:val="Tekstkomentarza"/>
        <w:jc w:val="both"/>
        <w:rPr>
          <w:rFonts w:cstheme="minorHAnsi"/>
          <w:sz w:val="22"/>
          <w:szCs w:val="22"/>
        </w:rPr>
      </w:pPr>
    </w:p>
    <w:sectPr w:rsidR="007B6D74" w:rsidRPr="00CF5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04"/>
    <w:rsid w:val="00003674"/>
    <w:rsid w:val="00011588"/>
    <w:rsid w:val="00043A76"/>
    <w:rsid w:val="00050400"/>
    <w:rsid w:val="00086273"/>
    <w:rsid w:val="000B09BE"/>
    <w:rsid w:val="000B6FC8"/>
    <w:rsid w:val="000F79EE"/>
    <w:rsid w:val="00103A10"/>
    <w:rsid w:val="00106445"/>
    <w:rsid w:val="00166F7F"/>
    <w:rsid w:val="0017086A"/>
    <w:rsid w:val="001749D6"/>
    <w:rsid w:val="001A2BF5"/>
    <w:rsid w:val="001E5248"/>
    <w:rsid w:val="001F01DA"/>
    <w:rsid w:val="001F2FE2"/>
    <w:rsid w:val="002025D4"/>
    <w:rsid w:val="002670D4"/>
    <w:rsid w:val="0027361D"/>
    <w:rsid w:val="002E633C"/>
    <w:rsid w:val="00312810"/>
    <w:rsid w:val="00322813"/>
    <w:rsid w:val="00373908"/>
    <w:rsid w:val="00424D3D"/>
    <w:rsid w:val="00455976"/>
    <w:rsid w:val="004934E7"/>
    <w:rsid w:val="004F4B23"/>
    <w:rsid w:val="00523012"/>
    <w:rsid w:val="0054205A"/>
    <w:rsid w:val="00556DE3"/>
    <w:rsid w:val="00580EE2"/>
    <w:rsid w:val="00637644"/>
    <w:rsid w:val="0064265B"/>
    <w:rsid w:val="00642EDF"/>
    <w:rsid w:val="00642F91"/>
    <w:rsid w:val="00643B69"/>
    <w:rsid w:val="0065435D"/>
    <w:rsid w:val="00685A80"/>
    <w:rsid w:val="00697301"/>
    <w:rsid w:val="006B134B"/>
    <w:rsid w:val="006C76C5"/>
    <w:rsid w:val="006E4E61"/>
    <w:rsid w:val="006F51B8"/>
    <w:rsid w:val="00755AB2"/>
    <w:rsid w:val="007B6D74"/>
    <w:rsid w:val="008237A4"/>
    <w:rsid w:val="00830F03"/>
    <w:rsid w:val="00891F50"/>
    <w:rsid w:val="008A1133"/>
    <w:rsid w:val="008C0D6D"/>
    <w:rsid w:val="008C13C5"/>
    <w:rsid w:val="0090507B"/>
    <w:rsid w:val="00957747"/>
    <w:rsid w:val="009967BB"/>
    <w:rsid w:val="009C69A8"/>
    <w:rsid w:val="00A0281D"/>
    <w:rsid w:val="00A139DA"/>
    <w:rsid w:val="00A30821"/>
    <w:rsid w:val="00A33401"/>
    <w:rsid w:val="00A96E1B"/>
    <w:rsid w:val="00AA0447"/>
    <w:rsid w:val="00AA77AA"/>
    <w:rsid w:val="00AC5639"/>
    <w:rsid w:val="00AF53C5"/>
    <w:rsid w:val="00B10127"/>
    <w:rsid w:val="00B31E05"/>
    <w:rsid w:val="00BB1346"/>
    <w:rsid w:val="00BD41F8"/>
    <w:rsid w:val="00BF19DE"/>
    <w:rsid w:val="00BF5527"/>
    <w:rsid w:val="00C2195B"/>
    <w:rsid w:val="00C32CF6"/>
    <w:rsid w:val="00C3317B"/>
    <w:rsid w:val="00C44004"/>
    <w:rsid w:val="00C728BD"/>
    <w:rsid w:val="00CA05CD"/>
    <w:rsid w:val="00CA3AA7"/>
    <w:rsid w:val="00CD503A"/>
    <w:rsid w:val="00CF5789"/>
    <w:rsid w:val="00D75213"/>
    <w:rsid w:val="00DA340C"/>
    <w:rsid w:val="00DA4B64"/>
    <w:rsid w:val="00DB09BE"/>
    <w:rsid w:val="00DD5768"/>
    <w:rsid w:val="00DF1145"/>
    <w:rsid w:val="00DF5A4D"/>
    <w:rsid w:val="00E07D41"/>
    <w:rsid w:val="00E628FA"/>
    <w:rsid w:val="00EA4B52"/>
    <w:rsid w:val="00EC2414"/>
    <w:rsid w:val="00EC2665"/>
    <w:rsid w:val="00EC37EC"/>
    <w:rsid w:val="00EC4FA5"/>
    <w:rsid w:val="00EE7326"/>
    <w:rsid w:val="00EE74BD"/>
    <w:rsid w:val="00F40635"/>
    <w:rsid w:val="00F43DC2"/>
    <w:rsid w:val="00F72434"/>
    <w:rsid w:val="00F765BD"/>
    <w:rsid w:val="00F7778C"/>
    <w:rsid w:val="00F82553"/>
    <w:rsid w:val="00FE7EC0"/>
    <w:rsid w:val="00FF5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604E"/>
  <w15:chartTrackingRefBased/>
  <w15:docId w15:val="{56159469-B444-4398-AD21-487946F3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400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C44004"/>
    <w:pPr>
      <w:spacing w:line="240" w:lineRule="auto"/>
    </w:pPr>
    <w:rPr>
      <w:sz w:val="20"/>
      <w:szCs w:val="20"/>
    </w:rPr>
  </w:style>
  <w:style w:type="character" w:customStyle="1" w:styleId="TekstkomentarzaZnak">
    <w:name w:val="Tekst komentarza Znak"/>
    <w:basedOn w:val="Domylnaczcionkaakapitu"/>
    <w:link w:val="Tekstkomentarza"/>
    <w:uiPriority w:val="99"/>
    <w:rsid w:val="00C44004"/>
    <w:rPr>
      <w:sz w:val="20"/>
      <w:szCs w:val="20"/>
    </w:rPr>
  </w:style>
  <w:style w:type="paragraph" w:styleId="Tekstdymka">
    <w:name w:val="Balloon Text"/>
    <w:basedOn w:val="Normalny"/>
    <w:link w:val="TekstdymkaZnak"/>
    <w:uiPriority w:val="99"/>
    <w:semiHidden/>
    <w:unhideWhenUsed/>
    <w:rsid w:val="00E07D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D41"/>
    <w:rPr>
      <w:rFonts w:ascii="Segoe UI" w:hAnsi="Segoe UI" w:cs="Segoe UI"/>
      <w:sz w:val="18"/>
      <w:szCs w:val="18"/>
    </w:rPr>
  </w:style>
  <w:style w:type="paragraph" w:customStyle="1" w:styleId="Standard">
    <w:name w:val="Standard"/>
    <w:rsid w:val="00A0281D"/>
    <w:pPr>
      <w:widowControl w:val="0"/>
      <w:suppressAutoHyphens/>
      <w:autoSpaceDN w:val="0"/>
      <w:spacing w:after="0" w:line="240" w:lineRule="auto"/>
    </w:pPr>
    <w:rPr>
      <w:rFonts w:ascii="Times New Roman" w:eastAsia="Andale Sans UI" w:hAnsi="Times New Roman" w:cs="Tahoma"/>
      <w:kern w:val="3"/>
      <w:sz w:val="24"/>
      <w:szCs w:val="24"/>
      <w:lang w:eastAsia="pl-PL"/>
    </w:rPr>
  </w:style>
  <w:style w:type="character" w:styleId="Hipercze">
    <w:name w:val="Hyperlink"/>
    <w:basedOn w:val="Domylnaczcionkaakapitu"/>
    <w:uiPriority w:val="99"/>
    <w:unhideWhenUsed/>
    <w:rsid w:val="007B6D74"/>
    <w:rPr>
      <w:color w:val="0563C1" w:themeColor="hyperlink"/>
      <w:u w:val="single"/>
    </w:rPr>
  </w:style>
  <w:style w:type="character" w:styleId="Pogrubienie">
    <w:name w:val="Strong"/>
    <w:basedOn w:val="Domylnaczcionkaakapitu"/>
    <w:uiPriority w:val="22"/>
    <w:qFormat/>
    <w:rsid w:val="00EC37EC"/>
    <w:rPr>
      <w:b/>
      <w:bCs/>
    </w:rPr>
  </w:style>
  <w:style w:type="character" w:customStyle="1" w:styleId="Nierozpoznanawzmianka1">
    <w:name w:val="Nierozpoznana wzmianka1"/>
    <w:basedOn w:val="Domylnaczcionkaakapitu"/>
    <w:uiPriority w:val="99"/>
    <w:semiHidden/>
    <w:unhideWhenUsed/>
    <w:rsid w:val="00CD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8347">
      <w:bodyDiv w:val="1"/>
      <w:marLeft w:val="0"/>
      <w:marRight w:val="0"/>
      <w:marTop w:val="0"/>
      <w:marBottom w:val="0"/>
      <w:divBdr>
        <w:top w:val="none" w:sz="0" w:space="0" w:color="auto"/>
        <w:left w:val="none" w:sz="0" w:space="0" w:color="auto"/>
        <w:bottom w:val="none" w:sz="0" w:space="0" w:color="auto"/>
        <w:right w:val="none" w:sz="0" w:space="0" w:color="auto"/>
      </w:divBdr>
    </w:div>
    <w:div w:id="300305228">
      <w:bodyDiv w:val="1"/>
      <w:marLeft w:val="0"/>
      <w:marRight w:val="0"/>
      <w:marTop w:val="0"/>
      <w:marBottom w:val="0"/>
      <w:divBdr>
        <w:top w:val="none" w:sz="0" w:space="0" w:color="auto"/>
        <w:left w:val="none" w:sz="0" w:space="0" w:color="auto"/>
        <w:bottom w:val="none" w:sz="0" w:space="0" w:color="auto"/>
        <w:right w:val="none" w:sz="0" w:space="0" w:color="auto"/>
      </w:divBdr>
      <w:divsChild>
        <w:div w:id="1368720048">
          <w:marLeft w:val="0"/>
          <w:marRight w:val="0"/>
          <w:marTop w:val="0"/>
          <w:marBottom w:val="0"/>
          <w:divBdr>
            <w:top w:val="none" w:sz="0" w:space="0" w:color="auto"/>
            <w:left w:val="none" w:sz="0" w:space="0" w:color="auto"/>
            <w:bottom w:val="none" w:sz="0" w:space="0" w:color="auto"/>
            <w:right w:val="none" w:sz="0" w:space="0" w:color="auto"/>
          </w:divBdr>
        </w:div>
        <w:div w:id="566309832">
          <w:marLeft w:val="0"/>
          <w:marRight w:val="0"/>
          <w:marTop w:val="0"/>
          <w:marBottom w:val="0"/>
          <w:divBdr>
            <w:top w:val="none" w:sz="0" w:space="0" w:color="auto"/>
            <w:left w:val="none" w:sz="0" w:space="0" w:color="auto"/>
            <w:bottom w:val="none" w:sz="0" w:space="0" w:color="auto"/>
            <w:right w:val="none" w:sz="0" w:space="0" w:color="auto"/>
          </w:divBdr>
        </w:div>
        <w:div w:id="461853058">
          <w:marLeft w:val="0"/>
          <w:marRight w:val="0"/>
          <w:marTop w:val="0"/>
          <w:marBottom w:val="0"/>
          <w:divBdr>
            <w:top w:val="none" w:sz="0" w:space="0" w:color="auto"/>
            <w:left w:val="none" w:sz="0" w:space="0" w:color="auto"/>
            <w:bottom w:val="none" w:sz="0" w:space="0" w:color="auto"/>
            <w:right w:val="none" w:sz="0" w:space="0" w:color="auto"/>
          </w:divBdr>
        </w:div>
        <w:div w:id="235556820">
          <w:marLeft w:val="0"/>
          <w:marRight w:val="0"/>
          <w:marTop w:val="0"/>
          <w:marBottom w:val="0"/>
          <w:divBdr>
            <w:top w:val="none" w:sz="0" w:space="0" w:color="auto"/>
            <w:left w:val="none" w:sz="0" w:space="0" w:color="auto"/>
            <w:bottom w:val="none" w:sz="0" w:space="0" w:color="auto"/>
            <w:right w:val="none" w:sz="0" w:space="0" w:color="auto"/>
          </w:divBdr>
        </w:div>
      </w:divsChild>
    </w:div>
    <w:div w:id="603421795">
      <w:bodyDiv w:val="1"/>
      <w:marLeft w:val="0"/>
      <w:marRight w:val="0"/>
      <w:marTop w:val="0"/>
      <w:marBottom w:val="0"/>
      <w:divBdr>
        <w:top w:val="none" w:sz="0" w:space="0" w:color="auto"/>
        <w:left w:val="none" w:sz="0" w:space="0" w:color="auto"/>
        <w:bottom w:val="none" w:sz="0" w:space="0" w:color="auto"/>
        <w:right w:val="none" w:sz="0" w:space="0" w:color="auto"/>
      </w:divBdr>
      <w:divsChild>
        <w:div w:id="1233932582">
          <w:marLeft w:val="0"/>
          <w:marRight w:val="0"/>
          <w:marTop w:val="0"/>
          <w:marBottom w:val="0"/>
          <w:divBdr>
            <w:top w:val="none" w:sz="0" w:space="0" w:color="auto"/>
            <w:left w:val="none" w:sz="0" w:space="0" w:color="auto"/>
            <w:bottom w:val="none" w:sz="0" w:space="0" w:color="auto"/>
            <w:right w:val="none" w:sz="0" w:space="0" w:color="auto"/>
          </w:divBdr>
        </w:div>
        <w:div w:id="1138960890">
          <w:marLeft w:val="0"/>
          <w:marRight w:val="0"/>
          <w:marTop w:val="0"/>
          <w:marBottom w:val="0"/>
          <w:divBdr>
            <w:top w:val="none" w:sz="0" w:space="0" w:color="auto"/>
            <w:left w:val="none" w:sz="0" w:space="0" w:color="auto"/>
            <w:bottom w:val="none" w:sz="0" w:space="0" w:color="auto"/>
            <w:right w:val="none" w:sz="0" w:space="0" w:color="auto"/>
          </w:divBdr>
        </w:div>
        <w:div w:id="1795828207">
          <w:marLeft w:val="0"/>
          <w:marRight w:val="0"/>
          <w:marTop w:val="0"/>
          <w:marBottom w:val="0"/>
          <w:divBdr>
            <w:top w:val="none" w:sz="0" w:space="0" w:color="auto"/>
            <w:left w:val="none" w:sz="0" w:space="0" w:color="auto"/>
            <w:bottom w:val="none" w:sz="0" w:space="0" w:color="auto"/>
            <w:right w:val="none" w:sz="0" w:space="0" w:color="auto"/>
          </w:divBdr>
        </w:div>
        <w:div w:id="1345133142">
          <w:marLeft w:val="0"/>
          <w:marRight w:val="0"/>
          <w:marTop w:val="0"/>
          <w:marBottom w:val="0"/>
          <w:divBdr>
            <w:top w:val="none" w:sz="0" w:space="0" w:color="auto"/>
            <w:left w:val="none" w:sz="0" w:space="0" w:color="auto"/>
            <w:bottom w:val="none" w:sz="0" w:space="0" w:color="auto"/>
            <w:right w:val="none" w:sz="0" w:space="0" w:color="auto"/>
          </w:divBdr>
        </w:div>
        <w:div w:id="1474831158">
          <w:marLeft w:val="0"/>
          <w:marRight w:val="0"/>
          <w:marTop w:val="0"/>
          <w:marBottom w:val="0"/>
          <w:divBdr>
            <w:top w:val="none" w:sz="0" w:space="0" w:color="auto"/>
            <w:left w:val="none" w:sz="0" w:space="0" w:color="auto"/>
            <w:bottom w:val="none" w:sz="0" w:space="0" w:color="auto"/>
            <w:right w:val="none" w:sz="0" w:space="0" w:color="auto"/>
          </w:divBdr>
        </w:div>
        <w:div w:id="1716393649">
          <w:marLeft w:val="0"/>
          <w:marRight w:val="0"/>
          <w:marTop w:val="0"/>
          <w:marBottom w:val="0"/>
          <w:divBdr>
            <w:top w:val="none" w:sz="0" w:space="0" w:color="auto"/>
            <w:left w:val="none" w:sz="0" w:space="0" w:color="auto"/>
            <w:bottom w:val="none" w:sz="0" w:space="0" w:color="auto"/>
            <w:right w:val="none" w:sz="0" w:space="0" w:color="auto"/>
          </w:divBdr>
        </w:div>
        <w:div w:id="163478813">
          <w:marLeft w:val="0"/>
          <w:marRight w:val="0"/>
          <w:marTop w:val="0"/>
          <w:marBottom w:val="0"/>
          <w:divBdr>
            <w:top w:val="none" w:sz="0" w:space="0" w:color="auto"/>
            <w:left w:val="none" w:sz="0" w:space="0" w:color="auto"/>
            <w:bottom w:val="none" w:sz="0" w:space="0" w:color="auto"/>
            <w:right w:val="none" w:sz="0" w:space="0" w:color="auto"/>
          </w:divBdr>
        </w:div>
        <w:div w:id="1841239039">
          <w:marLeft w:val="0"/>
          <w:marRight w:val="0"/>
          <w:marTop w:val="0"/>
          <w:marBottom w:val="0"/>
          <w:divBdr>
            <w:top w:val="none" w:sz="0" w:space="0" w:color="auto"/>
            <w:left w:val="none" w:sz="0" w:space="0" w:color="auto"/>
            <w:bottom w:val="none" w:sz="0" w:space="0" w:color="auto"/>
            <w:right w:val="none" w:sz="0" w:space="0" w:color="auto"/>
          </w:divBdr>
        </w:div>
        <w:div w:id="572158385">
          <w:marLeft w:val="0"/>
          <w:marRight w:val="0"/>
          <w:marTop w:val="0"/>
          <w:marBottom w:val="0"/>
          <w:divBdr>
            <w:top w:val="none" w:sz="0" w:space="0" w:color="auto"/>
            <w:left w:val="none" w:sz="0" w:space="0" w:color="auto"/>
            <w:bottom w:val="none" w:sz="0" w:space="0" w:color="auto"/>
            <w:right w:val="none" w:sz="0" w:space="0" w:color="auto"/>
          </w:divBdr>
        </w:div>
        <w:div w:id="954095247">
          <w:marLeft w:val="0"/>
          <w:marRight w:val="0"/>
          <w:marTop w:val="0"/>
          <w:marBottom w:val="0"/>
          <w:divBdr>
            <w:top w:val="none" w:sz="0" w:space="0" w:color="auto"/>
            <w:left w:val="none" w:sz="0" w:space="0" w:color="auto"/>
            <w:bottom w:val="none" w:sz="0" w:space="0" w:color="auto"/>
            <w:right w:val="none" w:sz="0" w:space="0" w:color="auto"/>
          </w:divBdr>
        </w:div>
        <w:div w:id="1574242283">
          <w:marLeft w:val="0"/>
          <w:marRight w:val="0"/>
          <w:marTop w:val="0"/>
          <w:marBottom w:val="0"/>
          <w:divBdr>
            <w:top w:val="none" w:sz="0" w:space="0" w:color="auto"/>
            <w:left w:val="none" w:sz="0" w:space="0" w:color="auto"/>
            <w:bottom w:val="none" w:sz="0" w:space="0" w:color="auto"/>
            <w:right w:val="none" w:sz="0" w:space="0" w:color="auto"/>
          </w:divBdr>
        </w:div>
        <w:div w:id="1248031656">
          <w:marLeft w:val="0"/>
          <w:marRight w:val="0"/>
          <w:marTop w:val="0"/>
          <w:marBottom w:val="0"/>
          <w:divBdr>
            <w:top w:val="none" w:sz="0" w:space="0" w:color="auto"/>
            <w:left w:val="none" w:sz="0" w:space="0" w:color="auto"/>
            <w:bottom w:val="none" w:sz="0" w:space="0" w:color="auto"/>
            <w:right w:val="none" w:sz="0" w:space="0" w:color="auto"/>
          </w:divBdr>
        </w:div>
      </w:divsChild>
    </w:div>
    <w:div w:id="1006127895">
      <w:bodyDiv w:val="1"/>
      <w:marLeft w:val="0"/>
      <w:marRight w:val="0"/>
      <w:marTop w:val="0"/>
      <w:marBottom w:val="0"/>
      <w:divBdr>
        <w:top w:val="none" w:sz="0" w:space="0" w:color="auto"/>
        <w:left w:val="none" w:sz="0" w:space="0" w:color="auto"/>
        <w:bottom w:val="none" w:sz="0" w:space="0" w:color="auto"/>
        <w:right w:val="none" w:sz="0" w:space="0" w:color="auto"/>
      </w:divBdr>
    </w:div>
    <w:div w:id="1172375383">
      <w:bodyDiv w:val="1"/>
      <w:marLeft w:val="0"/>
      <w:marRight w:val="0"/>
      <w:marTop w:val="0"/>
      <w:marBottom w:val="0"/>
      <w:divBdr>
        <w:top w:val="none" w:sz="0" w:space="0" w:color="auto"/>
        <w:left w:val="none" w:sz="0" w:space="0" w:color="auto"/>
        <w:bottom w:val="none" w:sz="0" w:space="0" w:color="auto"/>
        <w:right w:val="none" w:sz="0" w:space="0" w:color="auto"/>
      </w:divBdr>
    </w:div>
    <w:div w:id="1224834699">
      <w:bodyDiv w:val="1"/>
      <w:marLeft w:val="0"/>
      <w:marRight w:val="0"/>
      <w:marTop w:val="0"/>
      <w:marBottom w:val="0"/>
      <w:divBdr>
        <w:top w:val="none" w:sz="0" w:space="0" w:color="auto"/>
        <w:left w:val="none" w:sz="0" w:space="0" w:color="auto"/>
        <w:bottom w:val="none" w:sz="0" w:space="0" w:color="auto"/>
        <w:right w:val="none" w:sz="0" w:space="0" w:color="auto"/>
      </w:divBdr>
      <w:divsChild>
        <w:div w:id="942303760">
          <w:marLeft w:val="0"/>
          <w:marRight w:val="0"/>
          <w:marTop w:val="0"/>
          <w:marBottom w:val="0"/>
          <w:divBdr>
            <w:top w:val="none" w:sz="0" w:space="0" w:color="auto"/>
            <w:left w:val="none" w:sz="0" w:space="0" w:color="auto"/>
            <w:bottom w:val="none" w:sz="0" w:space="0" w:color="auto"/>
            <w:right w:val="none" w:sz="0" w:space="0" w:color="auto"/>
          </w:divBdr>
        </w:div>
        <w:div w:id="304625851">
          <w:marLeft w:val="0"/>
          <w:marRight w:val="0"/>
          <w:marTop w:val="0"/>
          <w:marBottom w:val="0"/>
          <w:divBdr>
            <w:top w:val="none" w:sz="0" w:space="0" w:color="auto"/>
            <w:left w:val="none" w:sz="0" w:space="0" w:color="auto"/>
            <w:bottom w:val="none" w:sz="0" w:space="0" w:color="auto"/>
            <w:right w:val="none" w:sz="0" w:space="0" w:color="auto"/>
          </w:divBdr>
        </w:div>
        <w:div w:id="1717464003">
          <w:marLeft w:val="0"/>
          <w:marRight w:val="0"/>
          <w:marTop w:val="0"/>
          <w:marBottom w:val="0"/>
          <w:divBdr>
            <w:top w:val="none" w:sz="0" w:space="0" w:color="auto"/>
            <w:left w:val="none" w:sz="0" w:space="0" w:color="auto"/>
            <w:bottom w:val="none" w:sz="0" w:space="0" w:color="auto"/>
            <w:right w:val="none" w:sz="0" w:space="0" w:color="auto"/>
          </w:divBdr>
        </w:div>
      </w:divsChild>
    </w:div>
    <w:div w:id="1401904561">
      <w:bodyDiv w:val="1"/>
      <w:marLeft w:val="0"/>
      <w:marRight w:val="0"/>
      <w:marTop w:val="0"/>
      <w:marBottom w:val="0"/>
      <w:divBdr>
        <w:top w:val="none" w:sz="0" w:space="0" w:color="auto"/>
        <w:left w:val="none" w:sz="0" w:space="0" w:color="auto"/>
        <w:bottom w:val="none" w:sz="0" w:space="0" w:color="auto"/>
        <w:right w:val="none" w:sz="0" w:space="0" w:color="auto"/>
      </w:divBdr>
    </w:div>
    <w:div w:id="1458601010">
      <w:bodyDiv w:val="1"/>
      <w:marLeft w:val="0"/>
      <w:marRight w:val="0"/>
      <w:marTop w:val="0"/>
      <w:marBottom w:val="0"/>
      <w:divBdr>
        <w:top w:val="none" w:sz="0" w:space="0" w:color="auto"/>
        <w:left w:val="none" w:sz="0" w:space="0" w:color="auto"/>
        <w:bottom w:val="none" w:sz="0" w:space="0" w:color="auto"/>
        <w:right w:val="none" w:sz="0" w:space="0" w:color="auto"/>
      </w:divBdr>
    </w:div>
    <w:div w:id="162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a.zajac@lbrelations.pl" TargetMode="External"/><Relationship Id="rId3" Type="http://schemas.openxmlformats.org/officeDocument/2006/relationships/webSettings" Target="webSettings.xml"/><Relationship Id="rId7" Type="http://schemas.openxmlformats.org/officeDocument/2006/relationships/hyperlink" Target="http://www.poznajmysie.malopols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znajmysie.malopolska.pl/zglos-miejsce" TargetMode="External"/><Relationship Id="rId5" Type="http://schemas.openxmlformats.org/officeDocument/2006/relationships/hyperlink" Target="file:///C:\Users\Karina%20Adaszak\Downloads\www.poznajmysie.malopolska.p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1325</Words>
  <Characters>7954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Zając</dc:creator>
  <cp:keywords/>
  <dc:description/>
  <cp:lastModifiedBy>Paulina Zając</cp:lastModifiedBy>
  <cp:revision>13</cp:revision>
  <dcterms:created xsi:type="dcterms:W3CDTF">2020-09-24T07:39:00Z</dcterms:created>
  <dcterms:modified xsi:type="dcterms:W3CDTF">2020-09-25T06:43:00Z</dcterms:modified>
</cp:coreProperties>
</file>