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057E2D7B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5152BF68" w14:textId="3A1FB3EB" w:rsidR="007D6C6C" w:rsidRPr="00B40380" w:rsidRDefault="00D237F6" w:rsidP="001E4CCD">
      <w:pPr>
        <w:spacing w:line="276" w:lineRule="auto"/>
        <w:jc w:val="center"/>
        <w:rPr>
          <w:b/>
          <w:iCs/>
          <w:u w:val="single"/>
          <w:lang w:val="pt-PT"/>
        </w:rPr>
      </w:pPr>
      <w:bookmarkStart w:id="0" w:name="_Hlk45181129"/>
      <w:r w:rsidRPr="00B40380">
        <w:rPr>
          <w:b/>
          <w:iCs/>
          <w:u w:val="single"/>
          <w:lang w:val="pt-PT"/>
        </w:rPr>
        <w:t xml:space="preserve">Primeira </w:t>
      </w:r>
      <w:r w:rsidR="00675F9A" w:rsidRPr="00B40380">
        <w:rPr>
          <w:b/>
          <w:iCs/>
          <w:u w:val="single"/>
          <w:lang w:val="pt-PT"/>
        </w:rPr>
        <w:t xml:space="preserve">certificação de </w:t>
      </w:r>
      <w:r w:rsidRPr="00B40380">
        <w:rPr>
          <w:b/>
          <w:i/>
          <w:u w:val="single"/>
          <w:lang w:val="pt-PT"/>
        </w:rPr>
        <w:t>Cloud</w:t>
      </w:r>
      <w:r w:rsidRPr="00B40380">
        <w:rPr>
          <w:b/>
          <w:iCs/>
          <w:u w:val="single"/>
          <w:lang w:val="pt-PT"/>
        </w:rPr>
        <w:t xml:space="preserve"> </w:t>
      </w:r>
      <w:r w:rsidR="00675F9A" w:rsidRPr="00B40380">
        <w:rPr>
          <w:b/>
          <w:iCs/>
          <w:u w:val="single"/>
          <w:lang w:val="pt-PT"/>
        </w:rPr>
        <w:t xml:space="preserve">realizada </w:t>
      </w:r>
      <w:r w:rsidR="00244118" w:rsidRPr="00B40380">
        <w:rPr>
          <w:b/>
          <w:iCs/>
          <w:u w:val="single"/>
          <w:lang w:val="pt-PT"/>
        </w:rPr>
        <w:t>p</w:t>
      </w:r>
      <w:r w:rsidR="00CE6D0D" w:rsidRPr="00B40380">
        <w:rPr>
          <w:b/>
          <w:iCs/>
          <w:u w:val="single"/>
          <w:lang w:val="pt-PT"/>
        </w:rPr>
        <w:t>elo Gabinete Nacional de Segurança</w:t>
      </w:r>
    </w:p>
    <w:p w14:paraId="3828530C" w14:textId="674B6E56" w:rsidR="00CB35CF" w:rsidRPr="00B40380" w:rsidRDefault="00171D9A" w:rsidP="00D237F6">
      <w:pPr>
        <w:spacing w:after="0" w:line="360" w:lineRule="auto"/>
        <w:jc w:val="center"/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</w:pPr>
      <w:r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>Microsoft</w:t>
      </w:r>
      <w:r w:rsidR="00D237F6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 </w:t>
      </w:r>
      <w:r w:rsidR="00185E8E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Azure </w:t>
      </w:r>
      <w:r w:rsidR="00D237F6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>distinguid</w:t>
      </w:r>
      <w:r w:rsidR="00A46B90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>a</w:t>
      </w:r>
      <w:r w:rsidR="00D237F6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 com certificado </w:t>
      </w:r>
      <w:r w:rsidR="00AE1FDC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de conformidade </w:t>
      </w:r>
      <w:r w:rsidR="00D237F6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>do Gabinete Nacional de Segurança</w:t>
      </w:r>
      <w:r w:rsidR="00CB35CF" w:rsidRPr="00B40380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 </w:t>
      </w:r>
    </w:p>
    <w:bookmarkEnd w:id="0"/>
    <w:p w14:paraId="2F599036" w14:textId="77777777" w:rsidR="001E4CCD" w:rsidRPr="00B40380" w:rsidRDefault="001E4CCD" w:rsidP="0026614C">
      <w:pPr>
        <w:spacing w:line="276" w:lineRule="auto"/>
        <w:rPr>
          <w:b/>
          <w:iCs/>
          <w:lang w:val="pt-PT"/>
        </w:rPr>
      </w:pPr>
    </w:p>
    <w:p w14:paraId="28AB9FD1" w14:textId="4812AA71" w:rsidR="00675F9A" w:rsidRPr="00B40380" w:rsidRDefault="00DC56D3" w:rsidP="00675F9A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323166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30</w:t>
      </w:r>
      <w:r w:rsidR="00CC0F0E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F9503F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setembr</w:t>
      </w:r>
      <w:r w:rsidR="00CC0F0E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o</w:t>
      </w:r>
      <w:r w:rsidR="001C3A9A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EE3F08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 2020</w:t>
      </w:r>
      <w:r w:rsidR="00F234BB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6B60DA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–</w:t>
      </w:r>
      <w:r w:rsidR="006F7843" w:rsidRPr="00B4038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bookmarkStart w:id="1" w:name="_Hlk45181159"/>
      <w:r w:rsidR="00D237F6" w:rsidRPr="00B40380">
        <w:rPr>
          <w:rFonts w:ascii="Segoe UI" w:hAnsi="Segoe UI" w:cs="Segoe UI"/>
          <w:sz w:val="20"/>
          <w:szCs w:val="20"/>
          <w:lang w:val="pt-PT"/>
        </w:rPr>
        <w:t>A Microsoft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acaba de anunciar que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74A91" w:rsidRPr="00B40380">
        <w:rPr>
          <w:rFonts w:ascii="Segoe UI" w:hAnsi="Segoe UI" w:cs="Segoe UI"/>
          <w:sz w:val="20"/>
          <w:szCs w:val="20"/>
          <w:lang w:val="pt-PT"/>
        </w:rPr>
        <w:t>a sua plataforma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9503F" w:rsidRPr="00B40380">
        <w:rPr>
          <w:rFonts w:ascii="Segoe UI" w:hAnsi="Segoe UI" w:cs="Segoe UI"/>
          <w:i/>
          <w:iCs/>
          <w:sz w:val="20"/>
          <w:szCs w:val="20"/>
          <w:lang w:val="pt-PT"/>
        </w:rPr>
        <w:t>cloud,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Microso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>f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>t Azure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>,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foi</w:t>
      </w:r>
      <w:r w:rsidR="00D237F6" w:rsidRPr="00B40380">
        <w:rPr>
          <w:rFonts w:ascii="Segoe UI" w:hAnsi="Segoe UI" w:cs="Segoe UI"/>
          <w:sz w:val="20"/>
          <w:szCs w:val="20"/>
          <w:lang w:val="pt-PT"/>
        </w:rPr>
        <w:t xml:space="preserve"> distinguid</w:t>
      </w:r>
      <w:r w:rsidR="00A74A91" w:rsidRPr="00B40380">
        <w:rPr>
          <w:rFonts w:ascii="Segoe UI" w:hAnsi="Segoe UI" w:cs="Segoe UI"/>
          <w:sz w:val="20"/>
          <w:szCs w:val="20"/>
          <w:lang w:val="pt-PT"/>
        </w:rPr>
        <w:t>a</w:t>
      </w:r>
      <w:r w:rsidR="00D237F6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E91327" w:rsidRPr="00B40380">
        <w:rPr>
          <w:rFonts w:ascii="Segoe UI" w:hAnsi="Segoe UI" w:cs="Segoe UI"/>
          <w:sz w:val="20"/>
          <w:szCs w:val="20"/>
          <w:lang w:val="pt-PT"/>
        </w:rPr>
        <w:t>pelo</w:t>
      </w:r>
      <w:r w:rsidR="00D237F6" w:rsidRPr="00B40380">
        <w:rPr>
          <w:rFonts w:ascii="Segoe UI" w:hAnsi="Segoe UI" w:cs="Segoe UI"/>
          <w:sz w:val="20"/>
          <w:szCs w:val="20"/>
          <w:lang w:val="pt-PT"/>
        </w:rPr>
        <w:t xml:space="preserve"> Gabinete Nacional de Segurança (GNS)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 xml:space="preserve"> com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a primeira certificação de segurança </w:t>
      </w:r>
      <w:r w:rsidR="00185E8E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Cloud </w:t>
      </w:r>
      <w:r w:rsidR="00B40380" w:rsidRPr="00B40380">
        <w:rPr>
          <w:rFonts w:ascii="Segoe UI" w:hAnsi="Segoe UI" w:cs="Segoe UI"/>
          <w:sz w:val="20"/>
          <w:szCs w:val="20"/>
          <w:lang w:val="pt-PT"/>
        </w:rPr>
        <w:t>de grau</w:t>
      </w:r>
      <w:r w:rsidR="002B5663" w:rsidRPr="00B40380">
        <w:rPr>
          <w:rFonts w:ascii="Segoe UI" w:hAnsi="Segoe UI" w:cs="Segoe UI"/>
          <w:sz w:val="20"/>
          <w:szCs w:val="20"/>
          <w:lang w:val="pt-PT"/>
        </w:rPr>
        <w:t xml:space="preserve"> NACIONAL RESERVADO</w:t>
      </w:r>
      <w:r w:rsidR="002B5663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 xml:space="preserve">a ser realizada em Portugal. </w:t>
      </w:r>
    </w:p>
    <w:p w14:paraId="76A13804" w14:textId="7E3F7012" w:rsidR="008C488F" w:rsidRPr="00B40380" w:rsidRDefault="00A74A91" w:rsidP="0030325B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40380">
        <w:rPr>
          <w:rFonts w:ascii="Segoe UI" w:hAnsi="Segoe UI" w:cs="Segoe UI"/>
          <w:sz w:val="20"/>
          <w:szCs w:val="20"/>
          <w:lang w:val="pt-PT"/>
        </w:rPr>
        <w:t>No processo desta certificação</w:t>
      </w:r>
      <w:r w:rsidR="00E03DF3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foram realizados </w:t>
      </w:r>
      <w:r w:rsidR="00E03DF3" w:rsidRPr="00B40380">
        <w:rPr>
          <w:rFonts w:ascii="Segoe UI" w:hAnsi="Segoe UI" w:cs="Segoe UI"/>
          <w:sz w:val="20"/>
          <w:szCs w:val="20"/>
          <w:lang w:val="pt-PT"/>
        </w:rPr>
        <w:t xml:space="preserve">rigorosos testes </w:t>
      </w:r>
      <w:r w:rsidR="00D604BE" w:rsidRPr="00B40380">
        <w:rPr>
          <w:rFonts w:ascii="Segoe UI" w:hAnsi="Segoe UI" w:cs="Segoe UI"/>
          <w:sz w:val="20"/>
          <w:szCs w:val="20"/>
          <w:lang w:val="pt-PT"/>
        </w:rPr>
        <w:t>de segurança</w:t>
      </w:r>
      <w:r w:rsidR="00CB7347" w:rsidRPr="00B40380">
        <w:rPr>
          <w:rFonts w:ascii="Segoe UI" w:hAnsi="Segoe UI" w:cs="Segoe UI"/>
          <w:sz w:val="20"/>
          <w:szCs w:val="20"/>
          <w:lang w:val="pt-PT"/>
        </w:rPr>
        <w:t xml:space="preserve"> e conformidade</w:t>
      </w:r>
      <w:r w:rsidR="00F9503F" w:rsidRPr="00B40380">
        <w:rPr>
          <w:rFonts w:ascii="Segoe UI" w:hAnsi="Segoe UI" w:cs="Segoe UI"/>
          <w:sz w:val="20"/>
          <w:szCs w:val="20"/>
          <w:lang w:val="pt-PT"/>
        </w:rPr>
        <w:t xml:space="preserve"> a serviços </w:t>
      </w:r>
      <w:r w:rsidR="00A23A31" w:rsidRPr="00B40380">
        <w:rPr>
          <w:rFonts w:ascii="Segoe UI" w:hAnsi="Segoe UI" w:cs="Segoe UI"/>
          <w:sz w:val="20"/>
          <w:szCs w:val="20"/>
          <w:lang w:val="pt-PT"/>
        </w:rPr>
        <w:t>Cloud envolvendo</w:t>
      </w:r>
      <w:r w:rsidR="00FF01C8" w:rsidRPr="00B40380">
        <w:rPr>
          <w:rFonts w:ascii="Segoe UI" w:hAnsi="Segoe UI" w:cs="Segoe UI"/>
          <w:sz w:val="20"/>
          <w:szCs w:val="20"/>
          <w:lang w:val="pt-PT"/>
        </w:rPr>
        <w:t xml:space="preserve"> uma extensa equipa liderada pelo GNS, com estreita colaboração técnica de uma empresa auditora (Adyta) qualificada e independente na área de testes de </w:t>
      </w:r>
      <w:r w:rsidR="002B5663" w:rsidRPr="00B40380">
        <w:rPr>
          <w:rFonts w:ascii="Segoe UI" w:hAnsi="Segoe UI" w:cs="Segoe UI"/>
          <w:sz w:val="20"/>
          <w:szCs w:val="20"/>
          <w:lang w:val="pt-PT"/>
        </w:rPr>
        <w:t xml:space="preserve">segurança, assim como a </w:t>
      </w:r>
      <w:r w:rsidR="0030325B" w:rsidRPr="00B40380">
        <w:rPr>
          <w:rFonts w:ascii="Segoe UI" w:hAnsi="Segoe UI" w:cs="Segoe UI"/>
          <w:sz w:val="20"/>
          <w:szCs w:val="20"/>
          <w:lang w:val="pt-PT"/>
        </w:rPr>
        <w:t>colaboração nacional e internacional da Microsoft.</w:t>
      </w:r>
    </w:p>
    <w:p w14:paraId="08B9AE7E" w14:textId="32C0396F" w:rsidR="00D3181D" w:rsidRPr="00B40380" w:rsidRDefault="00A74A91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40380">
        <w:rPr>
          <w:rFonts w:ascii="Segoe UI" w:hAnsi="Segoe UI" w:cs="Segoe UI"/>
          <w:sz w:val="20"/>
          <w:szCs w:val="20"/>
          <w:lang w:val="pt-PT"/>
        </w:rPr>
        <w:t>O GNS é a autoridade nacional de credenciação de pessoas e empresas para o acesso e manuseamento de informação classificada</w:t>
      </w:r>
      <w:r w:rsidR="00A23A31" w:rsidRPr="00B40380">
        <w:rPr>
          <w:rFonts w:ascii="Segoe UI" w:hAnsi="Segoe UI" w:cs="Segoe UI"/>
          <w:sz w:val="20"/>
          <w:szCs w:val="20"/>
          <w:lang w:val="pt-PT"/>
        </w:rPr>
        <w:t>, com</w:t>
      </w:r>
      <w:r w:rsidR="007905EE" w:rsidRPr="00B40380">
        <w:rPr>
          <w:rFonts w:ascii="Segoe UI" w:hAnsi="Segoe UI" w:cs="Segoe UI"/>
          <w:sz w:val="20"/>
          <w:szCs w:val="20"/>
          <w:lang w:val="pt-PT"/>
        </w:rPr>
        <w:t xml:space="preserve"> competência para avaliar, certificar e acreditar os sistemas de informação e comunicação que processam informação classificada.</w:t>
      </w:r>
      <w:r w:rsidR="00D9082F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3FED0A7C" w14:textId="65F7BA57" w:rsidR="00B00201" w:rsidRPr="00B40380" w:rsidRDefault="00B00201" w:rsidP="00B00201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Depois de processos similares terem ocorrido em diversos Países, agora também Portugal concluiu o seu processo de avaliação e </w:t>
      </w:r>
      <w:r w:rsidR="000677BB"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>certificação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d</w:t>
      </w:r>
      <w:r w:rsidR="000677BB"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>e alguns serviços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="000677BB"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que integram o 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Microsoft </w:t>
      </w:r>
      <w:r w:rsidR="00185E8E"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>Azure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>. Tal significará um reforço da segurança das organizações nacionais.</w:t>
      </w:r>
    </w:p>
    <w:p w14:paraId="54CAEDAB" w14:textId="3E0E6D2B" w:rsidR="00B00201" w:rsidRPr="00B40380" w:rsidRDefault="00B00201" w:rsidP="0030325B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Paula </w:t>
      </w:r>
      <w:proofErr w:type="spellStart"/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>Panarra</w:t>
      </w:r>
      <w:proofErr w:type="spellEnd"/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>, Diretora Geral da Microsoft Portugal</w:t>
      </w:r>
      <w:r w:rsidRPr="00B40380">
        <w:rPr>
          <w:rFonts w:ascii="Segoe UI" w:hAnsi="Segoe UI" w:cs="Segoe UI"/>
          <w:sz w:val="20"/>
          <w:szCs w:val="20"/>
          <w:lang w:val="pt-PT"/>
        </w:rPr>
        <w:t>, afirma que</w:t>
      </w:r>
      <w:r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 “</w:t>
      </w:r>
      <w:r w:rsidR="0014789A" w:rsidRPr="00B40380">
        <w:rPr>
          <w:rFonts w:ascii="Segoe UI" w:hAnsi="Segoe UI" w:cs="Segoe UI"/>
          <w:i/>
          <w:iCs/>
          <w:sz w:val="20"/>
          <w:szCs w:val="20"/>
          <w:lang w:val="pt-PT"/>
        </w:rPr>
        <w:t>é</w:t>
      </w:r>
      <w:r w:rsidR="00E42A37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 o nosso compromisso trabalhar para garantir a segurança </w:t>
      </w:r>
      <w:r w:rsidR="0014789A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e a privacidade </w:t>
      </w:r>
      <w:r w:rsidR="00E42A37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dos nossos clientes e é com muito orgulho que vemos o GNS </w:t>
      </w:r>
      <w:r w:rsidR="002647AC" w:rsidRPr="00B40380">
        <w:rPr>
          <w:rFonts w:ascii="Segoe UI" w:hAnsi="Segoe UI" w:cs="Segoe UI"/>
          <w:i/>
          <w:iCs/>
          <w:sz w:val="20"/>
          <w:szCs w:val="20"/>
          <w:lang w:val="pt-PT"/>
        </w:rPr>
        <w:t>atribuir</w:t>
      </w:r>
      <w:r w:rsidR="00E42A37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 esta primeira certificação </w:t>
      </w:r>
      <w:r w:rsidR="002847E5" w:rsidRPr="00B40380">
        <w:rPr>
          <w:rFonts w:ascii="Segoe UI" w:hAnsi="Segoe UI" w:cs="Segoe UI"/>
          <w:i/>
          <w:iCs/>
          <w:sz w:val="20"/>
          <w:szCs w:val="20"/>
          <w:lang w:val="pt-PT"/>
        </w:rPr>
        <w:t>C</w:t>
      </w:r>
      <w:r w:rsidR="00E42A37" w:rsidRPr="00B40380">
        <w:rPr>
          <w:rFonts w:ascii="Segoe UI" w:hAnsi="Segoe UI" w:cs="Segoe UI"/>
          <w:i/>
          <w:iCs/>
          <w:sz w:val="20"/>
          <w:szCs w:val="20"/>
          <w:lang w:val="pt-PT"/>
        </w:rPr>
        <w:t>loud</w:t>
      </w:r>
      <w:r w:rsidR="002847E5" w:rsidRPr="00B40380">
        <w:rPr>
          <w:rFonts w:ascii="Segoe UI" w:hAnsi="Segoe UI" w:cs="Segoe UI"/>
          <w:i/>
          <w:iCs/>
          <w:sz w:val="20"/>
          <w:szCs w:val="20"/>
          <w:lang w:val="pt-PT"/>
        </w:rPr>
        <w:t xml:space="preserve"> em Portugal</w:t>
      </w:r>
      <w:r w:rsidR="00E42A37" w:rsidRPr="00B40380">
        <w:rPr>
          <w:rFonts w:ascii="Segoe UI" w:hAnsi="Segoe UI" w:cs="Segoe UI"/>
          <w:i/>
          <w:iCs/>
          <w:sz w:val="20"/>
          <w:szCs w:val="20"/>
          <w:lang w:val="pt-PT"/>
        </w:rPr>
        <w:t>.</w:t>
      </w:r>
      <w:r w:rsidRPr="00B40380">
        <w:rPr>
          <w:rFonts w:ascii="Segoe UI" w:hAnsi="Segoe UI" w:cs="Segoe UI"/>
          <w:i/>
          <w:iCs/>
          <w:sz w:val="20"/>
          <w:szCs w:val="20"/>
          <w:lang w:val="pt-PT"/>
        </w:rPr>
        <w:t>”</w:t>
      </w:r>
    </w:p>
    <w:p w14:paraId="33B365B4" w14:textId="29991DB8" w:rsidR="00B6057B" w:rsidRPr="00B40380" w:rsidRDefault="00B6057B" w:rsidP="0076721F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40380">
        <w:rPr>
          <w:rFonts w:ascii="Segoe UI" w:hAnsi="Segoe UI" w:cs="Segoe UI"/>
          <w:sz w:val="20"/>
          <w:szCs w:val="20"/>
          <w:lang w:val="pt-PT"/>
        </w:rPr>
        <w:t>Esta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certificação 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atribuída pelo GNS é 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crucial para </w:t>
      </w:r>
      <w:r w:rsidR="00A46B90" w:rsidRPr="00B40380">
        <w:rPr>
          <w:rFonts w:ascii="Segoe UI" w:hAnsi="Segoe UI" w:cs="Segoe UI"/>
          <w:sz w:val="20"/>
          <w:szCs w:val="20"/>
          <w:lang w:val="pt-PT"/>
        </w:rPr>
        <w:t>reforçar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 xml:space="preserve"> a posição da Microsoft como um fornecedor confiável de soluções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 xml:space="preserve">Cloud, </w:t>
      </w:r>
      <w:r w:rsidR="00185E8E" w:rsidRPr="00B40380">
        <w:rPr>
          <w:rFonts w:ascii="Segoe UI" w:hAnsi="Segoe UI" w:cs="Segoe UI"/>
          <w:sz w:val="20"/>
          <w:szCs w:val="20"/>
          <w:lang w:val="pt-PT"/>
        </w:rPr>
        <w:t>que apresenta uma correta abordagem de segurança e privacidade, agindo em conformidade e com total transparência perante os seus utilizadores.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 Desta forma os clientes do setor público e privado terão ainda mais confiança em colocar os seus dados e serviços na Cloud.</w:t>
      </w:r>
    </w:p>
    <w:p w14:paraId="62FCD32B" w14:textId="34342E22" w:rsidR="00056471" w:rsidRPr="00B40380" w:rsidRDefault="0030325B" w:rsidP="0076721F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 w:rsidRPr="00B40380">
        <w:rPr>
          <w:rFonts w:ascii="Segoe UI" w:hAnsi="Segoe UI" w:cs="Segoe UI"/>
          <w:sz w:val="20"/>
          <w:szCs w:val="20"/>
          <w:lang w:val="pt-PT"/>
        </w:rPr>
        <w:lastRenderedPageBreak/>
        <w:t xml:space="preserve">Os resultados dos testes comprovaram o elevado grau de segurança e privacidade da plataforma </w:t>
      </w:r>
      <w:r w:rsidR="008C488F" w:rsidRPr="00B40380">
        <w:rPr>
          <w:rFonts w:ascii="Segoe UI" w:hAnsi="Segoe UI" w:cs="Segoe UI"/>
          <w:sz w:val="20"/>
          <w:szCs w:val="20"/>
          <w:lang w:val="pt-PT"/>
        </w:rPr>
        <w:t xml:space="preserve">Azure da </w:t>
      </w:r>
      <w:r w:rsidR="00174861" w:rsidRPr="00B40380">
        <w:rPr>
          <w:rFonts w:ascii="Segoe UI" w:hAnsi="Segoe UI" w:cs="Segoe UI"/>
          <w:sz w:val="20"/>
          <w:szCs w:val="20"/>
          <w:lang w:val="pt-PT"/>
        </w:rPr>
        <w:t xml:space="preserve">Microsoft </w:t>
      </w:r>
      <w:r w:rsidR="008C488F" w:rsidRPr="00B40380">
        <w:rPr>
          <w:rFonts w:ascii="Segoe UI" w:hAnsi="Segoe UI" w:cs="Segoe UI"/>
          <w:sz w:val="20"/>
          <w:szCs w:val="20"/>
          <w:lang w:val="pt-PT"/>
        </w:rPr>
        <w:t>Cloud</w:t>
      </w:r>
      <w:r w:rsidRPr="00B40380">
        <w:rPr>
          <w:rFonts w:ascii="Segoe UI" w:hAnsi="Segoe UI" w:cs="Segoe UI"/>
          <w:sz w:val="20"/>
          <w:szCs w:val="20"/>
          <w:lang w:val="pt-PT"/>
        </w:rPr>
        <w:t>, com base nas frameworks NIST SP800-53 R4 e CSA CCM v3</w:t>
      </w:r>
      <w:r w:rsidR="002B5663" w:rsidRPr="00B4038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>e</w:t>
      </w:r>
      <w:r w:rsidR="00006A6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B5663" w:rsidRPr="00B40380">
        <w:rPr>
          <w:rFonts w:ascii="Segoe UI" w:hAnsi="Segoe UI" w:cs="Segoe UI"/>
          <w:sz w:val="20"/>
          <w:szCs w:val="20"/>
          <w:lang w:val="pt-PT"/>
        </w:rPr>
        <w:t>permitiram definir em que condições pode</w:t>
      </w:r>
      <w:r w:rsidR="00297B04" w:rsidRPr="00B40380">
        <w:rPr>
          <w:rFonts w:ascii="Segoe UI" w:hAnsi="Segoe UI" w:cs="Segoe UI"/>
          <w:sz w:val="20"/>
          <w:szCs w:val="20"/>
          <w:lang w:val="pt-PT"/>
        </w:rPr>
        <w:t xml:space="preserve">m os serviços </w:t>
      </w:r>
      <w:proofErr w:type="spellStart"/>
      <w:r w:rsidR="00EB69F3" w:rsidRPr="00B40380">
        <w:rPr>
          <w:rFonts w:ascii="Segoe UI" w:hAnsi="Segoe UI" w:cs="Segoe UI"/>
          <w:sz w:val="20"/>
          <w:szCs w:val="20"/>
          <w:lang w:val="pt-PT"/>
        </w:rPr>
        <w:t>Cloud</w:t>
      </w:r>
      <w:proofErr w:type="spellEnd"/>
      <w:r w:rsidR="00EB69F3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97B04" w:rsidRPr="00B40380">
        <w:rPr>
          <w:rFonts w:ascii="Segoe UI" w:hAnsi="Segoe UI" w:cs="Segoe UI"/>
          <w:sz w:val="20"/>
          <w:szCs w:val="20"/>
          <w:lang w:val="pt-PT"/>
        </w:rPr>
        <w:t>serem usado</w:t>
      </w:r>
      <w:r w:rsidR="00006A6D">
        <w:rPr>
          <w:rFonts w:ascii="Segoe UI" w:hAnsi="Segoe UI" w:cs="Segoe UI"/>
          <w:sz w:val="20"/>
          <w:szCs w:val="20"/>
          <w:lang w:val="pt-PT"/>
        </w:rPr>
        <w:t>s</w:t>
      </w:r>
      <w:r w:rsidR="00297B04" w:rsidRPr="00B4038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EB69F3" w:rsidRPr="00B40380">
        <w:rPr>
          <w:rFonts w:ascii="Segoe UI" w:hAnsi="Segoe UI" w:cs="Segoe UI"/>
          <w:sz w:val="20"/>
          <w:szCs w:val="20"/>
          <w:lang w:val="pt-PT"/>
        </w:rPr>
        <w:t>para manusear informação classificada da marca e grau NACIONAL RESERVADO.</w:t>
      </w:r>
      <w:r w:rsidR="001704A2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1F5FB410" w14:textId="7B00AED9" w:rsidR="00CC5A30" w:rsidRPr="00B40380" w:rsidRDefault="0076721F" w:rsidP="0076721F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40380">
        <w:rPr>
          <w:rFonts w:ascii="Segoe UI" w:hAnsi="Segoe UI" w:cs="Segoe UI"/>
          <w:sz w:val="20"/>
          <w:szCs w:val="20"/>
          <w:lang w:val="pt-PT"/>
        </w:rPr>
        <w:t xml:space="preserve">Este processo analisou as </w:t>
      </w:r>
      <w:r w:rsidR="00B75D2A" w:rsidRPr="00B40380">
        <w:rPr>
          <w:rFonts w:ascii="Segoe UI" w:hAnsi="Segoe UI" w:cs="Segoe UI"/>
          <w:sz w:val="20"/>
          <w:szCs w:val="20"/>
          <w:lang w:val="pt-PT"/>
        </w:rPr>
        <w:t xml:space="preserve">seguintes 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dimensões: </w:t>
      </w:r>
    </w:p>
    <w:p w14:paraId="48A919D5" w14:textId="689C9F28" w:rsidR="00CC5A30" w:rsidRPr="00B40380" w:rsidRDefault="00A629FF" w:rsidP="00CC5A30">
      <w:pPr>
        <w:pStyle w:val="NormalWeb"/>
        <w:numPr>
          <w:ilvl w:val="0"/>
          <w:numId w:val="50"/>
        </w:numPr>
        <w:spacing w:after="0" w:line="360" w:lineRule="auto"/>
        <w:jc w:val="both"/>
      </w:pPr>
      <w:proofErr w:type="spellStart"/>
      <w:r w:rsidRPr="00B40380">
        <w:rPr>
          <w:rFonts w:ascii="Segoe UI" w:hAnsi="Segoe UI" w:cs="Segoe UI"/>
          <w:b/>
          <w:bCs/>
          <w:sz w:val="20"/>
          <w:szCs w:val="20"/>
        </w:rPr>
        <w:t>Serviços</w:t>
      </w:r>
      <w:proofErr w:type="spellEnd"/>
      <w:r w:rsidRPr="00B40380">
        <w:rPr>
          <w:rFonts w:ascii="Segoe UI" w:hAnsi="Segoe UI" w:cs="Segoe UI"/>
          <w:b/>
          <w:bCs/>
          <w:sz w:val="20"/>
          <w:szCs w:val="20"/>
        </w:rPr>
        <w:t xml:space="preserve"> de </w:t>
      </w:r>
      <w:proofErr w:type="spellStart"/>
      <w:r w:rsidR="0076721F" w:rsidRPr="00B40380">
        <w:rPr>
          <w:rFonts w:ascii="Segoe UI" w:hAnsi="Segoe UI" w:cs="Segoe UI"/>
          <w:b/>
          <w:bCs/>
          <w:sz w:val="20"/>
          <w:szCs w:val="20"/>
        </w:rPr>
        <w:t>Identidade</w:t>
      </w:r>
      <w:proofErr w:type="spellEnd"/>
      <w:r w:rsidR="0076721F" w:rsidRPr="00B40380">
        <w:rPr>
          <w:rFonts w:ascii="Segoe UI" w:hAnsi="Segoe UI" w:cs="Segoe UI"/>
          <w:sz w:val="20"/>
          <w:szCs w:val="20"/>
        </w:rPr>
        <w:t xml:space="preserve"> </w:t>
      </w:r>
      <w:r w:rsidR="00F9503F" w:rsidRPr="00B40380">
        <w:rPr>
          <w:rFonts w:ascii="Segoe UI" w:hAnsi="Segoe UI" w:cs="Segoe UI"/>
          <w:sz w:val="20"/>
          <w:szCs w:val="20"/>
        </w:rPr>
        <w:t xml:space="preserve">- </w:t>
      </w:r>
      <w:r w:rsidR="0076721F" w:rsidRPr="00B40380">
        <w:rPr>
          <w:rFonts w:ascii="Segoe UI" w:hAnsi="Segoe UI" w:cs="Segoe UI"/>
          <w:i/>
          <w:iCs/>
          <w:sz w:val="20"/>
          <w:szCs w:val="20"/>
        </w:rPr>
        <w:t xml:space="preserve">Azure Active </w:t>
      </w:r>
      <w:proofErr w:type="spellStart"/>
      <w:r w:rsidR="0076721F" w:rsidRPr="00B40380">
        <w:rPr>
          <w:rFonts w:ascii="Segoe UI" w:hAnsi="Segoe UI" w:cs="Segoe UI"/>
          <w:i/>
          <w:iCs/>
          <w:sz w:val="20"/>
          <w:szCs w:val="20"/>
        </w:rPr>
        <w:t>Directory</w:t>
      </w:r>
      <w:proofErr w:type="spellEnd"/>
    </w:p>
    <w:p w14:paraId="237D761F" w14:textId="24030A4E" w:rsidR="00CC5A30" w:rsidRPr="00B40380" w:rsidRDefault="00A629FF" w:rsidP="00CC5A30">
      <w:pPr>
        <w:pStyle w:val="NormalWeb"/>
        <w:numPr>
          <w:ilvl w:val="0"/>
          <w:numId w:val="50"/>
        </w:numPr>
        <w:spacing w:after="0" w:line="360" w:lineRule="auto"/>
        <w:jc w:val="both"/>
        <w:rPr>
          <w:lang w:val="pt-PT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Serviços </w:t>
      </w:r>
      <w:r w:rsidR="0076721F" w:rsidRPr="00B40380">
        <w:rPr>
          <w:rFonts w:ascii="Segoe UI" w:hAnsi="Segoe UI" w:cs="Segoe UI"/>
          <w:b/>
          <w:bCs/>
          <w:sz w:val="20"/>
          <w:szCs w:val="20"/>
          <w:lang w:val="pt-PT"/>
        </w:rPr>
        <w:t>Computação</w:t>
      </w: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 -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Virtual Machines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 e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App Service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72154BD1" w14:textId="0E3F3A10" w:rsidR="00E57013" w:rsidRPr="00B40380" w:rsidRDefault="00A629FF" w:rsidP="00CC5A30">
      <w:pPr>
        <w:pStyle w:val="NormalWeb"/>
        <w:numPr>
          <w:ilvl w:val="0"/>
          <w:numId w:val="50"/>
        </w:numPr>
        <w:spacing w:after="0" w:line="360" w:lineRule="auto"/>
        <w:jc w:val="both"/>
        <w:rPr>
          <w:lang w:val="en-GB"/>
        </w:rPr>
      </w:pPr>
      <w:proofErr w:type="spellStart"/>
      <w:r w:rsidRPr="00B40380">
        <w:rPr>
          <w:rFonts w:ascii="Segoe UI" w:hAnsi="Segoe UI" w:cs="Segoe UI"/>
          <w:b/>
          <w:bCs/>
          <w:sz w:val="20"/>
          <w:szCs w:val="20"/>
          <w:lang w:val="en-GB"/>
        </w:rPr>
        <w:t>Serviços</w:t>
      </w:r>
      <w:proofErr w:type="spellEnd"/>
      <w:r w:rsidRPr="00B40380">
        <w:rPr>
          <w:rFonts w:ascii="Segoe UI" w:hAnsi="Segoe UI" w:cs="Segoe UI"/>
          <w:b/>
          <w:bCs/>
          <w:sz w:val="20"/>
          <w:szCs w:val="20"/>
          <w:lang w:val="en-GB"/>
        </w:rPr>
        <w:t xml:space="preserve"> de </w:t>
      </w:r>
      <w:proofErr w:type="spellStart"/>
      <w:r w:rsidR="0076721F" w:rsidRPr="00B40380">
        <w:rPr>
          <w:rFonts w:ascii="Segoe UI" w:hAnsi="Segoe UI" w:cs="Segoe UI"/>
          <w:b/>
          <w:bCs/>
          <w:sz w:val="20"/>
          <w:szCs w:val="20"/>
          <w:lang w:val="en-GB"/>
        </w:rPr>
        <w:t>Armazenamento</w:t>
      </w:r>
      <w:proofErr w:type="spellEnd"/>
      <w:r w:rsidR="0076721F" w:rsidRPr="00B40380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B40380">
        <w:rPr>
          <w:rFonts w:ascii="Segoe UI" w:hAnsi="Segoe UI" w:cs="Segoe UI"/>
          <w:sz w:val="20"/>
          <w:szCs w:val="20"/>
          <w:lang w:val="en-GB"/>
        </w:rPr>
        <w:t xml:space="preserve">-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 xml:space="preserve">Storage Accounts, Disks, </w:t>
      </w:r>
      <w:proofErr w:type="spellStart"/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>BloB</w:t>
      </w:r>
      <w:proofErr w:type="spellEnd"/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>, File, Archive</w:t>
      </w:r>
      <w:r w:rsidR="0076721F" w:rsidRPr="00B40380">
        <w:rPr>
          <w:rFonts w:ascii="Segoe UI" w:hAnsi="Segoe UI" w:cs="Segoe UI"/>
          <w:sz w:val="20"/>
          <w:szCs w:val="20"/>
          <w:lang w:val="en-GB"/>
        </w:rPr>
        <w:t xml:space="preserve"> e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>Azure SQL Service</w:t>
      </w:r>
    </w:p>
    <w:p w14:paraId="1CC68B90" w14:textId="5213B84B" w:rsidR="00CC5A30" w:rsidRPr="00B40380" w:rsidRDefault="00A629FF" w:rsidP="00CC5A30">
      <w:pPr>
        <w:pStyle w:val="NormalWeb"/>
        <w:numPr>
          <w:ilvl w:val="0"/>
          <w:numId w:val="50"/>
        </w:numPr>
        <w:spacing w:after="0" w:line="360" w:lineRule="auto"/>
        <w:jc w:val="both"/>
        <w:rPr>
          <w:lang w:val="en-GB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en-GB"/>
        </w:rPr>
        <w:t xml:space="preserve">Serviços de </w:t>
      </w:r>
      <w:r w:rsidR="0076721F" w:rsidRPr="00B40380">
        <w:rPr>
          <w:rFonts w:ascii="Segoe UI" w:hAnsi="Segoe UI" w:cs="Segoe UI"/>
          <w:b/>
          <w:bCs/>
          <w:sz w:val="20"/>
          <w:szCs w:val="20"/>
          <w:lang w:val="en-GB"/>
        </w:rPr>
        <w:t>Networking</w:t>
      </w:r>
      <w:r w:rsidR="0076721F" w:rsidRPr="00B40380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B40380">
        <w:rPr>
          <w:rFonts w:ascii="Segoe UI" w:hAnsi="Segoe UI" w:cs="Segoe UI"/>
          <w:sz w:val="20"/>
          <w:szCs w:val="20"/>
          <w:lang w:val="en-GB"/>
        </w:rPr>
        <w:t xml:space="preserve">-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>Virtual Networks</w:t>
      </w:r>
      <w:r w:rsidR="0076721F" w:rsidRPr="00B40380">
        <w:rPr>
          <w:rFonts w:ascii="Segoe UI" w:hAnsi="Segoe UI" w:cs="Segoe UI"/>
          <w:sz w:val="20"/>
          <w:szCs w:val="20"/>
          <w:lang w:val="en-GB"/>
        </w:rPr>
        <w:t xml:space="preserve"> e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en-GB"/>
        </w:rPr>
        <w:t>VPN Gateway</w:t>
      </w:r>
    </w:p>
    <w:p w14:paraId="6E1E2B64" w14:textId="2258B1A8" w:rsidR="00CC5A30" w:rsidRPr="00B40380" w:rsidRDefault="00A629FF" w:rsidP="00CC5A30">
      <w:pPr>
        <w:pStyle w:val="NormalWeb"/>
        <w:numPr>
          <w:ilvl w:val="0"/>
          <w:numId w:val="50"/>
        </w:numPr>
        <w:spacing w:after="0" w:line="360" w:lineRule="auto"/>
        <w:jc w:val="both"/>
        <w:rPr>
          <w:lang w:val="pt-PT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Serviços de </w:t>
      </w:r>
      <w:r w:rsidR="0076721F" w:rsidRPr="00B40380">
        <w:rPr>
          <w:rFonts w:ascii="Segoe UI" w:hAnsi="Segoe UI" w:cs="Segoe UI"/>
          <w:b/>
          <w:bCs/>
          <w:sz w:val="20"/>
          <w:szCs w:val="20"/>
          <w:lang w:val="pt-PT"/>
        </w:rPr>
        <w:t>Gestão</w:t>
      </w: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 e Monitorização -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Backup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Site Recovery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Portal API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Monitor, Log Analytics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 xml:space="preserve"> e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Application Insight</w:t>
      </w:r>
    </w:p>
    <w:p w14:paraId="3A1510FB" w14:textId="19F0F4B3" w:rsidR="002C5A1A" w:rsidRPr="00B40380" w:rsidRDefault="00A629FF" w:rsidP="00F9503F">
      <w:pPr>
        <w:pStyle w:val="NormalWeb"/>
        <w:numPr>
          <w:ilvl w:val="0"/>
          <w:numId w:val="50"/>
        </w:numPr>
        <w:spacing w:after="0" w:line="360" w:lineRule="auto"/>
        <w:jc w:val="both"/>
        <w:rPr>
          <w:lang w:val="pt-PT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Serviços de </w:t>
      </w:r>
      <w:r w:rsidR="0076721F" w:rsidRPr="00B40380">
        <w:rPr>
          <w:rFonts w:ascii="Segoe UI" w:hAnsi="Segoe UI" w:cs="Segoe UI"/>
          <w:b/>
          <w:bCs/>
          <w:sz w:val="20"/>
          <w:szCs w:val="20"/>
          <w:lang w:val="pt-PT"/>
        </w:rPr>
        <w:t>Segurança</w:t>
      </w: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 xml:space="preserve"> - </w:t>
      </w:r>
      <w:r w:rsidR="0076721F" w:rsidRPr="00B40380">
        <w:rPr>
          <w:rFonts w:ascii="Segoe UI" w:hAnsi="Segoe UI" w:cs="Segoe UI"/>
          <w:i/>
          <w:iCs/>
          <w:sz w:val="20"/>
          <w:szCs w:val="20"/>
          <w:lang w:val="pt-PT"/>
        </w:rPr>
        <w:t>Azure Sentinel (SIEM) e Azure Security Center</w:t>
      </w:r>
      <w:r w:rsidR="0076721F" w:rsidRPr="00B40380">
        <w:rPr>
          <w:rFonts w:ascii="Segoe UI" w:hAnsi="Segoe UI" w:cs="Segoe UI"/>
          <w:sz w:val="20"/>
          <w:szCs w:val="20"/>
          <w:lang w:val="pt-PT"/>
        </w:rPr>
        <w:t>.</w:t>
      </w:r>
    </w:p>
    <w:p w14:paraId="733B12D0" w14:textId="43271F5A" w:rsidR="00F9503F" w:rsidRPr="00B40380" w:rsidRDefault="00F9503F" w:rsidP="00F9503F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0"/>
          <w:szCs w:val="20"/>
          <w:lang w:val="pt-PT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>O que é o Microsoft Azure?</w:t>
      </w:r>
    </w:p>
    <w:p w14:paraId="73071EF2" w14:textId="19E65341" w:rsidR="00F9503F" w:rsidRPr="00B40380" w:rsidRDefault="00F9503F" w:rsidP="00F9503F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bookmarkStart w:id="2" w:name="_Hlk50559314"/>
      <w:r w:rsidRPr="00B40380">
        <w:rPr>
          <w:rFonts w:ascii="Segoe UI" w:hAnsi="Segoe UI" w:cs="Segoe UI"/>
          <w:sz w:val="20"/>
          <w:szCs w:val="20"/>
          <w:lang w:val="pt-PT"/>
        </w:rPr>
        <w:t xml:space="preserve">O Microsoft Azure é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 xml:space="preserve">uma plataforma </w:t>
      </w:r>
      <w:r w:rsidR="0040578B">
        <w:rPr>
          <w:rFonts w:ascii="Segoe UI" w:hAnsi="Segoe UI" w:cs="Segoe UI"/>
          <w:sz w:val="20"/>
          <w:szCs w:val="20"/>
          <w:lang w:val="pt-PT"/>
        </w:rPr>
        <w:t xml:space="preserve">de computação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 xml:space="preserve">escalável que disponibiliza 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um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 xml:space="preserve">extenso 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conjunto de serviços 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>C</w:t>
      </w:r>
      <w:r w:rsidRPr="00B40380">
        <w:rPr>
          <w:rFonts w:ascii="Segoe UI" w:hAnsi="Segoe UI" w:cs="Segoe UI"/>
          <w:sz w:val="20"/>
          <w:szCs w:val="20"/>
          <w:lang w:val="pt-PT"/>
        </w:rPr>
        <w:t>loud</w:t>
      </w:r>
      <w:r w:rsidR="00A629FF" w:rsidRPr="00B40380">
        <w:rPr>
          <w:rFonts w:ascii="Segoe UI" w:hAnsi="Segoe UI" w:cs="Segoe UI"/>
          <w:sz w:val="20"/>
          <w:szCs w:val="20"/>
          <w:lang w:val="pt-PT"/>
        </w:rPr>
        <w:t>,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 em expansão permanente</w:t>
      </w:r>
      <w:r w:rsidR="0040578B">
        <w:rPr>
          <w:rFonts w:ascii="Segoe UI" w:hAnsi="Segoe UI" w:cs="Segoe UI"/>
          <w:sz w:val="20"/>
          <w:szCs w:val="20"/>
          <w:lang w:val="pt-PT"/>
        </w:rPr>
        <w:t>,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 que ajuda empresas e organizações a</w:t>
      </w:r>
      <w:r w:rsidR="0040578B">
        <w:rPr>
          <w:rFonts w:ascii="Segoe UI" w:hAnsi="Segoe UI" w:cs="Segoe UI"/>
          <w:sz w:val="20"/>
          <w:szCs w:val="20"/>
          <w:lang w:val="pt-PT"/>
        </w:rPr>
        <w:t xml:space="preserve"> construir, testar, alojar e gerir aplicações e serviços em centros de dados geridos pela Microsoft</w:t>
      </w:r>
      <w:r w:rsidRPr="00B40380">
        <w:rPr>
          <w:rFonts w:ascii="Segoe UI" w:hAnsi="Segoe UI" w:cs="Segoe UI"/>
          <w:sz w:val="20"/>
          <w:szCs w:val="20"/>
          <w:lang w:val="pt-PT"/>
        </w:rPr>
        <w:t>.</w:t>
      </w:r>
    </w:p>
    <w:bookmarkEnd w:id="2"/>
    <w:p w14:paraId="53066F4F" w14:textId="52B1333A" w:rsidR="00185E8E" w:rsidRPr="00B40380" w:rsidRDefault="00185E8E" w:rsidP="00185E8E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 Microsoft baseia a sua política de confiança em </w:t>
      </w:r>
      <w:r w:rsidRPr="00B4038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4 pilares fundamentais:</w:t>
      </w:r>
    </w:p>
    <w:p w14:paraId="38E91D77" w14:textId="77777777" w:rsidR="00185E8E" w:rsidRPr="00B40380" w:rsidRDefault="00185E8E" w:rsidP="00185E8E">
      <w:pPr>
        <w:pStyle w:val="PargrafodaLista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Privacidade &amp; RGPD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– O Regulamento Geral de Proteção de Dados é um importante veículo para assegurar os direitos de privacidade individuais. A Microsoft foi o primeiro, e continua a ser o único, operador à escala global a alargar os direitos de RGPD a todos os clientes à escala global. </w:t>
      </w:r>
    </w:p>
    <w:p w14:paraId="621C2A0E" w14:textId="77777777" w:rsidR="00185E8E" w:rsidRPr="00B40380" w:rsidRDefault="00185E8E" w:rsidP="00185E8E">
      <w:pPr>
        <w:pStyle w:val="PargrafodaLista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Transparência da Operação Cloud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– Transparência nos dados que são recolhidos dos clientes e fornecimento de um portal único de acesso com toda a informação detalhada sobre segurança, conformidade (regulatória, auditores, litígios, etc.) e privacidade. </w:t>
      </w:r>
    </w:p>
    <w:p w14:paraId="6D865464" w14:textId="77777777" w:rsidR="00185E8E" w:rsidRPr="00B40380" w:rsidRDefault="00185E8E" w:rsidP="00185E8E">
      <w:pPr>
        <w:pStyle w:val="PargrafodaLista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Conformidade Regulatória na Cloud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– Maior cobertura de conformidade regulatória (mais de 1.900 controlos de segurança que abrangem mais de 90 </w:t>
      </w:r>
      <w:r w:rsidRPr="00B40380">
        <w:rPr>
          <w:rFonts w:ascii="Segoe UI" w:eastAsia="Times New Roman" w:hAnsi="Segoe UI" w:cs="Segoe UI"/>
          <w:sz w:val="20"/>
          <w:szCs w:val="20"/>
          <w:lang w:val="pt-PT" w:eastAsia="es-ES"/>
        </w:rPr>
        <w:lastRenderedPageBreak/>
        <w:t>certificações). A Microsoft investe anualmente mais 900 milhões de euros para melhorar a segurança, proteção de dados e gestão de riscos.</w:t>
      </w:r>
    </w:p>
    <w:p w14:paraId="0466FD1B" w14:textId="4700480C" w:rsidR="00185E8E" w:rsidRPr="00B40380" w:rsidRDefault="00185E8E" w:rsidP="00185E8E">
      <w:pPr>
        <w:pStyle w:val="PargrafodaLista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40380">
        <w:rPr>
          <w:rFonts w:ascii="Segoe UI" w:hAnsi="Segoe UI" w:cs="Segoe UI"/>
          <w:b/>
          <w:bCs/>
          <w:sz w:val="20"/>
          <w:szCs w:val="20"/>
          <w:lang w:val="pt-PT"/>
        </w:rPr>
        <w:t>Segurança &amp; Gestão de Nível Empresarial</w:t>
      </w:r>
      <w:r w:rsidRPr="00B40380">
        <w:rPr>
          <w:rFonts w:ascii="Segoe UI" w:hAnsi="Segoe UI" w:cs="Segoe UI"/>
          <w:sz w:val="20"/>
          <w:szCs w:val="20"/>
          <w:lang w:val="pt-PT"/>
        </w:rPr>
        <w:t xml:space="preserve"> – Segurança e proteção dos dados através de encriptação forte, de forma a garantir a segurança da informação e identidades empresariais. A Microsoft usa analítica avançada para analisar 6.5 triliões de sinais globais (Microsoft Security Graph) e, assim, detetar e responder a ameaças.</w:t>
      </w:r>
    </w:p>
    <w:bookmarkEnd w:id="1"/>
    <w:p w14:paraId="217D61FD" w14:textId="6224E446" w:rsidR="00673090" w:rsidRPr="00DD4B7B" w:rsidRDefault="00673090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EE3F08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EE3F08" w:rsidRDefault="00665913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1B31058F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665913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(Nasdaq "MSFT") é líder mundial em software, serviços, dispositivos e soluções para ajudar as pessoas e empresas a alcançarem todo o seu potencial.</w:t>
      </w:r>
    </w:p>
    <w:p w14:paraId="65E9B93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default" r:id="rId13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5AF6" w14:textId="77777777" w:rsidR="008C34DA" w:rsidRDefault="008C34DA" w:rsidP="0019397E">
      <w:pPr>
        <w:spacing w:after="0" w:line="240" w:lineRule="auto"/>
      </w:pPr>
      <w:r>
        <w:separator/>
      </w:r>
    </w:p>
  </w:endnote>
  <w:endnote w:type="continuationSeparator" w:id="0">
    <w:p w14:paraId="36E9EF0E" w14:textId="77777777" w:rsidR="008C34DA" w:rsidRDefault="008C34DA" w:rsidP="0019397E">
      <w:pPr>
        <w:spacing w:after="0" w:line="240" w:lineRule="auto"/>
      </w:pPr>
      <w:r>
        <w:continuationSeparator/>
      </w:r>
    </w:p>
  </w:endnote>
  <w:endnote w:type="continuationNotice" w:id="1">
    <w:p w14:paraId="4C11621D" w14:textId="77777777" w:rsidR="008C34DA" w:rsidRDefault="008C3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4086" w14:textId="77777777" w:rsidR="008C34DA" w:rsidRDefault="008C34DA" w:rsidP="0019397E">
      <w:pPr>
        <w:spacing w:after="0" w:line="240" w:lineRule="auto"/>
      </w:pPr>
      <w:r>
        <w:separator/>
      </w:r>
    </w:p>
  </w:footnote>
  <w:footnote w:type="continuationSeparator" w:id="0">
    <w:p w14:paraId="2D8C20FB" w14:textId="77777777" w:rsidR="008C34DA" w:rsidRDefault="008C34DA" w:rsidP="0019397E">
      <w:pPr>
        <w:spacing w:after="0" w:line="240" w:lineRule="auto"/>
      </w:pPr>
      <w:r>
        <w:continuationSeparator/>
      </w:r>
    </w:p>
  </w:footnote>
  <w:footnote w:type="continuationNotice" w:id="1">
    <w:p w14:paraId="11616AF7" w14:textId="77777777" w:rsidR="008C34DA" w:rsidRDefault="008C3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7777777" w:rsidR="00413A1B" w:rsidRDefault="00413A1B" w:rsidP="00B34F95">
    <w:pPr>
      <w:pStyle w:val="Cabealho"/>
    </w:pPr>
    <w:r>
      <w:rPr>
        <w:noProof/>
      </w:rPr>
      <w:drawing>
        <wp:inline distT="0" distB="0" distL="0" distR="0" wp14:anchorId="7E9569AB" wp14:editId="4D601F9B">
          <wp:extent cx="1935480" cy="414192"/>
          <wp:effectExtent l="0" t="0" r="7620" b="5080"/>
          <wp:docPr id="33482725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1E261AB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hybridMultilevel"/>
    <w:tmpl w:val="D5A6F6F8"/>
    <w:lvl w:ilvl="0" w:tplc="5CCA2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22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7CB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D41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A69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B4B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2E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325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7A5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EB7"/>
    <w:multiLevelType w:val="hybridMultilevel"/>
    <w:tmpl w:val="A21ED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8E6"/>
    <w:multiLevelType w:val="hybridMultilevel"/>
    <w:tmpl w:val="1DEC4040"/>
    <w:lvl w:ilvl="0" w:tplc="B8482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EE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B4A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72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747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DC1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4E4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92E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527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4B3"/>
    <w:multiLevelType w:val="hybridMultilevel"/>
    <w:tmpl w:val="87C65A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7D49"/>
    <w:multiLevelType w:val="hybridMultilevel"/>
    <w:tmpl w:val="4DF42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45DE6"/>
    <w:multiLevelType w:val="hybridMultilevel"/>
    <w:tmpl w:val="855A44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14E1F"/>
    <w:multiLevelType w:val="hybridMultilevel"/>
    <w:tmpl w:val="5E66D384"/>
    <w:lvl w:ilvl="0" w:tplc="BB485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E0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F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89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82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292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5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00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4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931"/>
    <w:multiLevelType w:val="hybridMultilevel"/>
    <w:tmpl w:val="7DFC8CB0"/>
    <w:lvl w:ilvl="0" w:tplc="C1AC9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A27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100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4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B10D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80C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181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DE5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CC3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B0638"/>
    <w:multiLevelType w:val="hybridMultilevel"/>
    <w:tmpl w:val="66427D58"/>
    <w:lvl w:ilvl="0" w:tplc="F440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89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FA7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A8A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881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DCD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32A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41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EA4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0D46D1"/>
    <w:multiLevelType w:val="hybridMultilevel"/>
    <w:tmpl w:val="F70E7598"/>
    <w:lvl w:ilvl="0" w:tplc="AAD8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91017"/>
    <w:multiLevelType w:val="hybridMultilevel"/>
    <w:tmpl w:val="C5F4BF8A"/>
    <w:lvl w:ilvl="0" w:tplc="D188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762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2E1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7A2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B3C1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928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B6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A0F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0E0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346B7D"/>
    <w:multiLevelType w:val="hybridMultilevel"/>
    <w:tmpl w:val="2932B2A6"/>
    <w:lvl w:ilvl="0" w:tplc="A96AF0DA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84AD5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lang w:val="en-US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0"/>
  </w:num>
  <w:num w:numId="4">
    <w:abstractNumId w:val="34"/>
  </w:num>
  <w:num w:numId="5">
    <w:abstractNumId w:val="6"/>
  </w:num>
  <w:num w:numId="6">
    <w:abstractNumId w:val="2"/>
  </w:num>
  <w:num w:numId="7">
    <w:abstractNumId w:val="4"/>
  </w:num>
  <w:num w:numId="8">
    <w:abstractNumId w:val="43"/>
  </w:num>
  <w:num w:numId="9">
    <w:abstractNumId w:val="41"/>
  </w:num>
  <w:num w:numId="10">
    <w:abstractNumId w:val="23"/>
  </w:num>
  <w:num w:numId="11">
    <w:abstractNumId w:val="12"/>
  </w:num>
  <w:num w:numId="12">
    <w:abstractNumId w:val="46"/>
  </w:num>
  <w:num w:numId="13">
    <w:abstractNumId w:val="42"/>
  </w:num>
  <w:num w:numId="14">
    <w:abstractNumId w:val="48"/>
  </w:num>
  <w:num w:numId="15">
    <w:abstractNumId w:val="36"/>
  </w:num>
  <w:num w:numId="16">
    <w:abstractNumId w:val="47"/>
  </w:num>
  <w:num w:numId="17">
    <w:abstractNumId w:val="14"/>
  </w:num>
  <w:num w:numId="18">
    <w:abstractNumId w:val="33"/>
  </w:num>
  <w:num w:numId="19">
    <w:abstractNumId w:val="1"/>
  </w:num>
  <w:num w:numId="20">
    <w:abstractNumId w:val="25"/>
  </w:num>
  <w:num w:numId="21">
    <w:abstractNumId w:val="9"/>
  </w:num>
  <w:num w:numId="22">
    <w:abstractNumId w:val="17"/>
  </w:num>
  <w:num w:numId="23">
    <w:abstractNumId w:val="11"/>
  </w:num>
  <w:num w:numId="24">
    <w:abstractNumId w:val="16"/>
  </w:num>
  <w:num w:numId="25">
    <w:abstractNumId w:val="22"/>
  </w:num>
  <w:num w:numId="26">
    <w:abstractNumId w:val="21"/>
  </w:num>
  <w:num w:numId="27">
    <w:abstractNumId w:val="0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45"/>
  </w:num>
  <w:num w:numId="34">
    <w:abstractNumId w:val="7"/>
  </w:num>
  <w:num w:numId="35">
    <w:abstractNumId w:val="24"/>
  </w:num>
  <w:num w:numId="36">
    <w:abstractNumId w:val="26"/>
  </w:num>
  <w:num w:numId="37">
    <w:abstractNumId w:val="39"/>
  </w:num>
  <w:num w:numId="38">
    <w:abstractNumId w:val="3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3"/>
  </w:num>
  <w:num w:numId="42">
    <w:abstractNumId w:val="8"/>
  </w:num>
  <w:num w:numId="43">
    <w:abstractNumId w:val="31"/>
  </w:num>
  <w:num w:numId="44">
    <w:abstractNumId w:val="32"/>
  </w:num>
  <w:num w:numId="45">
    <w:abstractNumId w:val="5"/>
  </w:num>
  <w:num w:numId="46">
    <w:abstractNumId w:val="35"/>
  </w:num>
  <w:num w:numId="47">
    <w:abstractNumId w:val="27"/>
  </w:num>
  <w:num w:numId="48">
    <w:abstractNumId w:val="20"/>
  </w:num>
  <w:num w:numId="49">
    <w:abstractNumId w:val="4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9E3"/>
    <w:rsid w:val="00004AC0"/>
    <w:rsid w:val="000068BA"/>
    <w:rsid w:val="00006A6D"/>
    <w:rsid w:val="00006F28"/>
    <w:rsid w:val="00011016"/>
    <w:rsid w:val="00011363"/>
    <w:rsid w:val="00016143"/>
    <w:rsid w:val="00016905"/>
    <w:rsid w:val="00020956"/>
    <w:rsid w:val="00021054"/>
    <w:rsid w:val="0002122E"/>
    <w:rsid w:val="0002139F"/>
    <w:rsid w:val="00022C49"/>
    <w:rsid w:val="0002335A"/>
    <w:rsid w:val="00035EAC"/>
    <w:rsid w:val="00035F00"/>
    <w:rsid w:val="00037FD8"/>
    <w:rsid w:val="0004494C"/>
    <w:rsid w:val="00047459"/>
    <w:rsid w:val="000532B4"/>
    <w:rsid w:val="00053357"/>
    <w:rsid w:val="00053645"/>
    <w:rsid w:val="00056471"/>
    <w:rsid w:val="00064273"/>
    <w:rsid w:val="000643D9"/>
    <w:rsid w:val="0006504F"/>
    <w:rsid w:val="000677BB"/>
    <w:rsid w:val="0007135F"/>
    <w:rsid w:val="00072CF1"/>
    <w:rsid w:val="00072D87"/>
    <w:rsid w:val="0007603C"/>
    <w:rsid w:val="000766AC"/>
    <w:rsid w:val="000779EC"/>
    <w:rsid w:val="00080090"/>
    <w:rsid w:val="00081EF1"/>
    <w:rsid w:val="000838F7"/>
    <w:rsid w:val="000876FE"/>
    <w:rsid w:val="0009014A"/>
    <w:rsid w:val="00094AD6"/>
    <w:rsid w:val="00095430"/>
    <w:rsid w:val="00096AF5"/>
    <w:rsid w:val="000971F2"/>
    <w:rsid w:val="000A1F96"/>
    <w:rsid w:val="000A2BC7"/>
    <w:rsid w:val="000A4EA4"/>
    <w:rsid w:val="000A5C07"/>
    <w:rsid w:val="000A7D79"/>
    <w:rsid w:val="000B607A"/>
    <w:rsid w:val="000C1339"/>
    <w:rsid w:val="000C42D4"/>
    <w:rsid w:val="000C4E9D"/>
    <w:rsid w:val="000C6BC7"/>
    <w:rsid w:val="000C7CBD"/>
    <w:rsid w:val="000D15E0"/>
    <w:rsid w:val="000D3AC9"/>
    <w:rsid w:val="000D67E7"/>
    <w:rsid w:val="000E02F0"/>
    <w:rsid w:val="000E0548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72D8"/>
    <w:rsid w:val="001008C5"/>
    <w:rsid w:val="00102B5A"/>
    <w:rsid w:val="00103283"/>
    <w:rsid w:val="00104F14"/>
    <w:rsid w:val="001102F1"/>
    <w:rsid w:val="00112B6E"/>
    <w:rsid w:val="0011782B"/>
    <w:rsid w:val="0011798F"/>
    <w:rsid w:val="00121787"/>
    <w:rsid w:val="00131592"/>
    <w:rsid w:val="00132D0B"/>
    <w:rsid w:val="001403CE"/>
    <w:rsid w:val="00140FC1"/>
    <w:rsid w:val="001411D1"/>
    <w:rsid w:val="001438A7"/>
    <w:rsid w:val="001445B4"/>
    <w:rsid w:val="00144D97"/>
    <w:rsid w:val="001457AA"/>
    <w:rsid w:val="0014789A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2410"/>
    <w:rsid w:val="00163B11"/>
    <w:rsid w:val="00167721"/>
    <w:rsid w:val="001704A2"/>
    <w:rsid w:val="00171D9A"/>
    <w:rsid w:val="00174861"/>
    <w:rsid w:val="00175583"/>
    <w:rsid w:val="00183AB9"/>
    <w:rsid w:val="00185E8E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684C"/>
    <w:rsid w:val="001A6D48"/>
    <w:rsid w:val="001B2C0A"/>
    <w:rsid w:val="001B2D6D"/>
    <w:rsid w:val="001B4DFF"/>
    <w:rsid w:val="001C0EBE"/>
    <w:rsid w:val="001C3A9A"/>
    <w:rsid w:val="001C498D"/>
    <w:rsid w:val="001C4C80"/>
    <w:rsid w:val="001C5EEA"/>
    <w:rsid w:val="001C6C53"/>
    <w:rsid w:val="001C7D34"/>
    <w:rsid w:val="001D0308"/>
    <w:rsid w:val="001D2613"/>
    <w:rsid w:val="001D2AD6"/>
    <w:rsid w:val="001D3DB1"/>
    <w:rsid w:val="001D7995"/>
    <w:rsid w:val="001E2ABE"/>
    <w:rsid w:val="001E4CCD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208D"/>
    <w:rsid w:val="00214EFD"/>
    <w:rsid w:val="00222F46"/>
    <w:rsid w:val="002255B0"/>
    <w:rsid w:val="00231B87"/>
    <w:rsid w:val="00232987"/>
    <w:rsid w:val="00235A96"/>
    <w:rsid w:val="00240277"/>
    <w:rsid w:val="002428E5"/>
    <w:rsid w:val="00242C31"/>
    <w:rsid w:val="00244118"/>
    <w:rsid w:val="0024742E"/>
    <w:rsid w:val="0025501E"/>
    <w:rsid w:val="002551F0"/>
    <w:rsid w:val="00260D90"/>
    <w:rsid w:val="002618A5"/>
    <w:rsid w:val="002647AC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47E5"/>
    <w:rsid w:val="00286250"/>
    <w:rsid w:val="00290978"/>
    <w:rsid w:val="00290EE1"/>
    <w:rsid w:val="00292D84"/>
    <w:rsid w:val="00294582"/>
    <w:rsid w:val="0029512B"/>
    <w:rsid w:val="00297B04"/>
    <w:rsid w:val="002A03BB"/>
    <w:rsid w:val="002A1750"/>
    <w:rsid w:val="002A3D98"/>
    <w:rsid w:val="002A593F"/>
    <w:rsid w:val="002A7B93"/>
    <w:rsid w:val="002B5663"/>
    <w:rsid w:val="002C01E5"/>
    <w:rsid w:val="002C09FF"/>
    <w:rsid w:val="002C1892"/>
    <w:rsid w:val="002C2945"/>
    <w:rsid w:val="002C5A1A"/>
    <w:rsid w:val="002C6437"/>
    <w:rsid w:val="002C709A"/>
    <w:rsid w:val="002C7455"/>
    <w:rsid w:val="002D04ED"/>
    <w:rsid w:val="002D2627"/>
    <w:rsid w:val="002D27C8"/>
    <w:rsid w:val="002D2DEE"/>
    <w:rsid w:val="002D3400"/>
    <w:rsid w:val="002D4C2B"/>
    <w:rsid w:val="002D5DD8"/>
    <w:rsid w:val="002D6236"/>
    <w:rsid w:val="002D69A1"/>
    <w:rsid w:val="002E18E0"/>
    <w:rsid w:val="002F21A3"/>
    <w:rsid w:val="002F2723"/>
    <w:rsid w:val="002F3693"/>
    <w:rsid w:val="002F693B"/>
    <w:rsid w:val="0030203C"/>
    <w:rsid w:val="0030325B"/>
    <w:rsid w:val="0030375D"/>
    <w:rsid w:val="00306E93"/>
    <w:rsid w:val="0031050B"/>
    <w:rsid w:val="00314161"/>
    <w:rsid w:val="00322F0D"/>
    <w:rsid w:val="00323166"/>
    <w:rsid w:val="0033226B"/>
    <w:rsid w:val="0033228B"/>
    <w:rsid w:val="00341409"/>
    <w:rsid w:val="00345DC9"/>
    <w:rsid w:val="00351ECC"/>
    <w:rsid w:val="00357B40"/>
    <w:rsid w:val="00361497"/>
    <w:rsid w:val="0036695A"/>
    <w:rsid w:val="00372A9F"/>
    <w:rsid w:val="00373304"/>
    <w:rsid w:val="00373EC6"/>
    <w:rsid w:val="00374297"/>
    <w:rsid w:val="00374D53"/>
    <w:rsid w:val="0038013B"/>
    <w:rsid w:val="00382AFD"/>
    <w:rsid w:val="003838CB"/>
    <w:rsid w:val="00384C17"/>
    <w:rsid w:val="00391C7A"/>
    <w:rsid w:val="0039322D"/>
    <w:rsid w:val="00394FD0"/>
    <w:rsid w:val="00396A22"/>
    <w:rsid w:val="0039733D"/>
    <w:rsid w:val="003A246C"/>
    <w:rsid w:val="003B022D"/>
    <w:rsid w:val="003B2B0A"/>
    <w:rsid w:val="003B2B76"/>
    <w:rsid w:val="003C0081"/>
    <w:rsid w:val="003C07DC"/>
    <w:rsid w:val="003C12F6"/>
    <w:rsid w:val="003C55D0"/>
    <w:rsid w:val="003C71A3"/>
    <w:rsid w:val="003D1137"/>
    <w:rsid w:val="003D2488"/>
    <w:rsid w:val="003D3B42"/>
    <w:rsid w:val="003D7145"/>
    <w:rsid w:val="003E53C0"/>
    <w:rsid w:val="003F2955"/>
    <w:rsid w:val="003F2CDE"/>
    <w:rsid w:val="003F3577"/>
    <w:rsid w:val="003F5B5A"/>
    <w:rsid w:val="003F5ED2"/>
    <w:rsid w:val="003F69ED"/>
    <w:rsid w:val="00402A41"/>
    <w:rsid w:val="00403808"/>
    <w:rsid w:val="0040488D"/>
    <w:rsid w:val="0040578B"/>
    <w:rsid w:val="0041005F"/>
    <w:rsid w:val="00412047"/>
    <w:rsid w:val="00413A1B"/>
    <w:rsid w:val="00414591"/>
    <w:rsid w:val="00414899"/>
    <w:rsid w:val="004149C7"/>
    <w:rsid w:val="0042340E"/>
    <w:rsid w:val="00432469"/>
    <w:rsid w:val="00433CEB"/>
    <w:rsid w:val="00436AC6"/>
    <w:rsid w:val="004373C6"/>
    <w:rsid w:val="00444040"/>
    <w:rsid w:val="00444230"/>
    <w:rsid w:val="00444D16"/>
    <w:rsid w:val="00453865"/>
    <w:rsid w:val="00456307"/>
    <w:rsid w:val="004569E3"/>
    <w:rsid w:val="00467DF0"/>
    <w:rsid w:val="00470073"/>
    <w:rsid w:val="00470C8E"/>
    <w:rsid w:val="00471DD5"/>
    <w:rsid w:val="00473B7D"/>
    <w:rsid w:val="00474D9A"/>
    <w:rsid w:val="0048319D"/>
    <w:rsid w:val="004831EB"/>
    <w:rsid w:val="00485EB7"/>
    <w:rsid w:val="00486A49"/>
    <w:rsid w:val="00496C3A"/>
    <w:rsid w:val="004B0C9C"/>
    <w:rsid w:val="004B1090"/>
    <w:rsid w:val="004B1A4B"/>
    <w:rsid w:val="004B30CF"/>
    <w:rsid w:val="004B650F"/>
    <w:rsid w:val="004C2356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D36"/>
    <w:rsid w:val="004E2F40"/>
    <w:rsid w:val="004F0BF5"/>
    <w:rsid w:val="004F1536"/>
    <w:rsid w:val="004F2C92"/>
    <w:rsid w:val="004F429D"/>
    <w:rsid w:val="004F55A5"/>
    <w:rsid w:val="00501619"/>
    <w:rsid w:val="00503F39"/>
    <w:rsid w:val="005100F2"/>
    <w:rsid w:val="00513072"/>
    <w:rsid w:val="00513769"/>
    <w:rsid w:val="00520DBC"/>
    <w:rsid w:val="00521158"/>
    <w:rsid w:val="00522ADA"/>
    <w:rsid w:val="00532BE0"/>
    <w:rsid w:val="00532F35"/>
    <w:rsid w:val="00532FF4"/>
    <w:rsid w:val="0053623E"/>
    <w:rsid w:val="00543158"/>
    <w:rsid w:val="005468A8"/>
    <w:rsid w:val="00550541"/>
    <w:rsid w:val="00554D73"/>
    <w:rsid w:val="00555470"/>
    <w:rsid w:val="00555847"/>
    <w:rsid w:val="00560073"/>
    <w:rsid w:val="00562725"/>
    <w:rsid w:val="00563A5F"/>
    <w:rsid w:val="00564B07"/>
    <w:rsid w:val="00565DD0"/>
    <w:rsid w:val="00565E94"/>
    <w:rsid w:val="005709D0"/>
    <w:rsid w:val="005730A5"/>
    <w:rsid w:val="00573334"/>
    <w:rsid w:val="0057543E"/>
    <w:rsid w:val="00575821"/>
    <w:rsid w:val="0058201B"/>
    <w:rsid w:val="005877BB"/>
    <w:rsid w:val="005955E5"/>
    <w:rsid w:val="005A0E18"/>
    <w:rsid w:val="005A4C0D"/>
    <w:rsid w:val="005A4EDC"/>
    <w:rsid w:val="005A5339"/>
    <w:rsid w:val="005A5C67"/>
    <w:rsid w:val="005A62AA"/>
    <w:rsid w:val="005B1E1A"/>
    <w:rsid w:val="005B43FD"/>
    <w:rsid w:val="005B6B7A"/>
    <w:rsid w:val="005B700D"/>
    <w:rsid w:val="005B75CB"/>
    <w:rsid w:val="005C13AF"/>
    <w:rsid w:val="005C4646"/>
    <w:rsid w:val="005C67E1"/>
    <w:rsid w:val="005C6A5F"/>
    <w:rsid w:val="005C6BC2"/>
    <w:rsid w:val="005D3055"/>
    <w:rsid w:val="005D5829"/>
    <w:rsid w:val="005D7268"/>
    <w:rsid w:val="005E1094"/>
    <w:rsid w:val="005E144D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1CEB"/>
    <w:rsid w:val="00612941"/>
    <w:rsid w:val="006140D3"/>
    <w:rsid w:val="0061415C"/>
    <w:rsid w:val="006143EE"/>
    <w:rsid w:val="00620B6F"/>
    <w:rsid w:val="006257B9"/>
    <w:rsid w:val="00625D35"/>
    <w:rsid w:val="00630707"/>
    <w:rsid w:val="00630ACF"/>
    <w:rsid w:val="00634577"/>
    <w:rsid w:val="00637AC9"/>
    <w:rsid w:val="0064296E"/>
    <w:rsid w:val="0064553D"/>
    <w:rsid w:val="00655E23"/>
    <w:rsid w:val="00657E0E"/>
    <w:rsid w:val="0066076C"/>
    <w:rsid w:val="006607F0"/>
    <w:rsid w:val="006615C6"/>
    <w:rsid w:val="00662221"/>
    <w:rsid w:val="0066397C"/>
    <w:rsid w:val="00665913"/>
    <w:rsid w:val="00673090"/>
    <w:rsid w:val="00675F9A"/>
    <w:rsid w:val="00676A86"/>
    <w:rsid w:val="006773A3"/>
    <w:rsid w:val="00681C57"/>
    <w:rsid w:val="00682690"/>
    <w:rsid w:val="00685EC0"/>
    <w:rsid w:val="00687C52"/>
    <w:rsid w:val="00687F8A"/>
    <w:rsid w:val="00691DF5"/>
    <w:rsid w:val="00692138"/>
    <w:rsid w:val="00692227"/>
    <w:rsid w:val="006945D7"/>
    <w:rsid w:val="00696B30"/>
    <w:rsid w:val="006A112F"/>
    <w:rsid w:val="006A14D2"/>
    <w:rsid w:val="006A15BD"/>
    <w:rsid w:val="006A32EE"/>
    <w:rsid w:val="006A5618"/>
    <w:rsid w:val="006A62A9"/>
    <w:rsid w:val="006A7D3B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6F7843"/>
    <w:rsid w:val="00701DCF"/>
    <w:rsid w:val="00703E91"/>
    <w:rsid w:val="0070435A"/>
    <w:rsid w:val="00711F36"/>
    <w:rsid w:val="00715A51"/>
    <w:rsid w:val="00716AA8"/>
    <w:rsid w:val="0072165C"/>
    <w:rsid w:val="00722946"/>
    <w:rsid w:val="00722F16"/>
    <w:rsid w:val="00726063"/>
    <w:rsid w:val="0072714C"/>
    <w:rsid w:val="00727398"/>
    <w:rsid w:val="00735AE4"/>
    <w:rsid w:val="00736284"/>
    <w:rsid w:val="00736987"/>
    <w:rsid w:val="00740206"/>
    <w:rsid w:val="0074400B"/>
    <w:rsid w:val="007458DA"/>
    <w:rsid w:val="00745A5D"/>
    <w:rsid w:val="00751933"/>
    <w:rsid w:val="00755B83"/>
    <w:rsid w:val="00756DD3"/>
    <w:rsid w:val="00763D18"/>
    <w:rsid w:val="007657AC"/>
    <w:rsid w:val="0076721F"/>
    <w:rsid w:val="00767A18"/>
    <w:rsid w:val="00772774"/>
    <w:rsid w:val="00774165"/>
    <w:rsid w:val="007748DA"/>
    <w:rsid w:val="00781475"/>
    <w:rsid w:val="00784A58"/>
    <w:rsid w:val="0078681E"/>
    <w:rsid w:val="007905EE"/>
    <w:rsid w:val="00795956"/>
    <w:rsid w:val="00796721"/>
    <w:rsid w:val="00796A06"/>
    <w:rsid w:val="007A0B33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57D5"/>
    <w:rsid w:val="007C0EC4"/>
    <w:rsid w:val="007C1312"/>
    <w:rsid w:val="007C33D3"/>
    <w:rsid w:val="007C35DA"/>
    <w:rsid w:val="007C4398"/>
    <w:rsid w:val="007C5BBC"/>
    <w:rsid w:val="007C7F3E"/>
    <w:rsid w:val="007D4C39"/>
    <w:rsid w:val="007D5329"/>
    <w:rsid w:val="007D6C6C"/>
    <w:rsid w:val="007D7170"/>
    <w:rsid w:val="007D75AC"/>
    <w:rsid w:val="007E52C0"/>
    <w:rsid w:val="007E5921"/>
    <w:rsid w:val="007E6B4D"/>
    <w:rsid w:val="007F37AA"/>
    <w:rsid w:val="007F5CE0"/>
    <w:rsid w:val="008007E3"/>
    <w:rsid w:val="00801B01"/>
    <w:rsid w:val="00802E92"/>
    <w:rsid w:val="00803400"/>
    <w:rsid w:val="00807C1A"/>
    <w:rsid w:val="0081134A"/>
    <w:rsid w:val="008207F8"/>
    <w:rsid w:val="00820F37"/>
    <w:rsid w:val="00825D05"/>
    <w:rsid w:val="00826758"/>
    <w:rsid w:val="0082713D"/>
    <w:rsid w:val="00827614"/>
    <w:rsid w:val="00831A90"/>
    <w:rsid w:val="00834741"/>
    <w:rsid w:val="008353EB"/>
    <w:rsid w:val="008459B6"/>
    <w:rsid w:val="008502CA"/>
    <w:rsid w:val="00853E39"/>
    <w:rsid w:val="00855F26"/>
    <w:rsid w:val="008578E7"/>
    <w:rsid w:val="008630D4"/>
    <w:rsid w:val="0087050A"/>
    <w:rsid w:val="008732ED"/>
    <w:rsid w:val="00873ABC"/>
    <w:rsid w:val="0087410F"/>
    <w:rsid w:val="00877C83"/>
    <w:rsid w:val="00883207"/>
    <w:rsid w:val="00884EC1"/>
    <w:rsid w:val="00890E15"/>
    <w:rsid w:val="00891918"/>
    <w:rsid w:val="0089383A"/>
    <w:rsid w:val="00893A53"/>
    <w:rsid w:val="008A4C60"/>
    <w:rsid w:val="008A547A"/>
    <w:rsid w:val="008A61A2"/>
    <w:rsid w:val="008B06E9"/>
    <w:rsid w:val="008B2F2B"/>
    <w:rsid w:val="008B304B"/>
    <w:rsid w:val="008B3AE5"/>
    <w:rsid w:val="008B508E"/>
    <w:rsid w:val="008B5ABA"/>
    <w:rsid w:val="008B7A4B"/>
    <w:rsid w:val="008C015E"/>
    <w:rsid w:val="008C24F0"/>
    <w:rsid w:val="008C34DA"/>
    <w:rsid w:val="008C488F"/>
    <w:rsid w:val="008C72FD"/>
    <w:rsid w:val="008D0F25"/>
    <w:rsid w:val="008D1ECE"/>
    <w:rsid w:val="008D7823"/>
    <w:rsid w:val="008D78FC"/>
    <w:rsid w:val="008E075B"/>
    <w:rsid w:val="008E0ACF"/>
    <w:rsid w:val="008E1544"/>
    <w:rsid w:val="008E7344"/>
    <w:rsid w:val="008F0FBD"/>
    <w:rsid w:val="008F23DD"/>
    <w:rsid w:val="008F34B0"/>
    <w:rsid w:val="008F3C09"/>
    <w:rsid w:val="008F7792"/>
    <w:rsid w:val="00900303"/>
    <w:rsid w:val="00900FE8"/>
    <w:rsid w:val="00903210"/>
    <w:rsid w:val="009046B2"/>
    <w:rsid w:val="00912591"/>
    <w:rsid w:val="00915F53"/>
    <w:rsid w:val="009167AD"/>
    <w:rsid w:val="00920C85"/>
    <w:rsid w:val="009210B9"/>
    <w:rsid w:val="0092178B"/>
    <w:rsid w:val="00922A82"/>
    <w:rsid w:val="00923033"/>
    <w:rsid w:val="0092698D"/>
    <w:rsid w:val="00927722"/>
    <w:rsid w:val="00930B6B"/>
    <w:rsid w:val="00944503"/>
    <w:rsid w:val="00946070"/>
    <w:rsid w:val="00947127"/>
    <w:rsid w:val="0094779E"/>
    <w:rsid w:val="00947F11"/>
    <w:rsid w:val="00951894"/>
    <w:rsid w:val="009555C0"/>
    <w:rsid w:val="0095579B"/>
    <w:rsid w:val="009578FB"/>
    <w:rsid w:val="00960E9F"/>
    <w:rsid w:val="00965918"/>
    <w:rsid w:val="00970900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9326D"/>
    <w:rsid w:val="00994EA0"/>
    <w:rsid w:val="00995783"/>
    <w:rsid w:val="009963FA"/>
    <w:rsid w:val="009A17EF"/>
    <w:rsid w:val="009A358F"/>
    <w:rsid w:val="009A4AFC"/>
    <w:rsid w:val="009B15F5"/>
    <w:rsid w:val="009B649C"/>
    <w:rsid w:val="009B6B10"/>
    <w:rsid w:val="009C2814"/>
    <w:rsid w:val="009C5FFF"/>
    <w:rsid w:val="009C62AF"/>
    <w:rsid w:val="009C712F"/>
    <w:rsid w:val="009D0FF6"/>
    <w:rsid w:val="009D4B1E"/>
    <w:rsid w:val="009D5C83"/>
    <w:rsid w:val="009D5F36"/>
    <w:rsid w:val="009D6EC1"/>
    <w:rsid w:val="009D6FD4"/>
    <w:rsid w:val="009D7A9A"/>
    <w:rsid w:val="009E1662"/>
    <w:rsid w:val="009E7C5F"/>
    <w:rsid w:val="009F23D0"/>
    <w:rsid w:val="009F2611"/>
    <w:rsid w:val="009F5EA1"/>
    <w:rsid w:val="009F6901"/>
    <w:rsid w:val="009F6C82"/>
    <w:rsid w:val="00A04169"/>
    <w:rsid w:val="00A10B94"/>
    <w:rsid w:val="00A142E6"/>
    <w:rsid w:val="00A153D4"/>
    <w:rsid w:val="00A17CC0"/>
    <w:rsid w:val="00A206A7"/>
    <w:rsid w:val="00A21CC7"/>
    <w:rsid w:val="00A23A31"/>
    <w:rsid w:val="00A24F90"/>
    <w:rsid w:val="00A27E84"/>
    <w:rsid w:val="00A30577"/>
    <w:rsid w:val="00A30CAD"/>
    <w:rsid w:val="00A323AF"/>
    <w:rsid w:val="00A33548"/>
    <w:rsid w:val="00A33E95"/>
    <w:rsid w:val="00A346F6"/>
    <w:rsid w:val="00A36161"/>
    <w:rsid w:val="00A361A1"/>
    <w:rsid w:val="00A3798F"/>
    <w:rsid w:val="00A423F6"/>
    <w:rsid w:val="00A46B90"/>
    <w:rsid w:val="00A506ED"/>
    <w:rsid w:val="00A50AA1"/>
    <w:rsid w:val="00A50D44"/>
    <w:rsid w:val="00A50E97"/>
    <w:rsid w:val="00A5288F"/>
    <w:rsid w:val="00A5724A"/>
    <w:rsid w:val="00A617FC"/>
    <w:rsid w:val="00A629FF"/>
    <w:rsid w:val="00A62A56"/>
    <w:rsid w:val="00A63477"/>
    <w:rsid w:val="00A65F9F"/>
    <w:rsid w:val="00A74A91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8A1"/>
    <w:rsid w:val="00A9595A"/>
    <w:rsid w:val="00A965D5"/>
    <w:rsid w:val="00AA4CDA"/>
    <w:rsid w:val="00AB0808"/>
    <w:rsid w:val="00AB12B4"/>
    <w:rsid w:val="00AB16AA"/>
    <w:rsid w:val="00AB17AD"/>
    <w:rsid w:val="00AB2ADE"/>
    <w:rsid w:val="00AB593A"/>
    <w:rsid w:val="00AB5F16"/>
    <w:rsid w:val="00AB7C07"/>
    <w:rsid w:val="00AC3AD6"/>
    <w:rsid w:val="00AC4E7C"/>
    <w:rsid w:val="00AD09FC"/>
    <w:rsid w:val="00AD7269"/>
    <w:rsid w:val="00AE1FDC"/>
    <w:rsid w:val="00AE6814"/>
    <w:rsid w:val="00AF1B6F"/>
    <w:rsid w:val="00AF39F3"/>
    <w:rsid w:val="00AF7697"/>
    <w:rsid w:val="00B00201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0380"/>
    <w:rsid w:val="00B42593"/>
    <w:rsid w:val="00B43AE9"/>
    <w:rsid w:val="00B45B9A"/>
    <w:rsid w:val="00B467C4"/>
    <w:rsid w:val="00B54731"/>
    <w:rsid w:val="00B55F72"/>
    <w:rsid w:val="00B56291"/>
    <w:rsid w:val="00B6020D"/>
    <w:rsid w:val="00B6057B"/>
    <w:rsid w:val="00B62C7A"/>
    <w:rsid w:val="00B649AD"/>
    <w:rsid w:val="00B65EF6"/>
    <w:rsid w:val="00B67BE3"/>
    <w:rsid w:val="00B710BF"/>
    <w:rsid w:val="00B720D0"/>
    <w:rsid w:val="00B72A83"/>
    <w:rsid w:val="00B72C76"/>
    <w:rsid w:val="00B7327A"/>
    <w:rsid w:val="00B73F6D"/>
    <w:rsid w:val="00B75D2A"/>
    <w:rsid w:val="00B77B3D"/>
    <w:rsid w:val="00B818EA"/>
    <w:rsid w:val="00B81F37"/>
    <w:rsid w:val="00B91776"/>
    <w:rsid w:val="00B95E39"/>
    <w:rsid w:val="00B96E6A"/>
    <w:rsid w:val="00BA095C"/>
    <w:rsid w:val="00BA4B70"/>
    <w:rsid w:val="00BA5126"/>
    <w:rsid w:val="00BA5D6B"/>
    <w:rsid w:val="00BB3255"/>
    <w:rsid w:val="00BB35B8"/>
    <w:rsid w:val="00BB65EC"/>
    <w:rsid w:val="00BB6EB8"/>
    <w:rsid w:val="00BB78CD"/>
    <w:rsid w:val="00BB7951"/>
    <w:rsid w:val="00BC5D6B"/>
    <w:rsid w:val="00BC5DF3"/>
    <w:rsid w:val="00BC6570"/>
    <w:rsid w:val="00BD047A"/>
    <w:rsid w:val="00BD31E3"/>
    <w:rsid w:val="00BD42D1"/>
    <w:rsid w:val="00BD45E8"/>
    <w:rsid w:val="00BD5BA3"/>
    <w:rsid w:val="00BE11D0"/>
    <w:rsid w:val="00BE13C4"/>
    <w:rsid w:val="00BE1DE9"/>
    <w:rsid w:val="00BE209A"/>
    <w:rsid w:val="00BE2C34"/>
    <w:rsid w:val="00BE4EBD"/>
    <w:rsid w:val="00BE597A"/>
    <w:rsid w:val="00BF2D35"/>
    <w:rsid w:val="00BF37B3"/>
    <w:rsid w:val="00BF4EB5"/>
    <w:rsid w:val="00BF64EC"/>
    <w:rsid w:val="00C001CB"/>
    <w:rsid w:val="00C0022E"/>
    <w:rsid w:val="00C005DD"/>
    <w:rsid w:val="00C0179F"/>
    <w:rsid w:val="00C01D60"/>
    <w:rsid w:val="00C029CD"/>
    <w:rsid w:val="00C02C4B"/>
    <w:rsid w:val="00C05D79"/>
    <w:rsid w:val="00C06ED9"/>
    <w:rsid w:val="00C076CB"/>
    <w:rsid w:val="00C14810"/>
    <w:rsid w:val="00C1640E"/>
    <w:rsid w:val="00C16984"/>
    <w:rsid w:val="00C174CD"/>
    <w:rsid w:val="00C2459D"/>
    <w:rsid w:val="00C26F4E"/>
    <w:rsid w:val="00C30F32"/>
    <w:rsid w:val="00C31C31"/>
    <w:rsid w:val="00C36071"/>
    <w:rsid w:val="00C363CD"/>
    <w:rsid w:val="00C368AD"/>
    <w:rsid w:val="00C42120"/>
    <w:rsid w:val="00C458BC"/>
    <w:rsid w:val="00C45D53"/>
    <w:rsid w:val="00C461BF"/>
    <w:rsid w:val="00C52A45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77839"/>
    <w:rsid w:val="00C8536D"/>
    <w:rsid w:val="00C85CB7"/>
    <w:rsid w:val="00C85F4B"/>
    <w:rsid w:val="00C94A57"/>
    <w:rsid w:val="00C95C9C"/>
    <w:rsid w:val="00C97889"/>
    <w:rsid w:val="00CA352D"/>
    <w:rsid w:val="00CA4252"/>
    <w:rsid w:val="00CA6791"/>
    <w:rsid w:val="00CA7467"/>
    <w:rsid w:val="00CA7FF8"/>
    <w:rsid w:val="00CB212C"/>
    <w:rsid w:val="00CB2750"/>
    <w:rsid w:val="00CB35CF"/>
    <w:rsid w:val="00CB4D31"/>
    <w:rsid w:val="00CB4F24"/>
    <w:rsid w:val="00CB7065"/>
    <w:rsid w:val="00CB7272"/>
    <w:rsid w:val="00CB7347"/>
    <w:rsid w:val="00CC0F0E"/>
    <w:rsid w:val="00CC4138"/>
    <w:rsid w:val="00CC46E3"/>
    <w:rsid w:val="00CC5A30"/>
    <w:rsid w:val="00CD2BF9"/>
    <w:rsid w:val="00CD4E92"/>
    <w:rsid w:val="00CD7186"/>
    <w:rsid w:val="00CE1FB8"/>
    <w:rsid w:val="00CE4311"/>
    <w:rsid w:val="00CE5766"/>
    <w:rsid w:val="00CE6D0D"/>
    <w:rsid w:val="00CE771A"/>
    <w:rsid w:val="00CF227E"/>
    <w:rsid w:val="00CF348D"/>
    <w:rsid w:val="00CF4468"/>
    <w:rsid w:val="00CF5552"/>
    <w:rsid w:val="00CF7D47"/>
    <w:rsid w:val="00D016A0"/>
    <w:rsid w:val="00D01C70"/>
    <w:rsid w:val="00D02C0F"/>
    <w:rsid w:val="00D05B00"/>
    <w:rsid w:val="00D078F2"/>
    <w:rsid w:val="00D12F6C"/>
    <w:rsid w:val="00D15E0C"/>
    <w:rsid w:val="00D17185"/>
    <w:rsid w:val="00D17BBC"/>
    <w:rsid w:val="00D22302"/>
    <w:rsid w:val="00D237F6"/>
    <w:rsid w:val="00D23993"/>
    <w:rsid w:val="00D25EE3"/>
    <w:rsid w:val="00D25F07"/>
    <w:rsid w:val="00D30D59"/>
    <w:rsid w:val="00D3181D"/>
    <w:rsid w:val="00D34E47"/>
    <w:rsid w:val="00D34FB9"/>
    <w:rsid w:val="00D35B16"/>
    <w:rsid w:val="00D35D64"/>
    <w:rsid w:val="00D36E06"/>
    <w:rsid w:val="00D40C0B"/>
    <w:rsid w:val="00D41D84"/>
    <w:rsid w:val="00D41E82"/>
    <w:rsid w:val="00D43E0C"/>
    <w:rsid w:val="00D45FC1"/>
    <w:rsid w:val="00D47713"/>
    <w:rsid w:val="00D47F09"/>
    <w:rsid w:val="00D47FA5"/>
    <w:rsid w:val="00D50F82"/>
    <w:rsid w:val="00D52215"/>
    <w:rsid w:val="00D55A1E"/>
    <w:rsid w:val="00D570BA"/>
    <w:rsid w:val="00D604BE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082F"/>
    <w:rsid w:val="00D92C3F"/>
    <w:rsid w:val="00D975D5"/>
    <w:rsid w:val="00D978B0"/>
    <w:rsid w:val="00D97DAD"/>
    <w:rsid w:val="00DA3591"/>
    <w:rsid w:val="00DA369E"/>
    <w:rsid w:val="00DA36B6"/>
    <w:rsid w:val="00DA3B35"/>
    <w:rsid w:val="00DA3EEA"/>
    <w:rsid w:val="00DA5A7B"/>
    <w:rsid w:val="00DA6279"/>
    <w:rsid w:val="00DA68BE"/>
    <w:rsid w:val="00DA7C99"/>
    <w:rsid w:val="00DB27F9"/>
    <w:rsid w:val="00DB4201"/>
    <w:rsid w:val="00DB690E"/>
    <w:rsid w:val="00DC56D3"/>
    <w:rsid w:val="00DD0281"/>
    <w:rsid w:val="00DD4B7B"/>
    <w:rsid w:val="00DE096E"/>
    <w:rsid w:val="00DF0CED"/>
    <w:rsid w:val="00DF3DFA"/>
    <w:rsid w:val="00E007C9"/>
    <w:rsid w:val="00E00833"/>
    <w:rsid w:val="00E00987"/>
    <w:rsid w:val="00E01008"/>
    <w:rsid w:val="00E03DF3"/>
    <w:rsid w:val="00E0401B"/>
    <w:rsid w:val="00E04C15"/>
    <w:rsid w:val="00E1151E"/>
    <w:rsid w:val="00E13558"/>
    <w:rsid w:val="00E13656"/>
    <w:rsid w:val="00E20DAD"/>
    <w:rsid w:val="00E2206A"/>
    <w:rsid w:val="00E24085"/>
    <w:rsid w:val="00E3395B"/>
    <w:rsid w:val="00E33AC1"/>
    <w:rsid w:val="00E33F2D"/>
    <w:rsid w:val="00E348FA"/>
    <w:rsid w:val="00E36806"/>
    <w:rsid w:val="00E42A37"/>
    <w:rsid w:val="00E44465"/>
    <w:rsid w:val="00E444EB"/>
    <w:rsid w:val="00E50BA9"/>
    <w:rsid w:val="00E532F6"/>
    <w:rsid w:val="00E56964"/>
    <w:rsid w:val="00E57013"/>
    <w:rsid w:val="00E571F1"/>
    <w:rsid w:val="00E63DF2"/>
    <w:rsid w:val="00E65B9F"/>
    <w:rsid w:val="00E66389"/>
    <w:rsid w:val="00E6772A"/>
    <w:rsid w:val="00E717C7"/>
    <w:rsid w:val="00E7418F"/>
    <w:rsid w:val="00E7759A"/>
    <w:rsid w:val="00E84A42"/>
    <w:rsid w:val="00E84B2E"/>
    <w:rsid w:val="00E909DF"/>
    <w:rsid w:val="00E91149"/>
    <w:rsid w:val="00E91327"/>
    <w:rsid w:val="00E91831"/>
    <w:rsid w:val="00E93925"/>
    <w:rsid w:val="00E9746D"/>
    <w:rsid w:val="00EA2EDA"/>
    <w:rsid w:val="00EA30CC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B69F3"/>
    <w:rsid w:val="00EC0411"/>
    <w:rsid w:val="00EC3459"/>
    <w:rsid w:val="00EC6DA0"/>
    <w:rsid w:val="00EC7268"/>
    <w:rsid w:val="00ED3080"/>
    <w:rsid w:val="00ED6A8F"/>
    <w:rsid w:val="00EE3F08"/>
    <w:rsid w:val="00EE3FEB"/>
    <w:rsid w:val="00EE47AC"/>
    <w:rsid w:val="00EE4FA9"/>
    <w:rsid w:val="00EE5328"/>
    <w:rsid w:val="00EE7492"/>
    <w:rsid w:val="00EF2F5C"/>
    <w:rsid w:val="00EF30B2"/>
    <w:rsid w:val="00EF3A0D"/>
    <w:rsid w:val="00EF6A67"/>
    <w:rsid w:val="00EF7638"/>
    <w:rsid w:val="00F001CD"/>
    <w:rsid w:val="00F16629"/>
    <w:rsid w:val="00F21B7F"/>
    <w:rsid w:val="00F2266C"/>
    <w:rsid w:val="00F234BB"/>
    <w:rsid w:val="00F34E3B"/>
    <w:rsid w:val="00F35A00"/>
    <w:rsid w:val="00F369A5"/>
    <w:rsid w:val="00F42998"/>
    <w:rsid w:val="00F45E41"/>
    <w:rsid w:val="00F474A1"/>
    <w:rsid w:val="00F50C11"/>
    <w:rsid w:val="00F62A38"/>
    <w:rsid w:val="00F66834"/>
    <w:rsid w:val="00F668E2"/>
    <w:rsid w:val="00F701B5"/>
    <w:rsid w:val="00F715DF"/>
    <w:rsid w:val="00F715E4"/>
    <w:rsid w:val="00F72EA6"/>
    <w:rsid w:val="00F74B6A"/>
    <w:rsid w:val="00F75BD6"/>
    <w:rsid w:val="00F75F81"/>
    <w:rsid w:val="00F76C43"/>
    <w:rsid w:val="00F842DC"/>
    <w:rsid w:val="00F85EBE"/>
    <w:rsid w:val="00F863E6"/>
    <w:rsid w:val="00F9503F"/>
    <w:rsid w:val="00F9585F"/>
    <w:rsid w:val="00F96896"/>
    <w:rsid w:val="00F97488"/>
    <w:rsid w:val="00FA0351"/>
    <w:rsid w:val="00FA1C64"/>
    <w:rsid w:val="00FA2E44"/>
    <w:rsid w:val="00FA41EB"/>
    <w:rsid w:val="00FA617D"/>
    <w:rsid w:val="00FA6DB3"/>
    <w:rsid w:val="00FA7002"/>
    <w:rsid w:val="00FA7B80"/>
    <w:rsid w:val="00FB32BA"/>
    <w:rsid w:val="00FB4020"/>
    <w:rsid w:val="00FB5A17"/>
    <w:rsid w:val="00FB6C21"/>
    <w:rsid w:val="00FC0717"/>
    <w:rsid w:val="00FC07DA"/>
    <w:rsid w:val="00FC52E4"/>
    <w:rsid w:val="00FD15FF"/>
    <w:rsid w:val="00FD475B"/>
    <w:rsid w:val="00FE0C51"/>
    <w:rsid w:val="00FE25F1"/>
    <w:rsid w:val="00FE285A"/>
    <w:rsid w:val="00FE56A4"/>
    <w:rsid w:val="00FE613D"/>
    <w:rsid w:val="00FF01C8"/>
    <w:rsid w:val="00FF1594"/>
    <w:rsid w:val="00FF27DB"/>
    <w:rsid w:val="00FF41CC"/>
    <w:rsid w:val="0B4B6C71"/>
    <w:rsid w:val="0BCEF667"/>
    <w:rsid w:val="1ADC6FA2"/>
    <w:rsid w:val="1B31058F"/>
    <w:rsid w:val="1C626D5F"/>
    <w:rsid w:val="1F0B173F"/>
    <w:rsid w:val="2054A778"/>
    <w:rsid w:val="2F507F5E"/>
    <w:rsid w:val="30B730C1"/>
    <w:rsid w:val="41E261AB"/>
    <w:rsid w:val="4A21B069"/>
    <w:rsid w:val="4D28327C"/>
    <w:rsid w:val="505EFDBF"/>
    <w:rsid w:val="53669419"/>
    <w:rsid w:val="5B7E1808"/>
    <w:rsid w:val="675A661E"/>
    <w:rsid w:val="6EA1ED8D"/>
    <w:rsid w:val="7B228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FF08"/>
  <w15:docId w15:val="{8401E97D-6CF4-41D1-989F-8262EC0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99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99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Default">
    <w:name w:val="Default"/>
    <w:rsid w:val="00297B04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i.martinez@lift.com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035b2ee-03c4-4397-b81c-dec1863f533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ED5E7A72E749AA661DCD8A006F49" ma:contentTypeVersion="16" ma:contentTypeDescription="Create a new document." ma:contentTypeScope="" ma:versionID="fddb1255662926daa43f40c0ef34a98b">
  <xsd:schema xmlns:xsd="http://www.w3.org/2001/XMLSchema" xmlns:xs="http://www.w3.org/2001/XMLSchema" xmlns:p="http://schemas.microsoft.com/office/2006/metadata/properties" xmlns:ns1="http://schemas.microsoft.com/sharepoint/v3" xmlns:ns2="7d6f3c3a-6d34-4c17-8db8-8a8066700291" xmlns:ns3="d035b2ee-03c4-4397-b81c-dec1863f533d" targetNamespace="http://schemas.microsoft.com/office/2006/metadata/properties" ma:root="true" ma:fieldsID="6fb72c7d928d7abcc7970d01cff855ec" ns1:_="" ns2:_="" ns3:_="">
    <xsd:import namespace="http://schemas.microsoft.com/sharepoint/v3"/>
    <xsd:import namespace="7d6f3c3a-6d34-4c17-8db8-8a8066700291"/>
    <xsd:import namespace="d035b2ee-03c4-4397-b81c-dec1863f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3c3a-6d34-4c17-8db8-8a8066700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3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b2ee-03c4-4397-b81c-dec1863f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E7A4B-8EC0-4BA8-A27C-BA67E0650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d035b2ee-03c4-4397-b81c-dec1863f533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90F84E-401B-404B-8DFF-65EDA21F4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f3c3a-6d34-4c17-8db8-8a8066700291"/>
    <ds:schemaRef ds:uri="d035b2ee-03c4-4397-b81c-dec1863f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4752</CharactersWithSpaces>
  <SharedDoc>false</SharedDoc>
  <HLinks>
    <vt:vector size="12" baseType="variant"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2020-09-30T10:35:00Z</dcterms:created>
  <dcterms:modified xsi:type="dcterms:W3CDTF">2020-09-30T10:35:00Z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0x0101002D0CED5E7A72E749AA661DCD8A006F49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