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7BC6" w14:textId="77777777" w:rsidR="0012793D" w:rsidRPr="00B755C1" w:rsidRDefault="0012793D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B9F7C79" w14:textId="77777777" w:rsidR="0012793D" w:rsidRPr="00B755C1" w:rsidRDefault="0012793D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4EE4AF9C" w14:textId="5C732800" w:rsidR="00E77910" w:rsidRDefault="00E77910" w:rsidP="00BD6C16">
      <w:pPr>
        <w:spacing w:line="240" w:lineRule="auto"/>
        <w:ind w:leftChars="0" w:left="0"/>
        <w:contextualSpacing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Huawei szuka młodych talentów ICT</w:t>
      </w:r>
    </w:p>
    <w:p w14:paraId="2FAFE6D4" w14:textId="06B2879A" w:rsidR="00156D52" w:rsidRPr="00F55B44" w:rsidRDefault="00E77910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</w:pPr>
      <w:r w:rsidRPr="00F55B44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- </w:t>
      </w:r>
      <w:r w:rsidR="00953540" w:rsidRPr="00F55B44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Rusza 7 edycja</w:t>
      </w:r>
      <w:r w:rsidRPr="00F55B44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 globalnego</w:t>
      </w:r>
      <w:r w:rsidR="00953540" w:rsidRPr="00F55B44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 projektu Seeds For The Future</w:t>
      </w:r>
    </w:p>
    <w:p w14:paraId="548E9E9C" w14:textId="7E67BA0F" w:rsidR="00953540" w:rsidRPr="00F55B44" w:rsidRDefault="00953540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</w:pPr>
    </w:p>
    <w:p w14:paraId="6C59C729" w14:textId="7708045B" w:rsidR="00953540" w:rsidRPr="00B755C1" w:rsidRDefault="0012793D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</w:pPr>
      <w:r w:rsidRPr="00B755C1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Rozwijanie lokalnych talentów w 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dziedzinie technologii informacyjno-komunikacyjnych oraz umożliwienie budowania kontaktów międzykulturowych to główne cele projektu Seeds For The Future. Sztandarowy, globalny program edukacyjny firmy Huawei </w:t>
      </w:r>
      <w:r w:rsidR="00AA188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po raz kolejny jest dostępny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także dla studentów z Polski, oferując uczestnikom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cykl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AA188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szkole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ń</w:t>
      </w:r>
      <w:r w:rsidR="00AA188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 warsztat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ów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online 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wypełnion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ych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wiedzą, przygotowan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y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 prowadzon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y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przez światowej klasy ekspertów, a także możliwość zdobycia cennych nagród. Aplikacje do siódmej edycji programu są przyjmowane do </w:t>
      </w:r>
      <w:r w:rsidR="00F55B44">
        <w:rPr>
          <w:rFonts w:asciiTheme="minorHAnsi" w:hAnsiTheme="minorHAnsi" w:cstheme="minorHAnsi"/>
          <w:b/>
          <w:bCs/>
          <w:sz w:val="24"/>
          <w:szCs w:val="24"/>
          <w:lang w:val="pl-PL"/>
        </w:rPr>
        <w:t>27</w:t>
      </w:r>
      <w:r w:rsidR="001B5A4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października</w:t>
      </w:r>
      <w:r w:rsidR="001B5A4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2020.</w:t>
      </w:r>
    </w:p>
    <w:p w14:paraId="3C436D4F" w14:textId="16B523BC" w:rsidR="00AA188D" w:rsidRPr="00B755C1" w:rsidRDefault="00AA188D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B755C1">
        <w:rPr>
          <w:rFonts w:asciiTheme="minorHAnsi" w:hAnsiTheme="minorHAnsi" w:cstheme="minorHAnsi"/>
        </w:rPr>
        <w:t xml:space="preserve">Technologie informacyjne i komunikacyjne (ICT) stały się kluczowymi motorami wzrostu dla wielu różnych branż. Jako </w:t>
      </w:r>
      <w:r w:rsidRPr="00B755C1">
        <w:rPr>
          <w:rFonts w:asciiTheme="minorHAnsi" w:eastAsia="Georgia" w:hAnsiTheme="minorHAnsi" w:cstheme="minorHAnsi"/>
        </w:rPr>
        <w:t>światowy lider w dostarczaniu usług telekomunikacyjnych</w:t>
      </w:r>
      <w:r w:rsidR="00E77910">
        <w:rPr>
          <w:rFonts w:asciiTheme="minorHAnsi" w:eastAsia="Georgia" w:hAnsiTheme="minorHAnsi" w:cstheme="minorHAnsi"/>
        </w:rPr>
        <w:t>,</w:t>
      </w:r>
      <w:r w:rsidRPr="00B755C1">
        <w:rPr>
          <w:rFonts w:asciiTheme="minorHAnsi" w:hAnsiTheme="minorHAnsi" w:cstheme="minorHAnsi"/>
        </w:rPr>
        <w:t xml:space="preserve"> Huawei angażuje się w promowanie rozwoju branży I</w:t>
      </w:r>
      <w:r w:rsidR="00B755C1" w:rsidRPr="00B755C1">
        <w:rPr>
          <w:rFonts w:asciiTheme="minorHAnsi" w:hAnsiTheme="minorHAnsi" w:cstheme="minorHAnsi"/>
        </w:rPr>
        <w:t>T</w:t>
      </w:r>
      <w:r w:rsidRPr="00B755C1">
        <w:rPr>
          <w:rFonts w:asciiTheme="minorHAnsi" w:hAnsiTheme="minorHAnsi" w:cstheme="minorHAnsi"/>
        </w:rPr>
        <w:t xml:space="preserve"> w krajach, w których działa, dążąc do zapewnienia długoterminowej równowagi gospodarczej, społecznej i środowiskowej. </w:t>
      </w:r>
      <w:r w:rsidR="00F26AD3" w:rsidRPr="00B755C1">
        <w:rPr>
          <w:rFonts w:asciiTheme="minorHAnsi" w:hAnsiTheme="minorHAnsi" w:cstheme="minorHAnsi"/>
        </w:rPr>
        <w:t>Mając świadomość, że dostęp do edukacji jest niezbędny do tworzenia możliwości wspierających zrównoważony i sprawiedliwy rozwój, f</w:t>
      </w:r>
      <w:r w:rsidRPr="00B755C1">
        <w:rPr>
          <w:rFonts w:asciiTheme="minorHAnsi" w:hAnsiTheme="minorHAnsi" w:cstheme="minorHAnsi"/>
        </w:rPr>
        <w:t>irma działa także na rzecz lokalnych społeczności</w:t>
      </w:r>
      <w:r w:rsidR="00F26AD3" w:rsidRPr="00B755C1">
        <w:rPr>
          <w:rFonts w:asciiTheme="minorHAnsi" w:hAnsiTheme="minorHAnsi" w:cstheme="minorHAnsi"/>
        </w:rPr>
        <w:t>.</w:t>
      </w:r>
      <w:r w:rsidRPr="00B755C1">
        <w:rPr>
          <w:rFonts w:asciiTheme="minorHAnsi" w:hAnsiTheme="minorHAnsi" w:cstheme="minorHAnsi"/>
        </w:rPr>
        <w:t xml:space="preserve"> Program Seeds For The Future to </w:t>
      </w:r>
      <w:r w:rsidR="00E77910">
        <w:rPr>
          <w:rFonts w:asciiTheme="minorHAnsi" w:hAnsiTheme="minorHAnsi" w:cstheme="minorHAnsi"/>
        </w:rPr>
        <w:t xml:space="preserve">najważniejszy </w:t>
      </w:r>
      <w:r w:rsidRPr="00B755C1">
        <w:rPr>
          <w:rFonts w:asciiTheme="minorHAnsi" w:hAnsiTheme="minorHAnsi" w:cstheme="minorHAnsi"/>
        </w:rPr>
        <w:t>projekt edukacyjny</w:t>
      </w:r>
      <w:r w:rsidR="00A84FCF" w:rsidRPr="00B755C1">
        <w:rPr>
          <w:rFonts w:asciiTheme="minorHAnsi" w:hAnsiTheme="minorHAnsi" w:cstheme="minorHAnsi"/>
        </w:rPr>
        <w:t xml:space="preserve"> Huawei, który </w:t>
      </w:r>
      <w:r w:rsidR="00E77910">
        <w:rPr>
          <w:rFonts w:asciiTheme="minorHAnsi" w:hAnsiTheme="minorHAnsi" w:cstheme="minorHAnsi"/>
        </w:rPr>
        <w:t>jest prowadzony</w:t>
      </w:r>
      <w:r w:rsidR="00A84FCF" w:rsidRPr="00B755C1">
        <w:rPr>
          <w:rFonts w:asciiTheme="minorHAnsi" w:hAnsiTheme="minorHAnsi" w:cstheme="minorHAnsi"/>
        </w:rPr>
        <w:t xml:space="preserve"> od 2008 roku</w:t>
      </w:r>
      <w:r w:rsidR="00E77910">
        <w:rPr>
          <w:rFonts w:asciiTheme="minorHAnsi" w:hAnsiTheme="minorHAnsi" w:cstheme="minorHAnsi"/>
        </w:rPr>
        <w:t xml:space="preserve">. </w:t>
      </w:r>
      <w:r w:rsidR="00F26AD3" w:rsidRPr="00B755C1">
        <w:rPr>
          <w:rFonts w:asciiTheme="minorHAnsi" w:hAnsiTheme="minorHAnsi" w:cstheme="minorHAnsi"/>
        </w:rPr>
        <w:t>Współpracując m.in. z lokalnymi władzami i organizacjami edukacyjnymi, wykorzystując innowacje, firma pomaga</w:t>
      </w:r>
      <w:r w:rsidR="00A84FCF" w:rsidRPr="00B755C1">
        <w:rPr>
          <w:rFonts w:asciiTheme="minorHAnsi" w:hAnsiTheme="minorHAnsi" w:cstheme="minorHAnsi"/>
        </w:rPr>
        <w:t xml:space="preserve"> rozwijać lokalne talenty I</w:t>
      </w:r>
      <w:r w:rsidR="00E77910">
        <w:rPr>
          <w:rFonts w:asciiTheme="minorHAnsi" w:hAnsiTheme="minorHAnsi" w:cstheme="minorHAnsi"/>
        </w:rPr>
        <w:t>C</w:t>
      </w:r>
      <w:r w:rsidR="00A84FCF" w:rsidRPr="00B755C1">
        <w:rPr>
          <w:rFonts w:asciiTheme="minorHAnsi" w:hAnsiTheme="minorHAnsi" w:cstheme="minorHAnsi"/>
        </w:rPr>
        <w:t xml:space="preserve">T. </w:t>
      </w:r>
    </w:p>
    <w:p w14:paraId="07725284" w14:textId="6DC8D73B" w:rsidR="00AA188D" w:rsidRPr="00B755C1" w:rsidRDefault="00AA188D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3AE41A20" w14:textId="46429491" w:rsidR="00953540" w:rsidRPr="00B755C1" w:rsidRDefault="00A84FCF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B755C1">
        <w:rPr>
          <w:rFonts w:asciiTheme="minorHAnsi" w:hAnsiTheme="minorHAnsi" w:cstheme="minorHAnsi"/>
        </w:rPr>
        <w:t xml:space="preserve">- </w:t>
      </w:r>
      <w:r w:rsidR="000E1F4D" w:rsidRPr="00B755C1">
        <w:rPr>
          <w:rFonts w:asciiTheme="minorHAnsi" w:hAnsiTheme="minorHAnsi" w:cstheme="minorHAnsi"/>
          <w:i/>
          <w:iCs/>
        </w:rPr>
        <w:t>Dzięki programowi możemy podzielić się</w:t>
      </w:r>
      <w:r w:rsidR="00953540" w:rsidRPr="00B755C1">
        <w:rPr>
          <w:rFonts w:asciiTheme="minorHAnsi" w:hAnsiTheme="minorHAnsi" w:cstheme="minorHAnsi"/>
          <w:i/>
          <w:iCs/>
        </w:rPr>
        <w:t xml:space="preserve"> naszą wiedzą i doświadczeniem w zakresie ICT w globalnym środowisku biznesowym,</w:t>
      </w:r>
      <w:r w:rsidR="000E1F4D" w:rsidRPr="00B755C1">
        <w:rPr>
          <w:rFonts w:asciiTheme="minorHAnsi" w:hAnsiTheme="minorHAnsi" w:cstheme="minorHAnsi"/>
          <w:i/>
          <w:iCs/>
        </w:rPr>
        <w:t xml:space="preserve"> przekazując ją </w:t>
      </w:r>
      <w:r w:rsidR="00953540" w:rsidRPr="00B755C1">
        <w:rPr>
          <w:rFonts w:asciiTheme="minorHAnsi" w:hAnsiTheme="minorHAnsi" w:cstheme="minorHAnsi"/>
          <w:i/>
          <w:iCs/>
        </w:rPr>
        <w:t>młod</w:t>
      </w:r>
      <w:r w:rsidR="000E1F4D" w:rsidRPr="00B755C1">
        <w:rPr>
          <w:rFonts w:asciiTheme="minorHAnsi" w:hAnsiTheme="minorHAnsi" w:cstheme="minorHAnsi"/>
          <w:i/>
          <w:iCs/>
        </w:rPr>
        <w:t xml:space="preserve">ym </w:t>
      </w:r>
      <w:r w:rsidR="00953540" w:rsidRPr="00B755C1">
        <w:rPr>
          <w:rFonts w:asciiTheme="minorHAnsi" w:hAnsiTheme="minorHAnsi" w:cstheme="minorHAnsi"/>
          <w:i/>
          <w:iCs/>
        </w:rPr>
        <w:t>ludzi</w:t>
      </w:r>
      <w:r w:rsidR="000E1F4D" w:rsidRPr="00B755C1">
        <w:rPr>
          <w:rFonts w:asciiTheme="minorHAnsi" w:hAnsiTheme="minorHAnsi" w:cstheme="minorHAnsi"/>
          <w:i/>
          <w:iCs/>
        </w:rPr>
        <w:t xml:space="preserve">om </w:t>
      </w:r>
      <w:r w:rsidR="00953540" w:rsidRPr="00B755C1">
        <w:rPr>
          <w:rFonts w:asciiTheme="minorHAnsi" w:hAnsiTheme="minorHAnsi" w:cstheme="minorHAnsi"/>
          <w:i/>
          <w:iCs/>
        </w:rPr>
        <w:t>z różnych krajów</w:t>
      </w:r>
      <w:r w:rsidR="000E1F4D" w:rsidRPr="00B755C1">
        <w:rPr>
          <w:rFonts w:asciiTheme="minorHAnsi" w:hAnsiTheme="minorHAnsi" w:cstheme="minorHAnsi"/>
          <w:i/>
          <w:iCs/>
        </w:rPr>
        <w:t xml:space="preserve"> i</w:t>
      </w:r>
      <w:r w:rsidR="00953540" w:rsidRPr="00B755C1">
        <w:rPr>
          <w:rFonts w:asciiTheme="minorHAnsi" w:hAnsiTheme="minorHAnsi" w:cstheme="minorHAnsi"/>
          <w:i/>
          <w:iCs/>
        </w:rPr>
        <w:t xml:space="preserve"> przyczyniając się do globalnego postępu w branży ICT.</w:t>
      </w:r>
      <w:r w:rsidRPr="00B755C1">
        <w:rPr>
          <w:rFonts w:asciiTheme="minorHAnsi" w:hAnsiTheme="minorHAnsi" w:cstheme="minorHAnsi"/>
          <w:i/>
          <w:iCs/>
        </w:rPr>
        <w:t xml:space="preserve"> </w:t>
      </w:r>
      <w:r w:rsidR="00AA188D" w:rsidRPr="00B755C1">
        <w:rPr>
          <w:rFonts w:asciiTheme="minorHAnsi" w:hAnsiTheme="minorHAnsi" w:cstheme="minorHAnsi"/>
          <w:i/>
          <w:iCs/>
        </w:rPr>
        <w:t xml:space="preserve">Staramy się również </w:t>
      </w:r>
      <w:r w:rsidR="00671640">
        <w:rPr>
          <w:rFonts w:asciiTheme="minorHAnsi" w:hAnsiTheme="minorHAnsi" w:cstheme="minorHAnsi"/>
          <w:i/>
          <w:iCs/>
        </w:rPr>
        <w:t>zbudować pomost</w:t>
      </w:r>
      <w:r w:rsidR="00AA188D" w:rsidRPr="00B755C1">
        <w:rPr>
          <w:rFonts w:asciiTheme="minorHAnsi" w:hAnsiTheme="minorHAnsi" w:cstheme="minorHAnsi"/>
          <w:i/>
          <w:iCs/>
        </w:rPr>
        <w:t xml:space="preserve"> między wiedzą zdobytą na zajęciach</w:t>
      </w:r>
      <w:r w:rsidR="00F26AD3" w:rsidRPr="00B755C1">
        <w:rPr>
          <w:rFonts w:asciiTheme="minorHAnsi" w:hAnsiTheme="minorHAnsi" w:cstheme="minorHAnsi"/>
          <w:i/>
          <w:iCs/>
        </w:rPr>
        <w:t xml:space="preserve"> na uczelni,</w:t>
      </w:r>
      <w:r w:rsidR="00AA188D" w:rsidRPr="00B755C1">
        <w:rPr>
          <w:rFonts w:asciiTheme="minorHAnsi" w:hAnsiTheme="minorHAnsi" w:cstheme="minorHAnsi"/>
          <w:i/>
          <w:iCs/>
        </w:rPr>
        <w:t xml:space="preserve"> a umiejętnościami </w:t>
      </w:r>
      <w:r w:rsidR="00671640">
        <w:rPr>
          <w:rFonts w:asciiTheme="minorHAnsi" w:hAnsiTheme="minorHAnsi" w:cstheme="minorHAnsi"/>
          <w:i/>
          <w:iCs/>
        </w:rPr>
        <w:t xml:space="preserve">praktycznymi, </w:t>
      </w:r>
      <w:r w:rsidR="00AA188D" w:rsidRPr="00B755C1">
        <w:rPr>
          <w:rFonts w:asciiTheme="minorHAnsi" w:hAnsiTheme="minorHAnsi" w:cstheme="minorHAnsi"/>
          <w:i/>
          <w:iCs/>
        </w:rPr>
        <w:t>wymaganymi w branży oraz usprawnić transfer wiedzy</w:t>
      </w:r>
      <w:r w:rsidRPr="00B755C1">
        <w:rPr>
          <w:rFonts w:asciiTheme="minorHAnsi" w:hAnsiTheme="minorHAnsi" w:cstheme="minorHAnsi"/>
        </w:rPr>
        <w:t xml:space="preserve"> – mów</w:t>
      </w:r>
      <w:r w:rsidR="000E1F4D" w:rsidRPr="00B755C1">
        <w:rPr>
          <w:rFonts w:asciiTheme="minorHAnsi" w:hAnsiTheme="minorHAnsi" w:cstheme="minorHAnsi"/>
        </w:rPr>
        <w:t>i Ryszard Hordyński, dyrektor ds. strategii i komunikacji Huawei Polska</w:t>
      </w:r>
    </w:p>
    <w:p w14:paraId="5086BB34" w14:textId="5CF4B313" w:rsidR="00B755C1" w:rsidRPr="00B755C1" w:rsidRDefault="00B755C1" w:rsidP="00D61A38">
      <w:pPr>
        <w:spacing w:line="240" w:lineRule="auto"/>
        <w:ind w:leftChars="0" w:left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755C1">
        <w:rPr>
          <w:rFonts w:asciiTheme="minorHAnsi" w:hAnsiTheme="minorHAnsi" w:cstheme="minorHAnsi"/>
          <w:sz w:val="24"/>
          <w:szCs w:val="24"/>
          <w:lang w:val="pl-PL"/>
        </w:rPr>
        <w:t>W ramach cyklu szkoleń online uczestnicy będą mogli uzyskać cenną, najnowszą wiedzę z zakresu ICT, trendów w rozwoju sztucznej inteligencji i zastosowań technologii 5G. Udział w projekcie to także niecodzienna okazja do doświadczenia przez uczestników wirtualnej komunikacji międzykulturowej</w:t>
      </w:r>
      <w:r w:rsidR="00E3703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B755C1">
        <w:rPr>
          <w:rFonts w:asciiTheme="minorHAnsi" w:hAnsiTheme="minorHAnsi" w:cstheme="minorHAnsi"/>
          <w:sz w:val="24"/>
          <w:szCs w:val="24"/>
          <w:lang w:val="pl-PL"/>
        </w:rPr>
        <w:t xml:space="preserve"> dzięki międzynarodowemu networkingowi, oraz nawiązania unikalnych kontaktów naukowo-biznesowych. Dla wielu uczestników udział w Seeds For The Future może także stanowić pierwszy krok do kariery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 branży IT</w:t>
      </w:r>
      <w:r w:rsidRPr="00B755C1">
        <w:rPr>
          <w:rFonts w:asciiTheme="minorHAnsi" w:hAnsiTheme="minorHAnsi" w:cstheme="minorHAnsi"/>
          <w:sz w:val="24"/>
          <w:szCs w:val="24"/>
          <w:lang w:val="pl-PL"/>
        </w:rPr>
        <w:t xml:space="preserve">. Studentom studiów licencjackich program zapewni bogate doświadczenia praktyczne w ramach zajęć z technologii (obejmujące tematykę chmury danych, internetu rzeczy, itp.), zajęć z przywództwa, doświadczeń kulturowych i komunikacji z </w:t>
      </w:r>
      <w:r w:rsidRPr="00B755C1">
        <w:rPr>
          <w:rFonts w:asciiTheme="minorHAnsi" w:hAnsiTheme="minorHAnsi" w:cstheme="minorHAnsi"/>
          <w:sz w:val="24"/>
          <w:szCs w:val="24"/>
          <w:lang w:val="pl-PL"/>
        </w:rPr>
        <w:lastRenderedPageBreak/>
        <w:t>rówieśnikami na całym świecie.</w:t>
      </w:r>
    </w:p>
    <w:p w14:paraId="789EF7C8" w14:textId="77777777" w:rsidR="003235E6" w:rsidRPr="003235E6" w:rsidRDefault="00B755C1" w:rsidP="003235E6">
      <w:pPr>
        <w:pStyle w:val="NormalWeb"/>
        <w:spacing w:before="0" w:beforeAutospacing="0" w:after="225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B755C1">
        <w:rPr>
          <w:rFonts w:asciiTheme="minorHAnsi" w:hAnsiTheme="minorHAnsi" w:cstheme="minorHAnsi"/>
        </w:rPr>
        <w:t>Dzięki nowej formule online tegorocznej edycji</w:t>
      </w:r>
      <w:r w:rsidR="00E37037">
        <w:rPr>
          <w:rFonts w:asciiTheme="minorHAnsi" w:hAnsiTheme="minorHAnsi" w:cstheme="minorHAnsi"/>
        </w:rPr>
        <w:t>,</w:t>
      </w:r>
      <w:r w:rsidRPr="00B755C1">
        <w:rPr>
          <w:rFonts w:asciiTheme="minorHAnsi" w:hAnsiTheme="minorHAnsi" w:cstheme="minorHAnsi"/>
        </w:rPr>
        <w:t xml:space="preserve"> aplikacja do udziału w programie jest otwarta dla wszystkich studentów kierunków związanych z ICT, inżynierią, technologiami i matematyką. </w:t>
      </w:r>
      <w:r>
        <w:rPr>
          <w:rFonts w:asciiTheme="minorHAnsi" w:hAnsiTheme="minorHAnsi" w:cstheme="minorHAnsi"/>
        </w:rPr>
        <w:t xml:space="preserve">Organizatorzy zapraszają do aplikowania </w:t>
      </w:r>
      <w:r w:rsidRPr="00B755C1">
        <w:rPr>
          <w:rFonts w:asciiTheme="minorHAnsi" w:hAnsiTheme="minorHAnsi" w:cstheme="minorHAnsi"/>
        </w:rPr>
        <w:t xml:space="preserve">także studentów z </w:t>
      </w:r>
      <w:r>
        <w:rPr>
          <w:rFonts w:asciiTheme="minorHAnsi" w:hAnsiTheme="minorHAnsi" w:cstheme="minorHAnsi"/>
        </w:rPr>
        <w:t>innych</w:t>
      </w:r>
      <w:r w:rsidRPr="00B755C1">
        <w:rPr>
          <w:rFonts w:asciiTheme="minorHAnsi" w:hAnsiTheme="minorHAnsi" w:cstheme="minorHAnsi"/>
        </w:rPr>
        <w:t xml:space="preserve"> kierunków</w:t>
      </w:r>
      <w:r>
        <w:rPr>
          <w:rFonts w:asciiTheme="minorHAnsi" w:hAnsiTheme="minorHAnsi" w:cstheme="minorHAnsi"/>
        </w:rPr>
        <w:t>, zainteresowanych technologiami IT i kulturą Chin,</w:t>
      </w:r>
      <w:r w:rsidRPr="00B755C1">
        <w:rPr>
          <w:rFonts w:asciiTheme="minorHAnsi" w:hAnsiTheme="minorHAnsi" w:cstheme="minorHAnsi"/>
        </w:rPr>
        <w:t xml:space="preserve"> do przyłączenia się, zrozumienia technologii i digitalizacji w kontekście międzydyscyplinarnym.</w:t>
      </w:r>
      <w:r w:rsidR="003235E6">
        <w:rPr>
          <w:rFonts w:asciiTheme="minorHAnsi" w:hAnsiTheme="minorHAnsi" w:cstheme="minorHAnsi"/>
        </w:rPr>
        <w:t xml:space="preserve"> </w:t>
      </w:r>
      <w:r w:rsidR="003235E6" w:rsidRPr="003235E6">
        <w:rPr>
          <w:rFonts w:asciiTheme="minorHAnsi" w:hAnsiTheme="minorHAnsi" w:cstheme="minorHAnsi"/>
        </w:rPr>
        <w:t>Dziesięciu najlepszych uczestników kursu otrzyma nowoczesny sprzęt, m.in. laptopy, tablety i smartwatche marki Huawei.</w:t>
      </w:r>
    </w:p>
    <w:p w14:paraId="712D9539" w14:textId="3437F715" w:rsidR="00B755C1" w:rsidRDefault="00B755C1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7A6DAF8D" w14:textId="41D1AE49" w:rsidR="00E37037" w:rsidRDefault="00E37037" w:rsidP="00D61A38">
      <w:pPr>
        <w:pStyle w:val="NormalWeb"/>
        <w:spacing w:before="0" w:beforeAutospacing="0" w:after="225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37037">
        <w:rPr>
          <w:rFonts w:asciiTheme="minorHAnsi" w:hAnsiTheme="minorHAnsi" w:cstheme="minorHAnsi"/>
          <w:i/>
          <w:iCs/>
        </w:rPr>
        <w:t xml:space="preserve">Talent ma kluczowe znaczenie dla wzrostu i rozwoju każdej branży. Szybko rozwijająca się branża ICT znacznie zmieniła modele biznesowe i wymagania klientów. W rezultacie w całym ekosystemie ICT istnieje mnóstwo miejsc pracy dla utalentowanych specjalistów, który </w:t>
      </w:r>
      <w:r w:rsidR="00671640">
        <w:rPr>
          <w:rFonts w:asciiTheme="minorHAnsi" w:hAnsiTheme="minorHAnsi" w:cstheme="minorHAnsi"/>
          <w:i/>
          <w:iCs/>
        </w:rPr>
        <w:t>potrafią</w:t>
      </w:r>
      <w:r w:rsidRPr="00E37037">
        <w:rPr>
          <w:rFonts w:asciiTheme="minorHAnsi" w:hAnsiTheme="minorHAnsi" w:cstheme="minorHAnsi"/>
          <w:i/>
          <w:iCs/>
        </w:rPr>
        <w:t xml:space="preserve"> sprostać wyzwaniom związanym z transformacją cyfrową. Wierzę, że dzięki Seeds For The Future wielu młodych, utalentowanych ludzi odkryje swoje możliwości i pasję do tej dziedziny wiedzy, budując podwaliny do swojej przyszłej kariery w obszarze technologii</w:t>
      </w:r>
      <w:r>
        <w:rPr>
          <w:rFonts w:asciiTheme="minorHAnsi" w:hAnsiTheme="minorHAnsi" w:cstheme="minorHAnsi"/>
        </w:rPr>
        <w:t xml:space="preserve"> – podsumowuje Ryszard Hordyński.</w:t>
      </w:r>
    </w:p>
    <w:p w14:paraId="0AEB2817" w14:textId="77777777" w:rsidR="00E37037" w:rsidRDefault="00E37037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62D3C772" w14:textId="17B6412D" w:rsidR="003235E6" w:rsidRDefault="002E4917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Chcąc aplikować do projektu należy przygotować CV</w:t>
      </w:r>
      <w:r w:rsidR="009C687C">
        <w:rPr>
          <w:rFonts w:asciiTheme="minorHAnsi" w:hAnsiTheme="minorHAnsi" w:cstheme="minorHAnsi"/>
        </w:rPr>
        <w:t>, potwierdzenie średniej ocen, list motywacyjny w formie pisemnej</w:t>
      </w:r>
      <w:r w:rsidR="00F55B44">
        <w:rPr>
          <w:rFonts w:asciiTheme="minorHAnsi" w:hAnsiTheme="minorHAnsi" w:cstheme="minorHAnsi"/>
        </w:rPr>
        <w:t xml:space="preserve"> (400-600 słów)</w:t>
      </w:r>
      <w:r w:rsidR="009C687C">
        <w:rPr>
          <w:rFonts w:asciiTheme="minorHAnsi" w:hAnsiTheme="minorHAnsi" w:cstheme="minorHAnsi"/>
        </w:rPr>
        <w:t xml:space="preserve"> </w:t>
      </w:r>
      <w:r w:rsidR="00F55B44">
        <w:rPr>
          <w:rFonts w:asciiTheme="minorHAnsi" w:hAnsiTheme="minorHAnsi" w:cstheme="minorHAnsi"/>
        </w:rPr>
        <w:t>i/</w:t>
      </w:r>
      <w:r w:rsidR="009C687C">
        <w:rPr>
          <w:rFonts w:asciiTheme="minorHAnsi" w:hAnsiTheme="minorHAnsi" w:cstheme="minorHAnsi"/>
        </w:rPr>
        <w:t xml:space="preserve">lub </w:t>
      </w:r>
      <w:r>
        <w:rPr>
          <w:rFonts w:asciiTheme="minorHAnsi" w:hAnsiTheme="minorHAnsi" w:cstheme="minorHAnsi"/>
        </w:rPr>
        <w:t>maksymalnie dwuminutowego video, przedstawiającego kandydata</w:t>
      </w:r>
      <w:r w:rsidR="005B07BA">
        <w:rPr>
          <w:rFonts w:asciiTheme="minorHAnsi" w:hAnsiTheme="minorHAnsi" w:cstheme="minorHAnsi"/>
        </w:rPr>
        <w:t xml:space="preserve"> oraz ewentualnie inne</w:t>
      </w:r>
      <w:r w:rsidR="00D61A38">
        <w:rPr>
          <w:rFonts w:asciiTheme="minorHAnsi" w:hAnsiTheme="minorHAnsi" w:cstheme="minorHAnsi"/>
        </w:rPr>
        <w:t>,</w:t>
      </w:r>
      <w:r w:rsidR="005B07BA">
        <w:rPr>
          <w:rFonts w:asciiTheme="minorHAnsi" w:hAnsiTheme="minorHAnsi" w:cstheme="minorHAnsi"/>
        </w:rPr>
        <w:t xml:space="preserve"> </w:t>
      </w:r>
      <w:r w:rsidR="00D61A38">
        <w:rPr>
          <w:rFonts w:asciiTheme="minorHAnsi" w:hAnsiTheme="minorHAnsi" w:cstheme="minorHAnsi"/>
        </w:rPr>
        <w:t xml:space="preserve">uzupełniające </w:t>
      </w:r>
      <w:r w:rsidR="005B07BA">
        <w:rPr>
          <w:rFonts w:asciiTheme="minorHAnsi" w:hAnsiTheme="minorHAnsi" w:cstheme="minorHAnsi"/>
        </w:rPr>
        <w:t>materiały</w:t>
      </w:r>
      <w:r>
        <w:rPr>
          <w:rFonts w:asciiTheme="minorHAnsi" w:hAnsiTheme="minorHAnsi" w:cstheme="minorHAnsi"/>
        </w:rPr>
        <w:t xml:space="preserve">. Zgłoszenia są przyjmowane przez </w:t>
      </w:r>
      <w:r w:rsidR="00F55B44">
        <w:rPr>
          <w:rFonts w:asciiTheme="minorHAnsi" w:hAnsiTheme="minorHAnsi" w:cstheme="minorHAnsi"/>
        </w:rPr>
        <w:t xml:space="preserve">Opiekunów Projektu Seeds For The Future, ustalonych przez </w:t>
      </w:r>
      <w:r>
        <w:rPr>
          <w:rFonts w:asciiTheme="minorHAnsi" w:hAnsiTheme="minorHAnsi" w:cstheme="minorHAnsi"/>
        </w:rPr>
        <w:t xml:space="preserve">władze </w:t>
      </w:r>
      <w:r w:rsidR="00F55B44">
        <w:rPr>
          <w:rFonts w:asciiTheme="minorHAnsi" w:hAnsiTheme="minorHAnsi" w:cstheme="minorHAnsi"/>
        </w:rPr>
        <w:t xml:space="preserve">poszczególnych </w:t>
      </w:r>
      <w:r>
        <w:rPr>
          <w:rFonts w:asciiTheme="minorHAnsi" w:hAnsiTheme="minorHAnsi" w:cstheme="minorHAnsi"/>
        </w:rPr>
        <w:t>uczelni</w:t>
      </w:r>
      <w:r w:rsidR="00F55B4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biorących udział w projekcie. Każdy może także samodzielnie złożyć aplikację wysyłając zgłoszenie </w:t>
      </w:r>
      <w:r w:rsidR="009C687C">
        <w:rPr>
          <w:rFonts w:asciiTheme="minorHAnsi" w:hAnsiTheme="minorHAnsi" w:cstheme="minorHAnsi"/>
        </w:rPr>
        <w:t>na adres: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="00F55B44" w:rsidRPr="00F862A5">
          <w:rPr>
            <w:rStyle w:val="Hyperlink"/>
            <w:rFonts w:asciiTheme="minorHAnsi" w:hAnsiTheme="minorHAnsi" w:cstheme="minorHAnsi"/>
          </w:rPr>
          <w:t>piotr.bednarski@huawei.com</w:t>
        </w:r>
      </w:hyperlink>
      <w:r w:rsidR="00E37037">
        <w:rPr>
          <w:rFonts w:asciiTheme="minorHAnsi" w:hAnsiTheme="minorHAnsi" w:cstheme="minorHAnsi"/>
        </w:rPr>
        <w:t xml:space="preserve"> .</w:t>
      </w:r>
      <w:r w:rsidR="00481BA7">
        <w:rPr>
          <w:rFonts w:asciiTheme="minorHAnsi" w:hAnsiTheme="minorHAnsi" w:cstheme="minorHAnsi"/>
        </w:rPr>
        <w:t xml:space="preserve"> Zgłoszenia można nadsyłać do 27 października 2020 (do godziny 15:00).</w:t>
      </w:r>
      <w:bookmarkStart w:id="0" w:name="_GoBack"/>
      <w:bookmarkEnd w:id="0"/>
    </w:p>
    <w:p w14:paraId="44F68ED1" w14:textId="77777777" w:rsidR="003235E6" w:rsidRDefault="003235E6" w:rsidP="003235E6">
      <w:pPr>
        <w:pStyle w:val="xxxxmsonormal"/>
      </w:pPr>
      <w:r>
        <w:t xml:space="preserve">Szczegóły dotyczące programu Seeds For The Future można znaleźć na stronie </w:t>
      </w:r>
      <w:hyperlink r:id="rId9" w:history="1">
        <w:r>
          <w:rPr>
            <w:rStyle w:val="Hyperlink"/>
          </w:rPr>
          <w:t>https://seedsforthefuture.pl/</w:t>
        </w:r>
      </w:hyperlink>
      <w:r>
        <w:t xml:space="preserve"> oraz na fanpage </w:t>
      </w:r>
      <w:hyperlink r:id="rId10" w:history="1">
        <w:r>
          <w:rPr>
            <w:rStyle w:val="Hyperlink"/>
          </w:rPr>
          <w:t>https://www.facebook.com/SeedsfortheFuturePolska</w:t>
        </w:r>
      </w:hyperlink>
      <w:r>
        <w:t xml:space="preserve"> .</w:t>
      </w:r>
    </w:p>
    <w:p w14:paraId="517A6318" w14:textId="77777777" w:rsidR="003235E6" w:rsidRPr="00B755C1" w:rsidRDefault="003235E6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1E8BC2A2" w14:textId="77777777" w:rsidR="00953540" w:rsidRPr="00B755C1" w:rsidRDefault="00953540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1571D675" w14:textId="77777777" w:rsidR="00953540" w:rsidRPr="00B755C1" w:rsidRDefault="00953540" w:rsidP="00D61A38">
      <w:pPr>
        <w:pStyle w:val="NormalWeb"/>
        <w:spacing w:before="0" w:beforeAutospacing="0" w:after="225" w:afterAutospacing="0"/>
        <w:ind w:left="420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5AE1FE38" w14:textId="2AE288E8" w:rsidR="00953540" w:rsidRPr="00B755C1" w:rsidRDefault="00953540" w:rsidP="00D61A38">
      <w:pPr>
        <w:pStyle w:val="NormalWeb"/>
        <w:spacing w:before="0" w:beforeAutospacing="0" w:after="225" w:afterAutospacing="0"/>
        <w:ind w:left="420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4FAAE899" w14:textId="77777777" w:rsidR="00953540" w:rsidRPr="00B755C1" w:rsidRDefault="00953540" w:rsidP="00D61A38">
      <w:pPr>
        <w:pStyle w:val="NormalWeb"/>
        <w:spacing w:before="0" w:beforeAutospacing="0" w:after="225" w:afterAutospacing="0"/>
        <w:ind w:left="420"/>
        <w:contextualSpacing/>
        <w:jc w:val="both"/>
        <w:textAlignment w:val="baseline"/>
        <w:rPr>
          <w:rFonts w:asciiTheme="minorHAnsi" w:hAnsiTheme="minorHAnsi" w:cstheme="minorHAnsi"/>
        </w:rPr>
      </w:pPr>
    </w:p>
    <w:sectPr w:rsidR="00953540" w:rsidRPr="00B755C1" w:rsidSect="008A0E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69F1" w14:textId="77777777" w:rsidR="00162E73" w:rsidRDefault="00162E73">
      <w:pPr>
        <w:ind w:left="420"/>
      </w:pPr>
      <w:r>
        <w:separator/>
      </w:r>
    </w:p>
  </w:endnote>
  <w:endnote w:type="continuationSeparator" w:id="0">
    <w:p w14:paraId="1771A2ED" w14:textId="77777777" w:rsidR="00162E73" w:rsidRDefault="00162E73">
      <w:pPr>
        <w:ind w:left="420"/>
      </w:pPr>
      <w:r>
        <w:continuationSeparator/>
      </w:r>
    </w:p>
  </w:endnote>
  <w:endnote w:type="continuationNotice" w:id="1">
    <w:p w14:paraId="50F04B90" w14:textId="77777777" w:rsidR="00162E73" w:rsidRDefault="00162E73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74"/>
      <w:gridCol w:w="4451"/>
      <w:gridCol w:w="2680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8758CCE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481BA7">
            <w:rPr>
              <w:noProof/>
            </w:rPr>
            <w:t>2020-10-09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D3908F7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03D4D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03D4D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BABF" w14:textId="77777777" w:rsidR="00162E73" w:rsidRDefault="00162E73">
      <w:pPr>
        <w:ind w:left="420"/>
      </w:pPr>
      <w:r>
        <w:separator/>
      </w:r>
    </w:p>
  </w:footnote>
  <w:footnote w:type="continuationSeparator" w:id="0">
    <w:p w14:paraId="69EC966F" w14:textId="77777777" w:rsidR="00162E73" w:rsidRDefault="00162E73">
      <w:pPr>
        <w:ind w:left="420"/>
      </w:pPr>
      <w:r>
        <w:continuationSeparator/>
      </w:r>
    </w:p>
  </w:footnote>
  <w:footnote w:type="continuationNotice" w:id="1">
    <w:p w14:paraId="15B3AEC2" w14:textId="77777777" w:rsidR="00162E73" w:rsidRDefault="00162E73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4"/>
      <w:gridCol w:w="5069"/>
      <w:gridCol w:w="252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7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8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Informacja prasowa</w:t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078"/>
    <w:multiLevelType w:val="hybridMultilevel"/>
    <w:tmpl w:val="ED70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2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4"/>
  </w:num>
  <w:num w:numId="37">
    <w:abstractNumId w:val="11"/>
  </w:num>
  <w:num w:numId="38">
    <w:abstractNumId w:val="13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E1F4D"/>
    <w:rsid w:val="000F1DC9"/>
    <w:rsid w:val="000F64DE"/>
    <w:rsid w:val="000F7621"/>
    <w:rsid w:val="00100542"/>
    <w:rsid w:val="00103086"/>
    <w:rsid w:val="00104597"/>
    <w:rsid w:val="00117C97"/>
    <w:rsid w:val="00124332"/>
    <w:rsid w:val="0012793D"/>
    <w:rsid w:val="00133033"/>
    <w:rsid w:val="00140A6A"/>
    <w:rsid w:val="00140C93"/>
    <w:rsid w:val="00156D52"/>
    <w:rsid w:val="00162E73"/>
    <w:rsid w:val="0016416F"/>
    <w:rsid w:val="00170DCE"/>
    <w:rsid w:val="00183CCC"/>
    <w:rsid w:val="00184889"/>
    <w:rsid w:val="001A5557"/>
    <w:rsid w:val="001B0326"/>
    <w:rsid w:val="001B10BB"/>
    <w:rsid w:val="001B28AD"/>
    <w:rsid w:val="001B2A88"/>
    <w:rsid w:val="001B5A4D"/>
    <w:rsid w:val="001D0F21"/>
    <w:rsid w:val="001D6CE9"/>
    <w:rsid w:val="001D75A2"/>
    <w:rsid w:val="001E0299"/>
    <w:rsid w:val="001F61F3"/>
    <w:rsid w:val="001F65CE"/>
    <w:rsid w:val="00201BA2"/>
    <w:rsid w:val="0021187D"/>
    <w:rsid w:val="00214994"/>
    <w:rsid w:val="0022172F"/>
    <w:rsid w:val="002217F0"/>
    <w:rsid w:val="00231164"/>
    <w:rsid w:val="00235C16"/>
    <w:rsid w:val="00242B6B"/>
    <w:rsid w:val="002455DA"/>
    <w:rsid w:val="0026473B"/>
    <w:rsid w:val="002670F3"/>
    <w:rsid w:val="00281FC1"/>
    <w:rsid w:val="00285F0B"/>
    <w:rsid w:val="00290D81"/>
    <w:rsid w:val="0029227C"/>
    <w:rsid w:val="0029243F"/>
    <w:rsid w:val="00295DE2"/>
    <w:rsid w:val="002A3E65"/>
    <w:rsid w:val="002A4F97"/>
    <w:rsid w:val="002B5CAE"/>
    <w:rsid w:val="002C02DE"/>
    <w:rsid w:val="002C2962"/>
    <w:rsid w:val="002C3830"/>
    <w:rsid w:val="002E1E3D"/>
    <w:rsid w:val="002E2815"/>
    <w:rsid w:val="002E3B0D"/>
    <w:rsid w:val="002E4917"/>
    <w:rsid w:val="002E4BD2"/>
    <w:rsid w:val="002F0052"/>
    <w:rsid w:val="002F0C4A"/>
    <w:rsid w:val="003105F0"/>
    <w:rsid w:val="0031254C"/>
    <w:rsid w:val="00315840"/>
    <w:rsid w:val="00315AFC"/>
    <w:rsid w:val="003235E6"/>
    <w:rsid w:val="003262DD"/>
    <w:rsid w:val="003371BD"/>
    <w:rsid w:val="003401DA"/>
    <w:rsid w:val="00344720"/>
    <w:rsid w:val="003538E4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F4435"/>
    <w:rsid w:val="0040417C"/>
    <w:rsid w:val="0041004A"/>
    <w:rsid w:val="0045571B"/>
    <w:rsid w:val="004631CC"/>
    <w:rsid w:val="00463FBE"/>
    <w:rsid w:val="004706B4"/>
    <w:rsid w:val="004710F4"/>
    <w:rsid w:val="0047111D"/>
    <w:rsid w:val="00481BA7"/>
    <w:rsid w:val="004851D3"/>
    <w:rsid w:val="00496D3F"/>
    <w:rsid w:val="004A1CFF"/>
    <w:rsid w:val="004A5061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706"/>
    <w:rsid w:val="00544A41"/>
    <w:rsid w:val="005506A1"/>
    <w:rsid w:val="00551B49"/>
    <w:rsid w:val="00570DFD"/>
    <w:rsid w:val="00585C93"/>
    <w:rsid w:val="005963DB"/>
    <w:rsid w:val="005B014A"/>
    <w:rsid w:val="005B07BA"/>
    <w:rsid w:val="005C2A9F"/>
    <w:rsid w:val="005C688C"/>
    <w:rsid w:val="005D128C"/>
    <w:rsid w:val="005D383F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1640"/>
    <w:rsid w:val="00673EC7"/>
    <w:rsid w:val="00675AB0"/>
    <w:rsid w:val="006762BE"/>
    <w:rsid w:val="00677FA7"/>
    <w:rsid w:val="006848AE"/>
    <w:rsid w:val="00684F22"/>
    <w:rsid w:val="006A43F5"/>
    <w:rsid w:val="006B46FF"/>
    <w:rsid w:val="006C07FD"/>
    <w:rsid w:val="006D3DE5"/>
    <w:rsid w:val="006E07E2"/>
    <w:rsid w:val="006E093B"/>
    <w:rsid w:val="006E228C"/>
    <w:rsid w:val="006E44CB"/>
    <w:rsid w:val="006E7A0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C3EB3"/>
    <w:rsid w:val="007D0CC4"/>
    <w:rsid w:val="007D203F"/>
    <w:rsid w:val="007D750F"/>
    <w:rsid w:val="007E17EE"/>
    <w:rsid w:val="00810311"/>
    <w:rsid w:val="00810A24"/>
    <w:rsid w:val="0082115C"/>
    <w:rsid w:val="008238F1"/>
    <w:rsid w:val="00824085"/>
    <w:rsid w:val="00832F38"/>
    <w:rsid w:val="0083385C"/>
    <w:rsid w:val="0084010B"/>
    <w:rsid w:val="008404E5"/>
    <w:rsid w:val="008469CC"/>
    <w:rsid w:val="0085F5D1"/>
    <w:rsid w:val="00862BA7"/>
    <w:rsid w:val="00871389"/>
    <w:rsid w:val="008769EF"/>
    <w:rsid w:val="008A0E8C"/>
    <w:rsid w:val="008C3369"/>
    <w:rsid w:val="008D0277"/>
    <w:rsid w:val="008E1FAA"/>
    <w:rsid w:val="008E6742"/>
    <w:rsid w:val="008F0361"/>
    <w:rsid w:val="008F0FD9"/>
    <w:rsid w:val="00907B2F"/>
    <w:rsid w:val="0091442C"/>
    <w:rsid w:val="00922F91"/>
    <w:rsid w:val="00924123"/>
    <w:rsid w:val="009318F7"/>
    <w:rsid w:val="00943F13"/>
    <w:rsid w:val="009500FC"/>
    <w:rsid w:val="00953540"/>
    <w:rsid w:val="00963437"/>
    <w:rsid w:val="009917B4"/>
    <w:rsid w:val="009A5BA2"/>
    <w:rsid w:val="009B47EA"/>
    <w:rsid w:val="009C1167"/>
    <w:rsid w:val="009C1198"/>
    <w:rsid w:val="009C1767"/>
    <w:rsid w:val="009C5888"/>
    <w:rsid w:val="009C5D9C"/>
    <w:rsid w:val="009C687C"/>
    <w:rsid w:val="009E5A74"/>
    <w:rsid w:val="009F1227"/>
    <w:rsid w:val="00A066BF"/>
    <w:rsid w:val="00A120B4"/>
    <w:rsid w:val="00A178F0"/>
    <w:rsid w:val="00A30014"/>
    <w:rsid w:val="00A3076B"/>
    <w:rsid w:val="00A3268F"/>
    <w:rsid w:val="00A56418"/>
    <w:rsid w:val="00A61813"/>
    <w:rsid w:val="00A6245C"/>
    <w:rsid w:val="00A666CD"/>
    <w:rsid w:val="00A801FF"/>
    <w:rsid w:val="00A83291"/>
    <w:rsid w:val="00A84FCF"/>
    <w:rsid w:val="00AA188D"/>
    <w:rsid w:val="00AA4AFC"/>
    <w:rsid w:val="00AA7259"/>
    <w:rsid w:val="00AB140B"/>
    <w:rsid w:val="00AB2FC4"/>
    <w:rsid w:val="00AB5C2E"/>
    <w:rsid w:val="00AC39C8"/>
    <w:rsid w:val="00AD2103"/>
    <w:rsid w:val="00AD5C39"/>
    <w:rsid w:val="00AE0684"/>
    <w:rsid w:val="00AF184C"/>
    <w:rsid w:val="00B006C2"/>
    <w:rsid w:val="00B15FFE"/>
    <w:rsid w:val="00B17F34"/>
    <w:rsid w:val="00B26D82"/>
    <w:rsid w:val="00B41F1F"/>
    <w:rsid w:val="00B47B2E"/>
    <w:rsid w:val="00B555EE"/>
    <w:rsid w:val="00B60D49"/>
    <w:rsid w:val="00B61BEE"/>
    <w:rsid w:val="00B636ED"/>
    <w:rsid w:val="00B755C1"/>
    <w:rsid w:val="00B92448"/>
    <w:rsid w:val="00BA4350"/>
    <w:rsid w:val="00BC013C"/>
    <w:rsid w:val="00BC17C3"/>
    <w:rsid w:val="00BC7343"/>
    <w:rsid w:val="00BD1B1A"/>
    <w:rsid w:val="00BD4B0B"/>
    <w:rsid w:val="00BD6C16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7EB9"/>
    <w:rsid w:val="00C5260E"/>
    <w:rsid w:val="00C53250"/>
    <w:rsid w:val="00C66D5E"/>
    <w:rsid w:val="00C73BE6"/>
    <w:rsid w:val="00C8361D"/>
    <w:rsid w:val="00CA1550"/>
    <w:rsid w:val="00CA248D"/>
    <w:rsid w:val="00CA6E12"/>
    <w:rsid w:val="00CB304F"/>
    <w:rsid w:val="00CB53D3"/>
    <w:rsid w:val="00CC0024"/>
    <w:rsid w:val="00CC2358"/>
    <w:rsid w:val="00CD5949"/>
    <w:rsid w:val="00CE1E4B"/>
    <w:rsid w:val="00D0041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61A38"/>
    <w:rsid w:val="00D766E0"/>
    <w:rsid w:val="00D76E29"/>
    <w:rsid w:val="00D82A67"/>
    <w:rsid w:val="00D84CED"/>
    <w:rsid w:val="00D90D3C"/>
    <w:rsid w:val="00DE1450"/>
    <w:rsid w:val="00DE205E"/>
    <w:rsid w:val="00DF5E3D"/>
    <w:rsid w:val="00E03218"/>
    <w:rsid w:val="00E25590"/>
    <w:rsid w:val="00E25B6B"/>
    <w:rsid w:val="00E34C37"/>
    <w:rsid w:val="00E37037"/>
    <w:rsid w:val="00E544EC"/>
    <w:rsid w:val="00E61D1B"/>
    <w:rsid w:val="00E640E4"/>
    <w:rsid w:val="00E760C9"/>
    <w:rsid w:val="00E762A6"/>
    <w:rsid w:val="00E77910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26AD3"/>
    <w:rsid w:val="00F30E7E"/>
    <w:rsid w:val="00F371DB"/>
    <w:rsid w:val="00F435DC"/>
    <w:rsid w:val="00F51D51"/>
    <w:rsid w:val="00F55B44"/>
    <w:rsid w:val="00F57AC3"/>
    <w:rsid w:val="00F622D1"/>
    <w:rsid w:val="00F65B42"/>
    <w:rsid w:val="00F738B4"/>
    <w:rsid w:val="00F87B3F"/>
    <w:rsid w:val="00F90866"/>
    <w:rsid w:val="00FA653B"/>
    <w:rsid w:val="00FB0B54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5840"/>
    <w:pPr>
      <w:widowControl/>
      <w:autoSpaceDE/>
      <w:autoSpaceDN/>
      <w:adjustRightInd/>
      <w:spacing w:line="240" w:lineRule="auto"/>
      <w:ind w:leftChars="0" w:left="720"/>
    </w:pPr>
    <w:rPr>
      <w:rFonts w:ascii="Calibri" w:eastAsiaTheme="minorHAnsi" w:hAnsi="Calibri" w:cs="Calibri"/>
      <w:sz w:val="22"/>
      <w:szCs w:val="22"/>
      <w:lang w:val="pl-P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7037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3235E6"/>
    <w:pPr>
      <w:widowControl/>
      <w:autoSpaceDE/>
      <w:autoSpaceDN/>
      <w:adjustRightInd/>
      <w:spacing w:line="240" w:lineRule="auto"/>
      <w:ind w:leftChars="0" w:left="0"/>
    </w:pPr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ednarski@huawe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am02.safelinks.protection.outlook.com/?url=https%3A%2F%2Fwww.facebook.com%2FSeedsfortheFuturePolska&amp;data=01%7C01%7Cmonika.wojdak%40mslgroup.com%7Cefa314f481c146e0b19608d86b8d78ad%7Cd52c9ea17c2147b182a333a74b1f74b8%7C1&amp;sdata=q33dT%2Fdp06V6o%2Fk3e7iP57lDp6D%2FzXAmWgDZU1AsWL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seedsforthefuture.pl%2F&amp;data=01%7C01%7Cmonika.wojdak%40mslgroup.com%7Cefa314f481c146e0b19608d86b8d78ad%7Cd52c9ea17c2147b182a333a74b1f74b8%7C1&amp;sdata=%2BGg5NwHNhOuAlYvwhIy561IUXELeQLJcnfCuSg%2FWSq8%3D&amp;reserved=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F89D-9358-4F45-AD5C-7AB94BD5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235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5137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Monika Wojdak</cp:lastModifiedBy>
  <cp:revision>9</cp:revision>
  <dcterms:created xsi:type="dcterms:W3CDTF">2020-08-19T12:30:00Z</dcterms:created>
  <dcterms:modified xsi:type="dcterms:W3CDTF">2020-10-09T10:49:00Z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