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EEF2C" w14:textId="77777777" w:rsidR="00A320F5" w:rsidRPr="00443DB1" w:rsidRDefault="00443DB1" w:rsidP="00443DB1">
      <w:pPr>
        <w:jc w:val="center"/>
        <w:rPr>
          <w:b/>
          <w:sz w:val="28"/>
          <w:szCs w:val="28"/>
        </w:rPr>
      </w:pPr>
      <w:r w:rsidRPr="00443DB1">
        <w:rPr>
          <w:b/>
          <w:sz w:val="28"/>
          <w:szCs w:val="28"/>
        </w:rPr>
        <w:t xml:space="preserve">Zalecenia Głównego Inspektora Sanitarnego </w:t>
      </w:r>
      <w:r w:rsidRPr="00443DB1">
        <w:rPr>
          <w:b/>
          <w:sz w:val="28"/>
          <w:szCs w:val="28"/>
        </w:rPr>
        <w:br/>
        <w:t xml:space="preserve">dla osób </w:t>
      </w:r>
      <w:r>
        <w:rPr>
          <w:b/>
          <w:sz w:val="28"/>
          <w:szCs w:val="28"/>
        </w:rPr>
        <w:t>istotnych dla funkcjonowania państwa</w:t>
      </w:r>
    </w:p>
    <w:p w14:paraId="3A9A231B" w14:textId="44880A02" w:rsidR="00443DB1" w:rsidRPr="00443DB1" w:rsidRDefault="00443DB1" w:rsidP="00443DB1">
      <w:pPr>
        <w:jc w:val="center"/>
        <w:rPr>
          <w:b/>
          <w:sz w:val="28"/>
          <w:szCs w:val="28"/>
        </w:rPr>
      </w:pPr>
      <w:r w:rsidRPr="00443DB1">
        <w:rPr>
          <w:b/>
          <w:sz w:val="28"/>
          <w:szCs w:val="28"/>
        </w:rPr>
        <w:t xml:space="preserve">Warszawa, </w:t>
      </w:r>
      <w:r w:rsidR="00B420AB">
        <w:rPr>
          <w:b/>
          <w:sz w:val="28"/>
          <w:szCs w:val="28"/>
        </w:rPr>
        <w:t>14</w:t>
      </w:r>
      <w:r w:rsidR="008E2F0B">
        <w:rPr>
          <w:b/>
          <w:sz w:val="28"/>
          <w:szCs w:val="28"/>
        </w:rPr>
        <w:t>.</w:t>
      </w:r>
      <w:r w:rsidR="00B420AB">
        <w:rPr>
          <w:b/>
          <w:sz w:val="28"/>
          <w:szCs w:val="28"/>
        </w:rPr>
        <w:t>05</w:t>
      </w:r>
      <w:r w:rsidRPr="00443DB1">
        <w:rPr>
          <w:b/>
          <w:sz w:val="28"/>
          <w:szCs w:val="28"/>
        </w:rPr>
        <w:t>.2020 r.</w:t>
      </w:r>
      <w:r w:rsidR="008E2F0B">
        <w:rPr>
          <w:b/>
          <w:sz w:val="28"/>
          <w:szCs w:val="28"/>
        </w:rPr>
        <w:t>_aktualizacja</w:t>
      </w:r>
      <w:r w:rsidR="00594594">
        <w:rPr>
          <w:b/>
          <w:sz w:val="28"/>
          <w:szCs w:val="28"/>
        </w:rPr>
        <w:t>_</w:t>
      </w:r>
      <w:r w:rsidR="00B420AB">
        <w:rPr>
          <w:b/>
          <w:sz w:val="28"/>
          <w:szCs w:val="28"/>
        </w:rPr>
        <w:t>3</w:t>
      </w:r>
    </w:p>
    <w:p w14:paraId="46419E86" w14:textId="77777777" w:rsidR="00443DB1" w:rsidRDefault="00443DB1"/>
    <w:p w14:paraId="5E6B51BF" w14:textId="77777777" w:rsidR="00974B2A" w:rsidRPr="00C575A9" w:rsidRDefault="00974B2A" w:rsidP="00F04042">
      <w:pPr>
        <w:pStyle w:val="Akapitzlist"/>
        <w:numPr>
          <w:ilvl w:val="0"/>
          <w:numId w:val="2"/>
        </w:numPr>
        <w:ind w:left="284" w:hanging="284"/>
        <w:jc w:val="both"/>
        <w:rPr>
          <w:color w:val="000000" w:themeColor="text1"/>
          <w:sz w:val="28"/>
          <w:szCs w:val="28"/>
          <w:highlight w:val="yellow"/>
        </w:rPr>
      </w:pPr>
      <w:r w:rsidRPr="00C575A9">
        <w:rPr>
          <w:color w:val="000000" w:themeColor="text1"/>
          <w:sz w:val="28"/>
          <w:szCs w:val="28"/>
          <w:highlight w:val="yellow"/>
        </w:rPr>
        <w:t>Osoby szczególnie ważne w systemie</w:t>
      </w:r>
      <w:r w:rsidR="00F04042" w:rsidRPr="00C575A9">
        <w:rPr>
          <w:color w:val="000000" w:themeColor="text1"/>
          <w:sz w:val="28"/>
          <w:szCs w:val="28"/>
          <w:highlight w:val="yellow"/>
        </w:rPr>
        <w:t xml:space="preserve"> zwalczania </w:t>
      </w:r>
      <w:r w:rsidR="00335016" w:rsidRPr="00C575A9">
        <w:rPr>
          <w:color w:val="000000" w:themeColor="text1"/>
          <w:sz w:val="28"/>
          <w:szCs w:val="28"/>
          <w:highlight w:val="yellow"/>
        </w:rPr>
        <w:t xml:space="preserve">zakażeń i chorób zakaźnych w związku z zagrożeniem SARS-CoV-2 </w:t>
      </w:r>
    </w:p>
    <w:p w14:paraId="562BE8C6" w14:textId="77777777" w:rsidR="00F04042" w:rsidRPr="002B33A5" w:rsidRDefault="00F04042" w:rsidP="00F04042">
      <w:pPr>
        <w:pStyle w:val="Akapitzlist"/>
        <w:ind w:left="284"/>
        <w:jc w:val="both"/>
        <w:rPr>
          <w:color w:val="000000" w:themeColor="text1"/>
          <w:sz w:val="28"/>
          <w:szCs w:val="28"/>
        </w:rPr>
      </w:pPr>
    </w:p>
    <w:p w14:paraId="6D8DCC58" w14:textId="707A7F5B" w:rsidR="00974B2A" w:rsidRPr="002B33A5" w:rsidRDefault="00335016" w:rsidP="00032AFC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2B33A5">
        <w:rPr>
          <w:color w:val="000000" w:themeColor="text1"/>
          <w:sz w:val="28"/>
          <w:szCs w:val="28"/>
        </w:rPr>
        <w:t>Pracownicy</w:t>
      </w:r>
      <w:r w:rsidR="00032AFC" w:rsidRPr="002B33A5">
        <w:rPr>
          <w:color w:val="000000" w:themeColor="text1"/>
          <w:sz w:val="28"/>
          <w:szCs w:val="28"/>
        </w:rPr>
        <w:t xml:space="preserve"> podmiotów leczniczych, ze szczególnym uwzględnieniem </w:t>
      </w:r>
      <w:r w:rsidRPr="002B33A5">
        <w:rPr>
          <w:color w:val="000000" w:themeColor="text1"/>
          <w:sz w:val="28"/>
          <w:szCs w:val="28"/>
        </w:rPr>
        <w:t>osób wykonujących zawody medyczne</w:t>
      </w:r>
      <w:r w:rsidR="000047ED" w:rsidRPr="002B33A5">
        <w:rPr>
          <w:color w:val="000000" w:themeColor="text1"/>
          <w:sz w:val="28"/>
          <w:szCs w:val="28"/>
        </w:rPr>
        <w:t xml:space="preserve">, w tym </w:t>
      </w:r>
      <w:r w:rsidRPr="002B33A5">
        <w:rPr>
          <w:color w:val="000000" w:themeColor="text1"/>
          <w:sz w:val="28"/>
          <w:szCs w:val="28"/>
        </w:rPr>
        <w:t>mających</w:t>
      </w:r>
      <w:r w:rsidR="00965E2D">
        <w:rPr>
          <w:color w:val="000000" w:themeColor="text1"/>
          <w:sz w:val="28"/>
          <w:szCs w:val="28"/>
        </w:rPr>
        <w:t xml:space="preserve"> bezpośredni kontakt z </w:t>
      </w:r>
      <w:r w:rsidR="000047ED" w:rsidRPr="002B33A5">
        <w:rPr>
          <w:color w:val="000000" w:themeColor="text1"/>
          <w:sz w:val="28"/>
          <w:szCs w:val="28"/>
        </w:rPr>
        <w:t>osobami chorymi</w:t>
      </w:r>
      <w:r w:rsidRPr="002B33A5">
        <w:rPr>
          <w:color w:val="000000" w:themeColor="text1"/>
          <w:sz w:val="28"/>
          <w:szCs w:val="28"/>
        </w:rPr>
        <w:t xml:space="preserve"> lub podejrzanymi o zakażenie</w:t>
      </w:r>
      <w:r w:rsidR="00594594" w:rsidRPr="002B33A5">
        <w:rPr>
          <w:color w:val="000000" w:themeColor="text1"/>
          <w:sz w:val="28"/>
          <w:szCs w:val="28"/>
        </w:rPr>
        <w:t xml:space="preserve">, </w:t>
      </w:r>
      <w:r w:rsidR="00594594" w:rsidRPr="00C575A9">
        <w:rPr>
          <w:color w:val="000000" w:themeColor="text1"/>
          <w:sz w:val="28"/>
          <w:szCs w:val="28"/>
          <w:highlight w:val="yellow"/>
        </w:rPr>
        <w:t>farmaceuci</w:t>
      </w:r>
      <w:r w:rsidR="00032AFC" w:rsidRPr="00C575A9">
        <w:rPr>
          <w:color w:val="000000" w:themeColor="text1"/>
          <w:sz w:val="28"/>
          <w:szCs w:val="28"/>
          <w:highlight w:val="yellow"/>
        </w:rPr>
        <w:t>.</w:t>
      </w:r>
    </w:p>
    <w:p w14:paraId="73E532B1" w14:textId="77777777" w:rsidR="000047ED" w:rsidRPr="002B33A5" w:rsidRDefault="000047ED" w:rsidP="000047ED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2B33A5">
        <w:rPr>
          <w:color w:val="000000" w:themeColor="text1"/>
          <w:sz w:val="28"/>
          <w:szCs w:val="28"/>
        </w:rPr>
        <w:t>Pracownicy laboratoriów i nadzoru epidemiologicznego PIS.</w:t>
      </w:r>
    </w:p>
    <w:p w14:paraId="3AD6B1B4" w14:textId="02CFF476" w:rsidR="00032AFC" w:rsidRPr="002B33A5" w:rsidRDefault="00335016" w:rsidP="00032AFC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2B33A5">
        <w:rPr>
          <w:color w:val="000000" w:themeColor="text1"/>
          <w:sz w:val="28"/>
          <w:szCs w:val="28"/>
        </w:rPr>
        <w:t>Pracownicy służb mundurowych</w:t>
      </w:r>
      <w:r w:rsidR="00032AFC" w:rsidRPr="002B33A5">
        <w:rPr>
          <w:color w:val="000000" w:themeColor="text1"/>
          <w:sz w:val="28"/>
          <w:szCs w:val="28"/>
        </w:rPr>
        <w:t>, w pierwszej kolejności SG, Policja, SOP</w:t>
      </w:r>
      <w:r w:rsidR="00594594" w:rsidRPr="002B33A5">
        <w:rPr>
          <w:color w:val="000000" w:themeColor="text1"/>
          <w:sz w:val="28"/>
          <w:szCs w:val="28"/>
        </w:rPr>
        <w:t>, PSP</w:t>
      </w:r>
      <w:r w:rsidR="00AB6969">
        <w:rPr>
          <w:color w:val="000000" w:themeColor="text1"/>
          <w:sz w:val="28"/>
          <w:szCs w:val="28"/>
        </w:rPr>
        <w:t>, Służba Więzienna</w:t>
      </w:r>
      <w:r w:rsidR="00AA5AF5">
        <w:rPr>
          <w:color w:val="000000" w:themeColor="text1"/>
          <w:sz w:val="28"/>
          <w:szCs w:val="28"/>
        </w:rPr>
        <w:t>, KAS</w:t>
      </w:r>
      <w:r w:rsidR="00032AFC" w:rsidRPr="002B33A5">
        <w:rPr>
          <w:color w:val="000000" w:themeColor="text1"/>
          <w:sz w:val="28"/>
          <w:szCs w:val="28"/>
        </w:rPr>
        <w:t>.</w:t>
      </w:r>
    </w:p>
    <w:p w14:paraId="596C148A" w14:textId="77777777" w:rsidR="00032AFC" w:rsidRPr="002B33A5" w:rsidRDefault="00335016" w:rsidP="00032AFC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2B33A5">
        <w:rPr>
          <w:color w:val="000000" w:themeColor="text1"/>
          <w:sz w:val="28"/>
          <w:szCs w:val="28"/>
        </w:rPr>
        <w:t>Osoby zajmujące kierownicze stanowiska państwowe i przedstawiciele władz centralnych w tym</w:t>
      </w:r>
      <w:r w:rsidR="00032AFC" w:rsidRPr="002B33A5">
        <w:rPr>
          <w:color w:val="000000" w:themeColor="text1"/>
          <w:sz w:val="28"/>
          <w:szCs w:val="28"/>
        </w:rPr>
        <w:t xml:space="preserve"> Prezydent, </w:t>
      </w:r>
      <w:r w:rsidRPr="002B33A5">
        <w:rPr>
          <w:color w:val="000000" w:themeColor="text1"/>
          <w:sz w:val="28"/>
          <w:szCs w:val="28"/>
        </w:rPr>
        <w:t xml:space="preserve">Członkowie </w:t>
      </w:r>
      <w:r w:rsidR="00032AFC" w:rsidRPr="002B33A5">
        <w:rPr>
          <w:color w:val="000000" w:themeColor="text1"/>
          <w:sz w:val="28"/>
          <w:szCs w:val="28"/>
        </w:rPr>
        <w:t>Rząd</w:t>
      </w:r>
      <w:r w:rsidRPr="002B33A5">
        <w:rPr>
          <w:color w:val="000000" w:themeColor="text1"/>
          <w:sz w:val="28"/>
          <w:szCs w:val="28"/>
        </w:rPr>
        <w:t>u</w:t>
      </w:r>
      <w:r w:rsidR="00032AFC" w:rsidRPr="002B33A5">
        <w:rPr>
          <w:color w:val="000000" w:themeColor="text1"/>
          <w:sz w:val="28"/>
          <w:szCs w:val="28"/>
        </w:rPr>
        <w:t>, Parlament</w:t>
      </w:r>
      <w:r w:rsidRPr="002B33A5">
        <w:rPr>
          <w:color w:val="000000" w:themeColor="text1"/>
          <w:sz w:val="28"/>
          <w:szCs w:val="28"/>
        </w:rPr>
        <w:t>arzyści</w:t>
      </w:r>
      <w:r w:rsidR="00032AFC" w:rsidRPr="002B33A5">
        <w:rPr>
          <w:color w:val="000000" w:themeColor="text1"/>
          <w:sz w:val="28"/>
          <w:szCs w:val="28"/>
        </w:rPr>
        <w:t>, centralne organy administracji</w:t>
      </w:r>
      <w:r w:rsidR="00B97295" w:rsidRPr="002B33A5">
        <w:rPr>
          <w:color w:val="000000" w:themeColor="text1"/>
          <w:sz w:val="28"/>
          <w:szCs w:val="28"/>
        </w:rPr>
        <w:t>, wojewodowie.</w:t>
      </w:r>
    </w:p>
    <w:p w14:paraId="225CDD48" w14:textId="521B6F34" w:rsidR="000047ED" w:rsidRPr="002B33A5" w:rsidRDefault="00335016" w:rsidP="000047ED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2B33A5">
        <w:rPr>
          <w:color w:val="000000" w:themeColor="text1"/>
          <w:sz w:val="28"/>
          <w:szCs w:val="28"/>
        </w:rPr>
        <w:t>Pracownicy odpowiedzialni za obsługę infrastruktury krytycznej (IK)</w:t>
      </w:r>
      <w:r w:rsidR="00965E2D">
        <w:rPr>
          <w:color w:val="000000" w:themeColor="text1"/>
          <w:sz w:val="28"/>
          <w:szCs w:val="28"/>
        </w:rPr>
        <w:t>, w </w:t>
      </w:r>
      <w:r w:rsidR="00594594" w:rsidRPr="002B33A5">
        <w:rPr>
          <w:color w:val="000000" w:themeColor="text1"/>
          <w:sz w:val="28"/>
          <w:szCs w:val="28"/>
        </w:rPr>
        <w:t xml:space="preserve">tym </w:t>
      </w:r>
      <w:r w:rsidR="000976D7" w:rsidRPr="002B33A5">
        <w:rPr>
          <w:color w:val="000000" w:themeColor="text1"/>
          <w:sz w:val="28"/>
          <w:szCs w:val="28"/>
        </w:rPr>
        <w:t>kluczowi pracownicy krytycznych obiektów operatorów sieci dystrybucyjnych</w:t>
      </w:r>
      <w:r w:rsidR="000976D7" w:rsidRPr="002B33A5">
        <w:rPr>
          <w:rStyle w:val="Odwoanieprzypisudolnego"/>
          <w:color w:val="000000" w:themeColor="text1"/>
          <w:sz w:val="28"/>
          <w:szCs w:val="28"/>
        </w:rPr>
        <w:footnoteReference w:id="1"/>
      </w:r>
      <w:r w:rsidRPr="002B33A5">
        <w:rPr>
          <w:color w:val="000000" w:themeColor="text1"/>
          <w:sz w:val="28"/>
          <w:szCs w:val="28"/>
        </w:rPr>
        <w:t>.</w:t>
      </w:r>
    </w:p>
    <w:p w14:paraId="5FA1E341" w14:textId="77777777" w:rsidR="00335016" w:rsidRPr="000976D7" w:rsidRDefault="000047ED" w:rsidP="000047E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B33A5">
        <w:rPr>
          <w:color w:val="000000" w:themeColor="text1"/>
          <w:sz w:val="28"/>
          <w:szCs w:val="28"/>
        </w:rPr>
        <w:t>Pracownicy</w:t>
      </w:r>
      <w:r w:rsidR="00335016" w:rsidRPr="002B33A5">
        <w:rPr>
          <w:color w:val="000000" w:themeColor="text1"/>
          <w:sz w:val="28"/>
          <w:szCs w:val="28"/>
        </w:rPr>
        <w:t xml:space="preserve"> odpowiedzialni za obsługę pasażerów w transporcie lotniczym, kolejowym, morskim i </w:t>
      </w:r>
      <w:r w:rsidR="00335016" w:rsidRPr="000976D7">
        <w:rPr>
          <w:sz w:val="28"/>
          <w:szCs w:val="28"/>
        </w:rPr>
        <w:t>samochodowym.</w:t>
      </w:r>
    </w:p>
    <w:p w14:paraId="6098151F" w14:textId="77777777" w:rsidR="00974B2A" w:rsidRPr="00F04042" w:rsidRDefault="00974B2A">
      <w:pPr>
        <w:rPr>
          <w:sz w:val="28"/>
          <w:szCs w:val="28"/>
        </w:rPr>
      </w:pPr>
    </w:p>
    <w:p w14:paraId="456F1E4D" w14:textId="77777777" w:rsidR="00F04042" w:rsidRPr="00F04042" w:rsidRDefault="00B97295" w:rsidP="00F04042">
      <w:pPr>
        <w:pStyle w:val="Akapitzlist"/>
        <w:numPr>
          <w:ilvl w:val="0"/>
          <w:numId w:val="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Zalecenie Głównego Inspektora Sanitarnego:</w:t>
      </w:r>
    </w:p>
    <w:p w14:paraId="52EA5A38" w14:textId="77777777" w:rsidR="00F04042" w:rsidRPr="00F04042" w:rsidRDefault="00F04042" w:rsidP="00F04042">
      <w:pPr>
        <w:pStyle w:val="Akapitzlist"/>
        <w:ind w:left="1080"/>
        <w:rPr>
          <w:sz w:val="28"/>
          <w:szCs w:val="28"/>
        </w:rPr>
      </w:pPr>
    </w:p>
    <w:p w14:paraId="039405EA" w14:textId="77777777" w:rsidR="00300E9C" w:rsidRDefault="00B97295" w:rsidP="00F0404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Dostarczenie j</w:t>
      </w:r>
      <w:r w:rsidR="00300E9C">
        <w:rPr>
          <w:sz w:val="28"/>
          <w:szCs w:val="28"/>
        </w:rPr>
        <w:t>ed</w:t>
      </w:r>
      <w:r>
        <w:rPr>
          <w:sz w:val="28"/>
          <w:szCs w:val="28"/>
        </w:rPr>
        <w:t>noznacznej informacji</w:t>
      </w:r>
      <w:r w:rsidR="00300E9C">
        <w:rPr>
          <w:sz w:val="28"/>
          <w:szCs w:val="28"/>
        </w:rPr>
        <w:t xml:space="preserve"> dot. postępowania</w:t>
      </w:r>
      <w:r>
        <w:rPr>
          <w:sz w:val="28"/>
          <w:szCs w:val="28"/>
        </w:rPr>
        <w:t xml:space="preserve"> (oddzielny numer telefonu).</w:t>
      </w:r>
    </w:p>
    <w:p w14:paraId="60B3A73D" w14:textId="77777777" w:rsidR="00300E9C" w:rsidRPr="00C575A9" w:rsidRDefault="00B97295" w:rsidP="00300E9C">
      <w:pPr>
        <w:pStyle w:val="Akapitzlist"/>
        <w:numPr>
          <w:ilvl w:val="0"/>
          <w:numId w:val="3"/>
        </w:numPr>
        <w:jc w:val="both"/>
        <w:rPr>
          <w:sz w:val="28"/>
          <w:szCs w:val="28"/>
          <w:highlight w:val="yellow"/>
        </w:rPr>
      </w:pPr>
      <w:r w:rsidRPr="00C575A9">
        <w:rPr>
          <w:sz w:val="28"/>
          <w:szCs w:val="28"/>
          <w:highlight w:val="yellow"/>
        </w:rPr>
        <w:t>Wdrożenie „szybkiej ścieżki” diagnostycznej</w:t>
      </w:r>
      <w:r w:rsidR="00300E9C" w:rsidRPr="00C575A9">
        <w:rPr>
          <w:sz w:val="28"/>
          <w:szCs w:val="28"/>
          <w:highlight w:val="yellow"/>
        </w:rPr>
        <w:t>.</w:t>
      </w:r>
    </w:p>
    <w:p w14:paraId="62E57F52" w14:textId="6A979BF8" w:rsidR="00300E9C" w:rsidRPr="003C3EE7" w:rsidRDefault="00B97295" w:rsidP="003C3EE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193EEB">
        <w:rPr>
          <w:sz w:val="28"/>
          <w:szCs w:val="28"/>
        </w:rPr>
        <w:t>Decyzje o zakończeniu</w:t>
      </w:r>
      <w:r w:rsidR="00193EEB" w:rsidRPr="00193EEB">
        <w:rPr>
          <w:sz w:val="28"/>
          <w:szCs w:val="28"/>
        </w:rPr>
        <w:t xml:space="preserve">/ </w:t>
      </w:r>
      <w:r w:rsidR="00620E7D" w:rsidRPr="00193EEB">
        <w:rPr>
          <w:sz w:val="28"/>
          <w:szCs w:val="28"/>
        </w:rPr>
        <w:t xml:space="preserve">skróceniu </w:t>
      </w:r>
      <w:r w:rsidR="00300E9C" w:rsidRPr="00193EEB">
        <w:rPr>
          <w:sz w:val="28"/>
          <w:szCs w:val="28"/>
        </w:rPr>
        <w:t xml:space="preserve">kwarantanny </w:t>
      </w:r>
      <w:r w:rsidR="00620E7D" w:rsidRPr="00193EEB">
        <w:rPr>
          <w:sz w:val="28"/>
          <w:szCs w:val="28"/>
        </w:rPr>
        <w:t xml:space="preserve">podejmuje </w:t>
      </w:r>
      <w:r w:rsidR="00193EEB" w:rsidRPr="00193EEB">
        <w:rPr>
          <w:sz w:val="28"/>
          <w:szCs w:val="28"/>
        </w:rPr>
        <w:t>p</w:t>
      </w:r>
      <w:r w:rsidR="00620E7D" w:rsidRPr="00193EEB">
        <w:rPr>
          <w:sz w:val="28"/>
          <w:szCs w:val="28"/>
        </w:rPr>
        <w:t xml:space="preserve">aństwowy inspektor </w:t>
      </w:r>
      <w:r w:rsidR="00193EEB" w:rsidRPr="00193EEB">
        <w:rPr>
          <w:sz w:val="28"/>
          <w:szCs w:val="28"/>
        </w:rPr>
        <w:t xml:space="preserve">sanitarny. </w:t>
      </w:r>
      <w:r w:rsidR="00620E7D" w:rsidRPr="00193EEB">
        <w:rPr>
          <w:sz w:val="28"/>
          <w:szCs w:val="28"/>
        </w:rPr>
        <w:t xml:space="preserve">Jedynie badanie przeprowadzone </w:t>
      </w:r>
      <w:r w:rsidR="00193EEB" w:rsidRPr="00193EEB">
        <w:rPr>
          <w:sz w:val="28"/>
          <w:szCs w:val="28"/>
        </w:rPr>
        <w:t xml:space="preserve">najwcześniej </w:t>
      </w:r>
      <w:r w:rsidR="00965E2D">
        <w:rPr>
          <w:sz w:val="28"/>
          <w:szCs w:val="28"/>
        </w:rPr>
        <w:t>w 7 </w:t>
      </w:r>
      <w:proofErr w:type="gramStart"/>
      <w:r w:rsidR="00620E7D" w:rsidRPr="00193EEB">
        <w:rPr>
          <w:sz w:val="28"/>
          <w:szCs w:val="28"/>
        </w:rPr>
        <w:t>dniu  od</w:t>
      </w:r>
      <w:proofErr w:type="gramEnd"/>
      <w:r w:rsidR="00620E7D" w:rsidRPr="00193EEB">
        <w:rPr>
          <w:sz w:val="28"/>
          <w:szCs w:val="28"/>
        </w:rPr>
        <w:t xml:space="preserve"> wystąpienia zdarzenia o wysokim ryzyku kontaktu</w:t>
      </w:r>
      <w:r w:rsidR="00965E2D">
        <w:rPr>
          <w:sz w:val="28"/>
          <w:szCs w:val="28"/>
        </w:rPr>
        <w:t xml:space="preserve"> (co wynika z </w:t>
      </w:r>
      <w:r w:rsidR="00193EEB" w:rsidRPr="00193EEB">
        <w:rPr>
          <w:sz w:val="28"/>
          <w:szCs w:val="28"/>
        </w:rPr>
        <w:t>okresu wylęgania 2-14 dni, średnio 5-7 dni)</w:t>
      </w:r>
      <w:r w:rsidR="00965E2D">
        <w:rPr>
          <w:sz w:val="28"/>
          <w:szCs w:val="28"/>
        </w:rPr>
        <w:t>, może potwierdzić lub </w:t>
      </w:r>
      <w:r w:rsidR="00620E7D" w:rsidRPr="00193EEB">
        <w:rPr>
          <w:sz w:val="28"/>
          <w:szCs w:val="28"/>
        </w:rPr>
        <w:t>wykluczyć zakażenie SARS-CoV-2.</w:t>
      </w:r>
    </w:p>
    <w:sectPr w:rsidR="00300E9C" w:rsidRPr="003C3EE7" w:rsidSect="00E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19785" w14:textId="77777777" w:rsidR="005B35D4" w:rsidRDefault="005B35D4" w:rsidP="000976D7">
      <w:pPr>
        <w:spacing w:after="0" w:line="240" w:lineRule="auto"/>
      </w:pPr>
      <w:r>
        <w:separator/>
      </w:r>
    </w:p>
  </w:endnote>
  <w:endnote w:type="continuationSeparator" w:id="0">
    <w:p w14:paraId="0E721E06" w14:textId="77777777" w:rsidR="005B35D4" w:rsidRDefault="005B35D4" w:rsidP="0009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D0ACB" w14:textId="77777777" w:rsidR="005B35D4" w:rsidRDefault="005B35D4" w:rsidP="000976D7">
      <w:pPr>
        <w:spacing w:after="0" w:line="240" w:lineRule="auto"/>
      </w:pPr>
      <w:r>
        <w:separator/>
      </w:r>
    </w:p>
  </w:footnote>
  <w:footnote w:type="continuationSeparator" w:id="0">
    <w:p w14:paraId="13FF065F" w14:textId="77777777" w:rsidR="005B35D4" w:rsidRDefault="005B35D4" w:rsidP="000976D7">
      <w:pPr>
        <w:spacing w:after="0" w:line="240" w:lineRule="auto"/>
      </w:pPr>
      <w:r>
        <w:continuationSeparator/>
      </w:r>
    </w:p>
  </w:footnote>
  <w:footnote w:id="1">
    <w:p w14:paraId="1DAD0B83" w14:textId="1039E24C" w:rsidR="000976D7" w:rsidRDefault="000976D7">
      <w:pPr>
        <w:pStyle w:val="Tekstprzypisudolnego"/>
      </w:pPr>
      <w:r>
        <w:rPr>
          <w:rStyle w:val="Odwoanieprzypisudolnego"/>
        </w:rPr>
        <w:footnoteRef/>
      </w:r>
      <w:r>
        <w:t xml:space="preserve"> Enea Operator Sp. z o.o.; ENERGA-OPRATOR S.A.; innogy Stoen Operator Sp. z o.o.; PGE Dystrybucja S.A.; TAURON Dystrybucja S.A.</w:t>
      </w:r>
      <w:r w:rsidR="00965E2D">
        <w:t>, Polska Spółka Gazownictwa sp. z o. 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08BC"/>
    <w:multiLevelType w:val="hybridMultilevel"/>
    <w:tmpl w:val="620E5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56FA1"/>
    <w:multiLevelType w:val="hybridMultilevel"/>
    <w:tmpl w:val="7F2EA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C211C"/>
    <w:multiLevelType w:val="hybridMultilevel"/>
    <w:tmpl w:val="19FE918A"/>
    <w:lvl w:ilvl="0" w:tplc="F5AEB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2A"/>
    <w:rsid w:val="000047ED"/>
    <w:rsid w:val="00016FDB"/>
    <w:rsid w:val="00017F2F"/>
    <w:rsid w:val="00032AFC"/>
    <w:rsid w:val="000976D7"/>
    <w:rsid w:val="00117F7B"/>
    <w:rsid w:val="00193EEB"/>
    <w:rsid w:val="001B1662"/>
    <w:rsid w:val="002148F9"/>
    <w:rsid w:val="002B33A5"/>
    <w:rsid w:val="002E379B"/>
    <w:rsid w:val="00300E9C"/>
    <w:rsid w:val="00335016"/>
    <w:rsid w:val="00377EB6"/>
    <w:rsid w:val="00390B61"/>
    <w:rsid w:val="003C3EE7"/>
    <w:rsid w:val="00443DB1"/>
    <w:rsid w:val="00461383"/>
    <w:rsid w:val="004D31A8"/>
    <w:rsid w:val="004E24AD"/>
    <w:rsid w:val="004E37AD"/>
    <w:rsid w:val="00542FAF"/>
    <w:rsid w:val="005811DB"/>
    <w:rsid w:val="005818F0"/>
    <w:rsid w:val="00594594"/>
    <w:rsid w:val="00595338"/>
    <w:rsid w:val="005A5B41"/>
    <w:rsid w:val="005B35D4"/>
    <w:rsid w:val="00620E7D"/>
    <w:rsid w:val="006D0DC1"/>
    <w:rsid w:val="006F557B"/>
    <w:rsid w:val="00797867"/>
    <w:rsid w:val="008A31A3"/>
    <w:rsid w:val="008E2F0B"/>
    <w:rsid w:val="008F6BA3"/>
    <w:rsid w:val="0093635F"/>
    <w:rsid w:val="00965E2D"/>
    <w:rsid w:val="00974B2A"/>
    <w:rsid w:val="009C068E"/>
    <w:rsid w:val="00A16BC1"/>
    <w:rsid w:val="00AA5AF5"/>
    <w:rsid w:val="00AB6969"/>
    <w:rsid w:val="00B420AB"/>
    <w:rsid w:val="00B97295"/>
    <w:rsid w:val="00C575A9"/>
    <w:rsid w:val="00CD3EDF"/>
    <w:rsid w:val="00D71A12"/>
    <w:rsid w:val="00EF190C"/>
    <w:rsid w:val="00F04042"/>
    <w:rsid w:val="00FD054D"/>
    <w:rsid w:val="00FE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C630"/>
  <w15:docId w15:val="{0B05117B-3971-4F8F-85D4-64509FCE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A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B01A9-558F-41C8-A493-8C88A896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Kuciński Marek</dc:creator>
  <cp:lastModifiedBy>Tomasz Leleno</cp:lastModifiedBy>
  <cp:revision>3</cp:revision>
  <dcterms:created xsi:type="dcterms:W3CDTF">2020-09-24T07:46:00Z</dcterms:created>
  <dcterms:modified xsi:type="dcterms:W3CDTF">2020-11-04T10:45:00Z</dcterms:modified>
</cp:coreProperties>
</file>