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1838A" w14:textId="4CBF230E" w:rsidR="00DA22F8" w:rsidRDefault="005A24AB" w:rsidP="00BC324D">
      <w:pPr>
        <w:shd w:val="clear" w:color="auto" w:fill="FFFFFF"/>
        <w:spacing w:before="360" w:after="360" w:line="240" w:lineRule="auto"/>
        <w:jc w:val="center"/>
        <w:outlineLvl w:val="1"/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</w:pPr>
      <w:r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Nauka kontra</w:t>
      </w:r>
      <w:r w:rsidR="00DF5B09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 xml:space="preserve"> wirus</w:t>
      </w:r>
      <w:r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y</w:t>
      </w:r>
      <w:r w:rsidR="00E5580D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br/>
        <w:t xml:space="preserve">- </w:t>
      </w:r>
      <w:r w:rsidR="00C02F2D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c</w:t>
      </w:r>
      <w:r w:rsidR="00063EA7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 xml:space="preserve">ykl </w:t>
      </w:r>
      <w:r w:rsidR="0032761B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dokumentów</w:t>
      </w:r>
      <w:r w:rsidR="00E42EE5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 xml:space="preserve"> </w:t>
      </w:r>
      <w:proofErr w:type="spellStart"/>
      <w:r w:rsidR="00E42EE5" w:rsidRPr="00970B5E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National</w:t>
      </w:r>
      <w:proofErr w:type="spellEnd"/>
      <w:r w:rsidR="00E42EE5" w:rsidRPr="00970B5E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 xml:space="preserve"> </w:t>
      </w:r>
      <w:proofErr w:type="spellStart"/>
      <w:r w:rsidR="00E42EE5" w:rsidRPr="00970B5E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Geogra</w:t>
      </w:r>
      <w:r w:rsidR="00E42EE5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phic</w:t>
      </w:r>
      <w:proofErr w:type="spellEnd"/>
      <w:r w:rsidR="00AB5657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 xml:space="preserve"> </w:t>
      </w:r>
      <w:r w:rsidR="00900BFB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poświęconych walce</w:t>
      </w:r>
      <w:r w:rsidR="00C02F2D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 xml:space="preserve"> </w:t>
      </w:r>
      <w:r w:rsidR="00BC324D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 xml:space="preserve">badaczy </w:t>
      </w:r>
      <w:r w:rsidR="00E42EE5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z </w:t>
      </w:r>
      <w:r w:rsidR="00C02F2D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wirusami</w:t>
      </w:r>
      <w:r w:rsidR="0045179E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>.</w:t>
      </w:r>
      <w:bookmarkStart w:id="0" w:name="_GoBack"/>
      <w:bookmarkEnd w:id="0"/>
      <w:r w:rsidR="00E32175" w:rsidRPr="00970B5E">
        <w:rPr>
          <w:rFonts w:ascii="Geograph Medium" w:eastAsia="Times New Roman" w:hAnsi="Geograph Medium" w:cs="Helvetica"/>
          <w:b/>
          <w:bCs/>
          <w:color w:val="212B35"/>
          <w:sz w:val="36"/>
          <w:szCs w:val="36"/>
          <w:lang w:eastAsia="pl-PL"/>
        </w:rPr>
        <w:t xml:space="preserve"> </w:t>
      </w:r>
    </w:p>
    <w:p w14:paraId="18FA5634" w14:textId="1690D241" w:rsidR="005A24AB" w:rsidRPr="00F704D7" w:rsidRDefault="00EC7820" w:rsidP="00BC324D">
      <w:pPr>
        <w:spacing w:line="276" w:lineRule="auto"/>
        <w:jc w:val="both"/>
        <w:rPr>
          <w:rFonts w:ascii="Geograph" w:eastAsia="Times New Roman" w:hAnsi="Geograph" w:cstheme="minorHAnsi"/>
          <w:b/>
          <w:lang w:eastAsia="pl-PL"/>
        </w:rPr>
      </w:pPr>
      <w:r w:rsidRPr="00F704D7">
        <w:rPr>
          <w:rFonts w:ascii="Geograph" w:eastAsia="Times New Roman" w:hAnsi="Geograph" w:cstheme="minorHAnsi"/>
          <w:b/>
          <w:lang w:eastAsia="pl-PL"/>
        </w:rPr>
        <w:t>N</w:t>
      </w:r>
      <w:r w:rsidR="00CF5725" w:rsidRPr="00F704D7">
        <w:rPr>
          <w:rFonts w:ascii="Geograph" w:eastAsia="Times New Roman" w:hAnsi="Geograph" w:cstheme="minorHAnsi"/>
          <w:b/>
          <w:lang w:eastAsia="pl-PL"/>
        </w:rPr>
        <w:t>aukowcy,</w:t>
      </w:r>
      <w:r w:rsidR="00FB743B" w:rsidRPr="00F704D7">
        <w:rPr>
          <w:rFonts w:ascii="Geograph" w:eastAsia="Times New Roman" w:hAnsi="Geograph" w:cstheme="minorHAnsi"/>
          <w:b/>
          <w:lang w:eastAsia="pl-PL"/>
        </w:rPr>
        <w:t xml:space="preserve"> lekarze,</w:t>
      </w:r>
      <w:r w:rsidR="00CF5725" w:rsidRPr="00F704D7">
        <w:rPr>
          <w:rFonts w:ascii="Geograph" w:eastAsia="Times New Roman" w:hAnsi="Geograph" w:cstheme="minorHAnsi"/>
          <w:b/>
          <w:lang w:eastAsia="pl-PL"/>
        </w:rPr>
        <w:t xml:space="preserve"> łowcy wirusów</w:t>
      </w:r>
      <w:r w:rsidR="00DE603E" w:rsidRPr="00F704D7">
        <w:rPr>
          <w:rFonts w:ascii="Geograph" w:eastAsia="Times New Roman" w:hAnsi="Geograph" w:cstheme="minorHAnsi"/>
          <w:b/>
          <w:lang w:eastAsia="pl-PL"/>
        </w:rPr>
        <w:t xml:space="preserve"> i</w:t>
      </w:r>
      <w:r w:rsidR="00CF5725" w:rsidRPr="00F704D7">
        <w:rPr>
          <w:rFonts w:ascii="Geograph" w:eastAsia="Times New Roman" w:hAnsi="Geograph" w:cstheme="minorHAnsi"/>
          <w:b/>
          <w:lang w:eastAsia="pl-PL"/>
        </w:rPr>
        <w:t xml:space="preserve"> detektywi medyczni </w:t>
      </w:r>
      <w:r w:rsidR="00AF3B9D" w:rsidRPr="00F704D7">
        <w:rPr>
          <w:rFonts w:ascii="Geograph" w:eastAsia="Times New Roman" w:hAnsi="Geograph" w:cstheme="minorHAnsi"/>
          <w:b/>
          <w:lang w:eastAsia="pl-PL"/>
        </w:rPr>
        <w:t>łączą swoje siły</w:t>
      </w:r>
      <w:r w:rsidR="001B5029" w:rsidRPr="00F704D7">
        <w:rPr>
          <w:rFonts w:ascii="Geograph" w:eastAsia="Times New Roman" w:hAnsi="Geograph" w:cstheme="minorHAnsi"/>
          <w:b/>
          <w:lang w:eastAsia="pl-PL"/>
        </w:rPr>
        <w:t xml:space="preserve">, by zminimalizować skutki </w:t>
      </w:r>
      <w:r w:rsidR="00AF3B9D" w:rsidRPr="00F704D7">
        <w:rPr>
          <w:rFonts w:ascii="Geograph" w:eastAsia="Times New Roman" w:hAnsi="Geograph" w:cstheme="minorHAnsi"/>
          <w:b/>
          <w:lang w:eastAsia="pl-PL"/>
        </w:rPr>
        <w:t>pandemii</w:t>
      </w:r>
      <w:r w:rsidR="0021005B" w:rsidRPr="00F704D7">
        <w:rPr>
          <w:rFonts w:ascii="Geograph" w:eastAsia="Times New Roman" w:hAnsi="Geograph" w:cstheme="minorHAnsi"/>
          <w:b/>
          <w:lang w:eastAsia="pl-PL"/>
        </w:rPr>
        <w:t xml:space="preserve"> </w:t>
      </w:r>
      <w:r w:rsidR="00326F76">
        <w:rPr>
          <w:rFonts w:ascii="Geograph" w:eastAsia="Times New Roman" w:hAnsi="Geograph" w:cstheme="minorHAnsi"/>
          <w:b/>
          <w:lang w:eastAsia="pl-PL"/>
        </w:rPr>
        <w:t>oraz</w:t>
      </w:r>
      <w:r w:rsidR="00326F76" w:rsidRPr="00F704D7">
        <w:rPr>
          <w:rFonts w:ascii="Geograph" w:eastAsia="Times New Roman" w:hAnsi="Geograph" w:cstheme="minorHAnsi"/>
          <w:b/>
          <w:lang w:eastAsia="pl-PL"/>
        </w:rPr>
        <w:t xml:space="preserve"> </w:t>
      </w:r>
      <w:r w:rsidR="009E63D0" w:rsidRPr="00F704D7">
        <w:rPr>
          <w:rFonts w:ascii="Geograph" w:eastAsia="Times New Roman" w:hAnsi="Geograph" w:cstheme="minorHAnsi"/>
          <w:b/>
          <w:lang w:eastAsia="pl-PL"/>
        </w:rPr>
        <w:t>zap</w:t>
      </w:r>
      <w:r w:rsidR="0084510D" w:rsidRPr="00F704D7">
        <w:rPr>
          <w:rFonts w:ascii="Geograph" w:eastAsia="Times New Roman" w:hAnsi="Geograph" w:cstheme="minorHAnsi"/>
          <w:b/>
          <w:lang w:eastAsia="pl-PL"/>
        </w:rPr>
        <w:t>obiec</w:t>
      </w:r>
      <w:r w:rsidR="009E63D0" w:rsidRPr="00F704D7">
        <w:rPr>
          <w:rFonts w:ascii="Geograph" w:eastAsia="Times New Roman" w:hAnsi="Geograph" w:cstheme="minorHAnsi"/>
          <w:b/>
          <w:lang w:eastAsia="pl-PL"/>
        </w:rPr>
        <w:t xml:space="preserve"> </w:t>
      </w:r>
      <w:r w:rsidR="00DB6068" w:rsidRPr="00F704D7">
        <w:rPr>
          <w:rFonts w:ascii="Geograph" w:eastAsia="Times New Roman" w:hAnsi="Geograph" w:cstheme="minorHAnsi"/>
          <w:b/>
          <w:lang w:eastAsia="pl-PL"/>
        </w:rPr>
        <w:t xml:space="preserve">podobnym </w:t>
      </w:r>
      <w:r w:rsidR="005A24AB" w:rsidRPr="00F704D7">
        <w:rPr>
          <w:rFonts w:ascii="Geograph" w:eastAsia="Times New Roman" w:hAnsi="Geograph" w:cstheme="minorHAnsi"/>
          <w:b/>
          <w:lang w:eastAsia="pl-PL"/>
        </w:rPr>
        <w:t>sytuacjom</w:t>
      </w:r>
      <w:r w:rsidR="00DB6068" w:rsidRPr="00F704D7">
        <w:rPr>
          <w:rFonts w:ascii="Geograph" w:eastAsia="Times New Roman" w:hAnsi="Geograph" w:cstheme="minorHAnsi"/>
          <w:b/>
          <w:lang w:eastAsia="pl-PL"/>
        </w:rPr>
        <w:t xml:space="preserve"> </w:t>
      </w:r>
      <w:r w:rsidR="009A573C">
        <w:rPr>
          <w:rFonts w:ascii="Geograph" w:eastAsia="Times New Roman" w:hAnsi="Geograph" w:cstheme="minorHAnsi"/>
          <w:b/>
          <w:lang w:eastAsia="pl-PL"/>
        </w:rPr>
        <w:t>w </w:t>
      </w:r>
      <w:r w:rsidR="00C34D40" w:rsidRPr="00F704D7">
        <w:rPr>
          <w:rFonts w:ascii="Geograph" w:eastAsia="Times New Roman" w:hAnsi="Geograph" w:cstheme="minorHAnsi"/>
          <w:b/>
          <w:lang w:eastAsia="pl-PL"/>
        </w:rPr>
        <w:t>przyszłości</w:t>
      </w:r>
      <w:r w:rsidR="00AF3B9D" w:rsidRPr="00F704D7">
        <w:rPr>
          <w:rFonts w:ascii="Geograph" w:eastAsia="Times New Roman" w:hAnsi="Geograph" w:cstheme="minorHAnsi"/>
          <w:b/>
          <w:lang w:eastAsia="pl-PL"/>
        </w:rPr>
        <w:t>.</w:t>
      </w:r>
      <w:r w:rsidR="00C34D40" w:rsidRPr="00F704D7">
        <w:rPr>
          <w:rFonts w:ascii="Geograph" w:eastAsia="Times New Roman" w:hAnsi="Geograph" w:cstheme="minorHAnsi"/>
          <w:b/>
          <w:lang w:eastAsia="pl-PL"/>
        </w:rPr>
        <w:t xml:space="preserve"> </w:t>
      </w:r>
      <w:r w:rsidR="00425A19" w:rsidRPr="00F704D7">
        <w:rPr>
          <w:rFonts w:ascii="Geograph" w:eastAsia="Times New Roman" w:hAnsi="Geograph" w:cstheme="minorHAnsi"/>
          <w:b/>
          <w:lang w:eastAsia="pl-PL"/>
        </w:rPr>
        <w:t xml:space="preserve">Na czym polega </w:t>
      </w:r>
      <w:r w:rsidR="005A0C00">
        <w:rPr>
          <w:rFonts w:ascii="Geograph" w:eastAsia="Times New Roman" w:hAnsi="Geograph" w:cstheme="minorHAnsi"/>
          <w:b/>
          <w:lang w:eastAsia="pl-PL"/>
        </w:rPr>
        <w:t>oparta na wiedzy</w:t>
      </w:r>
      <w:r w:rsidR="007F5A83">
        <w:rPr>
          <w:rFonts w:ascii="Geograph" w:eastAsia="Times New Roman" w:hAnsi="Geograph" w:cstheme="minorHAnsi"/>
          <w:b/>
          <w:lang w:eastAsia="pl-PL"/>
        </w:rPr>
        <w:t xml:space="preserve"> i badaniach</w:t>
      </w:r>
      <w:r w:rsidR="005A0C00" w:rsidRPr="00F704D7">
        <w:rPr>
          <w:rFonts w:ascii="Geograph" w:eastAsia="Times New Roman" w:hAnsi="Geograph" w:cstheme="minorHAnsi"/>
          <w:b/>
          <w:lang w:eastAsia="pl-PL"/>
        </w:rPr>
        <w:t xml:space="preserve"> </w:t>
      </w:r>
      <w:r w:rsidR="00425A19" w:rsidRPr="00F704D7">
        <w:rPr>
          <w:rFonts w:ascii="Geograph" w:eastAsia="Times New Roman" w:hAnsi="Geograph" w:cstheme="minorHAnsi"/>
          <w:b/>
          <w:lang w:eastAsia="pl-PL"/>
        </w:rPr>
        <w:t>strategia</w:t>
      </w:r>
      <w:r w:rsidR="00FF6106" w:rsidRPr="00F704D7">
        <w:rPr>
          <w:rFonts w:ascii="Geograph" w:eastAsia="Times New Roman" w:hAnsi="Geograph" w:cstheme="minorHAnsi"/>
          <w:b/>
          <w:lang w:eastAsia="pl-PL"/>
        </w:rPr>
        <w:t xml:space="preserve"> walki z niewidocznym wrogiem? </w:t>
      </w:r>
      <w:r w:rsidR="005A24AB" w:rsidRPr="00F704D7">
        <w:rPr>
          <w:rFonts w:ascii="Geograph" w:eastAsia="Times New Roman" w:hAnsi="Geograph" w:cstheme="minorHAnsi"/>
          <w:b/>
          <w:lang w:eastAsia="pl-PL"/>
        </w:rPr>
        <w:t xml:space="preserve">Specjalny cykl dokumentów w </w:t>
      </w:r>
      <w:proofErr w:type="spellStart"/>
      <w:r w:rsidR="005A24AB" w:rsidRPr="00F704D7">
        <w:rPr>
          <w:rFonts w:ascii="Geograph" w:eastAsia="Times New Roman" w:hAnsi="Geograph" w:cstheme="minorHAnsi"/>
          <w:b/>
          <w:lang w:eastAsia="pl-PL"/>
        </w:rPr>
        <w:t>National</w:t>
      </w:r>
      <w:proofErr w:type="spellEnd"/>
      <w:r w:rsidR="005A24AB" w:rsidRPr="00F704D7">
        <w:rPr>
          <w:rFonts w:ascii="Geograph" w:eastAsia="Times New Roman" w:hAnsi="Geograph" w:cstheme="minorHAnsi"/>
          <w:b/>
          <w:lang w:eastAsia="pl-PL"/>
        </w:rPr>
        <w:t xml:space="preserve"> </w:t>
      </w:r>
      <w:proofErr w:type="spellStart"/>
      <w:r w:rsidR="005A24AB" w:rsidRPr="00F704D7">
        <w:rPr>
          <w:rFonts w:ascii="Geograph" w:eastAsia="Times New Roman" w:hAnsi="Geograph" w:cstheme="minorHAnsi"/>
          <w:b/>
          <w:lang w:eastAsia="pl-PL"/>
        </w:rPr>
        <w:t>Geographic</w:t>
      </w:r>
      <w:proofErr w:type="spellEnd"/>
      <w:r w:rsidR="005A24AB" w:rsidRPr="00F704D7">
        <w:rPr>
          <w:rFonts w:ascii="Geograph" w:eastAsia="Times New Roman" w:hAnsi="Geograph" w:cstheme="minorHAnsi"/>
          <w:b/>
          <w:lang w:eastAsia="pl-PL"/>
        </w:rPr>
        <w:t xml:space="preserve"> pozwoli </w:t>
      </w:r>
      <w:r w:rsidR="00C02F2D" w:rsidRPr="00F704D7">
        <w:rPr>
          <w:rFonts w:ascii="Geograph" w:eastAsia="Times New Roman" w:hAnsi="Geograph" w:cstheme="minorHAnsi"/>
          <w:b/>
          <w:lang w:eastAsia="pl-PL"/>
        </w:rPr>
        <w:t>przyjrzeć się złożonej sytuacji epidemiologicznej</w:t>
      </w:r>
      <w:r w:rsidR="00425A19" w:rsidRPr="00F704D7">
        <w:rPr>
          <w:rFonts w:ascii="Geograph" w:eastAsia="Times New Roman" w:hAnsi="Geograph" w:cstheme="minorHAnsi"/>
          <w:b/>
          <w:lang w:eastAsia="pl-PL"/>
        </w:rPr>
        <w:t xml:space="preserve"> z </w:t>
      </w:r>
      <w:r w:rsidR="00C02F2D" w:rsidRPr="00F704D7">
        <w:rPr>
          <w:rFonts w:ascii="Geograph" w:eastAsia="Times New Roman" w:hAnsi="Geograph" w:cstheme="minorHAnsi"/>
          <w:b/>
          <w:lang w:eastAsia="pl-PL"/>
        </w:rPr>
        <w:t>pespektywy</w:t>
      </w:r>
      <w:r w:rsidR="00425A19" w:rsidRPr="00F704D7">
        <w:rPr>
          <w:rFonts w:ascii="Geograph" w:eastAsia="Times New Roman" w:hAnsi="Geograph" w:cstheme="minorHAnsi"/>
          <w:b/>
          <w:lang w:eastAsia="pl-PL"/>
        </w:rPr>
        <w:t xml:space="preserve"> specjalistów</w:t>
      </w:r>
      <w:r w:rsidR="005A24AB" w:rsidRPr="00F704D7">
        <w:rPr>
          <w:rFonts w:ascii="Geograph" w:eastAsia="Times New Roman" w:hAnsi="Geograph" w:cstheme="minorHAnsi"/>
          <w:b/>
          <w:lang w:eastAsia="pl-PL"/>
        </w:rPr>
        <w:t xml:space="preserve">. </w:t>
      </w:r>
      <w:r w:rsidR="00C02F2D" w:rsidRPr="00F704D7">
        <w:rPr>
          <w:rFonts w:ascii="Geograph" w:eastAsia="Times New Roman" w:hAnsi="Geograph" w:cstheme="minorHAnsi"/>
          <w:b/>
          <w:lang w:eastAsia="pl-PL"/>
        </w:rPr>
        <w:t>W</w:t>
      </w:r>
      <w:r w:rsidR="00E5580D" w:rsidRPr="00F704D7">
        <w:rPr>
          <w:rFonts w:ascii="Geograph" w:eastAsia="Times New Roman" w:hAnsi="Geograph" w:cstheme="minorHAnsi"/>
          <w:b/>
          <w:lang w:eastAsia="pl-PL"/>
        </w:rPr>
        <w:t> </w:t>
      </w:r>
      <w:r w:rsidR="00425A19" w:rsidRPr="00F704D7">
        <w:rPr>
          <w:rFonts w:ascii="Geograph" w:eastAsia="Times New Roman" w:hAnsi="Geograph" w:cstheme="minorHAnsi"/>
          <w:b/>
          <w:lang w:eastAsia="pl-PL"/>
        </w:rPr>
        <w:t>niedzielę</w:t>
      </w:r>
      <w:r w:rsidR="00C02F2D" w:rsidRPr="00F704D7">
        <w:rPr>
          <w:rFonts w:ascii="Geograph" w:eastAsia="Times New Roman" w:hAnsi="Geograph" w:cstheme="minorHAnsi"/>
          <w:b/>
          <w:lang w:eastAsia="pl-PL"/>
        </w:rPr>
        <w:t xml:space="preserve"> 22</w:t>
      </w:r>
      <w:r w:rsidR="000C3A3D">
        <w:rPr>
          <w:rFonts w:ascii="Geograph" w:eastAsia="Times New Roman" w:hAnsi="Geograph" w:cstheme="minorHAnsi"/>
          <w:b/>
          <w:lang w:eastAsia="pl-PL"/>
        </w:rPr>
        <w:t> </w:t>
      </w:r>
      <w:r w:rsidR="00C02F2D" w:rsidRPr="00F704D7">
        <w:rPr>
          <w:rFonts w:ascii="Geograph" w:eastAsia="Times New Roman" w:hAnsi="Geograph" w:cstheme="minorHAnsi"/>
          <w:b/>
          <w:lang w:eastAsia="pl-PL"/>
        </w:rPr>
        <w:t xml:space="preserve">listopada </w:t>
      </w:r>
      <w:r w:rsidR="00E5580D" w:rsidRPr="00F704D7">
        <w:rPr>
          <w:rFonts w:ascii="Geograph" w:eastAsia="Times New Roman" w:hAnsi="Geograph" w:cstheme="minorHAnsi"/>
          <w:b/>
          <w:lang w:eastAsia="pl-PL"/>
        </w:rPr>
        <w:t>na widzów czekają</w:t>
      </w:r>
      <w:r w:rsidR="00C02F2D" w:rsidRPr="00F704D7">
        <w:rPr>
          <w:rFonts w:ascii="Geograph" w:eastAsia="Times New Roman" w:hAnsi="Geograph" w:cstheme="minorHAnsi"/>
          <w:b/>
          <w:lang w:eastAsia="pl-PL"/>
        </w:rPr>
        <w:t xml:space="preserve"> </w:t>
      </w:r>
      <w:r w:rsidR="00E5580D" w:rsidRPr="00F704D7">
        <w:rPr>
          <w:rFonts w:ascii="Geograph" w:eastAsia="Times New Roman" w:hAnsi="Geograph" w:cstheme="minorHAnsi"/>
          <w:b/>
          <w:lang w:eastAsia="pl-PL"/>
        </w:rPr>
        <w:t>trzy</w:t>
      </w:r>
      <w:r w:rsidR="00C02F2D" w:rsidRPr="00F704D7">
        <w:rPr>
          <w:rFonts w:ascii="Geograph" w:eastAsia="Times New Roman" w:hAnsi="Geograph" w:cstheme="minorHAnsi"/>
          <w:b/>
          <w:lang w:eastAsia="pl-PL"/>
        </w:rPr>
        <w:t xml:space="preserve"> premiery: </w:t>
      </w:r>
      <w:r w:rsidR="005A24AB" w:rsidRPr="00F704D7">
        <w:rPr>
          <w:rFonts w:ascii="Geograph" w:eastAsia="Times New Roman" w:hAnsi="Geograph" w:cstheme="minorHAnsi"/>
          <w:b/>
          <w:lang w:eastAsia="pl-PL"/>
        </w:rPr>
        <w:t>„Pandemia: łowcy wirusów</w:t>
      </w:r>
      <w:r w:rsidR="00C02F2D" w:rsidRPr="00F704D7">
        <w:rPr>
          <w:rFonts w:ascii="Geograph" w:eastAsia="Times New Roman" w:hAnsi="Geograph" w:cstheme="minorHAnsi"/>
          <w:b/>
          <w:lang w:eastAsia="pl-PL"/>
        </w:rPr>
        <w:t xml:space="preserve">”, </w:t>
      </w:r>
      <w:r w:rsidR="00E5580D" w:rsidRPr="00F704D7">
        <w:rPr>
          <w:rFonts w:ascii="Geograph" w:eastAsia="Times New Roman" w:hAnsi="Geograph" w:cstheme="minorHAnsi"/>
          <w:b/>
          <w:lang w:eastAsia="pl-PL"/>
        </w:rPr>
        <w:t>„</w:t>
      </w:r>
      <w:proofErr w:type="spellStart"/>
      <w:r w:rsidR="00E5580D" w:rsidRPr="00F704D7">
        <w:rPr>
          <w:rFonts w:ascii="Geograph" w:eastAsia="Times New Roman" w:hAnsi="Geograph" w:cstheme="minorHAnsi"/>
          <w:b/>
          <w:lang w:eastAsia="pl-PL"/>
        </w:rPr>
        <w:t>Megaodkrycia</w:t>
      </w:r>
      <w:proofErr w:type="spellEnd"/>
      <w:r w:rsidR="00E5580D" w:rsidRPr="00F704D7">
        <w:rPr>
          <w:rFonts w:ascii="Geograph" w:eastAsia="Times New Roman" w:hAnsi="Geograph" w:cstheme="minorHAnsi"/>
          <w:b/>
          <w:lang w:eastAsia="pl-PL"/>
        </w:rPr>
        <w:t>:</w:t>
      </w:r>
      <w:r w:rsidR="005A24AB" w:rsidRPr="00F704D7">
        <w:rPr>
          <w:rFonts w:ascii="Geograph" w:eastAsia="Times New Roman" w:hAnsi="Geograph" w:cstheme="minorHAnsi"/>
          <w:b/>
          <w:lang w:eastAsia="pl-PL"/>
        </w:rPr>
        <w:t xml:space="preserve"> </w:t>
      </w:r>
      <w:r w:rsidR="00E5580D" w:rsidRPr="00F704D7">
        <w:rPr>
          <w:rFonts w:ascii="Geograph" w:eastAsia="Times New Roman" w:hAnsi="Geograph" w:cstheme="minorHAnsi"/>
          <w:b/>
          <w:lang w:eastAsia="pl-PL"/>
        </w:rPr>
        <w:t>p</w:t>
      </w:r>
      <w:r w:rsidR="005A24AB" w:rsidRPr="00F704D7">
        <w:rPr>
          <w:rFonts w:ascii="Geograph" w:eastAsia="Times New Roman" w:hAnsi="Geograph" w:cstheme="minorHAnsi"/>
          <w:b/>
          <w:lang w:eastAsia="pl-PL"/>
        </w:rPr>
        <w:t>okonać wirusa”</w:t>
      </w:r>
      <w:r w:rsidR="00C02F2D" w:rsidRPr="00F704D7">
        <w:rPr>
          <w:rFonts w:ascii="Geograph" w:eastAsia="Times New Roman" w:hAnsi="Geograph" w:cstheme="minorHAnsi"/>
          <w:b/>
          <w:lang w:eastAsia="pl-PL"/>
        </w:rPr>
        <w:t xml:space="preserve"> oraz </w:t>
      </w:r>
      <w:r w:rsidR="005A24AB" w:rsidRPr="00F704D7">
        <w:rPr>
          <w:rFonts w:ascii="Geograph" w:eastAsia="Times New Roman" w:hAnsi="Geograph" w:cstheme="minorHAnsi"/>
          <w:b/>
          <w:lang w:eastAsia="pl-PL"/>
        </w:rPr>
        <w:t>„</w:t>
      </w:r>
      <w:r w:rsidR="005A24AB" w:rsidRPr="00F704D7">
        <w:rPr>
          <w:rFonts w:ascii="Geograph" w:eastAsia="Times New Roman" w:hAnsi="Geograph" w:cs="Helvetica"/>
          <w:b/>
          <w:lang w:eastAsia="pl-PL"/>
        </w:rPr>
        <w:t>Strefa zagrożenia: niebezpieczny wirus”</w:t>
      </w:r>
      <w:r w:rsidR="00C02F2D" w:rsidRPr="00F704D7">
        <w:rPr>
          <w:rFonts w:ascii="Geograph" w:eastAsia="Times New Roman" w:hAnsi="Geograph" w:cs="Helvetica"/>
          <w:b/>
          <w:lang w:eastAsia="pl-PL"/>
        </w:rPr>
        <w:t>.</w:t>
      </w:r>
    </w:p>
    <w:p w14:paraId="2B4B0C1A" w14:textId="0B3DF073" w:rsidR="00E5580D" w:rsidRPr="00F704D7" w:rsidRDefault="008A25BC" w:rsidP="00BC324D">
      <w:pPr>
        <w:spacing w:line="276" w:lineRule="auto"/>
        <w:jc w:val="both"/>
        <w:rPr>
          <w:rFonts w:ascii="Geograph" w:hAnsi="Geograph" w:cs="Arial"/>
        </w:rPr>
      </w:pPr>
      <w:r w:rsidRPr="00F704D7">
        <w:rPr>
          <w:rFonts w:ascii="Geograph" w:hAnsi="Geograph" w:cs="Arial"/>
        </w:rPr>
        <w:t xml:space="preserve">W </w:t>
      </w:r>
      <w:r w:rsidR="007F5A83">
        <w:rPr>
          <w:rFonts w:ascii="Geograph" w:hAnsi="Geograph" w:cs="Arial"/>
        </w:rPr>
        <w:t>obliczu jednego z największych wyzwań ludzkości, jakim jest walka z</w:t>
      </w:r>
      <w:r w:rsidRPr="00F704D7">
        <w:rPr>
          <w:rFonts w:ascii="Geograph" w:hAnsi="Geograph" w:cs="Arial"/>
        </w:rPr>
        <w:t xml:space="preserve"> COVID-19</w:t>
      </w:r>
      <w:r w:rsidR="00FE79BA" w:rsidRPr="00F704D7">
        <w:rPr>
          <w:rFonts w:ascii="Geograph" w:hAnsi="Geograph" w:cs="Arial"/>
        </w:rPr>
        <w:t xml:space="preserve">, </w:t>
      </w:r>
      <w:r w:rsidR="005A7213" w:rsidRPr="00F704D7">
        <w:rPr>
          <w:rFonts w:ascii="Geograph" w:hAnsi="Geograph" w:cs="Arial"/>
        </w:rPr>
        <w:t>wybitni specjaliści z całego świata</w:t>
      </w:r>
      <w:r w:rsidR="00590C09" w:rsidRPr="00F704D7">
        <w:rPr>
          <w:rFonts w:ascii="Geograph" w:hAnsi="Geograph" w:cs="Arial"/>
        </w:rPr>
        <w:t xml:space="preserve"> pracują nad wynalezieniem szczepionki i </w:t>
      </w:r>
      <w:r w:rsidR="00AC1236" w:rsidRPr="00F704D7">
        <w:rPr>
          <w:rFonts w:ascii="Geograph" w:hAnsi="Geograph" w:cs="Arial"/>
        </w:rPr>
        <w:t xml:space="preserve">odkryciem </w:t>
      </w:r>
      <w:r w:rsidR="00335336" w:rsidRPr="00F704D7">
        <w:rPr>
          <w:rFonts w:ascii="Geograph" w:hAnsi="Geograph" w:cs="Arial"/>
        </w:rPr>
        <w:t>skutecznych metod leczenia chorych</w:t>
      </w:r>
      <w:r w:rsidR="004D1DE5" w:rsidRPr="00F704D7">
        <w:rPr>
          <w:rFonts w:ascii="Geograph" w:hAnsi="Geograph" w:cs="Arial"/>
        </w:rPr>
        <w:t xml:space="preserve">. </w:t>
      </w:r>
      <w:r w:rsidR="00E5580D" w:rsidRPr="00F704D7">
        <w:rPr>
          <w:rFonts w:ascii="Geograph" w:hAnsi="Geograph" w:cs="Arial"/>
        </w:rPr>
        <w:t xml:space="preserve">Jednak </w:t>
      </w:r>
      <w:r w:rsidR="00900BFB" w:rsidRPr="00F704D7">
        <w:rPr>
          <w:rFonts w:ascii="Geograph" w:hAnsi="Geograph" w:cs="Arial"/>
        </w:rPr>
        <w:t xml:space="preserve">bieżące </w:t>
      </w:r>
      <w:r w:rsidR="00E5580D" w:rsidRPr="00F704D7">
        <w:rPr>
          <w:rFonts w:ascii="Geograph" w:hAnsi="Geograph" w:cs="Arial"/>
        </w:rPr>
        <w:t xml:space="preserve">analizowanie </w:t>
      </w:r>
      <w:r w:rsidR="000C3A3D">
        <w:rPr>
          <w:rFonts w:ascii="Geograph" w:hAnsi="Geograph" w:cs="Arial"/>
        </w:rPr>
        <w:t xml:space="preserve">niebezpiecznych dla zdrowia </w:t>
      </w:r>
      <w:r w:rsidR="00E5580D" w:rsidRPr="00F704D7">
        <w:rPr>
          <w:rFonts w:ascii="Geograph" w:hAnsi="Geograph" w:cs="Arial"/>
        </w:rPr>
        <w:t>sytuacji</w:t>
      </w:r>
      <w:r w:rsidR="000C3A3D">
        <w:rPr>
          <w:rFonts w:ascii="Geograph" w:hAnsi="Geograph" w:cs="Arial"/>
        </w:rPr>
        <w:t xml:space="preserve"> </w:t>
      </w:r>
      <w:r w:rsidR="00E5580D" w:rsidRPr="00F704D7">
        <w:rPr>
          <w:rFonts w:ascii="Geograph" w:hAnsi="Geograph" w:cs="Arial"/>
        </w:rPr>
        <w:t>i badanie no</w:t>
      </w:r>
      <w:r w:rsidR="0097443D" w:rsidRPr="00F704D7">
        <w:rPr>
          <w:rFonts w:ascii="Geograph" w:hAnsi="Geograph" w:cs="Arial"/>
        </w:rPr>
        <w:t>w</w:t>
      </w:r>
      <w:r w:rsidR="00E5580D" w:rsidRPr="00F704D7">
        <w:rPr>
          <w:rFonts w:ascii="Geograph" w:hAnsi="Geograph" w:cs="Arial"/>
        </w:rPr>
        <w:t>ych</w:t>
      </w:r>
      <w:r w:rsidR="0097443D" w:rsidRPr="00F704D7">
        <w:rPr>
          <w:rFonts w:ascii="Geograph" w:hAnsi="Geograph" w:cs="Arial"/>
        </w:rPr>
        <w:t xml:space="preserve"> patogen</w:t>
      </w:r>
      <w:r w:rsidR="00E5580D" w:rsidRPr="00F704D7">
        <w:rPr>
          <w:rFonts w:ascii="Geograph" w:hAnsi="Geograph" w:cs="Arial"/>
        </w:rPr>
        <w:t xml:space="preserve">ów należy do zadań </w:t>
      </w:r>
      <w:r w:rsidR="000C3A3D">
        <w:rPr>
          <w:rFonts w:ascii="Geograph" w:hAnsi="Geograph" w:cs="Arial"/>
        </w:rPr>
        <w:t xml:space="preserve">naukowców </w:t>
      </w:r>
      <w:r w:rsidR="00E5580D" w:rsidRPr="00F704D7">
        <w:rPr>
          <w:rFonts w:ascii="Geograph" w:hAnsi="Geograph" w:cs="Arial"/>
        </w:rPr>
        <w:t xml:space="preserve">od lat. </w:t>
      </w:r>
    </w:p>
    <w:p w14:paraId="33A47117" w14:textId="52CF238B" w:rsidR="000A49EF" w:rsidRDefault="00FF6106" w:rsidP="00BC324D">
      <w:pPr>
        <w:spacing w:line="276" w:lineRule="auto"/>
        <w:jc w:val="both"/>
        <w:rPr>
          <w:rFonts w:ascii="Geograph" w:hAnsi="Geograph"/>
          <w:shd w:val="clear" w:color="auto" w:fill="FFFFFF"/>
        </w:rPr>
      </w:pPr>
      <w:r w:rsidRPr="00F704D7">
        <w:rPr>
          <w:rFonts w:ascii="Geograph" w:hAnsi="Geograph"/>
          <w:b/>
          <w:shd w:val="clear" w:color="auto" w:fill="FFFFFF"/>
        </w:rPr>
        <w:t xml:space="preserve">Specjalne pasmo </w:t>
      </w:r>
      <w:r w:rsidRPr="00F704D7">
        <w:rPr>
          <w:rFonts w:ascii="Geograph" w:hAnsi="Geograph"/>
          <w:b/>
          <w:shd w:val="clear" w:color="auto" w:fill="FFFFFF"/>
        </w:rPr>
        <w:t xml:space="preserve">dokumentów </w:t>
      </w:r>
      <w:proofErr w:type="spellStart"/>
      <w:r w:rsidRPr="00F704D7">
        <w:rPr>
          <w:rFonts w:ascii="Geograph" w:hAnsi="Geograph"/>
          <w:b/>
          <w:shd w:val="clear" w:color="auto" w:fill="FFFFFF"/>
        </w:rPr>
        <w:t>National</w:t>
      </w:r>
      <w:proofErr w:type="spellEnd"/>
      <w:r w:rsidRPr="00F704D7">
        <w:rPr>
          <w:rFonts w:ascii="Geograph" w:hAnsi="Geograph"/>
          <w:b/>
          <w:shd w:val="clear" w:color="auto" w:fill="FFFFFF"/>
        </w:rPr>
        <w:t xml:space="preserve"> </w:t>
      </w:r>
      <w:proofErr w:type="spellStart"/>
      <w:r w:rsidRPr="00F704D7">
        <w:rPr>
          <w:rFonts w:ascii="Geograph" w:hAnsi="Geograph"/>
          <w:b/>
          <w:shd w:val="clear" w:color="auto" w:fill="FFFFFF"/>
        </w:rPr>
        <w:t>Geographic</w:t>
      </w:r>
      <w:proofErr w:type="spellEnd"/>
      <w:r w:rsidR="00425A19" w:rsidRPr="00F704D7">
        <w:rPr>
          <w:rFonts w:ascii="Geograph" w:hAnsi="Geograph"/>
          <w:b/>
          <w:shd w:val="clear" w:color="auto" w:fill="FFFFFF"/>
        </w:rPr>
        <w:t xml:space="preserve"> </w:t>
      </w:r>
      <w:r w:rsidRPr="00F704D7">
        <w:rPr>
          <w:rFonts w:ascii="Geograph" w:hAnsi="Geograph"/>
          <w:b/>
          <w:shd w:val="clear" w:color="auto" w:fill="FFFFFF"/>
        </w:rPr>
        <w:t xml:space="preserve">to szansa na </w:t>
      </w:r>
      <w:r w:rsidR="00BC324D">
        <w:rPr>
          <w:rFonts w:ascii="Geograph" w:hAnsi="Geograph"/>
          <w:b/>
          <w:shd w:val="clear" w:color="auto" w:fill="FFFFFF"/>
        </w:rPr>
        <w:t>przyjrzenie się</w:t>
      </w:r>
      <w:r w:rsidRPr="00F704D7">
        <w:rPr>
          <w:rFonts w:ascii="Geograph" w:hAnsi="Geograph"/>
          <w:b/>
          <w:shd w:val="clear" w:color="auto" w:fill="FFFFFF"/>
        </w:rPr>
        <w:t xml:space="preserve"> </w:t>
      </w:r>
      <w:r w:rsidR="00425A19" w:rsidRPr="00F704D7">
        <w:rPr>
          <w:rFonts w:ascii="Geograph" w:hAnsi="Geograph"/>
          <w:b/>
          <w:shd w:val="clear" w:color="auto" w:fill="FFFFFF"/>
        </w:rPr>
        <w:t>złożonej sytuacji epidemiologicznej</w:t>
      </w:r>
      <w:r w:rsidRPr="00F704D7">
        <w:rPr>
          <w:rFonts w:ascii="Geograph" w:hAnsi="Geograph"/>
          <w:b/>
          <w:shd w:val="clear" w:color="auto" w:fill="FFFFFF"/>
        </w:rPr>
        <w:t xml:space="preserve"> z perspektywy </w:t>
      </w:r>
      <w:r w:rsidR="00783664">
        <w:rPr>
          <w:rFonts w:ascii="Geograph" w:hAnsi="Geograph"/>
          <w:b/>
          <w:shd w:val="clear" w:color="auto" w:fill="FFFFFF"/>
        </w:rPr>
        <w:t>ekspertów</w:t>
      </w:r>
      <w:r w:rsidRPr="00F704D7">
        <w:rPr>
          <w:rFonts w:ascii="Geograph" w:hAnsi="Geograph"/>
          <w:b/>
          <w:shd w:val="clear" w:color="auto" w:fill="FFFFFF"/>
        </w:rPr>
        <w:t>,</w:t>
      </w:r>
      <w:r w:rsidRPr="008068DE">
        <w:rPr>
          <w:rFonts w:ascii="Geograph" w:hAnsi="Geograph"/>
          <w:shd w:val="clear" w:color="auto" w:fill="FFFFFF"/>
        </w:rPr>
        <w:t xml:space="preserve"> działających na pierwszej </w:t>
      </w:r>
      <w:r w:rsidR="00425A19" w:rsidRPr="008068DE">
        <w:rPr>
          <w:rFonts w:ascii="Geograph" w:hAnsi="Geograph"/>
          <w:shd w:val="clear" w:color="auto" w:fill="FFFFFF"/>
        </w:rPr>
        <w:t>linii frontu w starciu</w:t>
      </w:r>
      <w:r w:rsidRPr="008068DE">
        <w:rPr>
          <w:rFonts w:ascii="Geograph" w:hAnsi="Geograph"/>
          <w:shd w:val="clear" w:color="auto" w:fill="FFFFFF"/>
        </w:rPr>
        <w:t xml:space="preserve"> z niewidocznym dla oka wrogiem</w:t>
      </w:r>
      <w:r w:rsidRPr="00F704D7">
        <w:rPr>
          <w:rFonts w:ascii="Geograph" w:hAnsi="Geograph"/>
          <w:b/>
          <w:shd w:val="clear" w:color="auto" w:fill="FFFFFF"/>
        </w:rPr>
        <w:t xml:space="preserve">. </w:t>
      </w:r>
      <w:r w:rsidR="00BC324D">
        <w:rPr>
          <w:rFonts w:ascii="Geograph" w:hAnsi="Geograph" w:cs="Arial"/>
          <w:b/>
        </w:rPr>
        <w:t>W niedzielę, 22 </w:t>
      </w:r>
      <w:r w:rsidRPr="008068DE">
        <w:rPr>
          <w:rFonts w:ascii="Geograph" w:hAnsi="Geograph" w:cs="Arial"/>
          <w:b/>
        </w:rPr>
        <w:t>listopada od godz. 21.00</w:t>
      </w:r>
      <w:r w:rsidR="00BC324D">
        <w:rPr>
          <w:rFonts w:ascii="Geograph" w:hAnsi="Geograph" w:cs="Arial"/>
          <w:b/>
        </w:rPr>
        <w:t xml:space="preserve"> na antenie </w:t>
      </w:r>
      <w:proofErr w:type="spellStart"/>
      <w:r w:rsidR="00BC324D">
        <w:rPr>
          <w:rFonts w:ascii="Geograph" w:hAnsi="Geograph" w:cs="Arial"/>
          <w:b/>
        </w:rPr>
        <w:t>National</w:t>
      </w:r>
      <w:proofErr w:type="spellEnd"/>
      <w:r w:rsidR="00BC324D">
        <w:rPr>
          <w:rFonts w:ascii="Geograph" w:hAnsi="Geograph" w:cs="Arial"/>
          <w:b/>
        </w:rPr>
        <w:t xml:space="preserve"> </w:t>
      </w:r>
      <w:proofErr w:type="spellStart"/>
      <w:r w:rsidR="00BC324D">
        <w:rPr>
          <w:rFonts w:ascii="Geograph" w:hAnsi="Geograph" w:cs="Arial"/>
          <w:b/>
        </w:rPr>
        <w:t>Geographic</w:t>
      </w:r>
      <w:proofErr w:type="spellEnd"/>
      <w:r w:rsidR="00BC324D">
        <w:rPr>
          <w:rFonts w:ascii="Geograph" w:hAnsi="Geograph" w:cs="Arial"/>
          <w:b/>
        </w:rPr>
        <w:t xml:space="preserve"> </w:t>
      </w:r>
      <w:r w:rsidRPr="008068DE">
        <w:rPr>
          <w:rFonts w:ascii="Geograph" w:hAnsi="Geograph" w:cs="Arial"/>
          <w:b/>
        </w:rPr>
        <w:t xml:space="preserve"> </w:t>
      </w:r>
      <w:r w:rsidR="00900BFB" w:rsidRPr="008068DE">
        <w:rPr>
          <w:rFonts w:ascii="Geograph" w:hAnsi="Geograph" w:cs="Arial"/>
          <w:b/>
        </w:rPr>
        <w:t xml:space="preserve">zobaczymy trzy premierowe </w:t>
      </w:r>
      <w:r w:rsidR="008068DE">
        <w:rPr>
          <w:rFonts w:ascii="Geograph" w:hAnsi="Geograph" w:cs="Arial"/>
          <w:b/>
        </w:rPr>
        <w:t>dokumenty</w:t>
      </w:r>
      <w:r w:rsidR="00425A19" w:rsidRPr="008068DE">
        <w:rPr>
          <w:rFonts w:ascii="Geograph" w:hAnsi="Geograph" w:cs="Arial"/>
          <w:b/>
        </w:rPr>
        <w:t xml:space="preserve"> </w:t>
      </w:r>
      <w:r w:rsidR="00425A19" w:rsidRPr="00F704D7">
        <w:rPr>
          <w:rFonts w:ascii="Geograph" w:eastAsia="Times New Roman" w:hAnsi="Geograph" w:cs="Helvetica"/>
          <w:b/>
          <w:bCs/>
          <w:lang w:eastAsia="pl-PL"/>
        </w:rPr>
        <w:t xml:space="preserve">poświęcone walce naukowców </w:t>
      </w:r>
      <w:r w:rsidR="007F5A83">
        <w:rPr>
          <w:rFonts w:ascii="Geograph" w:eastAsia="Times New Roman" w:hAnsi="Geograph" w:cs="Helvetica"/>
          <w:b/>
          <w:bCs/>
          <w:lang w:eastAsia="pl-PL"/>
        </w:rPr>
        <w:t>z</w:t>
      </w:r>
      <w:r w:rsidR="00BC324D">
        <w:rPr>
          <w:rFonts w:ascii="Geograph" w:eastAsia="Times New Roman" w:hAnsi="Geograph" w:cs="Helvetica"/>
          <w:b/>
          <w:bCs/>
          <w:lang w:eastAsia="pl-PL"/>
        </w:rPr>
        <w:t> </w:t>
      </w:r>
      <w:r w:rsidR="000C3A3D">
        <w:rPr>
          <w:rFonts w:ascii="Geograph" w:eastAsia="Times New Roman" w:hAnsi="Geograph" w:cs="Helvetica"/>
          <w:b/>
          <w:bCs/>
          <w:lang w:eastAsia="pl-PL"/>
        </w:rPr>
        <w:t xml:space="preserve">różnego rodzaju </w:t>
      </w:r>
      <w:r w:rsidR="00846594">
        <w:rPr>
          <w:rFonts w:ascii="Geograph" w:eastAsia="Times New Roman" w:hAnsi="Geograph" w:cs="Helvetica"/>
          <w:b/>
          <w:bCs/>
          <w:lang w:eastAsia="pl-PL"/>
        </w:rPr>
        <w:t>epidemiami</w:t>
      </w:r>
      <w:r w:rsidR="00425A19" w:rsidRPr="00F704D7">
        <w:rPr>
          <w:rFonts w:ascii="Geograph" w:eastAsia="Times New Roman" w:hAnsi="Geograph" w:cs="Helvetica"/>
          <w:b/>
          <w:bCs/>
          <w:lang w:eastAsia="pl-PL"/>
        </w:rPr>
        <w:t xml:space="preserve">. </w:t>
      </w:r>
      <w:r w:rsidR="00425A19" w:rsidRPr="00F704D7">
        <w:rPr>
          <w:rFonts w:ascii="Geograph" w:eastAsia="Times New Roman" w:hAnsi="Geograph" w:cs="Helvetica"/>
          <w:bCs/>
          <w:lang w:eastAsia="pl-PL"/>
        </w:rPr>
        <w:t xml:space="preserve">W </w:t>
      </w:r>
      <w:r w:rsidR="00425A19" w:rsidRPr="00F704D7">
        <w:rPr>
          <w:rFonts w:ascii="Geograph" w:eastAsia="Times New Roman" w:hAnsi="Geograph" w:cs="Helvetica"/>
          <w:bCs/>
          <w:lang w:eastAsia="pl-PL"/>
        </w:rPr>
        <w:t xml:space="preserve">tegorocznej produkcji </w:t>
      </w:r>
      <w:r w:rsidR="001E6DD8" w:rsidRPr="00F704D7">
        <w:rPr>
          <w:rFonts w:ascii="Geograph" w:hAnsi="Geograph" w:cstheme="minorHAnsi"/>
        </w:rPr>
        <w:t>„</w:t>
      </w:r>
      <w:r w:rsidR="001E6DD8" w:rsidRPr="00F704D7">
        <w:rPr>
          <w:rFonts w:ascii="Geograph" w:hAnsi="Geograph" w:cstheme="minorHAnsi"/>
          <w:b/>
        </w:rPr>
        <w:t>Pandemia: łowcy wirusó</w:t>
      </w:r>
      <w:r w:rsidR="001E6DD8" w:rsidRPr="00F704D7">
        <w:rPr>
          <w:rFonts w:ascii="Geograph" w:hAnsi="Geograph" w:cstheme="minorHAnsi"/>
          <w:b/>
        </w:rPr>
        <w:t>w”</w:t>
      </w:r>
      <w:r w:rsidR="00846594">
        <w:rPr>
          <w:rFonts w:ascii="Geograph" w:hAnsi="Geograph" w:cstheme="minorHAnsi"/>
          <w:b/>
        </w:rPr>
        <w:t>,</w:t>
      </w:r>
      <w:r w:rsidR="00900BFB" w:rsidRPr="00F704D7">
        <w:rPr>
          <w:rFonts w:ascii="Geograph" w:hAnsi="Geograph" w:cstheme="minorHAnsi"/>
        </w:rPr>
        <w:t xml:space="preserve"> </w:t>
      </w:r>
      <w:r w:rsidR="007C7084" w:rsidRPr="00F704D7">
        <w:rPr>
          <w:rFonts w:ascii="Geograph" w:hAnsi="Geograph" w:cstheme="minorHAnsi"/>
        </w:rPr>
        <w:t xml:space="preserve">epidemiolog </w:t>
      </w:r>
      <w:r w:rsidR="007C7084" w:rsidRPr="00F704D7">
        <w:rPr>
          <w:rFonts w:ascii="Geograph" w:eastAsia="Times New Roman" w:hAnsi="Geograph" w:cstheme="minorHAnsi"/>
          <w:lang w:eastAsia="pl-PL"/>
        </w:rPr>
        <w:t>Chris</w:t>
      </w:r>
      <w:r w:rsidR="00425A19" w:rsidRPr="00F704D7">
        <w:rPr>
          <w:rFonts w:ascii="Geograph" w:eastAsia="Times New Roman" w:hAnsi="Geograph" w:cstheme="minorHAnsi"/>
          <w:lang w:eastAsia="pl-PL"/>
        </w:rPr>
        <w:t>topher</w:t>
      </w:r>
      <w:r w:rsidR="007C7084" w:rsidRPr="00F704D7">
        <w:rPr>
          <w:rFonts w:ascii="Geograph" w:eastAsia="Times New Roman" w:hAnsi="Geograph" w:cstheme="minorHAnsi"/>
          <w:lang w:eastAsia="pl-PL"/>
        </w:rPr>
        <w:t xml:space="preserve"> </w:t>
      </w:r>
      <w:proofErr w:type="spellStart"/>
      <w:r w:rsidR="007C7084" w:rsidRPr="00F704D7">
        <w:rPr>
          <w:rFonts w:ascii="Geograph" w:eastAsia="Times New Roman" w:hAnsi="Geograph" w:cstheme="minorHAnsi"/>
          <w:lang w:eastAsia="pl-PL"/>
        </w:rPr>
        <w:t>Golden</w:t>
      </w:r>
      <w:proofErr w:type="spellEnd"/>
      <w:r w:rsidR="00900BFB" w:rsidRPr="00F704D7">
        <w:rPr>
          <w:rFonts w:ascii="Geograph" w:hAnsi="Geograph" w:cstheme="minorHAnsi"/>
        </w:rPr>
        <w:t xml:space="preserve"> i korespondent </w:t>
      </w:r>
      <w:r w:rsidR="00900BFB" w:rsidRPr="00F704D7">
        <w:rPr>
          <w:rFonts w:ascii="Geograph" w:hAnsi="Geograph" w:cstheme="minorHAnsi"/>
        </w:rPr>
        <w:t>ABC News</w:t>
      </w:r>
      <w:r w:rsidR="000C3A3D">
        <w:rPr>
          <w:rFonts w:ascii="Geograph" w:hAnsi="Geograph" w:cstheme="minorHAnsi"/>
        </w:rPr>
        <w:t xml:space="preserve">, </w:t>
      </w:r>
      <w:r w:rsidR="007C7084" w:rsidRPr="00F704D7">
        <w:rPr>
          <w:rFonts w:ascii="Geograph" w:eastAsia="Times New Roman" w:hAnsi="Geograph" w:cstheme="minorHAnsi"/>
          <w:lang w:eastAsia="pl-PL"/>
        </w:rPr>
        <w:t>James Longman</w:t>
      </w:r>
      <w:r w:rsidR="00D94107" w:rsidRPr="00F704D7">
        <w:rPr>
          <w:rFonts w:ascii="Geograph" w:eastAsia="Times New Roman" w:hAnsi="Geograph" w:cstheme="minorHAnsi"/>
          <w:lang w:eastAsia="pl-PL"/>
        </w:rPr>
        <w:t>,</w:t>
      </w:r>
      <w:r w:rsidR="007C7084" w:rsidRPr="00F704D7">
        <w:rPr>
          <w:rFonts w:ascii="Geograph" w:hAnsi="Geograph" w:cstheme="minorHAnsi"/>
        </w:rPr>
        <w:t xml:space="preserve"> </w:t>
      </w:r>
      <w:r w:rsidR="00D94107" w:rsidRPr="00F704D7">
        <w:rPr>
          <w:rFonts w:ascii="Geograph" w:hAnsi="Geograph" w:cstheme="minorHAnsi"/>
        </w:rPr>
        <w:t>podejmują</w:t>
      </w:r>
      <w:r w:rsidR="00425A19" w:rsidRPr="00F704D7">
        <w:rPr>
          <w:rFonts w:ascii="Geograph" w:hAnsi="Geograph" w:cstheme="minorHAnsi"/>
        </w:rPr>
        <w:t xml:space="preserve"> szczególną misję naukową. </w:t>
      </w:r>
      <w:r w:rsidR="00603C06">
        <w:rPr>
          <w:rFonts w:ascii="Geograph" w:hAnsi="Geograph" w:cstheme="minorHAnsi"/>
        </w:rPr>
        <w:t>Ten z</w:t>
      </w:r>
      <w:r w:rsidR="00603C06" w:rsidRPr="00F704D7">
        <w:rPr>
          <w:rFonts w:ascii="Geograph" w:hAnsi="Geograph" w:cstheme="minorHAnsi"/>
        </w:rPr>
        <w:t>grany</w:t>
      </w:r>
      <w:r w:rsidR="007F5A83">
        <w:rPr>
          <w:rFonts w:ascii="Geograph" w:hAnsi="Geograph" w:cstheme="minorHAnsi"/>
        </w:rPr>
        <w:t xml:space="preserve"> ekspercki</w:t>
      </w:r>
      <w:r w:rsidR="00603C06" w:rsidRPr="00F704D7">
        <w:rPr>
          <w:rFonts w:ascii="Geograph" w:hAnsi="Geograph" w:cstheme="minorHAnsi"/>
        </w:rPr>
        <w:t xml:space="preserve"> </w:t>
      </w:r>
      <w:r w:rsidR="00D94107" w:rsidRPr="00F704D7">
        <w:rPr>
          <w:rFonts w:ascii="Geograph" w:hAnsi="Geograph" w:cstheme="minorHAnsi"/>
        </w:rPr>
        <w:t>duet p</w:t>
      </w:r>
      <w:r w:rsidR="00425A19" w:rsidRPr="00F704D7">
        <w:rPr>
          <w:rFonts w:ascii="Geograph" w:hAnsi="Geograph"/>
          <w:shd w:val="clear" w:color="auto" w:fill="FFFFFF"/>
        </w:rPr>
        <w:t>odąża śladam</w:t>
      </w:r>
      <w:r w:rsidR="009A573C">
        <w:rPr>
          <w:rFonts w:ascii="Geograph" w:hAnsi="Geograph"/>
          <w:shd w:val="clear" w:color="auto" w:fill="FFFFFF"/>
        </w:rPr>
        <w:t xml:space="preserve">i </w:t>
      </w:r>
      <w:r w:rsidR="00603C06">
        <w:rPr>
          <w:rFonts w:ascii="Geograph" w:hAnsi="Geograph"/>
          <w:shd w:val="clear" w:color="auto" w:fill="FFFFFF"/>
        </w:rPr>
        <w:t>badaczy</w:t>
      </w:r>
      <w:r w:rsidR="009A573C">
        <w:rPr>
          <w:rFonts w:ascii="Geograph" w:hAnsi="Geograph"/>
          <w:shd w:val="clear" w:color="auto" w:fill="FFFFFF"/>
        </w:rPr>
        <w:t>, którzy poszukują i </w:t>
      </w:r>
      <w:r w:rsidR="00603C06">
        <w:rPr>
          <w:rFonts w:ascii="Geograph" w:hAnsi="Geograph"/>
          <w:shd w:val="clear" w:color="auto" w:fill="FFFFFF"/>
        </w:rPr>
        <w:t>analizują</w:t>
      </w:r>
      <w:r w:rsidR="00603C06" w:rsidRPr="00F704D7">
        <w:rPr>
          <w:rFonts w:ascii="Geograph" w:hAnsi="Geograph"/>
          <w:shd w:val="clear" w:color="auto" w:fill="FFFFFF"/>
        </w:rPr>
        <w:t xml:space="preserve"> </w:t>
      </w:r>
      <w:r w:rsidR="00425A19" w:rsidRPr="00F704D7">
        <w:rPr>
          <w:rFonts w:ascii="Geograph" w:hAnsi="Geograph"/>
          <w:shd w:val="clear" w:color="auto" w:fill="FFFFFF"/>
        </w:rPr>
        <w:t xml:space="preserve">nowe </w:t>
      </w:r>
      <w:r w:rsidR="00425A19" w:rsidRPr="00F704D7">
        <w:rPr>
          <w:rFonts w:ascii="Geograph" w:hAnsi="Geograph"/>
          <w:shd w:val="clear" w:color="auto" w:fill="FFFFFF"/>
        </w:rPr>
        <w:t>patogeny odzwierzęce, by nie dopuścić do ich rozprzestrzeniania się.</w:t>
      </w:r>
      <w:r w:rsidR="0087781A" w:rsidRPr="00F704D7">
        <w:rPr>
          <w:rFonts w:ascii="Geograph" w:hAnsi="Geograph" w:cstheme="minorHAnsi"/>
        </w:rPr>
        <w:t xml:space="preserve"> </w:t>
      </w:r>
      <w:r w:rsidR="00D94107" w:rsidRPr="00F704D7">
        <w:rPr>
          <w:rFonts w:ascii="Geograph" w:hAnsi="Geograph" w:cstheme="minorHAnsi"/>
        </w:rPr>
        <w:t xml:space="preserve">Kolejna premierowa produkcja </w:t>
      </w:r>
      <w:r w:rsidR="00D94107" w:rsidRPr="00F704D7">
        <w:rPr>
          <w:rFonts w:ascii="Geograph" w:hAnsi="Geograph" w:cstheme="minorHAnsi"/>
        </w:rPr>
        <w:t>cyklu</w:t>
      </w:r>
      <w:r w:rsidR="000A49EF" w:rsidRPr="00F704D7">
        <w:rPr>
          <w:rFonts w:ascii="Geograph" w:hAnsi="Geograph" w:cstheme="minorHAnsi"/>
        </w:rPr>
        <w:t xml:space="preserve"> </w:t>
      </w:r>
      <w:r w:rsidR="003C4A69">
        <w:rPr>
          <w:rFonts w:ascii="Geograph" w:hAnsi="Geograph" w:cstheme="minorHAnsi"/>
        </w:rPr>
        <w:t>to</w:t>
      </w:r>
      <w:r w:rsidR="00B1001E" w:rsidRPr="00F704D7">
        <w:rPr>
          <w:rFonts w:ascii="Geograph" w:hAnsi="Geograph" w:cstheme="minorHAnsi"/>
        </w:rPr>
        <w:t xml:space="preserve"> </w:t>
      </w:r>
      <w:r w:rsidR="00B1001E" w:rsidRPr="00F704D7">
        <w:rPr>
          <w:rFonts w:ascii="Geograph" w:hAnsi="Geograph" w:cstheme="minorHAnsi"/>
          <w:b/>
        </w:rPr>
        <w:t>„</w:t>
      </w:r>
      <w:proofErr w:type="spellStart"/>
      <w:r w:rsidR="00B1001E" w:rsidRPr="00F704D7">
        <w:rPr>
          <w:rFonts w:ascii="Geograph" w:hAnsi="Geograph" w:cstheme="minorHAnsi"/>
          <w:b/>
        </w:rPr>
        <w:t>Megaodkrycia</w:t>
      </w:r>
      <w:proofErr w:type="spellEnd"/>
      <w:r w:rsidR="00D94107" w:rsidRPr="00F704D7">
        <w:rPr>
          <w:rFonts w:ascii="Geograph" w:hAnsi="Geograph" w:cstheme="minorHAnsi"/>
          <w:b/>
        </w:rPr>
        <w:t>: p</w:t>
      </w:r>
      <w:r w:rsidR="00B1001E" w:rsidRPr="00F704D7">
        <w:rPr>
          <w:rFonts w:ascii="Geograph" w:hAnsi="Geograph" w:cstheme="minorHAnsi"/>
          <w:b/>
        </w:rPr>
        <w:t>okonać wirusa</w:t>
      </w:r>
      <w:r w:rsidR="00B1001E" w:rsidRPr="00F704D7">
        <w:rPr>
          <w:rFonts w:ascii="Geograph" w:hAnsi="Geograph" w:cstheme="minorHAnsi"/>
          <w:b/>
        </w:rPr>
        <w:t>”</w:t>
      </w:r>
      <w:r w:rsidR="003C4A69">
        <w:rPr>
          <w:rFonts w:ascii="Geograph" w:hAnsi="Geograph" w:cstheme="minorHAnsi"/>
        </w:rPr>
        <w:t>, która</w:t>
      </w:r>
      <w:r w:rsidR="000A49EF" w:rsidRPr="00F704D7">
        <w:rPr>
          <w:rFonts w:ascii="Geograph" w:hAnsi="Geograph" w:cstheme="minorHAnsi"/>
        </w:rPr>
        <w:t xml:space="preserve"> </w:t>
      </w:r>
      <w:r w:rsidR="00D94107" w:rsidRPr="00F704D7">
        <w:rPr>
          <w:rFonts w:ascii="Geograph" w:eastAsia="Times New Roman" w:hAnsi="Geograph" w:cstheme="minorHAnsi"/>
          <w:lang w:eastAsia="pl-PL"/>
        </w:rPr>
        <w:t>za</w:t>
      </w:r>
      <w:r w:rsidR="00DC1E73" w:rsidRPr="00F704D7">
        <w:rPr>
          <w:rFonts w:ascii="Geograph" w:eastAsia="Times New Roman" w:hAnsi="Geograph" w:cstheme="minorHAnsi"/>
          <w:lang w:eastAsia="pl-PL"/>
        </w:rPr>
        <w:t>prezentuj</w:t>
      </w:r>
      <w:r w:rsidR="00D94107" w:rsidRPr="00F704D7">
        <w:rPr>
          <w:rFonts w:ascii="Geograph" w:eastAsia="Times New Roman" w:hAnsi="Geograph" w:cstheme="minorHAnsi"/>
          <w:lang w:eastAsia="pl-PL"/>
        </w:rPr>
        <w:t>e</w:t>
      </w:r>
      <w:r w:rsidR="00DC1E73" w:rsidRPr="00F704D7">
        <w:rPr>
          <w:rFonts w:ascii="Geograph" w:eastAsia="Times New Roman" w:hAnsi="Geograph" w:cstheme="minorHAnsi"/>
          <w:lang w:eastAsia="pl-PL"/>
        </w:rPr>
        <w:t xml:space="preserve"> </w:t>
      </w:r>
      <w:r w:rsidR="002C743F" w:rsidRPr="00F704D7">
        <w:rPr>
          <w:rFonts w:ascii="Geograph" w:eastAsia="Times New Roman" w:hAnsi="Geograph" w:cstheme="minorHAnsi"/>
          <w:lang w:eastAsia="pl-PL"/>
        </w:rPr>
        <w:t>badania naukowe</w:t>
      </w:r>
      <w:r w:rsidR="00805E99" w:rsidRPr="00F704D7">
        <w:rPr>
          <w:rFonts w:ascii="Geograph" w:eastAsia="Times New Roman" w:hAnsi="Geograph" w:cstheme="minorHAnsi"/>
          <w:lang w:eastAsia="pl-PL"/>
        </w:rPr>
        <w:t xml:space="preserve"> </w:t>
      </w:r>
      <w:r w:rsidR="008552DE" w:rsidRPr="00F704D7">
        <w:rPr>
          <w:rFonts w:ascii="Geograph" w:eastAsia="Times New Roman" w:hAnsi="Geograph" w:cstheme="minorHAnsi"/>
          <w:lang w:eastAsia="pl-PL"/>
        </w:rPr>
        <w:t>związane z</w:t>
      </w:r>
      <w:r w:rsidR="00805E99" w:rsidRPr="00F704D7">
        <w:rPr>
          <w:rFonts w:ascii="Geograph" w:eastAsia="Times New Roman" w:hAnsi="Geograph" w:cstheme="minorHAnsi"/>
          <w:lang w:eastAsia="pl-PL"/>
        </w:rPr>
        <w:t xml:space="preserve"> </w:t>
      </w:r>
      <w:r w:rsidR="00114B72" w:rsidRPr="00F704D7">
        <w:rPr>
          <w:rFonts w:ascii="Geograph" w:eastAsia="Times New Roman" w:hAnsi="Geograph" w:cstheme="minorHAnsi"/>
          <w:lang w:eastAsia="pl-PL"/>
        </w:rPr>
        <w:t>wynalezienie</w:t>
      </w:r>
      <w:r w:rsidR="008552DE" w:rsidRPr="00F704D7">
        <w:rPr>
          <w:rFonts w:ascii="Geograph" w:eastAsia="Times New Roman" w:hAnsi="Geograph" w:cstheme="minorHAnsi"/>
          <w:lang w:eastAsia="pl-PL"/>
        </w:rPr>
        <w:t>m</w:t>
      </w:r>
      <w:r w:rsidR="00114B72" w:rsidRPr="00F704D7">
        <w:rPr>
          <w:rFonts w:ascii="Geograph" w:eastAsia="Times New Roman" w:hAnsi="Geograph" w:cstheme="minorHAnsi"/>
          <w:lang w:eastAsia="pl-PL"/>
        </w:rPr>
        <w:t xml:space="preserve"> </w:t>
      </w:r>
      <w:r w:rsidR="000A25A8" w:rsidRPr="00F704D7">
        <w:rPr>
          <w:rFonts w:ascii="Geograph" w:eastAsia="Times New Roman" w:hAnsi="Geograph" w:cstheme="minorHAnsi"/>
          <w:lang w:eastAsia="pl-PL"/>
        </w:rPr>
        <w:t xml:space="preserve">skutecznych </w:t>
      </w:r>
      <w:r w:rsidR="00114B72" w:rsidRPr="00F704D7">
        <w:rPr>
          <w:rFonts w:ascii="Geograph" w:eastAsia="Times New Roman" w:hAnsi="Geograph" w:cstheme="minorHAnsi"/>
          <w:lang w:eastAsia="pl-PL"/>
        </w:rPr>
        <w:t xml:space="preserve">leków </w:t>
      </w:r>
      <w:r w:rsidR="00114B72" w:rsidRPr="00F704D7">
        <w:rPr>
          <w:rFonts w:ascii="Geograph" w:eastAsia="Times New Roman" w:hAnsi="Geograph" w:cstheme="minorHAnsi"/>
          <w:lang w:eastAsia="pl-PL"/>
        </w:rPr>
        <w:t>i szczepionek</w:t>
      </w:r>
      <w:r w:rsidR="008552DE" w:rsidRPr="00F704D7">
        <w:rPr>
          <w:rFonts w:ascii="Geograph" w:eastAsia="Times New Roman" w:hAnsi="Geograph" w:cstheme="minorHAnsi"/>
          <w:lang w:eastAsia="pl-PL"/>
        </w:rPr>
        <w:t xml:space="preserve"> przeciwwirusowych. </w:t>
      </w:r>
      <w:r w:rsidR="000A49EF" w:rsidRPr="00F704D7">
        <w:rPr>
          <w:rFonts w:ascii="Geograph" w:eastAsia="Times New Roman" w:hAnsi="Geograph" w:cstheme="minorHAnsi"/>
          <w:lang w:eastAsia="pl-PL"/>
        </w:rPr>
        <w:t xml:space="preserve">Ostatni </w:t>
      </w:r>
      <w:r w:rsidR="00C57C64">
        <w:rPr>
          <w:rFonts w:ascii="Geograph" w:eastAsia="Times New Roman" w:hAnsi="Geograph" w:cstheme="minorHAnsi"/>
          <w:lang w:eastAsia="pl-PL"/>
        </w:rPr>
        <w:t xml:space="preserve">z </w:t>
      </w:r>
      <w:r w:rsidR="000A49EF" w:rsidRPr="00F704D7">
        <w:rPr>
          <w:rFonts w:ascii="Geograph" w:eastAsia="Times New Roman" w:hAnsi="Geograph" w:cstheme="minorHAnsi"/>
          <w:lang w:eastAsia="pl-PL"/>
        </w:rPr>
        <w:t xml:space="preserve">tytułów </w:t>
      </w:r>
      <w:r w:rsidR="000A49EF" w:rsidRPr="00F704D7">
        <w:rPr>
          <w:rFonts w:ascii="Geograph" w:eastAsia="Times New Roman" w:hAnsi="Geograph" w:cstheme="minorHAnsi"/>
          <w:lang w:eastAsia="pl-PL"/>
        </w:rPr>
        <w:t>pasma</w:t>
      </w:r>
      <w:r w:rsidR="000C3A3D">
        <w:rPr>
          <w:rFonts w:ascii="Geograph" w:eastAsia="Times New Roman" w:hAnsi="Geograph" w:cstheme="minorHAnsi"/>
          <w:lang w:eastAsia="pl-PL"/>
        </w:rPr>
        <w:t xml:space="preserve"> specjalnego </w:t>
      </w:r>
      <w:r w:rsidR="000A49EF" w:rsidRPr="00F704D7">
        <w:rPr>
          <w:rFonts w:ascii="Geograph" w:eastAsia="Times New Roman" w:hAnsi="Geograph" w:cstheme="minorHAnsi"/>
          <w:lang w:eastAsia="pl-PL"/>
        </w:rPr>
        <w:t xml:space="preserve">to </w:t>
      </w:r>
      <w:r w:rsidR="00217B10" w:rsidRPr="00F704D7">
        <w:rPr>
          <w:rFonts w:ascii="Geograph" w:eastAsia="Times New Roman" w:hAnsi="Geograph" w:cstheme="minorHAnsi"/>
          <w:b/>
          <w:lang w:eastAsia="pl-PL"/>
        </w:rPr>
        <w:t>„</w:t>
      </w:r>
      <w:r w:rsidR="00217B10" w:rsidRPr="00F704D7">
        <w:rPr>
          <w:rFonts w:ascii="Geograph" w:eastAsia="Times New Roman" w:hAnsi="Geograph" w:cs="Helvetica"/>
          <w:b/>
          <w:lang w:eastAsia="pl-PL"/>
        </w:rPr>
        <w:t>Strefa zagrożenia: niebezpieczny wirus</w:t>
      </w:r>
      <w:r w:rsidR="00217B10" w:rsidRPr="00F704D7">
        <w:rPr>
          <w:rFonts w:ascii="Geograph" w:eastAsia="Times New Roman" w:hAnsi="Geograph" w:cs="Helvetica"/>
          <w:b/>
          <w:lang w:eastAsia="pl-PL"/>
        </w:rPr>
        <w:t>”</w:t>
      </w:r>
      <w:r w:rsidR="000A49EF" w:rsidRPr="00F704D7">
        <w:rPr>
          <w:rFonts w:ascii="Geograph" w:eastAsia="Times New Roman" w:hAnsi="Geograph" w:cs="Helvetica"/>
          <w:lang w:eastAsia="pl-PL"/>
        </w:rPr>
        <w:t xml:space="preserve"> – dokument</w:t>
      </w:r>
      <w:r w:rsidR="00C57C64">
        <w:rPr>
          <w:rFonts w:ascii="Geograph" w:eastAsia="Times New Roman" w:hAnsi="Geograph" w:cs="Helvetica"/>
          <w:lang w:eastAsia="pl-PL"/>
        </w:rPr>
        <w:t>,</w:t>
      </w:r>
      <w:r w:rsidR="000A49EF" w:rsidRPr="00F704D7">
        <w:rPr>
          <w:rFonts w:ascii="Geograph" w:eastAsia="Times New Roman" w:hAnsi="Geograph" w:cs="Helvetica"/>
          <w:lang w:eastAsia="pl-PL"/>
        </w:rPr>
        <w:t xml:space="preserve"> ukazujący prawdziwe oblicze </w:t>
      </w:r>
      <w:r w:rsidR="000A49EF" w:rsidRPr="00F704D7">
        <w:rPr>
          <w:rFonts w:ascii="Geograph" w:hAnsi="Geograph"/>
          <w:shd w:val="clear" w:color="auto" w:fill="FFFFFF"/>
        </w:rPr>
        <w:t xml:space="preserve">stref opanowanych przez </w:t>
      </w:r>
      <w:proofErr w:type="spellStart"/>
      <w:r w:rsidR="000A49EF" w:rsidRPr="00F704D7">
        <w:rPr>
          <w:rFonts w:ascii="Geograph" w:hAnsi="Geograph"/>
          <w:shd w:val="clear" w:color="auto" w:fill="FFFFFF"/>
        </w:rPr>
        <w:t>Ebol</w:t>
      </w:r>
      <w:r w:rsidR="005C4151">
        <w:rPr>
          <w:rFonts w:ascii="Geograph" w:hAnsi="Geograph"/>
          <w:shd w:val="clear" w:color="auto" w:fill="FFFFFF"/>
        </w:rPr>
        <w:t>ę</w:t>
      </w:r>
      <w:proofErr w:type="spellEnd"/>
      <w:r w:rsidR="000C3A3D">
        <w:rPr>
          <w:rFonts w:ascii="Geograph" w:hAnsi="Geograph"/>
          <w:shd w:val="clear" w:color="auto" w:fill="FFFFFF"/>
        </w:rPr>
        <w:t>. Opowiada też</w:t>
      </w:r>
      <w:r w:rsidR="00C57C64" w:rsidRPr="00F704D7">
        <w:rPr>
          <w:rFonts w:ascii="Geograph" w:hAnsi="Geograph"/>
          <w:shd w:val="clear" w:color="auto" w:fill="FFFFFF"/>
        </w:rPr>
        <w:t xml:space="preserve"> </w:t>
      </w:r>
      <w:r w:rsidR="00FB16E3" w:rsidRPr="00F704D7">
        <w:rPr>
          <w:rFonts w:ascii="Geograph" w:hAnsi="Geograph"/>
          <w:shd w:val="clear" w:color="auto" w:fill="FFFFFF"/>
        </w:rPr>
        <w:t>historie ludzi</w:t>
      </w:r>
      <w:r w:rsidR="00FB16E3" w:rsidRPr="00F704D7">
        <w:rPr>
          <w:rFonts w:ascii="Geograph" w:hAnsi="Geograph"/>
          <w:shd w:val="clear" w:color="auto" w:fill="FFFFFF"/>
        </w:rPr>
        <w:t>, usiłujących stawić czoła trudnej do opanowania sytuacji.</w:t>
      </w:r>
    </w:p>
    <w:p w14:paraId="694E3B0C" w14:textId="6F936256" w:rsidR="00BC324D" w:rsidRPr="00BC324D" w:rsidRDefault="00BC324D" w:rsidP="00BC324D">
      <w:pPr>
        <w:spacing w:line="276" w:lineRule="auto"/>
        <w:jc w:val="both"/>
        <w:rPr>
          <w:rFonts w:ascii="Geograph" w:hAnsi="Geograph"/>
          <w:b/>
          <w:u w:val="single"/>
        </w:rPr>
      </w:pPr>
      <w:r w:rsidRPr="00BC324D">
        <w:rPr>
          <w:rFonts w:ascii="Geograph" w:hAnsi="Geograph"/>
          <w:b/>
          <w:u w:val="single"/>
          <w:shd w:val="clear" w:color="auto" w:fill="FFFFFF"/>
        </w:rPr>
        <w:t>Szczegółowe opisy programów cyklu specjalnego</w:t>
      </w:r>
      <w:r>
        <w:rPr>
          <w:rFonts w:ascii="Geograph" w:hAnsi="Geograph"/>
          <w:b/>
          <w:u w:val="single"/>
          <w:shd w:val="clear" w:color="auto" w:fill="FFFFFF"/>
        </w:rPr>
        <w:t xml:space="preserve"> </w:t>
      </w:r>
      <w:proofErr w:type="spellStart"/>
      <w:r>
        <w:rPr>
          <w:rFonts w:ascii="Geograph" w:hAnsi="Geograph"/>
          <w:b/>
          <w:u w:val="single"/>
          <w:shd w:val="clear" w:color="auto" w:fill="FFFFFF"/>
        </w:rPr>
        <w:t>National</w:t>
      </w:r>
      <w:proofErr w:type="spellEnd"/>
      <w:r>
        <w:rPr>
          <w:rFonts w:ascii="Geograph" w:hAnsi="Geograph"/>
          <w:b/>
          <w:u w:val="single"/>
          <w:shd w:val="clear" w:color="auto" w:fill="FFFFFF"/>
        </w:rPr>
        <w:t xml:space="preserve"> </w:t>
      </w:r>
      <w:proofErr w:type="spellStart"/>
      <w:r>
        <w:rPr>
          <w:rFonts w:ascii="Geograph" w:hAnsi="Geograph"/>
          <w:b/>
          <w:u w:val="single"/>
          <w:shd w:val="clear" w:color="auto" w:fill="FFFFFF"/>
        </w:rPr>
        <w:t>Geographic</w:t>
      </w:r>
      <w:proofErr w:type="spellEnd"/>
      <w:r>
        <w:rPr>
          <w:rFonts w:ascii="Geograph" w:hAnsi="Geograph"/>
          <w:b/>
          <w:u w:val="single"/>
          <w:shd w:val="clear" w:color="auto" w:fill="FFFFFF"/>
        </w:rPr>
        <w:t xml:space="preserve"> </w:t>
      </w:r>
      <w:r w:rsidRPr="00BC324D">
        <w:rPr>
          <w:rFonts w:ascii="Geograph" w:hAnsi="Geograph"/>
          <w:b/>
          <w:u w:val="single"/>
          <w:shd w:val="clear" w:color="auto" w:fill="FFFFFF"/>
        </w:rPr>
        <w:t xml:space="preserve"> </w:t>
      </w:r>
      <w:r>
        <w:rPr>
          <w:rFonts w:ascii="Geograph" w:hAnsi="Geograph"/>
          <w:b/>
          <w:u w:val="single"/>
          <w:shd w:val="clear" w:color="auto" w:fill="FFFFFF"/>
        </w:rPr>
        <w:t xml:space="preserve">znajdują się </w:t>
      </w:r>
      <w:r w:rsidRPr="00BC324D">
        <w:rPr>
          <w:rFonts w:ascii="Geograph" w:hAnsi="Geograph"/>
          <w:b/>
          <w:u w:val="single"/>
          <w:shd w:val="clear" w:color="auto" w:fill="FFFFFF"/>
        </w:rPr>
        <w:t>poniżej</w:t>
      </w:r>
      <w:r>
        <w:rPr>
          <w:rFonts w:ascii="Geograph" w:hAnsi="Geograph"/>
          <w:b/>
          <w:u w:val="single"/>
          <w:shd w:val="clear" w:color="auto" w:fill="FFFFFF"/>
        </w:rPr>
        <w:t>.</w:t>
      </w:r>
    </w:p>
    <w:p w14:paraId="727B6C92" w14:textId="10605DBD" w:rsidR="00217B10" w:rsidRPr="00E5580D" w:rsidRDefault="00217B10" w:rsidP="00B8476A">
      <w:pPr>
        <w:shd w:val="clear" w:color="auto" w:fill="FFFFFF"/>
        <w:spacing w:line="240" w:lineRule="auto"/>
        <w:jc w:val="center"/>
        <w:outlineLvl w:val="2"/>
        <w:rPr>
          <w:rFonts w:ascii="Geograph" w:eastAsia="Times New Roman" w:hAnsi="Geograph" w:cs="Helvetica"/>
          <w:color w:val="000000" w:themeColor="text1"/>
          <w:lang w:eastAsia="pl-PL"/>
        </w:rPr>
      </w:pPr>
    </w:p>
    <w:p w14:paraId="1B2BCCF7" w14:textId="74183043" w:rsidR="001F2ECB" w:rsidRPr="00FB16E3" w:rsidRDefault="001F2ECB" w:rsidP="001F2ECB">
      <w:pPr>
        <w:shd w:val="clear" w:color="auto" w:fill="FFFFFF"/>
        <w:spacing w:line="240" w:lineRule="auto"/>
        <w:outlineLvl w:val="2"/>
        <w:rPr>
          <w:rFonts w:ascii="Geograph" w:eastAsia="Times New Roman" w:hAnsi="Geograph" w:cs="Helvetica"/>
          <w:b/>
          <w:color w:val="212B35"/>
          <w:sz w:val="28"/>
          <w:szCs w:val="28"/>
          <w:lang w:eastAsia="pl-PL"/>
        </w:rPr>
      </w:pPr>
      <w:r w:rsidRPr="00FB16E3">
        <w:rPr>
          <w:rFonts w:ascii="Geograph" w:eastAsia="Times New Roman" w:hAnsi="Geograph" w:cs="Helvetica"/>
          <w:b/>
          <w:color w:val="212B35"/>
          <w:sz w:val="28"/>
          <w:szCs w:val="28"/>
          <w:lang w:eastAsia="pl-PL"/>
        </w:rPr>
        <w:t>PANDEMIA: ŁOWCY WIRUSÓW</w:t>
      </w:r>
    </w:p>
    <w:p w14:paraId="7A62ED6E" w14:textId="4D7B996B" w:rsidR="001F2ECB" w:rsidRPr="00F704D7" w:rsidRDefault="001F2ECB" w:rsidP="001F2ECB">
      <w:pPr>
        <w:shd w:val="clear" w:color="auto" w:fill="FFFFFF"/>
        <w:spacing w:line="240" w:lineRule="auto"/>
        <w:rPr>
          <w:rFonts w:ascii="Geograph" w:eastAsia="Times New Roman" w:hAnsi="Geograph" w:cs="Times New Roman"/>
          <w:lang w:eastAsia="pl-PL"/>
        </w:rPr>
      </w:pPr>
      <w:r w:rsidRPr="00F704D7">
        <w:rPr>
          <w:rFonts w:ascii="Geograph" w:eastAsia="Times New Roman" w:hAnsi="Geograph" w:cs="Times New Roman"/>
          <w:color w:val="212B35"/>
          <w:lang w:eastAsia="pl-PL"/>
        </w:rPr>
        <w:t>VIRUS HUNTERS</w:t>
      </w:r>
      <w:r w:rsidRPr="00F704D7">
        <w:rPr>
          <w:rFonts w:ascii="Geograph" w:eastAsia="Times New Roman" w:hAnsi="Geograph" w:cs="Times New Roman"/>
          <w:color w:val="212B35"/>
          <w:lang w:eastAsia="pl-PL"/>
        </w:rPr>
        <w:br/>
      </w:r>
      <w:r w:rsidRPr="00F704D7">
        <w:rPr>
          <w:rFonts w:ascii="Geograph" w:eastAsia="Times New Roman" w:hAnsi="Geograph" w:cs="Times New Roman"/>
          <w:lang w:eastAsia="pl-PL"/>
        </w:rPr>
        <w:t>Premiera w niedz</w:t>
      </w:r>
      <w:r w:rsidR="00FB16E3" w:rsidRPr="00F704D7">
        <w:rPr>
          <w:rFonts w:ascii="Geograph" w:eastAsia="Times New Roman" w:hAnsi="Geograph" w:cs="Times New Roman"/>
          <w:lang w:eastAsia="pl-PL"/>
        </w:rPr>
        <w:t>ielę 22 listopada o godz. 21.00</w:t>
      </w:r>
      <w:r w:rsidRPr="00F704D7">
        <w:rPr>
          <w:rFonts w:ascii="Geograph" w:eastAsia="Times New Roman" w:hAnsi="Geograph" w:cs="Times New Roman"/>
          <w:lang w:eastAsia="pl-PL"/>
        </w:rPr>
        <w:br/>
        <w:t>(1x60)</w:t>
      </w:r>
    </w:p>
    <w:p w14:paraId="3C61D616" w14:textId="10D95904" w:rsidR="00FB16E3" w:rsidRPr="00F704D7" w:rsidRDefault="00FB16E3" w:rsidP="00BC324D">
      <w:pPr>
        <w:shd w:val="clear" w:color="auto" w:fill="FFFFFF"/>
        <w:spacing w:line="276" w:lineRule="auto"/>
        <w:jc w:val="both"/>
        <w:outlineLvl w:val="2"/>
        <w:rPr>
          <w:rFonts w:ascii="Geograph" w:hAnsi="Geograph"/>
          <w:shd w:val="clear" w:color="auto" w:fill="FFFFFF"/>
        </w:rPr>
      </w:pPr>
      <w:r w:rsidRPr="00F704D7">
        <w:rPr>
          <w:rFonts w:ascii="Geograph" w:hAnsi="Geograph"/>
          <w:shd w:val="clear" w:color="auto" w:fill="FFFFFF"/>
        </w:rPr>
        <w:lastRenderedPageBreak/>
        <w:t xml:space="preserve">Ekspercki tandem podąża tropem „łowców wirusów”. Epidemiolog i ekolog, Christopher </w:t>
      </w:r>
      <w:proofErr w:type="spellStart"/>
      <w:r w:rsidRPr="00F704D7">
        <w:rPr>
          <w:rFonts w:ascii="Geograph" w:hAnsi="Geograph"/>
          <w:shd w:val="clear" w:color="auto" w:fill="FFFFFF"/>
        </w:rPr>
        <w:t>Golden</w:t>
      </w:r>
      <w:proofErr w:type="spellEnd"/>
      <w:r w:rsidRPr="00F704D7">
        <w:rPr>
          <w:rFonts w:ascii="Geograph" w:hAnsi="Geograph"/>
          <w:shd w:val="clear" w:color="auto" w:fill="FFFFFF"/>
        </w:rPr>
        <w:t xml:space="preserve"> to prawdziwy wizjoner jutra, inspirujący ludzi do wzm</w:t>
      </w:r>
      <w:r w:rsidRPr="00E42EE5">
        <w:rPr>
          <w:rFonts w:ascii="Geograph" w:hAnsi="Geograph"/>
          <w:shd w:val="clear" w:color="auto" w:fill="FFFFFF"/>
        </w:rPr>
        <w:t xml:space="preserve">ożonej troski o losy naszej </w:t>
      </w:r>
      <w:r w:rsidRPr="00E42EE5">
        <w:rPr>
          <w:rFonts w:ascii="Geograph" w:hAnsi="Geograph"/>
          <w:shd w:val="clear" w:color="auto" w:fill="FFFFFF"/>
        </w:rPr>
        <w:t xml:space="preserve">planety. </w:t>
      </w:r>
      <w:r w:rsidR="00E42EE5" w:rsidRPr="00E42EE5">
        <w:rPr>
          <w:rFonts w:ascii="Geograph" w:hAnsi="Geograph"/>
          <w:shd w:val="clear" w:color="auto" w:fill="FFFFFF"/>
        </w:rPr>
        <w:t>Jego zadaniem jest p</w:t>
      </w:r>
      <w:r w:rsidR="00E42EE5" w:rsidRPr="00E42EE5">
        <w:rPr>
          <w:rFonts w:ascii="Geograph" w:hAnsi="Geograph" w:cs="Arial"/>
          <w:color w:val="000000" w:themeColor="text1"/>
        </w:rPr>
        <w:t>ołączenie faktów dotyczących kultur, chorób i środowisk</w:t>
      </w:r>
      <w:r w:rsidR="005C6894">
        <w:rPr>
          <w:rFonts w:ascii="Geograph" w:hAnsi="Geograph" w:cs="Arial"/>
          <w:color w:val="000000" w:themeColor="text1"/>
        </w:rPr>
        <w:t xml:space="preserve"> w celu</w:t>
      </w:r>
      <w:r w:rsidR="00E42EE5" w:rsidRPr="00E42EE5">
        <w:rPr>
          <w:rFonts w:ascii="Geograph" w:hAnsi="Geograph" w:cs="Arial"/>
          <w:color w:val="000000" w:themeColor="text1"/>
        </w:rPr>
        <w:t xml:space="preserve"> </w:t>
      </w:r>
      <w:r w:rsidR="005C6894" w:rsidRPr="00E42EE5">
        <w:rPr>
          <w:rFonts w:ascii="Geograph" w:hAnsi="Geograph" w:cs="Arial"/>
          <w:color w:val="000000" w:themeColor="text1"/>
        </w:rPr>
        <w:t>odkry</w:t>
      </w:r>
      <w:r w:rsidR="005C6894">
        <w:rPr>
          <w:rFonts w:ascii="Geograph" w:hAnsi="Geograph" w:cs="Arial"/>
          <w:color w:val="000000" w:themeColor="text1"/>
        </w:rPr>
        <w:t xml:space="preserve">cia </w:t>
      </w:r>
      <w:r w:rsidR="005C6894" w:rsidRPr="00E42EE5">
        <w:rPr>
          <w:rFonts w:ascii="Geograph" w:hAnsi="Geograph" w:cs="Arial"/>
          <w:color w:val="000000" w:themeColor="text1"/>
        </w:rPr>
        <w:t>schemat</w:t>
      </w:r>
      <w:r w:rsidR="005C6894">
        <w:rPr>
          <w:rFonts w:ascii="Geograph" w:hAnsi="Geograph" w:cs="Arial"/>
          <w:color w:val="000000" w:themeColor="text1"/>
        </w:rPr>
        <w:t>ów,</w:t>
      </w:r>
      <w:r w:rsidR="005C6894" w:rsidRPr="00E42EE5">
        <w:rPr>
          <w:rFonts w:ascii="Geograph" w:hAnsi="Geograph" w:cs="Arial"/>
          <w:color w:val="000000" w:themeColor="text1"/>
        </w:rPr>
        <w:t xml:space="preserve"> powodując</w:t>
      </w:r>
      <w:r w:rsidR="005C6894">
        <w:rPr>
          <w:rFonts w:ascii="Geograph" w:hAnsi="Geograph" w:cs="Arial"/>
          <w:color w:val="000000" w:themeColor="text1"/>
        </w:rPr>
        <w:t xml:space="preserve">ych </w:t>
      </w:r>
      <w:r w:rsidR="00E42EE5" w:rsidRPr="00E42EE5">
        <w:rPr>
          <w:rFonts w:ascii="Geograph" w:hAnsi="Geograph" w:cs="Arial"/>
          <w:color w:val="000000" w:themeColor="text1"/>
        </w:rPr>
        <w:t xml:space="preserve">globalne </w:t>
      </w:r>
      <w:r w:rsidR="00E42EE5" w:rsidRPr="00E42EE5">
        <w:rPr>
          <w:rFonts w:ascii="Geograph" w:hAnsi="Geograph" w:cs="Arial"/>
          <w:color w:val="000000" w:themeColor="text1"/>
        </w:rPr>
        <w:t xml:space="preserve">kryzysy zdrowotne. </w:t>
      </w:r>
      <w:r w:rsidRPr="00F704D7">
        <w:rPr>
          <w:rFonts w:ascii="Geograph" w:hAnsi="Geograph"/>
          <w:shd w:val="clear" w:color="auto" w:fill="FFFFFF"/>
        </w:rPr>
        <w:t xml:space="preserve">W </w:t>
      </w:r>
      <w:r w:rsidR="00E42EE5">
        <w:rPr>
          <w:rFonts w:ascii="Geograph" w:hAnsi="Geograph"/>
          <w:shd w:val="clear" w:color="auto" w:fill="FFFFFF"/>
        </w:rPr>
        <w:t xml:space="preserve">tej </w:t>
      </w:r>
      <w:r w:rsidRPr="00F704D7">
        <w:rPr>
          <w:rFonts w:ascii="Geograph" w:hAnsi="Geograph"/>
          <w:shd w:val="clear" w:color="auto" w:fill="FFFFFF"/>
        </w:rPr>
        <w:t xml:space="preserve">naukowej misji </w:t>
      </w:r>
      <w:r w:rsidRPr="00F704D7">
        <w:rPr>
          <w:rFonts w:ascii="Geograph" w:hAnsi="Geograph"/>
          <w:shd w:val="clear" w:color="auto" w:fill="FFFFFF"/>
        </w:rPr>
        <w:t>towarzyszy mu brytyjski d</w:t>
      </w:r>
      <w:r w:rsidR="009A573C">
        <w:rPr>
          <w:rFonts w:ascii="Geograph" w:hAnsi="Geograph"/>
          <w:shd w:val="clear" w:color="auto" w:fill="FFFFFF"/>
        </w:rPr>
        <w:t>ziennikarz i </w:t>
      </w:r>
      <w:r w:rsidRPr="00F704D7">
        <w:rPr>
          <w:rFonts w:ascii="Geograph" w:hAnsi="Geograph"/>
          <w:shd w:val="clear" w:color="auto" w:fill="FFFFFF"/>
        </w:rPr>
        <w:t>korespondent zagraniczny ABC News</w:t>
      </w:r>
      <w:r w:rsidR="000C3A3D">
        <w:rPr>
          <w:rFonts w:ascii="Geograph" w:hAnsi="Geograph"/>
          <w:shd w:val="clear" w:color="auto" w:fill="FFFFFF"/>
        </w:rPr>
        <w:t>,</w:t>
      </w:r>
      <w:r w:rsidR="00C3782C">
        <w:rPr>
          <w:rFonts w:ascii="Geograph" w:hAnsi="Geograph"/>
          <w:shd w:val="clear" w:color="auto" w:fill="FFFFFF"/>
        </w:rPr>
        <w:t xml:space="preserve"> </w:t>
      </w:r>
      <w:r w:rsidRPr="00F704D7">
        <w:rPr>
          <w:rFonts w:ascii="Geograph" w:hAnsi="Geograph"/>
          <w:shd w:val="clear" w:color="auto" w:fill="FFFFFF"/>
        </w:rPr>
        <w:t xml:space="preserve">James Longman, </w:t>
      </w:r>
      <w:r w:rsidRPr="00F704D7">
        <w:rPr>
          <w:rFonts w:ascii="Geograph" w:hAnsi="Geograph" w:cs="Arial"/>
        </w:rPr>
        <w:t xml:space="preserve">który </w:t>
      </w:r>
      <w:r w:rsidRPr="00F704D7">
        <w:rPr>
          <w:rFonts w:ascii="Geograph" w:hAnsi="Geograph" w:cs="Arial"/>
        </w:rPr>
        <w:t xml:space="preserve">na własne oczy widział spustoszenie wywołane przez COVID-19. Razem wyruszają w  podróż przez kilka kontynentów, aby spotkać się </w:t>
      </w:r>
      <w:r w:rsidR="00E42EE5">
        <w:rPr>
          <w:rFonts w:ascii="Geograph" w:hAnsi="Geograph" w:cs="Arial"/>
        </w:rPr>
        <w:t>z </w:t>
      </w:r>
      <w:r w:rsidRPr="00F704D7">
        <w:rPr>
          <w:rFonts w:ascii="Geograph" w:hAnsi="Geograph" w:cs="Arial"/>
        </w:rPr>
        <w:t>odważnymi naukowcami</w:t>
      </w:r>
      <w:r w:rsidRPr="00F704D7">
        <w:rPr>
          <w:rFonts w:ascii="Geograph" w:hAnsi="Geograph" w:cs="Arial"/>
        </w:rPr>
        <w:t xml:space="preserve">, </w:t>
      </w:r>
      <w:r w:rsidR="00C3782C">
        <w:rPr>
          <w:rFonts w:ascii="Geograph" w:hAnsi="Geograph" w:cs="Arial"/>
        </w:rPr>
        <w:t>pragnącymi</w:t>
      </w:r>
      <w:r w:rsidRPr="00F704D7">
        <w:rPr>
          <w:rFonts w:ascii="Geograph" w:hAnsi="Geograph" w:cs="Arial"/>
        </w:rPr>
        <w:t xml:space="preserve"> nie tylko zrozumieć, ale i powstrzymać epidemię</w:t>
      </w:r>
      <w:r w:rsidR="00181EE9" w:rsidRPr="00F704D7">
        <w:rPr>
          <w:rFonts w:ascii="Geograph" w:hAnsi="Geograph" w:cs="Arial"/>
        </w:rPr>
        <w:t xml:space="preserve">. </w:t>
      </w:r>
      <w:r w:rsidR="00181EE9" w:rsidRPr="00F704D7">
        <w:rPr>
          <w:rFonts w:ascii="Geograph" w:hAnsi="Geograph" w:cs="Arial"/>
        </w:rPr>
        <w:t>P</w:t>
      </w:r>
      <w:r w:rsidR="00181EE9" w:rsidRPr="00F704D7">
        <w:rPr>
          <w:rFonts w:ascii="Geograph" w:hAnsi="Geograph"/>
          <w:shd w:val="clear" w:color="auto" w:fill="FFFFFF"/>
        </w:rPr>
        <w:t>odążają śladami grup badawczych, które przemierza</w:t>
      </w:r>
      <w:r w:rsidR="00E42EE5">
        <w:rPr>
          <w:rFonts w:ascii="Geograph" w:hAnsi="Geograph"/>
          <w:shd w:val="clear" w:color="auto" w:fill="FFFFFF"/>
        </w:rPr>
        <w:t>ją świat w </w:t>
      </w:r>
      <w:r w:rsidR="00181EE9" w:rsidRPr="00F704D7">
        <w:rPr>
          <w:rFonts w:ascii="Geograph" w:hAnsi="Geograph"/>
          <w:shd w:val="clear" w:color="auto" w:fill="FFFFFF"/>
        </w:rPr>
        <w:t xml:space="preserve">poszukiwaniu nieznanych dotąd szczepów </w:t>
      </w:r>
      <w:proofErr w:type="spellStart"/>
      <w:r w:rsidR="00181EE9" w:rsidRPr="00F704D7">
        <w:rPr>
          <w:rFonts w:ascii="Geograph" w:hAnsi="Geograph"/>
          <w:shd w:val="clear" w:color="auto" w:fill="FFFFFF"/>
        </w:rPr>
        <w:t>koronawirusów</w:t>
      </w:r>
      <w:proofErr w:type="spellEnd"/>
      <w:r w:rsidR="00181EE9" w:rsidRPr="00F704D7">
        <w:rPr>
          <w:rFonts w:ascii="Geograph" w:hAnsi="Geograph"/>
          <w:shd w:val="clear" w:color="auto" w:fill="FFFFFF"/>
        </w:rPr>
        <w:t xml:space="preserve">. </w:t>
      </w:r>
      <w:r w:rsidRPr="00F704D7">
        <w:rPr>
          <w:rFonts w:ascii="Geograph" w:hAnsi="Geograph"/>
          <w:shd w:val="clear" w:color="auto" w:fill="FFFFFF"/>
        </w:rPr>
        <w:t xml:space="preserve">Próbki pobrane od nietoperzy mogą nosić w sobie cenne wskazówki, </w:t>
      </w:r>
      <w:r w:rsidRPr="00F704D7">
        <w:rPr>
          <w:rFonts w:ascii="Geograph" w:hAnsi="Geograph"/>
          <w:shd w:val="clear" w:color="auto" w:fill="FFFFFF"/>
        </w:rPr>
        <w:t xml:space="preserve">które pomogą </w:t>
      </w:r>
      <w:r w:rsidRPr="00F704D7">
        <w:rPr>
          <w:rFonts w:ascii="Geograph" w:hAnsi="Geograph"/>
          <w:shd w:val="clear" w:color="auto" w:fill="FFFFFF"/>
        </w:rPr>
        <w:t xml:space="preserve">w aktualnej walce z </w:t>
      </w:r>
      <w:r w:rsidR="00181EE9" w:rsidRPr="00F704D7">
        <w:rPr>
          <w:rFonts w:ascii="Geograph" w:hAnsi="Geograph"/>
          <w:shd w:val="clear" w:color="auto" w:fill="FFFFFF"/>
        </w:rPr>
        <w:t>COVID-19</w:t>
      </w:r>
      <w:r w:rsidRPr="00F704D7">
        <w:rPr>
          <w:rFonts w:ascii="Geograph" w:hAnsi="Geograph"/>
          <w:shd w:val="clear" w:color="auto" w:fill="FFFFFF"/>
        </w:rPr>
        <w:t xml:space="preserve"> </w:t>
      </w:r>
      <w:r w:rsidRPr="00F704D7">
        <w:rPr>
          <w:rFonts w:ascii="Geograph" w:hAnsi="Geograph"/>
          <w:shd w:val="clear" w:color="auto" w:fill="FFFFFF"/>
        </w:rPr>
        <w:t>i przyczynią się do zapobiegania podobnym zagrożeniom w przyszłości.</w:t>
      </w:r>
    </w:p>
    <w:p w14:paraId="67383440" w14:textId="77777777" w:rsidR="00181EE9" w:rsidRDefault="00181EE9" w:rsidP="00756273">
      <w:pPr>
        <w:shd w:val="clear" w:color="auto" w:fill="FFFFFF"/>
        <w:jc w:val="both"/>
        <w:outlineLvl w:val="2"/>
        <w:rPr>
          <w:rFonts w:ascii="Geograph" w:eastAsia="Times New Roman" w:hAnsi="Geograph" w:cs="Helvetica"/>
          <w:b/>
          <w:color w:val="212B35"/>
          <w:sz w:val="28"/>
          <w:szCs w:val="28"/>
          <w:lang w:eastAsia="pl-PL"/>
        </w:rPr>
      </w:pPr>
    </w:p>
    <w:p w14:paraId="511DEEBD" w14:textId="38F44559" w:rsidR="001F2ECB" w:rsidRPr="00181EE9" w:rsidRDefault="001F2ECB" w:rsidP="00756273">
      <w:pPr>
        <w:shd w:val="clear" w:color="auto" w:fill="FFFFFF"/>
        <w:jc w:val="both"/>
        <w:outlineLvl w:val="2"/>
        <w:rPr>
          <w:rFonts w:ascii="Geograph" w:eastAsia="Times New Roman" w:hAnsi="Geograph" w:cs="Helvetica"/>
          <w:b/>
          <w:color w:val="212B35"/>
          <w:sz w:val="28"/>
          <w:szCs w:val="28"/>
          <w:lang w:eastAsia="pl-PL"/>
        </w:rPr>
      </w:pPr>
      <w:r w:rsidRPr="00181EE9">
        <w:rPr>
          <w:rFonts w:ascii="Geograph" w:eastAsia="Times New Roman" w:hAnsi="Geograph" w:cs="Helvetica"/>
          <w:b/>
          <w:color w:val="212B35"/>
          <w:sz w:val="28"/>
          <w:szCs w:val="28"/>
          <w:lang w:eastAsia="pl-PL"/>
        </w:rPr>
        <w:t>MEGAODKRYCIA: POKONAĆ WIRUSA</w:t>
      </w:r>
    </w:p>
    <w:p w14:paraId="045CB263" w14:textId="22E4BA9C" w:rsidR="001F2ECB" w:rsidRPr="009A573C" w:rsidRDefault="001F2ECB" w:rsidP="001F2ECB">
      <w:pPr>
        <w:shd w:val="clear" w:color="auto" w:fill="FFFFFF"/>
        <w:spacing w:line="240" w:lineRule="auto"/>
        <w:rPr>
          <w:rFonts w:ascii="Geograph" w:eastAsia="Times New Roman" w:hAnsi="Geograph" w:cs="Times New Roman"/>
          <w:color w:val="212B35"/>
          <w:lang w:eastAsia="pl-PL"/>
        </w:rPr>
      </w:pPr>
      <w:r w:rsidRPr="009A573C">
        <w:rPr>
          <w:rFonts w:ascii="Geograph" w:eastAsia="Times New Roman" w:hAnsi="Geograph" w:cs="Times New Roman"/>
          <w:color w:val="212B35"/>
          <w:lang w:eastAsia="pl-PL"/>
        </w:rPr>
        <w:t>BREAKTHROUGH: VIRUS FIGHTERS UPDATE</w:t>
      </w:r>
      <w:r w:rsidRPr="009A573C">
        <w:rPr>
          <w:rFonts w:ascii="Geograph" w:eastAsia="Times New Roman" w:hAnsi="Geograph" w:cs="Times New Roman"/>
          <w:color w:val="212B35"/>
          <w:lang w:eastAsia="pl-PL"/>
        </w:rPr>
        <w:br/>
        <w:t>Premiera w niedzielę 22 listopada o godz. 22.00</w:t>
      </w:r>
      <w:r w:rsidRPr="009A573C">
        <w:rPr>
          <w:rFonts w:ascii="Geograph" w:eastAsia="Times New Roman" w:hAnsi="Geograph" w:cs="Times New Roman"/>
          <w:color w:val="212B35"/>
          <w:lang w:eastAsia="pl-PL"/>
        </w:rPr>
        <w:br/>
        <w:t>(1x60)</w:t>
      </w:r>
    </w:p>
    <w:p w14:paraId="46B95313" w14:textId="2A139C38" w:rsidR="001F2ECB" w:rsidRPr="009A573C" w:rsidRDefault="00B97D72" w:rsidP="00BC324D">
      <w:pPr>
        <w:shd w:val="clear" w:color="auto" w:fill="FFFFFF"/>
        <w:spacing w:before="100" w:beforeAutospacing="1" w:after="24" w:line="276" w:lineRule="auto"/>
        <w:jc w:val="both"/>
        <w:rPr>
          <w:rFonts w:ascii="Geograph" w:eastAsia="Times New Roman" w:hAnsi="Geograph" w:cs="Times New Roman"/>
          <w:color w:val="212B35"/>
          <w:lang w:eastAsia="pl-PL"/>
        </w:rPr>
      </w:pPr>
      <w:r w:rsidRPr="009A573C">
        <w:rPr>
          <w:rFonts w:ascii="Geograph" w:eastAsia="Times New Roman" w:hAnsi="Geograph" w:cs="Times New Roman"/>
          <w:color w:val="212B35"/>
          <w:lang w:eastAsia="pl-PL"/>
        </w:rPr>
        <w:t>H</w:t>
      </w:r>
      <w:r w:rsidR="009D38EA" w:rsidRPr="009A573C">
        <w:rPr>
          <w:rFonts w:ascii="Geograph" w:eastAsia="Times New Roman" w:hAnsi="Geograph" w:cs="Times New Roman"/>
          <w:color w:val="212B35"/>
          <w:lang w:eastAsia="pl-PL"/>
        </w:rPr>
        <w:t>ollywoodzki reżyser,</w:t>
      </w:r>
      <w:r w:rsidRPr="009A573C">
        <w:rPr>
          <w:rFonts w:ascii="Geograph" w:eastAsia="Times New Roman" w:hAnsi="Geograph" w:cs="Times New Roman"/>
          <w:color w:val="212B35"/>
          <w:lang w:eastAsia="pl-PL"/>
        </w:rPr>
        <w:t xml:space="preserve"> </w:t>
      </w:r>
      <w:r w:rsidRPr="009A573C">
        <w:rPr>
          <w:rFonts w:ascii="Geograph" w:hAnsi="Geograph"/>
          <w:color w:val="212B35"/>
          <w:shd w:val="clear" w:color="auto" w:fill="FFFFFF"/>
        </w:rPr>
        <w:t>Peter Berg,</w:t>
      </w:r>
      <w:r w:rsidR="009D38EA" w:rsidRPr="009A573C">
        <w:rPr>
          <w:rFonts w:ascii="Geograph" w:eastAsia="Times New Roman" w:hAnsi="Geograph" w:cs="Times New Roman"/>
          <w:color w:val="212B35"/>
          <w:lang w:eastAsia="pl-PL"/>
        </w:rPr>
        <w:t xml:space="preserve"> </w:t>
      </w:r>
      <w:r w:rsidR="00181EE9" w:rsidRPr="009A573C">
        <w:rPr>
          <w:rFonts w:ascii="Geograph" w:eastAsia="Times New Roman" w:hAnsi="Geograph" w:cs="Times New Roman"/>
          <w:color w:val="212B35"/>
          <w:lang w:eastAsia="pl-PL"/>
        </w:rPr>
        <w:t xml:space="preserve">stojący za realizacją </w:t>
      </w:r>
      <w:r w:rsidR="00181EE9" w:rsidRPr="009A573C">
        <w:rPr>
          <w:rFonts w:ascii="Geograph" w:eastAsia="Times New Roman" w:hAnsi="Geograph" w:cs="Times New Roman"/>
          <w:color w:val="212B35"/>
          <w:lang w:eastAsia="pl-PL"/>
        </w:rPr>
        <w:t>takich produkcji</w:t>
      </w:r>
      <w:r w:rsidR="00DE0F74">
        <w:rPr>
          <w:rFonts w:ascii="Geograph" w:eastAsia="Times New Roman" w:hAnsi="Geograph" w:cs="Times New Roman"/>
          <w:color w:val="212B35"/>
          <w:lang w:eastAsia="pl-PL"/>
        </w:rPr>
        <w:t>,</w:t>
      </w:r>
      <w:r w:rsidR="00181EE9" w:rsidRPr="009A573C">
        <w:rPr>
          <w:rFonts w:ascii="Geograph" w:eastAsia="Times New Roman" w:hAnsi="Geograph" w:cs="Times New Roman"/>
          <w:color w:val="212B35"/>
          <w:lang w:eastAsia="pl-PL"/>
        </w:rPr>
        <w:t xml:space="preserve"> jak </w:t>
      </w:r>
      <w:r w:rsidR="003D0580" w:rsidRPr="009A573C">
        <w:rPr>
          <w:rFonts w:ascii="Geograph" w:hAnsi="Geograph" w:cs="Arial"/>
          <w:color w:val="202122"/>
        </w:rPr>
        <w:t>„</w:t>
      </w:r>
      <w:r w:rsidR="009D38EA" w:rsidRPr="009A573C">
        <w:rPr>
          <w:rFonts w:ascii="Geograph" w:hAnsi="Geograph" w:cs="Arial"/>
          <w:color w:val="202122"/>
        </w:rPr>
        <w:t>Hancock</w:t>
      </w:r>
      <w:r w:rsidR="003D0580" w:rsidRPr="009A573C">
        <w:rPr>
          <w:rFonts w:ascii="Geograph" w:hAnsi="Geograph" w:cs="Arial"/>
          <w:color w:val="202122"/>
        </w:rPr>
        <w:t>”</w:t>
      </w:r>
      <w:r w:rsidR="00583BF9" w:rsidRPr="009A573C">
        <w:rPr>
          <w:rFonts w:ascii="Geograph" w:hAnsi="Geograph" w:cs="Arial"/>
          <w:color w:val="202122"/>
        </w:rPr>
        <w:t xml:space="preserve"> czy </w:t>
      </w:r>
      <w:r w:rsidR="003D0580" w:rsidRPr="009A573C">
        <w:rPr>
          <w:rFonts w:ascii="Geograph" w:hAnsi="Geograph" w:cs="Arial"/>
          <w:color w:val="202122"/>
        </w:rPr>
        <w:t>„</w:t>
      </w:r>
      <w:r w:rsidR="009D38EA" w:rsidRPr="009A573C">
        <w:rPr>
          <w:rFonts w:ascii="Geograph" w:hAnsi="Geograph" w:cs="Arial"/>
          <w:color w:val="202122"/>
        </w:rPr>
        <w:t>Ocalony</w:t>
      </w:r>
      <w:r w:rsidR="00181EE9" w:rsidRPr="009A573C">
        <w:rPr>
          <w:rFonts w:ascii="Geograph" w:hAnsi="Geograph" w:cs="Arial"/>
          <w:color w:val="202122"/>
        </w:rPr>
        <w:t>”</w:t>
      </w:r>
      <w:r w:rsidRPr="009A573C">
        <w:rPr>
          <w:rFonts w:ascii="Geograph" w:hAnsi="Geograph" w:cs="Arial"/>
          <w:color w:val="202122"/>
        </w:rPr>
        <w:t>,</w:t>
      </w:r>
      <w:r w:rsidR="00181EE9" w:rsidRPr="009A573C">
        <w:rPr>
          <w:rFonts w:ascii="Geograph" w:hAnsi="Geograph" w:cs="Arial"/>
          <w:color w:val="202122"/>
        </w:rPr>
        <w:t xml:space="preserve"> w</w:t>
      </w:r>
      <w:r w:rsidR="00583BF9" w:rsidRPr="009A573C">
        <w:rPr>
          <w:rFonts w:ascii="Geograph" w:hAnsi="Geograph" w:cs="Arial"/>
          <w:color w:val="202122"/>
        </w:rPr>
        <w:t xml:space="preserve"> </w:t>
      </w:r>
      <w:r w:rsidR="004804C4" w:rsidRPr="009A573C">
        <w:rPr>
          <w:rFonts w:ascii="Geograph" w:hAnsi="Geograph" w:cs="Arial"/>
          <w:color w:val="202122"/>
        </w:rPr>
        <w:t>dokumencie</w:t>
      </w:r>
      <w:r w:rsidR="003D0580" w:rsidRPr="009A573C">
        <w:rPr>
          <w:rFonts w:ascii="Geograph" w:hAnsi="Geograph" w:cs="Arial"/>
          <w:color w:val="202122"/>
        </w:rPr>
        <w:t xml:space="preserve"> z serii „</w:t>
      </w:r>
      <w:proofErr w:type="spellStart"/>
      <w:r w:rsidR="003D0580" w:rsidRPr="009A573C">
        <w:rPr>
          <w:rFonts w:ascii="Geograph" w:hAnsi="Geograph" w:cs="Arial"/>
          <w:color w:val="202122"/>
        </w:rPr>
        <w:t>Megaodkrycia</w:t>
      </w:r>
      <w:proofErr w:type="spellEnd"/>
      <w:r w:rsidR="003D0580" w:rsidRPr="009A573C">
        <w:rPr>
          <w:rFonts w:ascii="Geograph" w:hAnsi="Geograph" w:cs="Arial"/>
          <w:color w:val="202122"/>
        </w:rPr>
        <w:t>”</w:t>
      </w:r>
      <w:r w:rsidR="00181EE9" w:rsidRPr="009A573C">
        <w:rPr>
          <w:rFonts w:ascii="Geograph" w:hAnsi="Geograph" w:cs="Arial"/>
          <w:color w:val="202122"/>
        </w:rPr>
        <w:t xml:space="preserve"> podejmuje </w:t>
      </w:r>
      <w:r w:rsidR="00181EE9" w:rsidRPr="009A573C">
        <w:rPr>
          <w:rFonts w:ascii="Geograph" w:hAnsi="Geograph" w:cs="Arial"/>
          <w:color w:val="202122"/>
        </w:rPr>
        <w:t>się zupełnie nowego wyzwania.</w:t>
      </w:r>
      <w:r w:rsidR="003D0580" w:rsidRPr="009A573C">
        <w:rPr>
          <w:rFonts w:ascii="Geograph" w:hAnsi="Geograph" w:cs="Arial"/>
          <w:color w:val="202122"/>
        </w:rPr>
        <w:t xml:space="preserve"> </w:t>
      </w:r>
      <w:r w:rsidR="00181EE9" w:rsidRPr="009A573C">
        <w:rPr>
          <w:rFonts w:ascii="Geograph" w:hAnsi="Geograph" w:cs="Arial"/>
          <w:color w:val="202122"/>
        </w:rPr>
        <w:t xml:space="preserve">W swojej produkcji </w:t>
      </w:r>
      <w:r w:rsidR="00414C95">
        <w:rPr>
          <w:rFonts w:ascii="Geograph" w:hAnsi="Geograph" w:cs="Arial"/>
          <w:color w:val="202122"/>
        </w:rPr>
        <w:t xml:space="preserve">„Pokonać wirusa” </w:t>
      </w:r>
      <w:r w:rsidRPr="009A573C">
        <w:rPr>
          <w:rFonts w:ascii="Geograph" w:hAnsi="Geograph"/>
          <w:color w:val="212B35"/>
          <w:shd w:val="clear" w:color="auto" w:fill="FFFFFF"/>
        </w:rPr>
        <w:t>przedstawia niesamowite odkrycia naukowe</w:t>
      </w:r>
      <w:r w:rsidR="00F704D7" w:rsidRPr="009A573C">
        <w:rPr>
          <w:rFonts w:ascii="Geograph" w:hAnsi="Geograph"/>
          <w:color w:val="212B35"/>
          <w:shd w:val="clear" w:color="auto" w:fill="FFFFFF"/>
        </w:rPr>
        <w:t>.</w:t>
      </w:r>
      <w:r w:rsidRPr="009A573C">
        <w:rPr>
          <w:rFonts w:ascii="Geograph" w:hAnsi="Geograph"/>
          <w:color w:val="212B35"/>
          <w:shd w:val="clear" w:color="auto" w:fill="FFFFFF"/>
        </w:rPr>
        <w:t xml:space="preserve"> </w:t>
      </w:r>
      <w:r w:rsidR="00F704D7" w:rsidRPr="009A573C">
        <w:rPr>
          <w:rFonts w:ascii="Geograph" w:hAnsi="Geograph"/>
          <w:color w:val="212B35"/>
          <w:shd w:val="clear" w:color="auto" w:fill="FFFFFF"/>
        </w:rPr>
        <w:t xml:space="preserve">Wraz z twórcą </w:t>
      </w:r>
      <w:r w:rsidRPr="009A573C">
        <w:rPr>
          <w:rFonts w:ascii="Geograph" w:hAnsi="Geograph"/>
          <w:color w:val="212B35"/>
          <w:shd w:val="clear" w:color="auto" w:fill="FFFFFF"/>
        </w:rPr>
        <w:t>p</w:t>
      </w:r>
      <w:r w:rsidR="00F704D7" w:rsidRPr="009A573C">
        <w:rPr>
          <w:rFonts w:ascii="Geograph" w:hAnsi="Geograph"/>
          <w:color w:val="212B35"/>
          <w:shd w:val="clear" w:color="auto" w:fill="FFFFFF"/>
        </w:rPr>
        <w:t>rz</w:t>
      </w:r>
      <w:r w:rsidR="00F704D7" w:rsidRPr="009A573C">
        <w:rPr>
          <w:rFonts w:ascii="Geograph" w:hAnsi="Geograph"/>
          <w:color w:val="212B35"/>
          <w:shd w:val="clear" w:color="auto" w:fill="FFFFFF"/>
        </w:rPr>
        <w:t>enosimy</w:t>
      </w:r>
      <w:r w:rsidRPr="009A573C">
        <w:rPr>
          <w:rFonts w:ascii="Geograph" w:hAnsi="Geograph"/>
          <w:color w:val="212B35"/>
          <w:shd w:val="clear" w:color="auto" w:fill="FFFFFF"/>
        </w:rPr>
        <w:t xml:space="preserve"> się do świata badaczy, którzy opracowują szczepionki, antybiotyki a nawet oprogramowania, umożliwiające kontrolowanie rozprze</w:t>
      </w:r>
      <w:r w:rsidR="00F704D7" w:rsidRPr="009A573C">
        <w:rPr>
          <w:rFonts w:ascii="Geograph" w:hAnsi="Geograph"/>
          <w:color w:val="212B35"/>
          <w:shd w:val="clear" w:color="auto" w:fill="FFFFFF"/>
        </w:rPr>
        <w:t>strzeniania się wirusów. Poznajemy</w:t>
      </w:r>
      <w:r w:rsidRPr="009A573C">
        <w:rPr>
          <w:rFonts w:ascii="Geograph" w:hAnsi="Geograph"/>
          <w:color w:val="212B35"/>
          <w:shd w:val="clear" w:color="auto" w:fill="FFFFFF"/>
        </w:rPr>
        <w:t xml:space="preserve"> dr Marię </w:t>
      </w:r>
      <w:proofErr w:type="spellStart"/>
      <w:r w:rsidRPr="009A573C">
        <w:rPr>
          <w:rFonts w:ascii="Geograph" w:hAnsi="Geograph"/>
          <w:color w:val="212B35"/>
          <w:shd w:val="clear" w:color="auto" w:fill="FFFFFF"/>
        </w:rPr>
        <w:t>Croyle</w:t>
      </w:r>
      <w:proofErr w:type="spellEnd"/>
      <w:r w:rsidRPr="009A573C">
        <w:rPr>
          <w:rFonts w:ascii="Geograph" w:hAnsi="Geograph"/>
          <w:color w:val="212B35"/>
          <w:shd w:val="clear" w:color="auto" w:fill="FFFFFF"/>
        </w:rPr>
        <w:t xml:space="preserve"> - profesor farmacji na University of Texas w</w:t>
      </w:r>
      <w:r w:rsidR="00F704D7" w:rsidRPr="009A573C">
        <w:rPr>
          <w:rFonts w:ascii="Geograph" w:hAnsi="Geograph"/>
          <w:color w:val="212B35"/>
          <w:shd w:val="clear" w:color="auto" w:fill="FFFFFF"/>
        </w:rPr>
        <w:t> </w:t>
      </w:r>
      <w:r w:rsidRPr="009A573C">
        <w:rPr>
          <w:rFonts w:ascii="Geograph" w:hAnsi="Geograph"/>
          <w:color w:val="212B35"/>
          <w:shd w:val="clear" w:color="auto" w:fill="FFFFFF"/>
        </w:rPr>
        <w:t xml:space="preserve">Austin, która zrewolucjonizowała system szczepień </w:t>
      </w:r>
      <w:r w:rsidRPr="009A573C">
        <w:rPr>
          <w:rFonts w:ascii="Geograph" w:hAnsi="Geograph"/>
          <w:color w:val="212B35"/>
          <w:shd w:val="clear" w:color="auto" w:fill="FFFFFF"/>
        </w:rPr>
        <w:t>na wirusa</w:t>
      </w:r>
      <w:r w:rsidR="0059548B">
        <w:rPr>
          <w:rFonts w:ascii="Geograph" w:hAnsi="Geograph"/>
          <w:color w:val="212B35"/>
          <w:shd w:val="clear" w:color="auto" w:fill="FFFFFF"/>
        </w:rPr>
        <w:t xml:space="preserve">, </w:t>
      </w:r>
      <w:r w:rsidRPr="009A573C">
        <w:rPr>
          <w:rFonts w:ascii="Geograph" w:hAnsi="Geograph"/>
          <w:color w:val="212B35"/>
          <w:shd w:val="clear" w:color="auto" w:fill="FFFFFF"/>
        </w:rPr>
        <w:t xml:space="preserve">wywołującego przeziębienie. Przyjrzymy się również badaniom dr </w:t>
      </w:r>
      <w:proofErr w:type="spellStart"/>
      <w:r w:rsidRPr="009A573C">
        <w:rPr>
          <w:rFonts w:ascii="Geograph" w:hAnsi="Geograph"/>
          <w:color w:val="212B35"/>
          <w:shd w:val="clear" w:color="auto" w:fill="FFFFFF"/>
        </w:rPr>
        <w:t>Iana</w:t>
      </w:r>
      <w:proofErr w:type="spellEnd"/>
      <w:r w:rsidRPr="009A573C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Pr="009A573C">
        <w:rPr>
          <w:rFonts w:ascii="Geograph" w:hAnsi="Geograph"/>
          <w:color w:val="212B35"/>
          <w:shd w:val="clear" w:color="auto" w:fill="FFFFFF"/>
        </w:rPr>
        <w:t>Croziera</w:t>
      </w:r>
      <w:proofErr w:type="spellEnd"/>
      <w:r w:rsidRPr="009A573C">
        <w:rPr>
          <w:rFonts w:ascii="Geograph" w:hAnsi="Geograph"/>
          <w:color w:val="212B35"/>
          <w:shd w:val="clear" w:color="auto" w:fill="FFFFFF"/>
        </w:rPr>
        <w:t xml:space="preserve">, wirusologa z WHO, który zmagał się naukowo i osobiście z wirusem </w:t>
      </w:r>
      <w:proofErr w:type="spellStart"/>
      <w:r w:rsidRPr="009A573C">
        <w:rPr>
          <w:rFonts w:ascii="Geograph" w:hAnsi="Geograph"/>
          <w:color w:val="212B35"/>
          <w:shd w:val="clear" w:color="auto" w:fill="FFFFFF"/>
        </w:rPr>
        <w:t>Ebola</w:t>
      </w:r>
      <w:proofErr w:type="spellEnd"/>
      <w:r w:rsidR="00F704D7" w:rsidRPr="009A573C">
        <w:rPr>
          <w:rFonts w:ascii="Geograph" w:hAnsi="Geograph"/>
          <w:color w:val="212B35"/>
          <w:shd w:val="clear" w:color="auto" w:fill="FFFFFF"/>
        </w:rPr>
        <w:t xml:space="preserve"> </w:t>
      </w:r>
      <w:r w:rsidRPr="009A573C">
        <w:rPr>
          <w:rFonts w:ascii="Geograph" w:hAnsi="Geograph"/>
          <w:color w:val="212B35"/>
          <w:shd w:val="clear" w:color="auto" w:fill="FFFFFF"/>
        </w:rPr>
        <w:t>w Sierra Leone.</w:t>
      </w:r>
      <w:r w:rsidRPr="009A573C">
        <w:rPr>
          <w:rFonts w:ascii="Geograph" w:hAnsi="Geograph" w:cs="Arial"/>
          <w:color w:val="202122"/>
        </w:rPr>
        <w:t xml:space="preserve"> </w:t>
      </w:r>
      <w:r w:rsidRPr="009A573C">
        <w:rPr>
          <w:rFonts w:ascii="Geograph" w:eastAsia="Times New Roman" w:hAnsi="Geograph" w:cs="Times New Roman"/>
          <w:color w:val="212B35"/>
          <w:lang w:eastAsia="pl-PL"/>
        </w:rPr>
        <w:t>W jaki sposób badania prowadzone w tak szerokim zakresie</w:t>
      </w:r>
      <w:r w:rsidR="007202B2">
        <w:rPr>
          <w:rFonts w:ascii="Geograph" w:eastAsia="Times New Roman" w:hAnsi="Geograph" w:cs="Times New Roman"/>
          <w:color w:val="212B35"/>
          <w:lang w:eastAsia="pl-PL"/>
        </w:rPr>
        <w:t>,</w:t>
      </w:r>
      <w:r w:rsidRPr="009A573C">
        <w:rPr>
          <w:rFonts w:ascii="Geograph" w:eastAsia="Times New Roman" w:hAnsi="Geograph" w:cs="Times New Roman"/>
          <w:color w:val="212B35"/>
          <w:lang w:eastAsia="pl-PL"/>
        </w:rPr>
        <w:t xml:space="preserve"> mogą pomóc </w:t>
      </w:r>
      <w:r w:rsidRPr="009A573C">
        <w:rPr>
          <w:rFonts w:ascii="Geograph" w:eastAsia="Times New Roman" w:hAnsi="Geograph" w:cs="Times New Roman"/>
          <w:color w:val="212B35"/>
          <w:lang w:eastAsia="pl-PL"/>
        </w:rPr>
        <w:t xml:space="preserve">w walce </w:t>
      </w:r>
      <w:r w:rsidR="00F704D7" w:rsidRPr="009A573C">
        <w:rPr>
          <w:rFonts w:ascii="Geograph" w:eastAsia="Times New Roman" w:hAnsi="Geograph" w:cs="Times New Roman"/>
          <w:color w:val="212B35"/>
          <w:lang w:eastAsia="pl-PL"/>
        </w:rPr>
        <w:t>z aktualnym wyzwaniem</w:t>
      </w:r>
      <w:r w:rsidRPr="009A573C">
        <w:rPr>
          <w:rFonts w:ascii="Geograph" w:eastAsia="Times New Roman" w:hAnsi="Geograph" w:cs="Times New Roman"/>
          <w:color w:val="212B35"/>
          <w:lang w:eastAsia="pl-PL"/>
        </w:rPr>
        <w:t xml:space="preserve"> ludzkości?</w:t>
      </w:r>
    </w:p>
    <w:p w14:paraId="0F88FAE2" w14:textId="77777777" w:rsidR="00473C2E" w:rsidRPr="00E5580D" w:rsidRDefault="00473C2E" w:rsidP="001F2ECB">
      <w:pPr>
        <w:shd w:val="clear" w:color="auto" w:fill="FFFFFF"/>
        <w:spacing w:line="240" w:lineRule="auto"/>
        <w:outlineLvl w:val="2"/>
        <w:rPr>
          <w:rFonts w:ascii="Geograph" w:eastAsia="Times New Roman" w:hAnsi="Geograph" w:cs="Helvetica"/>
          <w:color w:val="212B35"/>
          <w:sz w:val="28"/>
          <w:szCs w:val="28"/>
          <w:lang w:eastAsia="pl-PL"/>
        </w:rPr>
      </w:pPr>
    </w:p>
    <w:p w14:paraId="4EB4EC7A" w14:textId="65808C08" w:rsidR="001F2ECB" w:rsidRPr="00B97D72" w:rsidRDefault="001F2ECB" w:rsidP="001F2ECB">
      <w:pPr>
        <w:shd w:val="clear" w:color="auto" w:fill="FFFFFF"/>
        <w:spacing w:line="240" w:lineRule="auto"/>
        <w:outlineLvl w:val="2"/>
        <w:rPr>
          <w:rFonts w:ascii="Geograph" w:eastAsia="Times New Roman" w:hAnsi="Geograph" w:cs="Helvetica"/>
          <w:b/>
          <w:color w:val="212B35"/>
          <w:sz w:val="28"/>
          <w:szCs w:val="28"/>
          <w:lang w:eastAsia="pl-PL"/>
        </w:rPr>
      </w:pPr>
      <w:r w:rsidRPr="00B97D72">
        <w:rPr>
          <w:rFonts w:ascii="Geograph" w:eastAsia="Times New Roman" w:hAnsi="Geograph" w:cs="Helvetica"/>
          <w:b/>
          <w:color w:val="212B35"/>
          <w:sz w:val="28"/>
          <w:szCs w:val="28"/>
          <w:lang w:eastAsia="pl-PL"/>
        </w:rPr>
        <w:t>STREFA ZAGROŻENIA: NIEBEZPIECZNY WIRUS</w:t>
      </w:r>
    </w:p>
    <w:p w14:paraId="0DE0D65F" w14:textId="3D15C105" w:rsidR="001F2ECB" w:rsidRPr="009A573C" w:rsidRDefault="001F2ECB" w:rsidP="00FA53D8">
      <w:pPr>
        <w:shd w:val="clear" w:color="auto" w:fill="FFFFFF"/>
        <w:spacing w:line="240" w:lineRule="auto"/>
        <w:rPr>
          <w:rFonts w:ascii="Geograph" w:eastAsia="Times New Roman" w:hAnsi="Geograph" w:cs="Times New Roman"/>
          <w:color w:val="212B35"/>
          <w:lang w:eastAsia="pl-PL"/>
        </w:rPr>
      </w:pPr>
      <w:r w:rsidRPr="009A573C">
        <w:rPr>
          <w:rFonts w:ascii="Geograph" w:eastAsia="Times New Roman" w:hAnsi="Geograph" w:cs="Times New Roman"/>
          <w:color w:val="212B35"/>
          <w:lang w:eastAsia="pl-PL"/>
        </w:rPr>
        <w:t>GOING VIRAL: FROM EBOLA TO COVID-19</w:t>
      </w:r>
      <w:r w:rsidRPr="009A573C">
        <w:rPr>
          <w:rFonts w:ascii="Geograph" w:eastAsia="Times New Roman" w:hAnsi="Geograph" w:cs="Times New Roman"/>
          <w:color w:val="212B35"/>
          <w:lang w:eastAsia="pl-PL"/>
        </w:rPr>
        <w:br/>
        <w:t>Premiera w niedzielę 22 listopada o g</w:t>
      </w:r>
      <w:r w:rsidR="00B97D72" w:rsidRPr="009A573C">
        <w:rPr>
          <w:rFonts w:ascii="Geograph" w:eastAsia="Times New Roman" w:hAnsi="Geograph" w:cs="Times New Roman"/>
          <w:color w:val="212B35"/>
          <w:lang w:eastAsia="pl-PL"/>
        </w:rPr>
        <w:t>odz. 23.00</w:t>
      </w:r>
      <w:r w:rsidRPr="009A573C">
        <w:rPr>
          <w:rFonts w:ascii="Geograph" w:eastAsia="Times New Roman" w:hAnsi="Geograph" w:cs="Times New Roman"/>
          <w:color w:val="212B35"/>
          <w:lang w:eastAsia="pl-PL"/>
        </w:rPr>
        <w:t> </w:t>
      </w:r>
      <w:r w:rsidRPr="009A573C">
        <w:rPr>
          <w:rFonts w:ascii="Geograph" w:eastAsia="Times New Roman" w:hAnsi="Geograph" w:cs="Times New Roman"/>
          <w:color w:val="212B35"/>
          <w:lang w:eastAsia="pl-PL"/>
        </w:rPr>
        <w:br/>
        <w:t>(1x60)</w:t>
      </w:r>
    </w:p>
    <w:p w14:paraId="0934DC5F" w14:textId="75F53F60" w:rsidR="00473C2E" w:rsidRDefault="00F704D7" w:rsidP="00BC324D">
      <w:pPr>
        <w:spacing w:line="276" w:lineRule="auto"/>
        <w:jc w:val="both"/>
        <w:rPr>
          <w:rFonts w:ascii="Geograph" w:hAnsi="Geograph"/>
          <w:color w:val="212B35"/>
          <w:shd w:val="clear" w:color="auto" w:fill="FFFFFF"/>
        </w:rPr>
      </w:pPr>
      <w:r w:rsidRPr="009A573C">
        <w:rPr>
          <w:rFonts w:ascii="Geograph" w:hAnsi="Geograph"/>
          <w:color w:val="212B35"/>
          <w:shd w:val="clear" w:color="auto" w:fill="FFFFFF"/>
        </w:rPr>
        <w:t xml:space="preserve">W 2014 roku </w:t>
      </w:r>
      <w:r w:rsidRPr="009A573C">
        <w:rPr>
          <w:rFonts w:ascii="Geograph" w:hAnsi="Geograph"/>
          <w:color w:val="212B35"/>
          <w:shd w:val="clear" w:color="auto" w:fill="FFFFFF"/>
        </w:rPr>
        <w:t xml:space="preserve">epidemia </w:t>
      </w:r>
      <w:proofErr w:type="spellStart"/>
      <w:r w:rsidRPr="009A573C">
        <w:rPr>
          <w:rFonts w:ascii="Geograph" w:hAnsi="Geograph"/>
          <w:color w:val="212B35"/>
          <w:shd w:val="clear" w:color="auto" w:fill="FFFFFF"/>
        </w:rPr>
        <w:t>Eboli</w:t>
      </w:r>
      <w:proofErr w:type="spellEnd"/>
      <w:r w:rsidRPr="009A573C">
        <w:rPr>
          <w:rFonts w:ascii="Geograph" w:hAnsi="Geograph"/>
          <w:color w:val="212B35"/>
          <w:shd w:val="clear" w:color="auto" w:fill="FFFFFF"/>
        </w:rPr>
        <w:t xml:space="preserve"> </w:t>
      </w:r>
      <w:r w:rsidR="009E48F7">
        <w:rPr>
          <w:rFonts w:ascii="Geograph" w:hAnsi="Geograph"/>
          <w:color w:val="212B35"/>
          <w:shd w:val="clear" w:color="auto" w:fill="FFFFFF"/>
        </w:rPr>
        <w:t>odebrała</w:t>
      </w:r>
      <w:r w:rsidR="009E48F7" w:rsidRPr="009A573C">
        <w:rPr>
          <w:rFonts w:ascii="Geograph" w:hAnsi="Geograph"/>
          <w:color w:val="212B35"/>
          <w:shd w:val="clear" w:color="auto" w:fill="FFFFFF"/>
        </w:rPr>
        <w:t xml:space="preserve"> </w:t>
      </w:r>
      <w:r w:rsidRPr="009A573C">
        <w:rPr>
          <w:rFonts w:ascii="Geograph" w:hAnsi="Geograph"/>
          <w:color w:val="212B35"/>
          <w:shd w:val="clear" w:color="auto" w:fill="FFFFFF"/>
        </w:rPr>
        <w:t xml:space="preserve">życie 11 </w:t>
      </w:r>
      <w:proofErr w:type="spellStart"/>
      <w:r w:rsidR="004F3C3E" w:rsidRPr="009A573C">
        <w:rPr>
          <w:rFonts w:ascii="Geograph" w:hAnsi="Geograph"/>
          <w:color w:val="212B35"/>
          <w:shd w:val="clear" w:color="auto" w:fill="FFFFFF"/>
        </w:rPr>
        <w:t>tysięc</w:t>
      </w:r>
      <w:r w:rsidR="004F3C3E">
        <w:rPr>
          <w:rFonts w:ascii="Geograph" w:hAnsi="Geograph"/>
          <w:color w:val="212B35"/>
          <w:shd w:val="clear" w:color="auto" w:fill="FFFFFF"/>
        </w:rPr>
        <w:t>om</w:t>
      </w:r>
      <w:proofErr w:type="spellEnd"/>
      <w:r w:rsidR="004F3C3E" w:rsidRPr="009A573C">
        <w:rPr>
          <w:rFonts w:ascii="Geograph" w:hAnsi="Geograph"/>
          <w:color w:val="212B35"/>
          <w:shd w:val="clear" w:color="auto" w:fill="FFFFFF"/>
        </w:rPr>
        <w:t xml:space="preserve"> </w:t>
      </w:r>
      <w:r w:rsidRPr="009A573C">
        <w:rPr>
          <w:rFonts w:ascii="Geograph" w:hAnsi="Geograph"/>
          <w:color w:val="212B35"/>
          <w:shd w:val="clear" w:color="auto" w:fill="FFFFFF"/>
        </w:rPr>
        <w:t>ludzi. Dwa lata później zagrożenie niespodziewanie powróciło</w:t>
      </w:r>
      <w:r w:rsidR="005168FA" w:rsidRPr="009A573C">
        <w:rPr>
          <w:rFonts w:ascii="Geograph" w:hAnsi="Geograph"/>
          <w:color w:val="212B35"/>
          <w:shd w:val="clear" w:color="auto" w:fill="FFFFFF"/>
        </w:rPr>
        <w:t xml:space="preserve"> i na nowo sta</w:t>
      </w:r>
      <w:r w:rsidRPr="009A573C">
        <w:rPr>
          <w:rFonts w:ascii="Geograph" w:hAnsi="Geograph"/>
          <w:color w:val="212B35"/>
          <w:shd w:val="clear" w:color="auto" w:fill="FFFFFF"/>
        </w:rPr>
        <w:t>ło</w:t>
      </w:r>
      <w:r w:rsidR="005168FA" w:rsidRPr="009A573C">
        <w:rPr>
          <w:rFonts w:ascii="Geograph" w:hAnsi="Geograph"/>
          <w:color w:val="212B35"/>
          <w:shd w:val="clear" w:color="auto" w:fill="FFFFFF"/>
        </w:rPr>
        <w:t xml:space="preserve"> się palącym problemem,</w:t>
      </w:r>
      <w:r w:rsidR="001E033B" w:rsidRPr="009A573C">
        <w:rPr>
          <w:rFonts w:ascii="Geograph" w:hAnsi="Geograph"/>
          <w:color w:val="212B35"/>
          <w:shd w:val="clear" w:color="auto" w:fill="FFFFFF"/>
        </w:rPr>
        <w:t xml:space="preserve"> </w:t>
      </w:r>
      <w:r w:rsidR="005168FA" w:rsidRPr="009A573C">
        <w:rPr>
          <w:rFonts w:ascii="Geograph" w:hAnsi="Geograph"/>
          <w:color w:val="212B35"/>
          <w:shd w:val="clear" w:color="auto" w:fill="FFFFFF"/>
        </w:rPr>
        <w:t>wymagającym niezwłocznego rozwiązania</w:t>
      </w:r>
      <w:r w:rsidR="00CE19CE" w:rsidRPr="009A573C">
        <w:rPr>
          <w:rFonts w:ascii="Geograph" w:hAnsi="Geograph"/>
          <w:color w:val="212B35"/>
          <w:shd w:val="clear" w:color="auto" w:fill="FFFFFF"/>
        </w:rPr>
        <w:t xml:space="preserve">. </w:t>
      </w:r>
      <w:r w:rsidR="00D35304" w:rsidRPr="009A573C">
        <w:rPr>
          <w:rFonts w:ascii="Geograph" w:hAnsi="Geograph"/>
          <w:color w:val="212B35"/>
          <w:shd w:val="clear" w:color="auto" w:fill="FFFFFF"/>
        </w:rPr>
        <w:t xml:space="preserve">Przebieg epidemii jest trudny do przewidzenia, ponieważ wirus potrafi </w:t>
      </w:r>
      <w:r w:rsidRPr="009A573C">
        <w:rPr>
          <w:rFonts w:ascii="Geograph" w:hAnsi="Geograph"/>
          <w:color w:val="212B35"/>
          <w:shd w:val="clear" w:color="auto" w:fill="FFFFFF"/>
        </w:rPr>
        <w:t>przez dłuższy czas pozostawać w uśpieniu</w:t>
      </w:r>
      <w:r w:rsidR="000C3A3D">
        <w:rPr>
          <w:rFonts w:ascii="Geograph" w:hAnsi="Geograph"/>
          <w:color w:val="212B35"/>
          <w:shd w:val="clear" w:color="auto" w:fill="FFFFFF"/>
        </w:rPr>
        <w:t xml:space="preserve">. Tymczasem </w:t>
      </w:r>
      <w:r w:rsidRPr="009A573C">
        <w:rPr>
          <w:rFonts w:ascii="Geograph" w:hAnsi="Geograph"/>
          <w:color w:val="212B35"/>
          <w:shd w:val="clear" w:color="auto" w:fill="FFFFFF"/>
        </w:rPr>
        <w:t>tempo naszego życia jest dziś najwyższe w historii ludzkości, co wpływa na to, że odzwierzęce patogeny szybko rozprzestrzeniają się po całym świecie. Co robią specjaliści i naukowcy, by o</w:t>
      </w:r>
      <w:r w:rsidR="00EA725F" w:rsidRPr="009A573C">
        <w:rPr>
          <w:rFonts w:ascii="Geograph" w:hAnsi="Geograph"/>
          <w:color w:val="212B35"/>
          <w:shd w:val="clear" w:color="auto" w:fill="FFFFFF"/>
        </w:rPr>
        <w:t>kiełznać</w:t>
      </w:r>
      <w:r w:rsidR="005379D1" w:rsidRPr="009A573C">
        <w:rPr>
          <w:rFonts w:ascii="Geograph" w:hAnsi="Geograph"/>
          <w:color w:val="212B35"/>
          <w:shd w:val="clear" w:color="auto" w:fill="FFFFFF"/>
        </w:rPr>
        <w:t xml:space="preserve"> </w:t>
      </w:r>
      <w:r w:rsidR="00B212C0" w:rsidRPr="009A573C">
        <w:rPr>
          <w:rFonts w:ascii="Geograph" w:hAnsi="Geograph"/>
          <w:color w:val="212B35"/>
          <w:shd w:val="clear" w:color="auto" w:fill="FFFFFF"/>
        </w:rPr>
        <w:t>niewidzialnego</w:t>
      </w:r>
      <w:r w:rsidR="005379D1" w:rsidRPr="009A573C">
        <w:rPr>
          <w:rFonts w:ascii="Geograph" w:hAnsi="Geograph"/>
          <w:color w:val="212B35"/>
          <w:shd w:val="clear" w:color="auto" w:fill="FFFFFF"/>
        </w:rPr>
        <w:t xml:space="preserve"> wrog</w:t>
      </w:r>
      <w:r w:rsidR="00B212C0" w:rsidRPr="009A573C">
        <w:rPr>
          <w:rFonts w:ascii="Geograph" w:hAnsi="Geograph"/>
          <w:color w:val="212B35"/>
          <w:shd w:val="clear" w:color="auto" w:fill="FFFFFF"/>
        </w:rPr>
        <w:t>a</w:t>
      </w:r>
      <w:r w:rsidR="00EA725F" w:rsidRPr="009A573C">
        <w:rPr>
          <w:rFonts w:ascii="Geograph" w:hAnsi="Geograph"/>
          <w:color w:val="212B35"/>
          <w:shd w:val="clear" w:color="auto" w:fill="FFFFFF"/>
        </w:rPr>
        <w:t>?</w:t>
      </w:r>
      <w:r w:rsidRPr="009A573C">
        <w:rPr>
          <w:rFonts w:ascii="Geograph" w:hAnsi="Geograph"/>
          <w:color w:val="212B35"/>
          <w:shd w:val="clear" w:color="auto" w:fill="FFFFFF"/>
        </w:rPr>
        <w:t xml:space="preserve"> Dokument pokazuje niezwykłe historie ludzi, usiłujących stawić </w:t>
      </w:r>
      <w:r w:rsidRPr="009A573C">
        <w:rPr>
          <w:rFonts w:ascii="Geograph" w:hAnsi="Geograph"/>
          <w:color w:val="212B35"/>
          <w:shd w:val="clear" w:color="auto" w:fill="FFFFFF"/>
        </w:rPr>
        <w:t>czoła trudnej do opanowania fali zakażeń.</w:t>
      </w:r>
    </w:p>
    <w:p w14:paraId="61808EC9" w14:textId="77777777" w:rsidR="009A573C" w:rsidRPr="009A573C" w:rsidRDefault="009A573C" w:rsidP="00B212C0">
      <w:pPr>
        <w:jc w:val="both"/>
        <w:rPr>
          <w:rFonts w:ascii="Geograph" w:hAnsi="Geograph"/>
          <w:color w:val="212B35"/>
          <w:shd w:val="clear" w:color="auto" w:fill="FFFFFF"/>
        </w:rPr>
      </w:pPr>
    </w:p>
    <w:p w14:paraId="3F5B275A" w14:textId="4436E67B" w:rsidR="00473C2E" w:rsidRPr="00E5580D" w:rsidRDefault="00473C2E" w:rsidP="00473C2E">
      <w:pPr>
        <w:spacing w:after="240"/>
        <w:jc w:val="both"/>
        <w:rPr>
          <w:rFonts w:ascii="Geograph" w:hAnsi="Geograph"/>
          <w:noProof/>
          <w:sz w:val="16"/>
        </w:rPr>
      </w:pPr>
      <w:r w:rsidRPr="00E5580D">
        <w:rPr>
          <w:rFonts w:ascii="Geograph" w:hAnsi="Geograph"/>
          <w:b/>
          <w:noProof/>
          <w:sz w:val="16"/>
        </w:rPr>
        <w:t xml:space="preserve">National Geographic </w:t>
      </w:r>
      <w:r w:rsidRPr="00E5580D">
        <w:rPr>
          <w:rFonts w:ascii="Geograph" w:hAnsi="Geograph"/>
          <w:noProof/>
          <w:sz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27018AFA" w14:textId="77777777" w:rsidR="00473C2E" w:rsidRPr="00E5580D" w:rsidRDefault="00473C2E" w:rsidP="00473C2E">
      <w:pPr>
        <w:jc w:val="both"/>
        <w:rPr>
          <w:rFonts w:ascii="Geograph" w:hAnsi="Geograph"/>
          <w:noProof/>
          <w:sz w:val="18"/>
        </w:rPr>
      </w:pPr>
      <w:r w:rsidRPr="00E5580D">
        <w:rPr>
          <w:rFonts w:ascii="Geograph" w:hAnsi="Geograph"/>
          <w:noProof/>
          <w:sz w:val="18"/>
        </w:rPr>
        <w:t xml:space="preserve">Więcej informacji na witrynie: </w:t>
      </w:r>
      <w:hyperlink r:id="rId9" w:history="1">
        <w:r w:rsidRPr="00E5580D">
          <w:rPr>
            <w:rStyle w:val="Hipercze"/>
            <w:rFonts w:ascii="Geograph" w:hAnsi="Geograph"/>
            <w:noProof/>
            <w:sz w:val="18"/>
          </w:rPr>
          <w:t>www.natgeotv.com/pl</w:t>
        </w:r>
      </w:hyperlink>
    </w:p>
    <w:p w14:paraId="1D21456C" w14:textId="77777777" w:rsidR="00473C2E" w:rsidRPr="00E5580D" w:rsidRDefault="00473C2E" w:rsidP="00473C2E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</w:p>
    <w:p w14:paraId="5DA9B142" w14:textId="77777777" w:rsidR="00991ED8" w:rsidRPr="00E5580D" w:rsidRDefault="00991ED8" w:rsidP="00473C2E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</w:p>
    <w:p w14:paraId="15E244D4" w14:textId="70E6B48E" w:rsidR="00473C2E" w:rsidRPr="00E5580D" w:rsidRDefault="00473C2E" w:rsidP="00473C2E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E5580D">
        <w:rPr>
          <w:rFonts w:ascii="Geograph" w:hAnsi="Geograph"/>
          <w:b/>
          <w:color w:val="262626" w:themeColor="text1" w:themeTint="D9"/>
        </w:rPr>
        <w:t>KONTAKT</w:t>
      </w:r>
    </w:p>
    <w:tbl>
      <w:tblPr>
        <w:tblStyle w:val="Tabela-Siatka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570"/>
      </w:tblGrid>
      <w:tr w:rsidR="00473C2E" w:rsidRPr="007F5A83" w14:paraId="03A24892" w14:textId="77777777" w:rsidTr="002C33DF">
        <w:trPr>
          <w:trHeight w:val="1314"/>
        </w:trPr>
        <w:tc>
          <w:tcPr>
            <w:tcW w:w="4718" w:type="dxa"/>
          </w:tcPr>
          <w:p w14:paraId="24773A8B" w14:textId="77777777" w:rsidR="00473C2E" w:rsidRPr="00E5580D" w:rsidRDefault="00473C2E" w:rsidP="002C33DF">
            <w:pPr>
              <w:shd w:val="clear" w:color="auto" w:fill="FFFFFF"/>
              <w:spacing w:line="276" w:lineRule="auto"/>
              <w:ind w:hanging="108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  <w:r w:rsidRPr="00E5580D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 xml:space="preserve">Agnieszka </w:t>
            </w:r>
            <w:proofErr w:type="spellStart"/>
            <w:r w:rsidRPr="00E5580D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>Jarecka</w:t>
            </w:r>
            <w:proofErr w:type="spellEnd"/>
          </w:p>
          <w:p w14:paraId="0D0DA733" w14:textId="77777777" w:rsidR="00473C2E" w:rsidRPr="00E5580D" w:rsidRDefault="00473C2E" w:rsidP="002C33DF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</w:pPr>
            <w:r w:rsidRPr="00E5580D"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  <w:t xml:space="preserve">PR Manager </w:t>
            </w:r>
          </w:p>
          <w:p w14:paraId="5FD4104D" w14:textId="77777777" w:rsidR="00473C2E" w:rsidRPr="00E5580D" w:rsidRDefault="00473C2E" w:rsidP="002C33DF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E5580D">
              <w:rPr>
                <w:rFonts w:ascii="Geograph" w:hAnsi="Geograph" w:cs="Arial"/>
                <w:color w:val="262626" w:themeColor="text1" w:themeTint="D9"/>
                <w:lang w:val="en-US"/>
              </w:rPr>
              <w:t>Flywheel</w:t>
            </w:r>
          </w:p>
          <w:p w14:paraId="65824814" w14:textId="77777777" w:rsidR="00473C2E" w:rsidRPr="00E5580D" w:rsidRDefault="00473C2E" w:rsidP="002C33DF">
            <w:pPr>
              <w:spacing w:line="276" w:lineRule="auto"/>
              <w:ind w:left="-108"/>
              <w:jc w:val="both"/>
              <w:rPr>
                <w:rFonts w:ascii="Geograph" w:hAnsi="Geograph"/>
                <w:color w:val="262626" w:themeColor="text1" w:themeTint="D9"/>
                <w:lang w:val="en-US"/>
              </w:rPr>
            </w:pPr>
            <w:r w:rsidRPr="00E5580D">
              <w:rPr>
                <w:rFonts w:ascii="Geograph" w:hAnsi="Geograph" w:cs="Arial"/>
                <w:color w:val="262626" w:themeColor="text1" w:themeTint="D9"/>
                <w:shd w:val="clear" w:color="auto" w:fill="FFFFFF"/>
                <w:lang w:val="en-US"/>
              </w:rPr>
              <w:t>tel. + 48 518 906 821</w:t>
            </w:r>
          </w:p>
          <w:p w14:paraId="52141137" w14:textId="5779C7DD" w:rsidR="00473C2E" w:rsidRPr="00E5580D" w:rsidRDefault="00473C2E" w:rsidP="000C3A3D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E5580D">
              <w:rPr>
                <w:rFonts w:ascii="Geograph" w:hAnsi="Geograph" w:cs="Arial"/>
                <w:color w:val="262626" w:themeColor="text1" w:themeTint="D9"/>
                <w:lang w:val="en-US"/>
              </w:rPr>
              <w:t>e-mail: </w:t>
            </w:r>
            <w:r w:rsidR="000C3A3D">
              <w:rPr>
                <w:rFonts w:ascii="Geograph" w:hAnsi="Geograph" w:cs="Arial"/>
                <w:color w:val="262626" w:themeColor="text1" w:themeTint="D9"/>
                <w:lang w:val="en-US"/>
              </w:rPr>
              <w:t>agnieszka.j@flywheel.pl</w:t>
            </w:r>
          </w:p>
        </w:tc>
        <w:tc>
          <w:tcPr>
            <w:tcW w:w="4570" w:type="dxa"/>
          </w:tcPr>
          <w:p w14:paraId="66E53EAC" w14:textId="77777777" w:rsidR="00473C2E" w:rsidRPr="00E5580D" w:rsidRDefault="00473C2E" w:rsidP="002C33DF">
            <w:pPr>
              <w:shd w:val="clear" w:color="auto" w:fill="FFFFFF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</w:p>
        </w:tc>
      </w:tr>
    </w:tbl>
    <w:p w14:paraId="387D70BF" w14:textId="77777777" w:rsidR="00473C2E" w:rsidRPr="00E5580D" w:rsidRDefault="00473C2E" w:rsidP="00FA53D8">
      <w:pPr>
        <w:jc w:val="both"/>
        <w:rPr>
          <w:rFonts w:ascii="Geograph" w:hAnsi="Geograph"/>
          <w:lang w:val="en-US"/>
        </w:rPr>
      </w:pPr>
    </w:p>
    <w:sectPr w:rsidR="00473C2E" w:rsidRPr="00E558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1B18A2" w15:done="0"/>
  <w15:commentEx w15:paraId="69CA4587" w15:done="0"/>
  <w15:commentEx w15:paraId="248607FA" w15:done="0"/>
  <w15:commentEx w15:paraId="345B2683" w15:done="0"/>
  <w15:commentEx w15:paraId="384046F3" w15:done="0"/>
  <w15:commentEx w15:paraId="42CE81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077A" w16cex:dateUtc="2020-11-04T09:56:00Z"/>
  <w16cex:commentExtensible w16cex:durableId="234D07D5" w16cex:dateUtc="2020-11-04T09:58:00Z"/>
  <w16cex:commentExtensible w16cex:durableId="234D07F5" w16cex:dateUtc="2020-11-04T09:59:00Z"/>
  <w16cex:commentExtensible w16cex:durableId="234D083B" w16cex:dateUtc="2020-11-04T10:00:00Z"/>
  <w16cex:commentExtensible w16cex:durableId="234D0992" w16cex:dateUtc="2020-11-04T10:05:00Z"/>
  <w16cex:commentExtensible w16cex:durableId="234D0A0A" w16cex:dateUtc="2020-11-04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1B18A2" w16cid:durableId="234D077A"/>
  <w16cid:commentId w16cid:paraId="69CA4587" w16cid:durableId="234D07D5"/>
  <w16cid:commentId w16cid:paraId="248607FA" w16cid:durableId="234D07F5"/>
  <w16cid:commentId w16cid:paraId="345B2683" w16cid:durableId="234D083B"/>
  <w16cid:commentId w16cid:paraId="384046F3" w16cid:durableId="234D0992"/>
  <w16cid:commentId w16cid:paraId="42CE8172" w16cid:durableId="234D0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33AFE" w14:textId="77777777" w:rsidR="0051539C" w:rsidRDefault="0051539C" w:rsidP="00852C8E">
      <w:pPr>
        <w:spacing w:after="0" w:line="240" w:lineRule="auto"/>
      </w:pPr>
      <w:r>
        <w:separator/>
      </w:r>
    </w:p>
  </w:endnote>
  <w:endnote w:type="continuationSeparator" w:id="0">
    <w:p w14:paraId="1159E0CC" w14:textId="77777777" w:rsidR="0051539C" w:rsidRDefault="0051539C" w:rsidP="0085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graph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D52F" w14:textId="77777777" w:rsidR="0051539C" w:rsidRDefault="0051539C" w:rsidP="00852C8E">
      <w:pPr>
        <w:spacing w:after="0" w:line="240" w:lineRule="auto"/>
      </w:pPr>
      <w:r>
        <w:separator/>
      </w:r>
    </w:p>
  </w:footnote>
  <w:footnote w:type="continuationSeparator" w:id="0">
    <w:p w14:paraId="5091D284" w14:textId="77777777" w:rsidR="0051539C" w:rsidRDefault="0051539C" w:rsidP="0085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90A75" w14:textId="56DC59E4" w:rsidR="00852C8E" w:rsidRDefault="00852C8E" w:rsidP="00852C8E">
    <w:pPr>
      <w:pStyle w:val="Nagwek"/>
      <w:jc w:val="center"/>
    </w:pPr>
    <w:r>
      <w:rPr>
        <w:noProof/>
        <w:lang w:val="en-US"/>
      </w:rPr>
      <w:drawing>
        <wp:inline distT="0" distB="0" distL="0" distR="0" wp14:anchorId="5E71711E" wp14:editId="410D7E50">
          <wp:extent cx="1257300" cy="568028"/>
          <wp:effectExtent l="0" t="0" r="0" b="0"/>
          <wp:docPr id="7" name="Obraz 7" descr="C:\Users\Aga\Documents\NG\Press Kit\national-geographic\National-Geographi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Press Kit\national-geographic\National-Geographic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562" cy="5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8E0"/>
    <w:multiLevelType w:val="hybridMultilevel"/>
    <w:tmpl w:val="5E066FD4"/>
    <w:lvl w:ilvl="0" w:tplc="03320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41C72"/>
    <w:multiLevelType w:val="multilevel"/>
    <w:tmpl w:val="E5C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ata Warzecha">
    <w15:presenceInfo w15:providerId="Windows Live" w15:userId="bea32264b7365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9F"/>
    <w:rsid w:val="00036380"/>
    <w:rsid w:val="000412A2"/>
    <w:rsid w:val="00056C45"/>
    <w:rsid w:val="00063EA7"/>
    <w:rsid w:val="00072677"/>
    <w:rsid w:val="000741A2"/>
    <w:rsid w:val="00092C9D"/>
    <w:rsid w:val="000A25A8"/>
    <w:rsid w:val="000A49EF"/>
    <w:rsid w:val="000A72BF"/>
    <w:rsid w:val="000B1007"/>
    <w:rsid w:val="000B245D"/>
    <w:rsid w:val="000C3A3D"/>
    <w:rsid w:val="000E3005"/>
    <w:rsid w:val="000F6074"/>
    <w:rsid w:val="00114B72"/>
    <w:rsid w:val="001561CE"/>
    <w:rsid w:val="00181EE9"/>
    <w:rsid w:val="0019077A"/>
    <w:rsid w:val="001A0A42"/>
    <w:rsid w:val="001A1B1B"/>
    <w:rsid w:val="001B5029"/>
    <w:rsid w:val="001C0ADB"/>
    <w:rsid w:val="001C48A5"/>
    <w:rsid w:val="001D3200"/>
    <w:rsid w:val="001E033B"/>
    <w:rsid w:val="001E6DD8"/>
    <w:rsid w:val="001F1DB6"/>
    <w:rsid w:val="001F2ECB"/>
    <w:rsid w:val="0021005B"/>
    <w:rsid w:val="00217B10"/>
    <w:rsid w:val="00244A9F"/>
    <w:rsid w:val="00255506"/>
    <w:rsid w:val="00257426"/>
    <w:rsid w:val="00291DEC"/>
    <w:rsid w:val="002956C8"/>
    <w:rsid w:val="002A1B36"/>
    <w:rsid w:val="002A5488"/>
    <w:rsid w:val="002A7C76"/>
    <w:rsid w:val="002C0752"/>
    <w:rsid w:val="002C743F"/>
    <w:rsid w:val="002D4A82"/>
    <w:rsid w:val="002F7111"/>
    <w:rsid w:val="00306764"/>
    <w:rsid w:val="00326F76"/>
    <w:rsid w:val="0032761B"/>
    <w:rsid w:val="00335336"/>
    <w:rsid w:val="00336545"/>
    <w:rsid w:val="00354E67"/>
    <w:rsid w:val="003750AE"/>
    <w:rsid w:val="0038571A"/>
    <w:rsid w:val="003C02C3"/>
    <w:rsid w:val="003C4A69"/>
    <w:rsid w:val="003C7BBE"/>
    <w:rsid w:val="003D0580"/>
    <w:rsid w:val="003E2E5C"/>
    <w:rsid w:val="003E6D7D"/>
    <w:rsid w:val="00401935"/>
    <w:rsid w:val="00411F57"/>
    <w:rsid w:val="00414C95"/>
    <w:rsid w:val="00425044"/>
    <w:rsid w:val="00425A19"/>
    <w:rsid w:val="00426506"/>
    <w:rsid w:val="0045179E"/>
    <w:rsid w:val="0046146E"/>
    <w:rsid w:val="004634A0"/>
    <w:rsid w:val="00473C2E"/>
    <w:rsid w:val="004759AF"/>
    <w:rsid w:val="004804C4"/>
    <w:rsid w:val="004927E9"/>
    <w:rsid w:val="004A0013"/>
    <w:rsid w:val="004B5CA0"/>
    <w:rsid w:val="004C35BB"/>
    <w:rsid w:val="004C5B4B"/>
    <w:rsid w:val="004D1DE5"/>
    <w:rsid w:val="004D63F7"/>
    <w:rsid w:val="004F3C3E"/>
    <w:rsid w:val="0051539C"/>
    <w:rsid w:val="0051664D"/>
    <w:rsid w:val="00516746"/>
    <w:rsid w:val="005168FA"/>
    <w:rsid w:val="005379D1"/>
    <w:rsid w:val="0055504F"/>
    <w:rsid w:val="0055646E"/>
    <w:rsid w:val="0056101C"/>
    <w:rsid w:val="005676A1"/>
    <w:rsid w:val="00572D89"/>
    <w:rsid w:val="00583BF9"/>
    <w:rsid w:val="005867E8"/>
    <w:rsid w:val="00590C09"/>
    <w:rsid w:val="00594B6E"/>
    <w:rsid w:val="0059548B"/>
    <w:rsid w:val="005A0C00"/>
    <w:rsid w:val="005A24AB"/>
    <w:rsid w:val="005A7213"/>
    <w:rsid w:val="005B33D2"/>
    <w:rsid w:val="005B57BF"/>
    <w:rsid w:val="005B6017"/>
    <w:rsid w:val="005C4151"/>
    <w:rsid w:val="005C6894"/>
    <w:rsid w:val="00603C06"/>
    <w:rsid w:val="0064612B"/>
    <w:rsid w:val="00663F63"/>
    <w:rsid w:val="00672544"/>
    <w:rsid w:val="006956AC"/>
    <w:rsid w:val="006B2D2B"/>
    <w:rsid w:val="006D5AA6"/>
    <w:rsid w:val="006E1CD6"/>
    <w:rsid w:val="00705DD9"/>
    <w:rsid w:val="007068A9"/>
    <w:rsid w:val="00710E0F"/>
    <w:rsid w:val="007202B2"/>
    <w:rsid w:val="007377A3"/>
    <w:rsid w:val="00745D0F"/>
    <w:rsid w:val="00751764"/>
    <w:rsid w:val="00756273"/>
    <w:rsid w:val="00783664"/>
    <w:rsid w:val="007A33CC"/>
    <w:rsid w:val="007B5249"/>
    <w:rsid w:val="007C7084"/>
    <w:rsid w:val="007D7BFE"/>
    <w:rsid w:val="007E6B9B"/>
    <w:rsid w:val="007F038F"/>
    <w:rsid w:val="007F2279"/>
    <w:rsid w:val="007F5A83"/>
    <w:rsid w:val="0080245C"/>
    <w:rsid w:val="00805E99"/>
    <w:rsid w:val="008068DE"/>
    <w:rsid w:val="00824DB2"/>
    <w:rsid w:val="0084510D"/>
    <w:rsid w:val="00846594"/>
    <w:rsid w:val="00852C8E"/>
    <w:rsid w:val="00853E7C"/>
    <w:rsid w:val="008552DE"/>
    <w:rsid w:val="008627D3"/>
    <w:rsid w:val="0087781A"/>
    <w:rsid w:val="00884B7E"/>
    <w:rsid w:val="008A25BC"/>
    <w:rsid w:val="008A3CBC"/>
    <w:rsid w:val="008C13F3"/>
    <w:rsid w:val="008C4A29"/>
    <w:rsid w:val="008C6837"/>
    <w:rsid w:val="008D0AEC"/>
    <w:rsid w:val="008D0BF0"/>
    <w:rsid w:val="008D49C7"/>
    <w:rsid w:val="00900BFB"/>
    <w:rsid w:val="00910133"/>
    <w:rsid w:val="00922019"/>
    <w:rsid w:val="009444C6"/>
    <w:rsid w:val="0094645B"/>
    <w:rsid w:val="00970B5E"/>
    <w:rsid w:val="0097443D"/>
    <w:rsid w:val="00991ED8"/>
    <w:rsid w:val="00992101"/>
    <w:rsid w:val="009A0532"/>
    <w:rsid w:val="009A573C"/>
    <w:rsid w:val="009C59A4"/>
    <w:rsid w:val="009D38EA"/>
    <w:rsid w:val="009D4E8C"/>
    <w:rsid w:val="009E48F7"/>
    <w:rsid w:val="009E63D0"/>
    <w:rsid w:val="009F208C"/>
    <w:rsid w:val="00A049A7"/>
    <w:rsid w:val="00A068BA"/>
    <w:rsid w:val="00A3767E"/>
    <w:rsid w:val="00A72403"/>
    <w:rsid w:val="00A91558"/>
    <w:rsid w:val="00A9293A"/>
    <w:rsid w:val="00A9570C"/>
    <w:rsid w:val="00AB5657"/>
    <w:rsid w:val="00AB7488"/>
    <w:rsid w:val="00AC1236"/>
    <w:rsid w:val="00AF3B9D"/>
    <w:rsid w:val="00B0306C"/>
    <w:rsid w:val="00B04F8A"/>
    <w:rsid w:val="00B1001E"/>
    <w:rsid w:val="00B14DFC"/>
    <w:rsid w:val="00B15481"/>
    <w:rsid w:val="00B212C0"/>
    <w:rsid w:val="00B53BE2"/>
    <w:rsid w:val="00B843B2"/>
    <w:rsid w:val="00B8476A"/>
    <w:rsid w:val="00B94549"/>
    <w:rsid w:val="00B97D72"/>
    <w:rsid w:val="00BC324D"/>
    <w:rsid w:val="00BC7CE5"/>
    <w:rsid w:val="00BD1EF7"/>
    <w:rsid w:val="00BD7F50"/>
    <w:rsid w:val="00BF3EBA"/>
    <w:rsid w:val="00BF4AB8"/>
    <w:rsid w:val="00C02F2D"/>
    <w:rsid w:val="00C11876"/>
    <w:rsid w:val="00C15B0A"/>
    <w:rsid w:val="00C34D40"/>
    <w:rsid w:val="00C3782C"/>
    <w:rsid w:val="00C4299F"/>
    <w:rsid w:val="00C5542B"/>
    <w:rsid w:val="00C57C64"/>
    <w:rsid w:val="00C71F3D"/>
    <w:rsid w:val="00C844C5"/>
    <w:rsid w:val="00C878CE"/>
    <w:rsid w:val="00CB3235"/>
    <w:rsid w:val="00CB562B"/>
    <w:rsid w:val="00CD3FA4"/>
    <w:rsid w:val="00CE19CE"/>
    <w:rsid w:val="00CE2CA3"/>
    <w:rsid w:val="00CF5725"/>
    <w:rsid w:val="00D35304"/>
    <w:rsid w:val="00D54A74"/>
    <w:rsid w:val="00D668ED"/>
    <w:rsid w:val="00D74326"/>
    <w:rsid w:val="00D94107"/>
    <w:rsid w:val="00DA22F8"/>
    <w:rsid w:val="00DA38C2"/>
    <w:rsid w:val="00DB5811"/>
    <w:rsid w:val="00DB6068"/>
    <w:rsid w:val="00DC1E73"/>
    <w:rsid w:val="00DE0F74"/>
    <w:rsid w:val="00DE603E"/>
    <w:rsid w:val="00DF5B09"/>
    <w:rsid w:val="00E22DB8"/>
    <w:rsid w:val="00E32175"/>
    <w:rsid w:val="00E42EE5"/>
    <w:rsid w:val="00E430E7"/>
    <w:rsid w:val="00E4339B"/>
    <w:rsid w:val="00E5580D"/>
    <w:rsid w:val="00E62B04"/>
    <w:rsid w:val="00E67150"/>
    <w:rsid w:val="00E801EE"/>
    <w:rsid w:val="00EA725F"/>
    <w:rsid w:val="00EC7820"/>
    <w:rsid w:val="00ED33B2"/>
    <w:rsid w:val="00ED56D6"/>
    <w:rsid w:val="00EE692B"/>
    <w:rsid w:val="00F1327B"/>
    <w:rsid w:val="00F3242C"/>
    <w:rsid w:val="00F704D7"/>
    <w:rsid w:val="00F74A76"/>
    <w:rsid w:val="00F82C54"/>
    <w:rsid w:val="00F82F81"/>
    <w:rsid w:val="00F85290"/>
    <w:rsid w:val="00FA53D8"/>
    <w:rsid w:val="00FB16E3"/>
    <w:rsid w:val="00FB743B"/>
    <w:rsid w:val="00FD061D"/>
    <w:rsid w:val="00FD07BC"/>
    <w:rsid w:val="00FE430B"/>
    <w:rsid w:val="00FE79BA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0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2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2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2E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E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2EC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E"/>
  </w:style>
  <w:style w:type="paragraph" w:styleId="Stopka">
    <w:name w:val="footer"/>
    <w:basedOn w:val="Normalny"/>
    <w:link w:val="StopkaZnak"/>
    <w:uiPriority w:val="99"/>
    <w:unhideWhenUsed/>
    <w:rsid w:val="0085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E"/>
  </w:style>
  <w:style w:type="character" w:styleId="Hipercze">
    <w:name w:val="Hyperlink"/>
    <w:basedOn w:val="Domylnaczcionkaakapitu"/>
    <w:unhideWhenUsed/>
    <w:rsid w:val="00473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473C2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550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04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2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2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2E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E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2EC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E"/>
  </w:style>
  <w:style w:type="paragraph" w:styleId="Stopka">
    <w:name w:val="footer"/>
    <w:basedOn w:val="Normalny"/>
    <w:link w:val="StopkaZnak"/>
    <w:uiPriority w:val="99"/>
    <w:unhideWhenUsed/>
    <w:rsid w:val="0085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E"/>
  </w:style>
  <w:style w:type="character" w:styleId="Hipercze">
    <w:name w:val="Hyperlink"/>
    <w:basedOn w:val="Domylnaczcionkaakapitu"/>
    <w:unhideWhenUsed/>
    <w:rsid w:val="00473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473C2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550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04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2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2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65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1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1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1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5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5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DA8B-A97F-4B8C-99A2-53F35D1A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Warzecha</dc:creator>
  <cp:lastModifiedBy>Aga</cp:lastModifiedBy>
  <cp:revision>3</cp:revision>
  <dcterms:created xsi:type="dcterms:W3CDTF">2020-11-04T10:49:00Z</dcterms:created>
  <dcterms:modified xsi:type="dcterms:W3CDTF">2020-11-04T10:57:00Z</dcterms:modified>
</cp:coreProperties>
</file>