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C135" w14:textId="3B452E74" w:rsidR="00DE085C" w:rsidRPr="008367A9" w:rsidRDefault="00DE085C" w:rsidP="00DE085C">
      <w:pPr>
        <w:spacing w:line="360" w:lineRule="auto"/>
        <w:jc w:val="right"/>
        <w:rPr>
          <w:rFonts w:ascii="Verdana" w:hAnsi="Verdana" w:cs="Arial"/>
          <w:b/>
          <w:sz w:val="20"/>
        </w:rPr>
      </w:pPr>
      <w:r w:rsidRPr="008367A9">
        <w:rPr>
          <w:rFonts w:ascii="Verdana" w:hAnsi="Verdana" w:cs="Arial"/>
          <w:b/>
          <w:sz w:val="20"/>
        </w:rPr>
        <w:t>Comunicado de Imprensa</w:t>
      </w:r>
    </w:p>
    <w:p w14:paraId="36ECD6B6" w14:textId="0CDE004F" w:rsidR="00DE085C" w:rsidRPr="008367A9" w:rsidRDefault="00DE085C" w:rsidP="00DE085C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 w:rsidRPr="005534F1">
        <w:rPr>
          <w:rFonts w:ascii="Verdana" w:hAnsi="Verdana" w:cs="Arial"/>
          <w:b/>
          <w:sz w:val="20"/>
        </w:rPr>
        <w:t xml:space="preserve">Braga, </w:t>
      </w:r>
      <w:r w:rsidR="005D7340">
        <w:rPr>
          <w:rFonts w:ascii="Verdana" w:hAnsi="Verdana" w:cs="Arial"/>
          <w:b/>
          <w:sz w:val="20"/>
        </w:rPr>
        <w:t>20</w:t>
      </w:r>
      <w:r w:rsidR="00A15314">
        <w:rPr>
          <w:rFonts w:ascii="Verdana" w:hAnsi="Verdana" w:cs="Arial"/>
          <w:b/>
          <w:sz w:val="20"/>
        </w:rPr>
        <w:t xml:space="preserve"> </w:t>
      </w:r>
      <w:r w:rsidR="00FB6613">
        <w:rPr>
          <w:rFonts w:ascii="Verdana" w:hAnsi="Verdana" w:cs="Arial"/>
          <w:b/>
          <w:sz w:val="20"/>
        </w:rPr>
        <w:t xml:space="preserve">de </w:t>
      </w:r>
      <w:r w:rsidR="00E36B39">
        <w:rPr>
          <w:rFonts w:ascii="Verdana" w:hAnsi="Verdana" w:cs="Arial"/>
          <w:b/>
          <w:sz w:val="20"/>
        </w:rPr>
        <w:t>novem</w:t>
      </w:r>
      <w:r w:rsidR="00E81B2C">
        <w:rPr>
          <w:rFonts w:ascii="Verdana" w:hAnsi="Verdana" w:cs="Arial"/>
          <w:b/>
          <w:sz w:val="20"/>
        </w:rPr>
        <w:t>bro</w:t>
      </w:r>
      <w:r w:rsidR="00FB6613">
        <w:rPr>
          <w:rFonts w:ascii="Verdana" w:hAnsi="Verdana" w:cs="Arial"/>
          <w:b/>
          <w:sz w:val="20"/>
        </w:rPr>
        <w:t xml:space="preserve"> </w:t>
      </w:r>
      <w:r w:rsidRPr="005534F1">
        <w:rPr>
          <w:rFonts w:ascii="Verdana" w:hAnsi="Verdana" w:cs="Arial"/>
          <w:b/>
          <w:sz w:val="20"/>
        </w:rPr>
        <w:t>de 20</w:t>
      </w:r>
      <w:r w:rsidR="002F4202">
        <w:rPr>
          <w:rFonts w:ascii="Verdana" w:hAnsi="Verdana" w:cs="Arial"/>
          <w:b/>
          <w:sz w:val="20"/>
        </w:rPr>
        <w:t>20</w:t>
      </w:r>
    </w:p>
    <w:p w14:paraId="49AF4F5F" w14:textId="68FE992F" w:rsidR="00066A17" w:rsidRPr="008B1CEA" w:rsidRDefault="00180180" w:rsidP="004F01FC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Este Natal, o Nova Arcada tem um presente especial para oferecer</w:t>
      </w:r>
    </w:p>
    <w:p w14:paraId="2F88F3BD" w14:textId="16AF49FB" w:rsidR="00AB443C" w:rsidRDefault="00AB443C" w:rsidP="004F01FC">
      <w:pPr>
        <w:spacing w:after="0"/>
        <w:rPr>
          <w:i/>
          <w:iCs/>
        </w:rPr>
      </w:pPr>
    </w:p>
    <w:p w14:paraId="4EDE0328" w14:textId="3121BDCC" w:rsidR="0077087F" w:rsidRDefault="00E36B39" w:rsidP="00A865C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E36B39">
        <w:rPr>
          <w:rFonts w:ascii="Verdana" w:hAnsi="Verdana"/>
          <w:sz w:val="20"/>
          <w:szCs w:val="20"/>
        </w:rPr>
        <w:t xml:space="preserve">Entre os dias </w:t>
      </w:r>
      <w:r w:rsidRPr="00E36B39">
        <w:rPr>
          <w:rFonts w:ascii="Verdana" w:hAnsi="Verdana"/>
          <w:b/>
          <w:bCs/>
          <w:sz w:val="20"/>
          <w:szCs w:val="20"/>
        </w:rPr>
        <w:t>23 e 27 de novembro</w:t>
      </w:r>
      <w:r w:rsidR="00E81B2C" w:rsidRPr="00E36B39">
        <w:rPr>
          <w:rFonts w:ascii="Verdana" w:hAnsi="Verdana"/>
          <w:sz w:val="20"/>
          <w:szCs w:val="20"/>
        </w:rPr>
        <w:t xml:space="preserve">, </w:t>
      </w:r>
      <w:r w:rsidR="00180180">
        <w:rPr>
          <w:rFonts w:ascii="Verdana" w:hAnsi="Verdana"/>
          <w:sz w:val="20"/>
          <w:szCs w:val="20"/>
        </w:rPr>
        <w:t>o Nova Arcada tem um presente especial para todos os visitantes</w:t>
      </w:r>
      <w:r w:rsidR="0077087F">
        <w:rPr>
          <w:rFonts w:ascii="Verdana" w:hAnsi="Verdana"/>
          <w:sz w:val="20"/>
          <w:szCs w:val="20"/>
        </w:rPr>
        <w:t>, no valor de 50 000 mil euros</w:t>
      </w:r>
      <w:r w:rsidR="00180180">
        <w:rPr>
          <w:rFonts w:ascii="Verdana" w:hAnsi="Verdana"/>
          <w:sz w:val="20"/>
          <w:szCs w:val="20"/>
        </w:rPr>
        <w:t xml:space="preserve">! </w:t>
      </w:r>
    </w:p>
    <w:p w14:paraId="50BE47D6" w14:textId="0B9B45FD" w:rsidR="0077087F" w:rsidRDefault="005D7340" w:rsidP="00A865C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64D17" wp14:editId="01F2997D">
            <wp:simplePos x="0" y="0"/>
            <wp:positionH relativeFrom="margin">
              <wp:posOffset>18415</wp:posOffset>
            </wp:positionH>
            <wp:positionV relativeFrom="paragraph">
              <wp:posOffset>65405</wp:posOffset>
            </wp:positionV>
            <wp:extent cx="2706370" cy="39116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180">
        <w:rPr>
          <w:rFonts w:ascii="Verdana" w:hAnsi="Verdana"/>
          <w:sz w:val="20"/>
          <w:szCs w:val="20"/>
        </w:rPr>
        <w:t xml:space="preserve">Durante estes dias, vai </w:t>
      </w:r>
      <w:r w:rsidR="00E81B2C" w:rsidRPr="00E36B39">
        <w:rPr>
          <w:rFonts w:ascii="Verdana" w:hAnsi="Verdana"/>
          <w:sz w:val="20"/>
          <w:szCs w:val="20"/>
        </w:rPr>
        <w:t xml:space="preserve">poder </w:t>
      </w:r>
      <w:r w:rsidR="00180180">
        <w:rPr>
          <w:rFonts w:ascii="Verdana" w:hAnsi="Verdana"/>
          <w:sz w:val="20"/>
          <w:szCs w:val="20"/>
        </w:rPr>
        <w:t>ganhar até 30 euros em vales por dia</w:t>
      </w:r>
      <w:r w:rsidR="00DF137D">
        <w:rPr>
          <w:rFonts w:ascii="Verdana" w:hAnsi="Verdana"/>
          <w:sz w:val="20"/>
          <w:szCs w:val="20"/>
        </w:rPr>
        <w:t>*</w:t>
      </w:r>
      <w:r w:rsidR="00180180">
        <w:rPr>
          <w:rFonts w:ascii="Verdana" w:hAnsi="Verdana"/>
          <w:sz w:val="20"/>
          <w:szCs w:val="20"/>
        </w:rPr>
        <w:t xml:space="preserve">, para </w:t>
      </w:r>
      <w:r w:rsidR="0077087F">
        <w:rPr>
          <w:rFonts w:ascii="Verdana" w:hAnsi="Verdana"/>
          <w:sz w:val="20"/>
          <w:szCs w:val="20"/>
        </w:rPr>
        <w:t>usufruir n</w:t>
      </w:r>
      <w:r w:rsidR="00180180">
        <w:rPr>
          <w:rFonts w:ascii="Verdana" w:hAnsi="Verdana"/>
          <w:sz w:val="20"/>
          <w:szCs w:val="20"/>
        </w:rPr>
        <w:t>as suas compras de Natal.</w:t>
      </w:r>
    </w:p>
    <w:p w14:paraId="38331526" w14:textId="74DE508B" w:rsidR="00E36B39" w:rsidRDefault="0077087F" w:rsidP="00A865C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E36B39">
        <w:rPr>
          <w:rFonts w:ascii="Verdana" w:hAnsi="Verdana"/>
          <w:sz w:val="20"/>
          <w:szCs w:val="20"/>
        </w:rPr>
        <w:t xml:space="preserve"> processo </w:t>
      </w:r>
      <w:r>
        <w:rPr>
          <w:rFonts w:ascii="Verdana" w:hAnsi="Verdana"/>
          <w:sz w:val="20"/>
          <w:szCs w:val="20"/>
        </w:rPr>
        <w:t xml:space="preserve">de participação </w:t>
      </w:r>
      <w:r w:rsidR="00E36B39">
        <w:rPr>
          <w:rFonts w:ascii="Verdana" w:hAnsi="Verdana"/>
          <w:sz w:val="20"/>
          <w:szCs w:val="20"/>
        </w:rPr>
        <w:t>é muito simples: p</w:t>
      </w:r>
      <w:r w:rsidR="0051129F" w:rsidRPr="00A865C3">
        <w:rPr>
          <w:rFonts w:ascii="Verdana" w:hAnsi="Verdana"/>
          <w:sz w:val="20"/>
          <w:szCs w:val="20"/>
        </w:rPr>
        <w:t>or cada</w:t>
      </w:r>
      <w:r w:rsidR="00DF137D">
        <w:rPr>
          <w:rFonts w:ascii="Verdana" w:hAnsi="Verdana"/>
          <w:sz w:val="20"/>
          <w:szCs w:val="20"/>
        </w:rPr>
        <w:t xml:space="preserve"> 3</w:t>
      </w:r>
      <w:r>
        <w:rPr>
          <w:rFonts w:ascii="Verdana" w:hAnsi="Verdana"/>
          <w:sz w:val="20"/>
          <w:szCs w:val="20"/>
        </w:rPr>
        <w:t>0</w:t>
      </w:r>
      <w:r w:rsidR="0051129F" w:rsidRPr="00A865C3">
        <w:rPr>
          <w:rFonts w:ascii="Verdana" w:hAnsi="Verdana"/>
          <w:sz w:val="20"/>
          <w:szCs w:val="20"/>
        </w:rPr>
        <w:t xml:space="preserve"> euros em compras realizadas nas lojas do Nova Arcada (exceto </w:t>
      </w:r>
      <w:r>
        <w:rPr>
          <w:rFonts w:ascii="Verdana" w:hAnsi="Verdana"/>
          <w:sz w:val="20"/>
          <w:szCs w:val="20"/>
        </w:rPr>
        <w:t xml:space="preserve">Continente, IKEA, </w:t>
      </w:r>
      <w:proofErr w:type="spellStart"/>
      <w:r>
        <w:rPr>
          <w:rFonts w:ascii="Verdana" w:hAnsi="Verdana"/>
          <w:sz w:val="20"/>
          <w:szCs w:val="20"/>
        </w:rPr>
        <w:t>Cineplace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r w:rsidR="0051129F" w:rsidRPr="00A865C3">
        <w:rPr>
          <w:rFonts w:ascii="Verdana" w:hAnsi="Verdana"/>
          <w:sz w:val="20"/>
          <w:szCs w:val="20"/>
        </w:rPr>
        <w:t>quiosques temporários), os visitantes recebem vales no valor</w:t>
      </w:r>
      <w:r w:rsidR="00A865C3" w:rsidRPr="00A865C3">
        <w:rPr>
          <w:rFonts w:ascii="Verdana" w:hAnsi="Verdana"/>
          <w:sz w:val="20"/>
          <w:szCs w:val="20"/>
        </w:rPr>
        <w:t xml:space="preserve"> de</w:t>
      </w:r>
      <w:r w:rsidR="0051129F" w:rsidRPr="00A865C3">
        <w:rPr>
          <w:rFonts w:ascii="Verdana" w:hAnsi="Verdana"/>
          <w:sz w:val="20"/>
          <w:szCs w:val="20"/>
        </w:rPr>
        <w:t xml:space="preserve"> 10 euros</w:t>
      </w:r>
      <w:r w:rsidR="00A865C3" w:rsidRPr="00A865C3">
        <w:rPr>
          <w:rFonts w:ascii="Verdana" w:hAnsi="Verdana"/>
          <w:sz w:val="20"/>
          <w:szCs w:val="20"/>
        </w:rPr>
        <w:t>.</w:t>
      </w:r>
      <w:r w:rsidR="00870495">
        <w:rPr>
          <w:rFonts w:ascii="Verdana" w:hAnsi="Verdana"/>
          <w:sz w:val="20"/>
          <w:szCs w:val="20"/>
        </w:rPr>
        <w:t xml:space="preserve"> Cada visitante pode receber até </w:t>
      </w:r>
      <w:r>
        <w:rPr>
          <w:rFonts w:ascii="Verdana" w:hAnsi="Verdana"/>
          <w:sz w:val="20"/>
          <w:szCs w:val="20"/>
        </w:rPr>
        <w:t>30</w:t>
      </w:r>
      <w:r w:rsidR="00870495">
        <w:rPr>
          <w:rFonts w:ascii="Verdana" w:hAnsi="Verdana"/>
          <w:sz w:val="20"/>
          <w:szCs w:val="20"/>
        </w:rPr>
        <w:t xml:space="preserve"> euros </w:t>
      </w:r>
      <w:r w:rsidR="00F64FE0">
        <w:rPr>
          <w:rFonts w:ascii="Verdana" w:hAnsi="Verdana"/>
          <w:sz w:val="20"/>
          <w:szCs w:val="20"/>
        </w:rPr>
        <w:t xml:space="preserve">em vales </w:t>
      </w:r>
      <w:r w:rsidR="00F64FE0" w:rsidRPr="00E36B39">
        <w:rPr>
          <w:rFonts w:ascii="Verdana" w:hAnsi="Verdana"/>
          <w:sz w:val="20"/>
          <w:szCs w:val="20"/>
        </w:rPr>
        <w:t xml:space="preserve">por </w:t>
      </w:r>
      <w:proofErr w:type="gramStart"/>
      <w:r w:rsidR="00F64FE0">
        <w:rPr>
          <w:rFonts w:ascii="Verdana" w:hAnsi="Verdana"/>
          <w:sz w:val="20"/>
          <w:szCs w:val="20"/>
        </w:rPr>
        <w:t>dia!</w:t>
      </w:r>
      <w:r>
        <w:rPr>
          <w:rFonts w:ascii="Verdana" w:hAnsi="Verdana"/>
          <w:sz w:val="20"/>
          <w:szCs w:val="20"/>
        </w:rPr>
        <w:t>*</w:t>
      </w:r>
      <w:proofErr w:type="gramEnd"/>
    </w:p>
    <w:p w14:paraId="4F31B6A5" w14:textId="4BAAEDA3" w:rsidR="00A865C3" w:rsidRPr="00E36B39" w:rsidRDefault="00E36B39" w:rsidP="00A865C3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Pode juntar</w:t>
      </w:r>
      <w:r w:rsidR="00A865C3" w:rsidRPr="00A865C3">
        <w:rPr>
          <w:rFonts w:ascii="Verdana" w:hAnsi="Verdana"/>
          <w:sz w:val="20"/>
          <w:szCs w:val="20"/>
        </w:rPr>
        <w:t xml:space="preserve"> talões de </w:t>
      </w:r>
      <w:r>
        <w:rPr>
          <w:rFonts w:ascii="Verdana" w:hAnsi="Verdana"/>
          <w:sz w:val="20"/>
          <w:szCs w:val="20"/>
        </w:rPr>
        <w:t>compras efetuadas</w:t>
      </w:r>
      <w:r w:rsidR="00A865C3" w:rsidRPr="00A865C3">
        <w:rPr>
          <w:rFonts w:ascii="Verdana" w:hAnsi="Verdana"/>
          <w:sz w:val="20"/>
          <w:szCs w:val="20"/>
        </w:rPr>
        <w:t xml:space="preserve"> entre </w:t>
      </w:r>
      <w:r>
        <w:rPr>
          <w:rFonts w:ascii="Verdana" w:hAnsi="Verdana"/>
          <w:sz w:val="20"/>
          <w:szCs w:val="20"/>
        </w:rPr>
        <w:t>o dia 23 e 27 de novembro</w:t>
      </w:r>
      <w:r w:rsidR="00870495">
        <w:rPr>
          <w:rFonts w:ascii="Verdana" w:hAnsi="Verdana"/>
          <w:sz w:val="20"/>
          <w:szCs w:val="20"/>
        </w:rPr>
        <w:t>, que deverão ser</w:t>
      </w:r>
      <w:r w:rsidR="00A865C3" w:rsidRPr="00A865C3">
        <w:rPr>
          <w:rFonts w:ascii="Verdana" w:hAnsi="Verdana"/>
          <w:sz w:val="20"/>
          <w:szCs w:val="20"/>
        </w:rPr>
        <w:t xml:space="preserve"> </w:t>
      </w:r>
      <w:r w:rsidR="004278CE">
        <w:rPr>
          <w:rFonts w:ascii="Verdana" w:hAnsi="Verdana"/>
          <w:sz w:val="20"/>
          <w:szCs w:val="20"/>
        </w:rPr>
        <w:t xml:space="preserve">validados </w:t>
      </w:r>
      <w:r w:rsidR="00A865C3" w:rsidRPr="00A865C3">
        <w:rPr>
          <w:rFonts w:ascii="Verdana" w:hAnsi="Verdana"/>
          <w:sz w:val="20"/>
          <w:szCs w:val="20"/>
        </w:rPr>
        <w:t xml:space="preserve">no Balcão de Informações, juntamente com </w:t>
      </w:r>
      <w:r w:rsidR="00A865C3" w:rsidRPr="00A865C3">
        <w:rPr>
          <w:rFonts w:ascii="Verdana" w:eastAsia="Times New Roman" w:hAnsi="Verdana"/>
          <w:sz w:val="20"/>
          <w:szCs w:val="20"/>
        </w:rPr>
        <w:t xml:space="preserve">bilhete de identidade/cartão de identificação, onde </w:t>
      </w:r>
      <w:r w:rsidR="00870495">
        <w:rPr>
          <w:rFonts w:ascii="Verdana" w:eastAsia="Times New Roman" w:hAnsi="Verdana"/>
          <w:sz w:val="20"/>
          <w:szCs w:val="20"/>
        </w:rPr>
        <w:t>será feita a troca para vales.</w:t>
      </w:r>
    </w:p>
    <w:p w14:paraId="1168108F" w14:textId="6FD51727" w:rsidR="00E36B39" w:rsidRDefault="00DF137D" w:rsidP="00A865C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865C3">
        <w:rPr>
          <w:rFonts w:ascii="Verdana" w:hAnsi="Verdana"/>
          <w:sz w:val="20"/>
          <w:szCs w:val="20"/>
        </w:rPr>
        <w:t>Os vales podem ser utilizados</w:t>
      </w:r>
      <w:r>
        <w:rPr>
          <w:rFonts w:ascii="Verdana" w:hAnsi="Verdana"/>
          <w:sz w:val="20"/>
          <w:szCs w:val="20"/>
        </w:rPr>
        <w:t xml:space="preserve">, de 2ª a 6ª feira, </w:t>
      </w:r>
      <w:r w:rsidRPr="00A865C3">
        <w:rPr>
          <w:rFonts w:ascii="Verdana" w:hAnsi="Verdana"/>
          <w:sz w:val="20"/>
          <w:szCs w:val="20"/>
        </w:rPr>
        <w:t xml:space="preserve">entre os dias </w:t>
      </w:r>
      <w:r>
        <w:rPr>
          <w:rFonts w:ascii="Verdana" w:hAnsi="Verdana"/>
          <w:sz w:val="20"/>
          <w:szCs w:val="20"/>
        </w:rPr>
        <w:t xml:space="preserve">2 e 24 de dezembro </w:t>
      </w:r>
      <w:r w:rsidRPr="00A865C3">
        <w:rPr>
          <w:rFonts w:ascii="Verdana" w:hAnsi="Verdana"/>
          <w:sz w:val="20"/>
          <w:szCs w:val="20"/>
        </w:rPr>
        <w:t>em todas as lojas do Nova Arcada</w:t>
      </w:r>
      <w:r>
        <w:rPr>
          <w:rFonts w:ascii="Verdana" w:hAnsi="Verdana"/>
          <w:sz w:val="20"/>
          <w:szCs w:val="20"/>
        </w:rPr>
        <w:t xml:space="preserve">, </w:t>
      </w:r>
      <w:r w:rsidR="0077087F">
        <w:rPr>
          <w:rFonts w:ascii="Verdana" w:hAnsi="Verdana"/>
          <w:sz w:val="20"/>
          <w:szCs w:val="20"/>
        </w:rPr>
        <w:t xml:space="preserve">exceto Continente, IKEA, </w:t>
      </w:r>
      <w:proofErr w:type="spellStart"/>
      <w:r w:rsidR="0077087F">
        <w:rPr>
          <w:rFonts w:ascii="Verdana" w:hAnsi="Verdana"/>
          <w:sz w:val="20"/>
          <w:szCs w:val="20"/>
        </w:rPr>
        <w:t>Cineplace</w:t>
      </w:r>
      <w:proofErr w:type="spellEnd"/>
      <w:r w:rsidR="0077087F">
        <w:rPr>
          <w:rFonts w:ascii="Verdana" w:hAnsi="Verdana"/>
          <w:sz w:val="20"/>
          <w:szCs w:val="20"/>
        </w:rPr>
        <w:t xml:space="preserve"> e quiosques temporários</w:t>
      </w:r>
      <w:r>
        <w:rPr>
          <w:rFonts w:ascii="Verdana" w:hAnsi="Verdana"/>
          <w:sz w:val="20"/>
          <w:szCs w:val="20"/>
        </w:rPr>
        <w:t xml:space="preserve">. </w:t>
      </w:r>
    </w:p>
    <w:p w14:paraId="6A6CC25A" w14:textId="232AD1FD" w:rsidR="00E36B39" w:rsidRDefault="00E36B39" w:rsidP="00A865C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36B39">
        <w:rPr>
          <w:rFonts w:ascii="Verdana" w:hAnsi="Verdana"/>
          <w:b/>
          <w:bCs/>
          <w:sz w:val="20"/>
          <w:szCs w:val="20"/>
        </w:rPr>
        <w:t>No mês de novembro, visite o Nova Arcada e receba um presente de natal antecipado</w:t>
      </w:r>
      <w:r>
        <w:rPr>
          <w:rFonts w:ascii="Verdana" w:hAnsi="Verdana"/>
          <w:b/>
          <w:bCs/>
          <w:sz w:val="20"/>
          <w:szCs w:val="20"/>
        </w:rPr>
        <w:t>!</w:t>
      </w:r>
    </w:p>
    <w:p w14:paraId="61707E23" w14:textId="18F2A493" w:rsidR="003B768C" w:rsidRPr="0077087F" w:rsidRDefault="00A15314" w:rsidP="0077087F">
      <w:pPr>
        <w:rPr>
          <w:sz w:val="20"/>
          <w:szCs w:val="20"/>
        </w:rPr>
      </w:pPr>
      <w:r>
        <w:rPr>
          <w:sz w:val="20"/>
          <w:szCs w:val="20"/>
        </w:rPr>
        <w:lastRenderedPageBreak/>
        <w:t>*limitado ao plafond existente (</w:t>
      </w:r>
      <w:r w:rsidR="005D7340">
        <w:rPr>
          <w:sz w:val="20"/>
          <w:szCs w:val="20"/>
        </w:rPr>
        <w:t>5</w:t>
      </w:r>
      <w:r>
        <w:rPr>
          <w:sz w:val="20"/>
          <w:szCs w:val="20"/>
        </w:rPr>
        <w:t>0 000 euros)</w:t>
      </w:r>
    </w:p>
    <w:p w14:paraId="33A3F329" w14:textId="77777777" w:rsidR="003B768C" w:rsidRPr="00C9604B" w:rsidRDefault="003B768C" w:rsidP="003B768C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C9604B">
        <w:rPr>
          <w:rFonts w:ascii="Verdana" w:hAnsi="Verdana"/>
          <w:b/>
          <w:bCs/>
          <w:sz w:val="16"/>
          <w:szCs w:val="16"/>
          <w:u w:val="single"/>
        </w:rPr>
        <w:t>Sobre o Nova Arcada</w:t>
      </w:r>
    </w:p>
    <w:p w14:paraId="33B43BB2" w14:textId="77777777" w:rsidR="003B768C" w:rsidRDefault="003B768C" w:rsidP="003B768C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C9604B">
        <w:rPr>
          <w:rFonts w:ascii="Verdana" w:hAnsi="Verdana"/>
          <w:sz w:val="16"/>
          <w:szCs w:val="16"/>
        </w:rPr>
        <w:t xml:space="preserve">Aberto ao público a 17 de março de 2016, este Centro é uma referência na cidade, oferecendo um total de 108 lojas distribuídas por 71.319,03 m2 de Área Bruta Locável (ABL) em 4 pisos, uma praça de restauração com capacidade para 20 restaurantes, 2.600 lugares de estacionamento (2.300 cobertos e 300 descobertos) distribuídos por 4 pisos, uma zona exterior propícia ao lazer, um </w:t>
      </w:r>
      <w:proofErr w:type="spellStart"/>
      <w:r w:rsidRPr="00C9604B">
        <w:rPr>
          <w:rFonts w:ascii="Verdana" w:hAnsi="Verdana"/>
          <w:i/>
          <w:iCs/>
          <w:sz w:val="16"/>
          <w:szCs w:val="16"/>
        </w:rPr>
        <w:t>healthclub</w:t>
      </w:r>
      <w:proofErr w:type="spellEnd"/>
      <w:r w:rsidRPr="00C9604B">
        <w:rPr>
          <w:rFonts w:ascii="Verdana" w:hAnsi="Verdana"/>
          <w:i/>
          <w:iCs/>
          <w:sz w:val="16"/>
          <w:szCs w:val="16"/>
        </w:rPr>
        <w:t xml:space="preserve">, </w:t>
      </w:r>
      <w:r w:rsidRPr="00C9604B">
        <w:rPr>
          <w:rFonts w:ascii="Verdana" w:hAnsi="Verdana"/>
          <w:sz w:val="16"/>
          <w:szCs w:val="16"/>
        </w:rPr>
        <w:t>parque infantil</w:t>
      </w:r>
      <w:r w:rsidRPr="00C9604B">
        <w:rPr>
          <w:rFonts w:ascii="Verdana" w:hAnsi="Verdana"/>
          <w:i/>
          <w:iCs/>
          <w:sz w:val="16"/>
          <w:szCs w:val="16"/>
        </w:rPr>
        <w:t xml:space="preserve"> (Luna </w:t>
      </w:r>
      <w:proofErr w:type="spellStart"/>
      <w:r w:rsidRPr="00C9604B">
        <w:rPr>
          <w:rFonts w:ascii="Verdana" w:hAnsi="Verdana"/>
          <w:i/>
          <w:iCs/>
          <w:sz w:val="16"/>
          <w:szCs w:val="16"/>
        </w:rPr>
        <w:t>Kids</w:t>
      </w:r>
      <w:proofErr w:type="spellEnd"/>
      <w:r w:rsidRPr="00C9604B">
        <w:rPr>
          <w:rFonts w:ascii="Verdana" w:hAnsi="Verdana"/>
          <w:i/>
          <w:iCs/>
          <w:sz w:val="16"/>
          <w:szCs w:val="16"/>
        </w:rPr>
        <w:t xml:space="preserve">), </w:t>
      </w:r>
      <w:r w:rsidRPr="00C9604B">
        <w:rPr>
          <w:rFonts w:ascii="Verdana" w:hAnsi="Verdana"/>
          <w:sz w:val="16"/>
          <w:szCs w:val="16"/>
        </w:rPr>
        <w:t xml:space="preserve">um espaço de refeição (Missão Refeição), dedicado às famílias e um complexo </w:t>
      </w:r>
      <w:proofErr w:type="spellStart"/>
      <w:r w:rsidRPr="00C9604B">
        <w:rPr>
          <w:rFonts w:ascii="Verdana" w:hAnsi="Verdana"/>
          <w:sz w:val="16"/>
          <w:szCs w:val="16"/>
        </w:rPr>
        <w:t>Cineplace</w:t>
      </w:r>
      <w:proofErr w:type="spellEnd"/>
      <w:r w:rsidRPr="00C9604B">
        <w:rPr>
          <w:rFonts w:ascii="Verdana" w:hAnsi="Verdana"/>
          <w:sz w:val="16"/>
          <w:szCs w:val="16"/>
        </w:rPr>
        <w:t xml:space="preserve"> com 12</w:t>
      </w:r>
      <w:r w:rsidRPr="00C9604B">
        <w:rPr>
          <w:rFonts w:ascii="Verdana" w:hAnsi="Verdana"/>
          <w:i/>
          <w:iCs/>
          <w:sz w:val="16"/>
          <w:szCs w:val="16"/>
        </w:rPr>
        <w:t xml:space="preserve"> </w:t>
      </w:r>
      <w:r w:rsidRPr="00C9604B">
        <w:rPr>
          <w:rFonts w:ascii="Verdana" w:hAnsi="Verdana"/>
          <w:sz w:val="16"/>
          <w:szCs w:val="16"/>
        </w:rPr>
        <w:t xml:space="preserve">salas de cinema </w:t>
      </w:r>
      <w:proofErr w:type="spellStart"/>
      <w:r w:rsidRPr="00C9604B">
        <w:rPr>
          <w:rFonts w:ascii="Verdana" w:hAnsi="Verdana"/>
          <w:sz w:val="16"/>
          <w:szCs w:val="16"/>
        </w:rPr>
        <w:t>Stadium</w:t>
      </w:r>
      <w:proofErr w:type="spellEnd"/>
      <w:r w:rsidRPr="00C9604B">
        <w:rPr>
          <w:rFonts w:ascii="Verdana" w:hAnsi="Verdana"/>
          <w:sz w:val="16"/>
          <w:szCs w:val="16"/>
        </w:rPr>
        <w:t xml:space="preserve">, três salas </w:t>
      </w:r>
      <w:proofErr w:type="spellStart"/>
      <w:r w:rsidRPr="00C9604B">
        <w:rPr>
          <w:rFonts w:ascii="Verdana" w:hAnsi="Verdana"/>
          <w:sz w:val="16"/>
          <w:szCs w:val="16"/>
        </w:rPr>
        <w:t>XPlace</w:t>
      </w:r>
      <w:proofErr w:type="spellEnd"/>
      <w:r w:rsidRPr="00C9604B">
        <w:rPr>
          <w:rFonts w:ascii="Verdana" w:hAnsi="Verdana"/>
          <w:sz w:val="16"/>
          <w:szCs w:val="16"/>
        </w:rPr>
        <w:t xml:space="preserve"> de grande formato e um espaço exclusivo </w:t>
      </w:r>
      <w:proofErr w:type="spellStart"/>
      <w:r w:rsidRPr="00C9604B">
        <w:rPr>
          <w:rFonts w:ascii="Verdana" w:hAnsi="Verdana"/>
          <w:sz w:val="16"/>
          <w:szCs w:val="16"/>
        </w:rPr>
        <w:t>Cineplace</w:t>
      </w:r>
      <w:proofErr w:type="spellEnd"/>
      <w:r w:rsidRPr="00C9604B">
        <w:rPr>
          <w:rFonts w:ascii="Verdana" w:hAnsi="Verdana"/>
          <w:sz w:val="16"/>
          <w:szCs w:val="16"/>
        </w:rPr>
        <w:t xml:space="preserve"> </w:t>
      </w:r>
      <w:proofErr w:type="spellStart"/>
      <w:r w:rsidRPr="00C9604B">
        <w:rPr>
          <w:rFonts w:ascii="Verdana" w:hAnsi="Verdana"/>
          <w:sz w:val="16"/>
          <w:szCs w:val="16"/>
        </w:rPr>
        <w:t>Blue</w:t>
      </w:r>
      <w:proofErr w:type="spellEnd"/>
      <w:r w:rsidRPr="00C9604B">
        <w:rPr>
          <w:rFonts w:ascii="Verdana" w:hAnsi="Verdana"/>
          <w:sz w:val="16"/>
          <w:szCs w:val="16"/>
        </w:rPr>
        <w:t xml:space="preserve"> Diamond, para uma experiência de elevada qualidade tecnológica. Com uma localização privilegiada na Freguesia de Dume, a Norte da cidade de Braga, o Nova Arcada encontra-se próximo de importantes pontos de referência de lazer e retalho, como o estádio Axa, e está integrado numa zona moderna em franco desenvolvimento, servindo cerca de 825.000 habitantes na sua área de influência. Situado no nó da Estrada Nacional 101 e com excelentes acessos viários, o Nova Arcada conta com o Trofa Saúde Hospital, a loja IKEA – única na cidade e a segunda da região Norte - um hipermercado Continente, uma loja </w:t>
      </w:r>
      <w:proofErr w:type="spellStart"/>
      <w:r w:rsidRPr="00C9604B">
        <w:rPr>
          <w:rFonts w:ascii="Verdana" w:hAnsi="Verdana"/>
          <w:sz w:val="16"/>
          <w:szCs w:val="16"/>
        </w:rPr>
        <w:t>Toys</w:t>
      </w:r>
      <w:proofErr w:type="spellEnd"/>
      <w:r w:rsidRPr="00C9604B">
        <w:rPr>
          <w:rFonts w:ascii="Verdana" w:hAnsi="Verdana"/>
          <w:sz w:val="16"/>
          <w:szCs w:val="16"/>
        </w:rPr>
        <w:t xml:space="preserve"> “R” Us e várias insígnias, nacionais e internacionais, que acrescentam valor à oferta comercial do Centro e da cidade. Todas as iniciativas e novidades sobre o Centro podem ser acompanhadas pelo site </w:t>
      </w:r>
      <w:hyperlink r:id="rId12" w:history="1">
        <w:r w:rsidRPr="00C9604B">
          <w:rPr>
            <w:rStyle w:val="Hiperligao"/>
            <w:rFonts w:ascii="Verdana" w:hAnsi="Verdana"/>
            <w:sz w:val="16"/>
            <w:szCs w:val="16"/>
          </w:rPr>
          <w:t>www.novaarcada.pt</w:t>
        </w:r>
      </w:hyperlink>
      <w:r w:rsidRPr="00C9604B">
        <w:rPr>
          <w:rFonts w:ascii="Verdana" w:hAnsi="Verdana"/>
          <w:sz w:val="16"/>
          <w:szCs w:val="16"/>
        </w:rPr>
        <w:t xml:space="preserve"> e em </w:t>
      </w:r>
      <w:hyperlink r:id="rId13" w:history="1">
        <w:r w:rsidRPr="00C9604B">
          <w:rPr>
            <w:rStyle w:val="Hiperligao"/>
            <w:rFonts w:ascii="Verdana" w:hAnsi="Verdana"/>
            <w:sz w:val="16"/>
            <w:szCs w:val="16"/>
          </w:rPr>
          <w:t>https://www.facebook.com/novaarcada</w:t>
        </w:r>
      </w:hyperlink>
      <w:r w:rsidRPr="00C9604B">
        <w:rPr>
          <w:rFonts w:ascii="Verdana" w:hAnsi="Verdana"/>
          <w:sz w:val="16"/>
          <w:szCs w:val="16"/>
        </w:rPr>
        <w:t>.</w:t>
      </w:r>
    </w:p>
    <w:p w14:paraId="3BC83E6D" w14:textId="0F38FA85" w:rsidR="009E3742" w:rsidRDefault="009E3742" w:rsidP="006761CB">
      <w:pPr>
        <w:autoSpaceDE w:val="0"/>
        <w:autoSpaceDN w:val="0"/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14:paraId="6A272785" w14:textId="77777777" w:rsidR="006761CB" w:rsidRPr="00E36B39" w:rsidRDefault="006761CB" w:rsidP="006761CB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  <w:r w:rsidRPr="00E36B39">
        <w:rPr>
          <w:rFonts w:ascii="Verdana" w:hAnsi="Verdana" w:cs="Tahoma"/>
          <w:b/>
          <w:bCs/>
          <w:sz w:val="20"/>
          <w:szCs w:val="20"/>
          <w:u w:val="single"/>
        </w:rPr>
        <w:t>Para mais informações por favor contactar:</w:t>
      </w:r>
    </w:p>
    <w:p w14:paraId="6980A0DF" w14:textId="77777777" w:rsidR="00E81B2C" w:rsidRPr="00E36B39" w:rsidRDefault="006761CB" w:rsidP="00E81B2C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  <w:lang w:val="en-GB"/>
        </w:rPr>
      </w:pPr>
      <w:r w:rsidRPr="00E36B39">
        <w:rPr>
          <w:rFonts w:ascii="Verdana" w:hAnsi="Verdana" w:cs="Calibri"/>
          <w:bCs/>
          <w:noProof/>
          <w:sz w:val="20"/>
          <w:szCs w:val="20"/>
          <w:lang w:val="en-GB"/>
        </w:rPr>
        <w:t xml:space="preserve">Lift Consulting – </w:t>
      </w:r>
      <w:r w:rsidR="00E81B2C" w:rsidRPr="00E36B39">
        <w:rPr>
          <w:rFonts w:ascii="Verdana" w:hAnsi="Verdana" w:cs="Calibri"/>
          <w:bCs/>
          <w:noProof/>
          <w:sz w:val="20"/>
          <w:szCs w:val="20"/>
          <w:lang w:val="en-GB"/>
        </w:rPr>
        <w:t>Helena Rocha</w:t>
      </w:r>
    </w:p>
    <w:p w14:paraId="16577009" w14:textId="06A885AC" w:rsidR="00DE085C" w:rsidRPr="00E36B39" w:rsidRDefault="006761CB" w:rsidP="00E81B2C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  <w:lang w:val="en-GB"/>
        </w:rPr>
      </w:pPr>
      <w:r w:rsidRPr="00E36B39">
        <w:rPr>
          <w:rFonts w:ascii="Verdana" w:hAnsi="Verdana" w:cs="Calibri"/>
          <w:bCs/>
          <w:noProof/>
          <w:sz w:val="20"/>
          <w:szCs w:val="20"/>
          <w:lang w:val="en-GB"/>
        </w:rPr>
        <w:t xml:space="preserve">M: +351 </w:t>
      </w:r>
      <w:r w:rsidR="00E81B2C" w:rsidRPr="00E36B39">
        <w:rPr>
          <w:rFonts w:ascii="Verdana" w:hAnsi="Verdana" w:cs="Calibri"/>
          <w:bCs/>
          <w:noProof/>
          <w:sz w:val="20"/>
          <w:szCs w:val="20"/>
          <w:lang w:val="en-GB"/>
        </w:rPr>
        <w:t>917 176 862</w:t>
      </w:r>
      <w:r w:rsidRPr="00E36B39">
        <w:rPr>
          <w:rFonts w:ascii="Verdana" w:hAnsi="Verdana" w:cs="Calibri"/>
          <w:bCs/>
          <w:noProof/>
          <w:sz w:val="20"/>
          <w:szCs w:val="20"/>
          <w:lang w:val="en-GB"/>
        </w:rPr>
        <w:br/>
      </w:r>
      <w:hyperlink r:id="rId14" w:history="1">
        <w:r w:rsidR="00E81B2C" w:rsidRPr="00E36B39">
          <w:rPr>
            <w:rStyle w:val="Hiperligao"/>
            <w:rFonts w:ascii="Verdana" w:hAnsi="Verdana"/>
            <w:sz w:val="20"/>
            <w:szCs w:val="20"/>
            <w:lang w:val="en-GB"/>
          </w:rPr>
          <w:t>helena.rocha@lift.com.pt</w:t>
        </w:r>
      </w:hyperlink>
      <w:r w:rsidR="00F97482" w:rsidRPr="00E36B39">
        <w:rPr>
          <w:rFonts w:ascii="Verdana" w:hAnsi="Verdana" w:cs="Calibri"/>
          <w:bCs/>
          <w:noProof/>
          <w:sz w:val="20"/>
          <w:szCs w:val="20"/>
          <w:lang w:val="en-GB"/>
        </w:rPr>
        <w:t xml:space="preserve"> </w:t>
      </w:r>
    </w:p>
    <w:p w14:paraId="446115D8" w14:textId="5B8FE0E0" w:rsidR="00F97482" w:rsidRPr="00FB6613" w:rsidRDefault="00F97482" w:rsidP="007A32D1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  <w:lang w:val="en-GB"/>
        </w:rPr>
      </w:pPr>
    </w:p>
    <w:sectPr w:rsidR="00F97482" w:rsidRPr="00FB6613" w:rsidSect="004F01FC">
      <w:headerReference w:type="default" r:id="rId15"/>
      <w:footerReference w:type="default" r:id="rId16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5CEE" w14:textId="77777777" w:rsidR="00623089" w:rsidRDefault="00623089" w:rsidP="00DE085C">
      <w:pPr>
        <w:spacing w:after="0" w:line="240" w:lineRule="auto"/>
      </w:pPr>
      <w:r>
        <w:separator/>
      </w:r>
    </w:p>
  </w:endnote>
  <w:endnote w:type="continuationSeparator" w:id="0">
    <w:p w14:paraId="7C84A085" w14:textId="77777777" w:rsidR="00623089" w:rsidRDefault="00623089" w:rsidP="00D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A38F" w14:textId="77777777" w:rsidR="00DE085C" w:rsidRDefault="00DE085C">
    <w:pPr>
      <w:pStyle w:val="Rodap"/>
    </w:pPr>
    <w:r>
      <w:rPr>
        <w:noProof/>
        <w:lang w:eastAsia="pt-PT"/>
      </w:rPr>
      <w:drawing>
        <wp:inline distT="0" distB="0" distL="0" distR="0" wp14:anchorId="56FB2B79" wp14:editId="7CBF9B8B">
          <wp:extent cx="2378222" cy="513471"/>
          <wp:effectExtent l="19050" t="0" r="3028" b="0"/>
          <wp:docPr id="21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4118" w14:textId="77777777" w:rsidR="00623089" w:rsidRDefault="00623089" w:rsidP="00DE085C">
      <w:pPr>
        <w:spacing w:after="0" w:line="240" w:lineRule="auto"/>
      </w:pPr>
      <w:r>
        <w:separator/>
      </w:r>
    </w:p>
  </w:footnote>
  <w:footnote w:type="continuationSeparator" w:id="0">
    <w:p w14:paraId="49577577" w14:textId="77777777" w:rsidR="00623089" w:rsidRDefault="00623089" w:rsidP="00D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8ED8" w14:textId="77777777" w:rsidR="00DE085C" w:rsidRDefault="00DE085C">
    <w:pPr>
      <w:pStyle w:val="Cabealho"/>
    </w:pPr>
    <w:r w:rsidRPr="001B5003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82A2F85" wp14:editId="461856BD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62000" cy="1123950"/>
          <wp:effectExtent l="0" t="0" r="0" b="0"/>
          <wp:wrapTopAndBottom/>
          <wp:docPr id="20" name="Imagem 1" descr="cid:image001.jpg@01D16E43.5E79F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D16E43.5E79F4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4" t="66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FE5"/>
    <w:multiLevelType w:val="multilevel"/>
    <w:tmpl w:val="643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D57F2"/>
    <w:multiLevelType w:val="hybridMultilevel"/>
    <w:tmpl w:val="4D9C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1E22"/>
    <w:multiLevelType w:val="multilevel"/>
    <w:tmpl w:val="4D6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310C1F"/>
    <w:multiLevelType w:val="hybridMultilevel"/>
    <w:tmpl w:val="5C3004DC"/>
    <w:lvl w:ilvl="0" w:tplc="94725D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288D"/>
    <w:multiLevelType w:val="multilevel"/>
    <w:tmpl w:val="B1C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1C13C0"/>
    <w:multiLevelType w:val="multilevel"/>
    <w:tmpl w:val="DEE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792D67"/>
    <w:multiLevelType w:val="hybridMultilevel"/>
    <w:tmpl w:val="05861F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604C9"/>
    <w:multiLevelType w:val="hybridMultilevel"/>
    <w:tmpl w:val="981CD4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5C"/>
    <w:rsid w:val="0002747D"/>
    <w:rsid w:val="00044E76"/>
    <w:rsid w:val="00045A4E"/>
    <w:rsid w:val="0005589D"/>
    <w:rsid w:val="00066713"/>
    <w:rsid w:val="00066A17"/>
    <w:rsid w:val="00074878"/>
    <w:rsid w:val="00074CFC"/>
    <w:rsid w:val="00075E5E"/>
    <w:rsid w:val="00077B14"/>
    <w:rsid w:val="00092652"/>
    <w:rsid w:val="0009353B"/>
    <w:rsid w:val="0009509E"/>
    <w:rsid w:val="000A2490"/>
    <w:rsid w:val="000B1490"/>
    <w:rsid w:val="000B2DBF"/>
    <w:rsid w:val="000B4C43"/>
    <w:rsid w:val="000C015E"/>
    <w:rsid w:val="000C3374"/>
    <w:rsid w:val="000D353E"/>
    <w:rsid w:val="000D3616"/>
    <w:rsid w:val="000D61BE"/>
    <w:rsid w:val="000D7793"/>
    <w:rsid w:val="000E1A46"/>
    <w:rsid w:val="000E63C2"/>
    <w:rsid w:val="000E67E3"/>
    <w:rsid w:val="000E7129"/>
    <w:rsid w:val="000F2969"/>
    <w:rsid w:val="001127C0"/>
    <w:rsid w:val="00112C09"/>
    <w:rsid w:val="0011468F"/>
    <w:rsid w:val="00121A82"/>
    <w:rsid w:val="00124EDE"/>
    <w:rsid w:val="001254ED"/>
    <w:rsid w:val="00132581"/>
    <w:rsid w:val="00151E77"/>
    <w:rsid w:val="00167145"/>
    <w:rsid w:val="00167F87"/>
    <w:rsid w:val="00180180"/>
    <w:rsid w:val="001A200B"/>
    <w:rsid w:val="001B2293"/>
    <w:rsid w:val="001C0E76"/>
    <w:rsid w:val="001C5E8E"/>
    <w:rsid w:val="001D06BB"/>
    <w:rsid w:val="001D0EF8"/>
    <w:rsid w:val="001D43CC"/>
    <w:rsid w:val="001D7137"/>
    <w:rsid w:val="001E35EC"/>
    <w:rsid w:val="001F6E46"/>
    <w:rsid w:val="00202918"/>
    <w:rsid w:val="00212111"/>
    <w:rsid w:val="0021385D"/>
    <w:rsid w:val="00226B36"/>
    <w:rsid w:val="00227379"/>
    <w:rsid w:val="0024280F"/>
    <w:rsid w:val="00252459"/>
    <w:rsid w:val="00263E66"/>
    <w:rsid w:val="002701DC"/>
    <w:rsid w:val="0027190D"/>
    <w:rsid w:val="002723FC"/>
    <w:rsid w:val="00282CF0"/>
    <w:rsid w:val="00285848"/>
    <w:rsid w:val="002A2D94"/>
    <w:rsid w:val="002A482E"/>
    <w:rsid w:val="002B2780"/>
    <w:rsid w:val="002B7BD2"/>
    <w:rsid w:val="002C6E5C"/>
    <w:rsid w:val="002D08AA"/>
    <w:rsid w:val="002F024D"/>
    <w:rsid w:val="002F2BE9"/>
    <w:rsid w:val="002F4202"/>
    <w:rsid w:val="002F7CD0"/>
    <w:rsid w:val="00302D49"/>
    <w:rsid w:val="00302EDB"/>
    <w:rsid w:val="00310C8A"/>
    <w:rsid w:val="003124CD"/>
    <w:rsid w:val="003247B2"/>
    <w:rsid w:val="0033095D"/>
    <w:rsid w:val="00334340"/>
    <w:rsid w:val="00340E91"/>
    <w:rsid w:val="003421B0"/>
    <w:rsid w:val="00351366"/>
    <w:rsid w:val="00352A44"/>
    <w:rsid w:val="0035382A"/>
    <w:rsid w:val="00357042"/>
    <w:rsid w:val="00361BFC"/>
    <w:rsid w:val="00367935"/>
    <w:rsid w:val="00371B5D"/>
    <w:rsid w:val="0037454A"/>
    <w:rsid w:val="00374CE0"/>
    <w:rsid w:val="0037510D"/>
    <w:rsid w:val="00376CBA"/>
    <w:rsid w:val="003836D5"/>
    <w:rsid w:val="00383A3C"/>
    <w:rsid w:val="003869D6"/>
    <w:rsid w:val="003A3CE8"/>
    <w:rsid w:val="003A79F5"/>
    <w:rsid w:val="003B0DCF"/>
    <w:rsid w:val="003B1275"/>
    <w:rsid w:val="003B768C"/>
    <w:rsid w:val="003D5282"/>
    <w:rsid w:val="003D6C4A"/>
    <w:rsid w:val="003D6D19"/>
    <w:rsid w:val="003D7000"/>
    <w:rsid w:val="003E0A34"/>
    <w:rsid w:val="003E2149"/>
    <w:rsid w:val="003F065E"/>
    <w:rsid w:val="003F1F3A"/>
    <w:rsid w:val="003F487E"/>
    <w:rsid w:val="003F6D64"/>
    <w:rsid w:val="003F776D"/>
    <w:rsid w:val="00405C9D"/>
    <w:rsid w:val="0040613C"/>
    <w:rsid w:val="004077D8"/>
    <w:rsid w:val="00411080"/>
    <w:rsid w:val="0041357B"/>
    <w:rsid w:val="00417FD9"/>
    <w:rsid w:val="00420E1E"/>
    <w:rsid w:val="004278CE"/>
    <w:rsid w:val="00432B06"/>
    <w:rsid w:val="00441DBD"/>
    <w:rsid w:val="00445B3C"/>
    <w:rsid w:val="00445BA5"/>
    <w:rsid w:val="00446612"/>
    <w:rsid w:val="00460E59"/>
    <w:rsid w:val="00465ED0"/>
    <w:rsid w:val="00466345"/>
    <w:rsid w:val="00471D7A"/>
    <w:rsid w:val="00480EF8"/>
    <w:rsid w:val="004823E0"/>
    <w:rsid w:val="00491C0C"/>
    <w:rsid w:val="004921EB"/>
    <w:rsid w:val="00493859"/>
    <w:rsid w:val="004A2C6A"/>
    <w:rsid w:val="004B441E"/>
    <w:rsid w:val="004C6391"/>
    <w:rsid w:val="004C67F0"/>
    <w:rsid w:val="004C796D"/>
    <w:rsid w:val="004D2845"/>
    <w:rsid w:val="004D37DF"/>
    <w:rsid w:val="004D4BF2"/>
    <w:rsid w:val="004E558F"/>
    <w:rsid w:val="004F01FC"/>
    <w:rsid w:val="004F65C5"/>
    <w:rsid w:val="005008FB"/>
    <w:rsid w:val="005036E7"/>
    <w:rsid w:val="0051129F"/>
    <w:rsid w:val="00511EE0"/>
    <w:rsid w:val="005256E0"/>
    <w:rsid w:val="0052675B"/>
    <w:rsid w:val="00527802"/>
    <w:rsid w:val="005405C0"/>
    <w:rsid w:val="00542053"/>
    <w:rsid w:val="005534F1"/>
    <w:rsid w:val="00562F27"/>
    <w:rsid w:val="0056445C"/>
    <w:rsid w:val="0057507A"/>
    <w:rsid w:val="0058460E"/>
    <w:rsid w:val="00584EE7"/>
    <w:rsid w:val="005913F8"/>
    <w:rsid w:val="005A3D57"/>
    <w:rsid w:val="005B7B85"/>
    <w:rsid w:val="005C067E"/>
    <w:rsid w:val="005D7340"/>
    <w:rsid w:val="005E74AF"/>
    <w:rsid w:val="005F56A2"/>
    <w:rsid w:val="00600BFA"/>
    <w:rsid w:val="006119AA"/>
    <w:rsid w:val="006171B0"/>
    <w:rsid w:val="00623089"/>
    <w:rsid w:val="0063034C"/>
    <w:rsid w:val="00646CFD"/>
    <w:rsid w:val="0064741C"/>
    <w:rsid w:val="00655335"/>
    <w:rsid w:val="00672813"/>
    <w:rsid w:val="006761CB"/>
    <w:rsid w:val="006851EE"/>
    <w:rsid w:val="00687E22"/>
    <w:rsid w:val="00694766"/>
    <w:rsid w:val="006B1653"/>
    <w:rsid w:val="006B28AE"/>
    <w:rsid w:val="006B4CD6"/>
    <w:rsid w:val="006B5A6B"/>
    <w:rsid w:val="006B6E7B"/>
    <w:rsid w:val="006C4788"/>
    <w:rsid w:val="006D1CDF"/>
    <w:rsid w:val="006D7943"/>
    <w:rsid w:val="006E3973"/>
    <w:rsid w:val="0070266B"/>
    <w:rsid w:val="007124B7"/>
    <w:rsid w:val="0071493A"/>
    <w:rsid w:val="00714B20"/>
    <w:rsid w:val="0072193D"/>
    <w:rsid w:val="00727C1C"/>
    <w:rsid w:val="007547FD"/>
    <w:rsid w:val="00757AC2"/>
    <w:rsid w:val="00757DE4"/>
    <w:rsid w:val="007623EC"/>
    <w:rsid w:val="007677E1"/>
    <w:rsid w:val="0076786A"/>
    <w:rsid w:val="00767ADC"/>
    <w:rsid w:val="0077087F"/>
    <w:rsid w:val="00770D9D"/>
    <w:rsid w:val="007740D4"/>
    <w:rsid w:val="00775339"/>
    <w:rsid w:val="0078051B"/>
    <w:rsid w:val="007915B2"/>
    <w:rsid w:val="00793BF9"/>
    <w:rsid w:val="007A32D1"/>
    <w:rsid w:val="007B0300"/>
    <w:rsid w:val="007B0467"/>
    <w:rsid w:val="007B3D0C"/>
    <w:rsid w:val="007B4B2C"/>
    <w:rsid w:val="007C57E9"/>
    <w:rsid w:val="007D1483"/>
    <w:rsid w:val="007D62B9"/>
    <w:rsid w:val="007D7B83"/>
    <w:rsid w:val="007E21C2"/>
    <w:rsid w:val="007F232F"/>
    <w:rsid w:val="007F79D2"/>
    <w:rsid w:val="008020C6"/>
    <w:rsid w:val="008106AD"/>
    <w:rsid w:val="008107D1"/>
    <w:rsid w:val="008120EF"/>
    <w:rsid w:val="00816E7A"/>
    <w:rsid w:val="00826A50"/>
    <w:rsid w:val="00846F54"/>
    <w:rsid w:val="00851498"/>
    <w:rsid w:val="0085534C"/>
    <w:rsid w:val="00863364"/>
    <w:rsid w:val="0086507F"/>
    <w:rsid w:val="00870495"/>
    <w:rsid w:val="00872765"/>
    <w:rsid w:val="00880F02"/>
    <w:rsid w:val="0089159C"/>
    <w:rsid w:val="008917AE"/>
    <w:rsid w:val="008939F5"/>
    <w:rsid w:val="008B1CEA"/>
    <w:rsid w:val="008C0F40"/>
    <w:rsid w:val="008D2C78"/>
    <w:rsid w:val="008E026F"/>
    <w:rsid w:val="008E2B26"/>
    <w:rsid w:val="008E351F"/>
    <w:rsid w:val="008F1A6C"/>
    <w:rsid w:val="008F4FC3"/>
    <w:rsid w:val="008F72FC"/>
    <w:rsid w:val="00901384"/>
    <w:rsid w:val="0090472A"/>
    <w:rsid w:val="009067CA"/>
    <w:rsid w:val="00912573"/>
    <w:rsid w:val="00921AF1"/>
    <w:rsid w:val="0092204B"/>
    <w:rsid w:val="009247CB"/>
    <w:rsid w:val="0093227A"/>
    <w:rsid w:val="00936BF9"/>
    <w:rsid w:val="00942396"/>
    <w:rsid w:val="009444F8"/>
    <w:rsid w:val="00952A07"/>
    <w:rsid w:val="00953CC9"/>
    <w:rsid w:val="009558A4"/>
    <w:rsid w:val="00984B53"/>
    <w:rsid w:val="00985671"/>
    <w:rsid w:val="009B0825"/>
    <w:rsid w:val="009B14B9"/>
    <w:rsid w:val="009B7FDE"/>
    <w:rsid w:val="009E008B"/>
    <w:rsid w:val="009E3742"/>
    <w:rsid w:val="009E4066"/>
    <w:rsid w:val="009F7ABD"/>
    <w:rsid w:val="00A010C5"/>
    <w:rsid w:val="00A03325"/>
    <w:rsid w:val="00A11DDE"/>
    <w:rsid w:val="00A15314"/>
    <w:rsid w:val="00A3049D"/>
    <w:rsid w:val="00A36812"/>
    <w:rsid w:val="00A41E08"/>
    <w:rsid w:val="00A44C57"/>
    <w:rsid w:val="00A47886"/>
    <w:rsid w:val="00A63B79"/>
    <w:rsid w:val="00A70EDD"/>
    <w:rsid w:val="00A77EA8"/>
    <w:rsid w:val="00A80477"/>
    <w:rsid w:val="00A865C3"/>
    <w:rsid w:val="00A92911"/>
    <w:rsid w:val="00A94386"/>
    <w:rsid w:val="00AA02EB"/>
    <w:rsid w:val="00AA1665"/>
    <w:rsid w:val="00AA4842"/>
    <w:rsid w:val="00AA7623"/>
    <w:rsid w:val="00AB443C"/>
    <w:rsid w:val="00AB45C4"/>
    <w:rsid w:val="00AC040A"/>
    <w:rsid w:val="00AC26DC"/>
    <w:rsid w:val="00AC305E"/>
    <w:rsid w:val="00AD2851"/>
    <w:rsid w:val="00AD376B"/>
    <w:rsid w:val="00AD45CE"/>
    <w:rsid w:val="00AD53DB"/>
    <w:rsid w:val="00AD59B3"/>
    <w:rsid w:val="00AD6983"/>
    <w:rsid w:val="00AE0B7D"/>
    <w:rsid w:val="00AE35A2"/>
    <w:rsid w:val="00AE601D"/>
    <w:rsid w:val="00AE6796"/>
    <w:rsid w:val="00B00B08"/>
    <w:rsid w:val="00B04490"/>
    <w:rsid w:val="00B04DDA"/>
    <w:rsid w:val="00B10B75"/>
    <w:rsid w:val="00B17EC0"/>
    <w:rsid w:val="00B51A8F"/>
    <w:rsid w:val="00B74052"/>
    <w:rsid w:val="00B766BC"/>
    <w:rsid w:val="00B83D69"/>
    <w:rsid w:val="00B84E8A"/>
    <w:rsid w:val="00B87250"/>
    <w:rsid w:val="00B909CC"/>
    <w:rsid w:val="00B91B51"/>
    <w:rsid w:val="00B9796B"/>
    <w:rsid w:val="00BA64D1"/>
    <w:rsid w:val="00BA6F1A"/>
    <w:rsid w:val="00BB5CD1"/>
    <w:rsid w:val="00BC2608"/>
    <w:rsid w:val="00BC3CE0"/>
    <w:rsid w:val="00BC4358"/>
    <w:rsid w:val="00BC5C85"/>
    <w:rsid w:val="00BC71D1"/>
    <w:rsid w:val="00BE0720"/>
    <w:rsid w:val="00BE4AA0"/>
    <w:rsid w:val="00BE769D"/>
    <w:rsid w:val="00BF3AE5"/>
    <w:rsid w:val="00BF591C"/>
    <w:rsid w:val="00C027C7"/>
    <w:rsid w:val="00C16314"/>
    <w:rsid w:val="00C17009"/>
    <w:rsid w:val="00C34FCB"/>
    <w:rsid w:val="00C355CE"/>
    <w:rsid w:val="00C37001"/>
    <w:rsid w:val="00C37E1D"/>
    <w:rsid w:val="00C40286"/>
    <w:rsid w:val="00C44789"/>
    <w:rsid w:val="00C51F2D"/>
    <w:rsid w:val="00C52E01"/>
    <w:rsid w:val="00C567B0"/>
    <w:rsid w:val="00C56D65"/>
    <w:rsid w:val="00C64E3D"/>
    <w:rsid w:val="00C709ED"/>
    <w:rsid w:val="00C74343"/>
    <w:rsid w:val="00C84F6B"/>
    <w:rsid w:val="00C85A36"/>
    <w:rsid w:val="00CA64EB"/>
    <w:rsid w:val="00CB26FA"/>
    <w:rsid w:val="00CB4AB7"/>
    <w:rsid w:val="00CD7CD2"/>
    <w:rsid w:val="00CE2C91"/>
    <w:rsid w:val="00CE2E0A"/>
    <w:rsid w:val="00CE5811"/>
    <w:rsid w:val="00CF5A71"/>
    <w:rsid w:val="00D05959"/>
    <w:rsid w:val="00D47B1A"/>
    <w:rsid w:val="00D657B1"/>
    <w:rsid w:val="00D85B14"/>
    <w:rsid w:val="00D938B7"/>
    <w:rsid w:val="00D9699D"/>
    <w:rsid w:val="00DA399D"/>
    <w:rsid w:val="00DA5B7C"/>
    <w:rsid w:val="00DA641F"/>
    <w:rsid w:val="00DB0ED8"/>
    <w:rsid w:val="00DB6662"/>
    <w:rsid w:val="00DB6C0D"/>
    <w:rsid w:val="00DC6F1A"/>
    <w:rsid w:val="00DD05D9"/>
    <w:rsid w:val="00DD272A"/>
    <w:rsid w:val="00DD53D9"/>
    <w:rsid w:val="00DE085C"/>
    <w:rsid w:val="00DE2C15"/>
    <w:rsid w:val="00DF137D"/>
    <w:rsid w:val="00DF2847"/>
    <w:rsid w:val="00DF325A"/>
    <w:rsid w:val="00DF3671"/>
    <w:rsid w:val="00E026C6"/>
    <w:rsid w:val="00E04221"/>
    <w:rsid w:val="00E13357"/>
    <w:rsid w:val="00E136C9"/>
    <w:rsid w:val="00E25BAF"/>
    <w:rsid w:val="00E30C5C"/>
    <w:rsid w:val="00E321D5"/>
    <w:rsid w:val="00E36B39"/>
    <w:rsid w:val="00E44BC3"/>
    <w:rsid w:val="00E44E86"/>
    <w:rsid w:val="00E5107E"/>
    <w:rsid w:val="00E52F88"/>
    <w:rsid w:val="00E77E01"/>
    <w:rsid w:val="00E81B2C"/>
    <w:rsid w:val="00E83575"/>
    <w:rsid w:val="00E92FAA"/>
    <w:rsid w:val="00EA0190"/>
    <w:rsid w:val="00EA1780"/>
    <w:rsid w:val="00EA6DD0"/>
    <w:rsid w:val="00EB710C"/>
    <w:rsid w:val="00EC3F8D"/>
    <w:rsid w:val="00EC59D4"/>
    <w:rsid w:val="00EC6636"/>
    <w:rsid w:val="00EE3C15"/>
    <w:rsid w:val="00EE5F8E"/>
    <w:rsid w:val="00EF07D6"/>
    <w:rsid w:val="00EF7F51"/>
    <w:rsid w:val="00F07892"/>
    <w:rsid w:val="00F16325"/>
    <w:rsid w:val="00F24B1E"/>
    <w:rsid w:val="00F33F75"/>
    <w:rsid w:val="00F35D21"/>
    <w:rsid w:val="00F37542"/>
    <w:rsid w:val="00F44235"/>
    <w:rsid w:val="00F56895"/>
    <w:rsid w:val="00F57A1D"/>
    <w:rsid w:val="00F60556"/>
    <w:rsid w:val="00F64DF1"/>
    <w:rsid w:val="00F64FE0"/>
    <w:rsid w:val="00F65C6B"/>
    <w:rsid w:val="00F84E54"/>
    <w:rsid w:val="00F97482"/>
    <w:rsid w:val="00FA0214"/>
    <w:rsid w:val="00FA14E1"/>
    <w:rsid w:val="00FA3A73"/>
    <w:rsid w:val="00FA61E8"/>
    <w:rsid w:val="00FB6613"/>
    <w:rsid w:val="00FB7CCC"/>
    <w:rsid w:val="00FC142A"/>
    <w:rsid w:val="00FC5628"/>
    <w:rsid w:val="00FD21A7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1D5F5"/>
  <w15:docId w15:val="{08EA7004-9CA8-431C-B139-037E96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CF"/>
  </w:style>
  <w:style w:type="paragraph" w:styleId="Ttulo3">
    <w:name w:val="heading 3"/>
    <w:basedOn w:val="Normal"/>
    <w:link w:val="Ttulo3Carter"/>
    <w:uiPriority w:val="9"/>
    <w:qFormat/>
    <w:rsid w:val="00E92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E92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link w:val="Ttulo5Carter"/>
    <w:uiPriority w:val="9"/>
    <w:qFormat/>
    <w:rsid w:val="00E92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085C"/>
  </w:style>
  <w:style w:type="paragraph" w:styleId="Rodap">
    <w:name w:val="footer"/>
    <w:basedOn w:val="Normal"/>
    <w:link w:val="Rodap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085C"/>
  </w:style>
  <w:style w:type="character" w:styleId="Hiperligao">
    <w:name w:val="Hyperlink"/>
    <w:uiPriority w:val="99"/>
    <w:rsid w:val="00DE085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7B14"/>
    <w:rPr>
      <w:rFonts w:ascii="Tahoma" w:hAnsi="Tahoma" w:cs="Tahoma"/>
      <w:sz w:val="16"/>
      <w:szCs w:val="1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92FA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E92FA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E92F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E92F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40613C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8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mail-s1">
    <w:name w:val="gmail-s1"/>
    <w:basedOn w:val="Tipodeletrapredefinidodopargrafo"/>
    <w:rsid w:val="00984B53"/>
  </w:style>
  <w:style w:type="character" w:customStyle="1" w:styleId="gmail-apple-converted-space">
    <w:name w:val="gmail-apple-converted-space"/>
    <w:basedOn w:val="Tipodeletrapredefinidodopargrafo"/>
    <w:rsid w:val="00BE4AA0"/>
  </w:style>
  <w:style w:type="character" w:styleId="MenoNoResolvida">
    <w:name w:val="Unresolved Mention"/>
    <w:basedOn w:val="Tipodeletrapredefinidodopargrafo"/>
    <w:uiPriority w:val="99"/>
    <w:semiHidden/>
    <w:unhideWhenUsed/>
    <w:rsid w:val="0054205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E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8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6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ovaarcad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vaarcada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E43.5E79F4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CD7EA6-6C1C-461F-8598-E1768759F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B75B7-29CD-49E9-8591-C711C72C3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2CF49-241B-4C06-8F77-BFFEB3824765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FAF039-D861-4D20-BF1D-88DA03203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2473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Simões</dc:creator>
  <cp:keywords/>
  <dc:description/>
  <cp:lastModifiedBy>Helena Rocha</cp:lastModifiedBy>
  <cp:revision>2</cp:revision>
  <dcterms:created xsi:type="dcterms:W3CDTF">2020-11-20T15:59:00Z</dcterms:created>
  <dcterms:modified xsi:type="dcterms:W3CDTF">2020-11-20T15:59:00Z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