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1830" w14:textId="011C094E" w:rsidR="00722EF1" w:rsidRDefault="00444BB9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Hlk9428662"/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A73AC6" wp14:editId="37CFD7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0105" cy="5334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21144" w14:textId="4987FDAF" w:rsidR="00722EF1" w:rsidRDefault="00722EF1" w:rsidP="003043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20DD42D" w14:textId="77777777" w:rsidR="00140D22" w:rsidRDefault="00140D22" w:rsidP="00140D22">
      <w:pPr>
        <w:shd w:val="clear" w:color="auto" w:fill="FFFFFF"/>
        <w:spacing w:after="120" w:line="240" w:lineRule="auto"/>
        <w:jc w:val="center"/>
        <w:rPr>
          <w:rFonts w:ascii="Arial Narrow" w:eastAsia="Times New Roman" w:hAnsi="Arial Narrow" w:cs="Arial"/>
          <w:b/>
          <w:bCs/>
          <w:u w:val="single"/>
        </w:rPr>
      </w:pPr>
    </w:p>
    <w:bookmarkEnd w:id="0"/>
    <w:p w14:paraId="7806B700" w14:textId="77777777" w:rsidR="0075389D" w:rsidRPr="0075389D" w:rsidRDefault="0075389D" w:rsidP="005A0BC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sz w:val="10"/>
          <w:szCs w:val="10"/>
          <w:lang w:val="pt-PT"/>
        </w:rPr>
      </w:pPr>
    </w:p>
    <w:p w14:paraId="57209C99" w14:textId="329C55A3" w:rsidR="00156DA9" w:rsidRPr="00195D17" w:rsidRDefault="00156DA9" w:rsidP="00875244">
      <w:pPr>
        <w:pStyle w:val="SemEspaamento"/>
        <w:jc w:val="center"/>
        <w:rPr>
          <w:rFonts w:ascii="Arial Black" w:hAnsi="Arial Black" w:cs="Arial"/>
          <w:color w:val="000000" w:themeColor="text1"/>
          <w:sz w:val="40"/>
          <w:szCs w:val="40"/>
          <w:lang w:val="pt-PT"/>
        </w:rPr>
      </w:pPr>
      <w:bookmarkStart w:id="1" w:name="_Hlk9440825"/>
      <w:proofErr w:type="spellStart"/>
      <w:r w:rsidRPr="00195D17">
        <w:rPr>
          <w:rFonts w:ascii="Arial Black" w:hAnsi="Arial Black" w:cs="Arial"/>
          <w:color w:val="000000" w:themeColor="text1"/>
          <w:sz w:val="40"/>
          <w:szCs w:val="40"/>
          <w:lang w:val="pt-PT"/>
        </w:rPr>
        <w:t>Aon</w:t>
      </w:r>
      <w:proofErr w:type="spellEnd"/>
      <w:r w:rsidR="00875244" w:rsidRPr="00195D17">
        <w:rPr>
          <w:rFonts w:ascii="Arial Black" w:hAnsi="Arial Black" w:cs="Arial"/>
          <w:color w:val="000000" w:themeColor="text1"/>
          <w:sz w:val="40"/>
          <w:szCs w:val="40"/>
          <w:lang w:val="pt-PT"/>
        </w:rPr>
        <w:t xml:space="preserve"> </w:t>
      </w:r>
      <w:r w:rsidR="000B671D" w:rsidRPr="0087415C">
        <w:rPr>
          <w:rFonts w:ascii="Arial Black" w:hAnsi="Arial Black" w:cs="Arial"/>
          <w:color w:val="000000" w:themeColor="text1"/>
          <w:sz w:val="40"/>
          <w:szCs w:val="40"/>
          <w:lang w:val="pt-PT"/>
        </w:rPr>
        <w:t>desafia</w:t>
      </w:r>
      <w:r w:rsidR="00D50C97" w:rsidRPr="0087415C">
        <w:rPr>
          <w:rFonts w:ascii="Arial Black" w:hAnsi="Arial Black" w:cs="Arial"/>
          <w:color w:val="000000" w:themeColor="text1"/>
          <w:sz w:val="40"/>
          <w:szCs w:val="40"/>
          <w:lang w:val="pt-PT"/>
        </w:rPr>
        <w:t xml:space="preserve"> as </w:t>
      </w:r>
      <w:r w:rsidR="00875244" w:rsidRPr="00195D17">
        <w:rPr>
          <w:rFonts w:ascii="Arial Black" w:hAnsi="Arial Black" w:cs="Arial"/>
          <w:color w:val="000000" w:themeColor="text1"/>
          <w:sz w:val="40"/>
          <w:szCs w:val="40"/>
          <w:lang w:val="pt-PT"/>
        </w:rPr>
        <w:t xml:space="preserve">empresas em Portugal </w:t>
      </w:r>
      <w:r w:rsidR="000B671D" w:rsidRPr="0087415C">
        <w:rPr>
          <w:rFonts w:ascii="Arial Black" w:hAnsi="Arial Black" w:cs="Arial"/>
          <w:color w:val="000000" w:themeColor="text1"/>
          <w:sz w:val="40"/>
          <w:szCs w:val="40"/>
          <w:lang w:val="pt-PT"/>
        </w:rPr>
        <w:t>a</w:t>
      </w:r>
      <w:r w:rsidR="005778D0" w:rsidRPr="00195D17">
        <w:rPr>
          <w:rFonts w:ascii="Arial Black" w:hAnsi="Arial Black" w:cs="Arial"/>
          <w:color w:val="000000" w:themeColor="text1"/>
          <w:sz w:val="40"/>
          <w:szCs w:val="40"/>
          <w:lang w:val="pt-PT"/>
        </w:rPr>
        <w:t xml:space="preserve"> </w:t>
      </w:r>
      <w:r w:rsidR="00875244" w:rsidRPr="00195D17">
        <w:rPr>
          <w:rFonts w:ascii="Arial Black" w:hAnsi="Arial Black" w:cs="Arial"/>
          <w:color w:val="000000" w:themeColor="text1"/>
          <w:sz w:val="40"/>
          <w:szCs w:val="40"/>
          <w:lang w:val="pt-PT"/>
        </w:rPr>
        <w:t xml:space="preserve">gerir melhor </w:t>
      </w:r>
      <w:r w:rsidR="0014209B" w:rsidRPr="00195D17">
        <w:rPr>
          <w:rFonts w:ascii="Arial Black" w:hAnsi="Arial Black" w:cs="Arial"/>
          <w:color w:val="000000" w:themeColor="text1"/>
          <w:sz w:val="40"/>
          <w:szCs w:val="40"/>
          <w:lang w:val="pt-PT"/>
        </w:rPr>
        <w:t>o bem-estar</w:t>
      </w:r>
      <w:r w:rsidR="00875244" w:rsidRPr="00195D17">
        <w:rPr>
          <w:rFonts w:ascii="Arial Black" w:hAnsi="Arial Black" w:cs="Arial"/>
          <w:color w:val="000000" w:themeColor="text1"/>
          <w:sz w:val="40"/>
          <w:szCs w:val="40"/>
          <w:lang w:val="pt-PT"/>
        </w:rPr>
        <w:t xml:space="preserve"> dos seus colaboradores</w:t>
      </w:r>
    </w:p>
    <w:p w14:paraId="26E2A29B" w14:textId="08A62C17" w:rsidR="00156DA9" w:rsidRDefault="00156DA9" w:rsidP="00156DA9">
      <w:pPr>
        <w:pStyle w:val="SemEspaamento"/>
        <w:spacing w:after="120" w:line="276" w:lineRule="aut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  <w:lang w:val="pt-PT"/>
        </w:rPr>
      </w:pPr>
    </w:p>
    <w:p w14:paraId="11494EAB" w14:textId="5DBF4A4D" w:rsidR="00B67AB9" w:rsidRDefault="0064771A" w:rsidP="00243660">
      <w:pPr>
        <w:pStyle w:val="SemEspaamento"/>
        <w:numPr>
          <w:ilvl w:val="0"/>
          <w:numId w:val="26"/>
        </w:numPr>
        <w:spacing w:after="120" w:line="276" w:lineRule="auto"/>
        <w:ind w:left="284" w:hanging="284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  <w:r w:rsidRPr="00B67AB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Ferramenta inovadora permite </w:t>
      </w:r>
      <w:r w:rsidR="009112D5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às empresas </w:t>
      </w:r>
      <w:r w:rsidR="00D50C97" w:rsidRPr="0087415C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ativar e</w:t>
      </w:r>
      <w:r w:rsidR="00D50C97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r w:rsidR="00B67AB9" w:rsidRPr="00B67AB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m</w:t>
      </w:r>
      <w:r w:rsidRPr="00B67AB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edir as quatro dimensões de bem-estar dos colaboradores</w:t>
      </w:r>
      <w:r w:rsidR="004B2674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r w:rsidRPr="00B67AB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– físico, emocional, social e financeiro;</w:t>
      </w:r>
    </w:p>
    <w:p w14:paraId="0C056821" w14:textId="6821563B" w:rsidR="00B67AB9" w:rsidRDefault="009112D5" w:rsidP="00B85BB5">
      <w:pPr>
        <w:pStyle w:val="SemEspaamento"/>
        <w:numPr>
          <w:ilvl w:val="0"/>
          <w:numId w:val="26"/>
        </w:numPr>
        <w:spacing w:after="120" w:line="276" w:lineRule="auto"/>
        <w:ind w:left="284" w:hanging="284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Ao fazê-lo, estarão </w:t>
      </w:r>
      <w:r w:rsidR="00746EA8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mais bem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preparadas para </w:t>
      </w:r>
      <w:r w:rsidR="00F9582A" w:rsidRPr="00B67AB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definir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e implementar </w:t>
      </w:r>
      <w:r w:rsidR="00F9582A" w:rsidRPr="00B67AB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estratégias </w:t>
      </w:r>
      <w:r w:rsidR="00D50C97" w:rsidRPr="0087415C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de saúde e bem-estar </w:t>
      </w:r>
      <w:r w:rsidR="00F9582A" w:rsidRPr="00B67AB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alinhadas com as necessidades </w:t>
      </w:r>
      <w:r w:rsidR="00C90B34" w:rsidRPr="00B67AB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reais </w:t>
      </w:r>
      <w:r w:rsidR="0076726A" w:rsidRPr="00B67AB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da sua força de trabalho;</w:t>
      </w:r>
    </w:p>
    <w:p w14:paraId="7AE6CB84" w14:textId="2407569A" w:rsidR="00746EA8" w:rsidRDefault="00746EA8" w:rsidP="00B85BB5">
      <w:pPr>
        <w:pStyle w:val="SemEspaamento"/>
        <w:numPr>
          <w:ilvl w:val="0"/>
          <w:numId w:val="26"/>
        </w:numPr>
        <w:spacing w:after="120" w:line="276" w:lineRule="auto"/>
        <w:ind w:left="284" w:hanging="284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  <w:r w:rsidRPr="00746EA8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Programas de apoio à saúde e bem-estar dos colaboradores não 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estão</w:t>
      </w:r>
      <w:r w:rsidRPr="00746EA8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a mostrar-se suficiente</w:t>
      </w:r>
      <w:r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s</w:t>
      </w:r>
      <w:r w:rsidRPr="00746EA8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para que as empresas consigam atingir níveis satisfatórios de resiliência.</w:t>
      </w:r>
    </w:p>
    <w:p w14:paraId="2A5BD30E" w14:textId="77777777" w:rsidR="00746EA8" w:rsidRDefault="00746EA8" w:rsidP="00B00560">
      <w:pPr>
        <w:pStyle w:val="SemEspaamento"/>
        <w:spacing w:after="120" w:line="276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</w:pPr>
    </w:p>
    <w:p w14:paraId="6A4D6FC5" w14:textId="4970FD16" w:rsidR="00156DA9" w:rsidRDefault="00B00560" w:rsidP="0056343F">
      <w:pPr>
        <w:pStyle w:val="SemEspaamento"/>
        <w:spacing w:after="240" w:line="288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Lisboa,</w:t>
      </w:r>
      <w:r w:rsidRPr="00A8363D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="00EC7B57">
        <w:rPr>
          <w:rFonts w:ascii="Arial Narrow" w:hAnsi="Arial Narrow" w:cs="Arial"/>
          <w:b/>
          <w:color w:val="000000"/>
          <w:sz w:val="24"/>
          <w:szCs w:val="24"/>
          <w:lang w:val="pt-PT"/>
        </w:rPr>
        <w:t>2</w:t>
      </w:r>
      <w:r w:rsidR="002B2CFA">
        <w:rPr>
          <w:rFonts w:ascii="Arial Narrow" w:hAnsi="Arial Narrow" w:cs="Arial"/>
          <w:b/>
          <w:color w:val="000000"/>
          <w:sz w:val="24"/>
          <w:szCs w:val="24"/>
          <w:lang w:val="pt-PT"/>
        </w:rPr>
        <w:t>6</w:t>
      </w:r>
      <w:r w:rsidR="00EC7B57">
        <w:rPr>
          <w:rFonts w:ascii="Arial Narrow" w:hAnsi="Arial Narrow" w:cs="Arial"/>
          <w:b/>
          <w:color w:val="000000"/>
          <w:sz w:val="24"/>
          <w:szCs w:val="24"/>
          <w:lang w:val="pt-PT"/>
        </w:rPr>
        <w:t xml:space="preserve"> de novembro</w:t>
      </w:r>
      <w:r w:rsidRPr="00A8363D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, 2020 –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A </w:t>
      </w:r>
      <w:hyperlink r:id="rId12" w:history="1">
        <w:proofErr w:type="spellStart"/>
        <w:r w:rsidRPr="00B4702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>Aon</w:t>
        </w:r>
        <w:proofErr w:type="spellEnd"/>
      </w:hyperlink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</w:t>
      </w:r>
      <w:r w:rsidRPr="001E3B62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empresa líder mundial de serviços profissionais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>nas áreas do risco, reforma,</w:t>
      </w:r>
      <w:r w:rsidRPr="001E3B62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P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saúde e pessoas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, acaba de anunciar o lançamento em Portugal de uma ferramenta </w:t>
      </w:r>
      <w:r w:rsidR="004B2674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inovadora 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que </w:t>
      </w:r>
      <w:r w:rsid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tem </w:t>
      </w:r>
      <w:r w:rsidRPr="000B55B0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como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objetivo avaliar, gerir e melhorar a saúde </w:t>
      </w:r>
      <w:r w:rsidR="004B2674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e bem-estar 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da força de trabalho das organizações. A </w:t>
      </w:r>
      <w:r w:rsidRPr="00041A2E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app</w:t>
      </w: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lang w:val="pt-PT"/>
        </w:rPr>
        <w:t>Well</w:t>
      </w:r>
      <w:proofErr w:type="spellEnd"/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4"/>
          <w:szCs w:val="24"/>
          <w:lang w:val="pt-PT"/>
        </w:rPr>
        <w:t>One</w:t>
      </w:r>
      <w:proofErr w:type="spellEnd"/>
      <w:r w:rsidR="008E7A56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foi </w:t>
      </w:r>
      <w:r w:rsidR="008E7A56" w:rsidRPr="0087415C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desenhada para </w:t>
      </w:r>
      <w:r w:rsidR="00D50C97" w:rsidRPr="0087415C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ativar e </w:t>
      </w:r>
      <w:r w:rsidR="008E7A56" w:rsidRPr="0087415C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medir as quatro</w:t>
      </w:r>
      <w:r w:rsidR="008E7A56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dimensões de bem-estar</w:t>
      </w:r>
      <w:r w:rsidR="004B2674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</w:t>
      </w:r>
      <w:r w:rsidR="008E7A56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– físico, emocional, social e financeiro - permitindo assim às lideranças </w:t>
      </w:r>
      <w:r w:rsidR="008E7A56" w:rsidRPr="008E7A56">
        <w:rPr>
          <w:rFonts w:ascii="Arial Narrow" w:hAnsi="Arial Narrow" w:cs="Arial"/>
          <w:color w:val="000000"/>
          <w:sz w:val="24"/>
          <w:szCs w:val="24"/>
          <w:lang w:val="pt-PT"/>
        </w:rPr>
        <w:t>construir estratégia</w:t>
      </w:r>
      <w:r w:rsidR="008E7A56">
        <w:rPr>
          <w:rFonts w:ascii="Arial Narrow" w:hAnsi="Arial Narrow" w:cs="Arial"/>
          <w:color w:val="000000"/>
          <w:sz w:val="24"/>
          <w:szCs w:val="24"/>
          <w:lang w:val="pt-PT"/>
        </w:rPr>
        <w:t>s</w:t>
      </w:r>
      <w:r w:rsidR="008E7A56" w:rsidRPr="008E7A56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de </w:t>
      </w:r>
      <w:proofErr w:type="spellStart"/>
      <w:r w:rsidR="008E7A56" w:rsidRPr="00041A2E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Wellbeing</w:t>
      </w:r>
      <w:proofErr w:type="spellEnd"/>
      <w:r w:rsidR="008E7A56" w:rsidRPr="008E7A56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assertiva</w:t>
      </w:r>
      <w:r w:rsidR="008E7A56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s e alinhadas com as </w:t>
      </w:r>
      <w:r w:rsidR="008E7A56" w:rsidRPr="008E7A56">
        <w:rPr>
          <w:rFonts w:ascii="Arial Narrow" w:hAnsi="Arial Narrow" w:cs="Arial"/>
          <w:color w:val="000000"/>
          <w:sz w:val="24"/>
          <w:szCs w:val="24"/>
          <w:lang w:val="pt-PT"/>
        </w:rPr>
        <w:t>reais necessidades</w:t>
      </w:r>
      <w:r w:rsidR="008E7A56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 dos colaboradores.</w:t>
      </w:r>
    </w:p>
    <w:p w14:paraId="62AC18B6" w14:textId="5B269215" w:rsidR="00891AB9" w:rsidRPr="00290029" w:rsidRDefault="00891AB9" w:rsidP="0056343F">
      <w:pPr>
        <w:pStyle w:val="SemEspaamento"/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pt-PT"/>
        </w:rPr>
      </w:pPr>
      <w:r w:rsidRPr="0029002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“</w:t>
      </w:r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A </w:t>
      </w:r>
      <w:proofErr w:type="spellStart"/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Well</w:t>
      </w:r>
      <w:proofErr w:type="spellEnd"/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One</w:t>
      </w:r>
      <w:proofErr w:type="spellEnd"/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é uma ferramenta muito importante para o contexto que as empresas e as pessoas atravessam</w:t>
      </w:r>
      <w:r w:rsidR="00CC3CE9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, sobretudo num contexto de pandemia</w:t>
      </w:r>
      <w:r w:rsidRPr="0029002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”,</w:t>
      </w:r>
      <w:r w:rsidR="00054942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refere</w:t>
      </w:r>
      <w:r w:rsidRPr="0029002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r w:rsidR="00054942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Joana Coelho, HR </w:t>
      </w:r>
      <w:proofErr w:type="spellStart"/>
      <w:r w:rsidR="00054942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Solutions</w:t>
      </w:r>
      <w:proofErr w:type="spellEnd"/>
      <w:r w:rsidR="00054942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proofErr w:type="spellStart"/>
      <w:r w:rsidR="00054942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Senior</w:t>
      </w:r>
      <w:proofErr w:type="spellEnd"/>
      <w:r w:rsidR="00054942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proofErr w:type="spellStart"/>
      <w:r w:rsidR="00054942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Associate</w:t>
      </w:r>
      <w:proofErr w:type="spellEnd"/>
      <w:r w:rsidR="00054942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da </w:t>
      </w:r>
      <w:proofErr w:type="spellStart"/>
      <w:r w:rsidR="00054942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Aon</w:t>
      </w:r>
      <w:proofErr w:type="spellEnd"/>
      <w:r w:rsidR="00054942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Portugal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. </w:t>
      </w:r>
      <w:r w:rsidRPr="0029002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“</w:t>
      </w:r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Os dados registados na aplicação são totalmente anónimos, mas permite</w:t>
      </w:r>
      <w:r w:rsidR="0003549B"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m</w:t>
      </w:r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uma compreensão profunda do que as organizações e os seus colaboradores precisam para </w:t>
      </w:r>
      <w:r w:rsidR="00D50C97" w:rsidRPr="0087415C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melhorarem os seus níveis de bem-estar</w:t>
      </w:r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, permitindo uma mudança sustentável de comportamento e ajudando-os a reduzir os riscos, a gerir custos e a aumentar o</w:t>
      </w:r>
      <w:r w:rsidR="002420F9"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seu</w:t>
      </w:r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desempenho. A saúde e bem-estar não </w:t>
      </w:r>
      <w:r w:rsidR="00D50C97" w:rsidRPr="0087415C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se limitam a fatores físicos</w:t>
      </w:r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, </w:t>
      </w:r>
      <w:r w:rsidR="00D50C97" w:rsidRPr="0087415C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resultam</w:t>
      </w:r>
      <w:r w:rsidR="00D50C97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de </w:t>
      </w:r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uma combinação de fatores</w:t>
      </w:r>
      <w:r w:rsidR="0003549B"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 </w:t>
      </w:r>
      <w:r w:rsidR="00D50C97" w:rsidRPr="0087415C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que afetam </w:t>
      </w:r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o bem-estar de um indivíduo e, portanto, </w:t>
      </w:r>
      <w:r w:rsidR="00D50C97" w:rsidRPr="0087415C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também </w:t>
      </w:r>
      <w:r w:rsidRPr="00054942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a sua performance na empresa</w:t>
      </w:r>
      <w:r w:rsidRPr="0087415C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 xml:space="preserve">”, </w:t>
      </w:r>
      <w:r w:rsidRPr="00C32E3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conclui</w:t>
      </w:r>
      <w:r w:rsidR="0003549B" w:rsidRPr="00C32E3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.</w:t>
      </w:r>
    </w:p>
    <w:p w14:paraId="310EAB1D" w14:textId="0A3E7935" w:rsidR="00156DA9" w:rsidRPr="008E7A56" w:rsidRDefault="008E7A56" w:rsidP="0056343F">
      <w:pPr>
        <w:pStyle w:val="SemEspaamento"/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pt-PT"/>
        </w:rPr>
      </w:pPr>
      <w:r w:rsidRPr="00156DA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A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r w:rsidR="00041A2E" w:rsidRPr="00041A2E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a</w:t>
      </w:r>
      <w:r w:rsidRPr="00041A2E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pp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Well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One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r w:rsidRPr="00156DA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usa análises de dados 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recolhidos</w:t>
      </w:r>
      <w:r w:rsidRPr="00156DA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a partir d</w:t>
      </w:r>
      <w:r w:rsidRPr="00156DA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 bem-estar físico, emocional, social e financeiro d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os colaboradores para gerar</w:t>
      </w:r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um </w:t>
      </w:r>
      <w:proofErr w:type="spellStart"/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Health</w:t>
      </w:r>
      <w:proofErr w:type="spellEnd"/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Score que permite às empresas obter uma perspetiva clara sobre o bem-estar das pessoas, das equipas e da organização no seu todo. Ao analisar as quatro dimensões de dados</w:t>
      </w:r>
      <w:r w:rsidR="004B2674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,</w:t>
      </w:r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a </w:t>
      </w:r>
      <w:proofErr w:type="spellStart"/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Well</w:t>
      </w:r>
      <w:proofErr w:type="spellEnd"/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One</w:t>
      </w:r>
      <w:proofErr w:type="spellEnd"/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proporciona um maior foco e clareza para a </w:t>
      </w:r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lastRenderedPageBreak/>
        <w:t xml:space="preserve">estratégia de </w:t>
      </w:r>
      <w:r w:rsidR="004B2674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b</w:t>
      </w:r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em-</w:t>
      </w:r>
      <w:r w:rsidR="004B2674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es</w:t>
      </w:r>
      <w:r w:rsidRPr="008E7A56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tar das organizações, ao mesmo tempo que incentiva a transição para comportamentos saudáveis</w:t>
      </w:r>
      <w:r w:rsidR="0042240D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.</w:t>
      </w:r>
    </w:p>
    <w:p w14:paraId="057ED651" w14:textId="46037591" w:rsidR="001E094B" w:rsidRPr="001E094B" w:rsidRDefault="00BA2800" w:rsidP="0056343F">
      <w:pPr>
        <w:pStyle w:val="SemEspaamento"/>
        <w:spacing w:after="240" w:line="288" w:lineRule="aut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  <w:lang w:val="pt-PT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  <w:lang w:val="pt-PT"/>
        </w:rPr>
        <w:t>Gerir</w:t>
      </w:r>
      <w:r w:rsidR="00664C1A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  <w:lang w:val="pt-PT"/>
        </w:rPr>
        <w:t xml:space="preserve"> saúde e bem-estar é 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  <w:lang w:val="pt-PT"/>
        </w:rPr>
        <w:t xml:space="preserve">aspeto </w:t>
      </w:r>
      <w:r w:rsidR="00664C1A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  <w:lang w:val="pt-PT"/>
        </w:rPr>
        <w:t>crític</w:t>
      </w:r>
      <w:r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  <w:lang w:val="pt-PT"/>
        </w:rPr>
        <w:t>o</w:t>
      </w:r>
      <w:r w:rsidR="00664C1A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  <w:lang w:val="pt-PT"/>
        </w:rPr>
        <w:t xml:space="preserve"> para empresas e colaboradores</w:t>
      </w:r>
    </w:p>
    <w:p w14:paraId="22D6BD72" w14:textId="7DAE654C" w:rsidR="00AA16D8" w:rsidRDefault="00480591" w:rsidP="0056343F">
      <w:pPr>
        <w:pStyle w:val="SemEspaamento"/>
        <w:spacing w:after="240" w:line="288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De acordo com o </w:t>
      </w:r>
      <w:hyperlink r:id="rId13" w:history="1">
        <w:proofErr w:type="spellStart"/>
        <w:r w:rsidRPr="00B4702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>Rising</w:t>
        </w:r>
        <w:proofErr w:type="spellEnd"/>
        <w:r w:rsidRPr="00B4702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 xml:space="preserve"> </w:t>
        </w:r>
        <w:proofErr w:type="spellStart"/>
        <w:r w:rsidRPr="00B4702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>Resilient</w:t>
        </w:r>
        <w:proofErr w:type="spellEnd"/>
        <w:r w:rsidRPr="00B4702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 xml:space="preserve"> </w:t>
        </w:r>
        <w:proofErr w:type="spellStart"/>
        <w:r w:rsidRPr="00B47020">
          <w:rPr>
            <w:rStyle w:val="Hiperligao"/>
            <w:rFonts w:ascii="Arial Narrow" w:hAnsi="Arial Narrow" w:cs="Arial"/>
            <w:sz w:val="24"/>
            <w:szCs w:val="24"/>
            <w:lang w:val="pt-PT"/>
          </w:rPr>
          <w:t>Report</w:t>
        </w:r>
        <w:proofErr w:type="spellEnd"/>
      </w:hyperlink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, lançado </w:t>
      </w:r>
      <w:r w:rsidRPr="00D65AB8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recentemente</w:t>
      </w:r>
      <w:r w:rsidR="0003549B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pela </w:t>
      </w:r>
      <w:proofErr w:type="spellStart"/>
      <w:r w:rsidR="0003549B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Aon</w:t>
      </w:r>
      <w:proofErr w:type="spellEnd"/>
      <w:r w:rsidRPr="00D65AB8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, cerca de 80% das empresas globais consideram as estratégias de saúde e bem-estar benéficas para o seu negócio, mas, apesar disso, continuam a ter dificuldades em atingir níveis satisfatórios de resiliência</w:t>
      </w:r>
      <w:r w:rsidR="00650AC5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dos seus </w:t>
      </w:r>
      <w:r w:rsidR="0003549B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colaboradores</w:t>
      </w:r>
      <w:r w:rsidR="00AA16D8"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. </w:t>
      </w:r>
    </w:p>
    <w:p w14:paraId="4C15787C" w14:textId="0F21E0DE" w:rsidR="00AA16D8" w:rsidRPr="00D47E41" w:rsidRDefault="00054942" w:rsidP="0056343F">
      <w:pPr>
        <w:pStyle w:val="SemEspaamento"/>
        <w:spacing w:after="240" w:line="288" w:lineRule="auto"/>
        <w:jc w:val="both"/>
        <w:rPr>
          <w:rFonts w:ascii="Arial Narrow" w:hAnsi="Arial Narrow" w:cs="Arial"/>
          <w:color w:val="000000"/>
          <w:sz w:val="24"/>
          <w:szCs w:val="24"/>
          <w:lang w:val="pt-PT"/>
        </w:rPr>
      </w:pPr>
      <w:r>
        <w:rPr>
          <w:rFonts w:ascii="Arial Narrow" w:hAnsi="Arial Narrow" w:cs="Arial"/>
          <w:color w:val="000000"/>
          <w:sz w:val="24"/>
          <w:szCs w:val="24"/>
          <w:lang w:val="pt-PT"/>
        </w:rPr>
        <w:t xml:space="preserve">Para </w:t>
      </w:r>
      <w:r w:rsidR="002420F9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Joana Coelho, HR </w:t>
      </w:r>
      <w:proofErr w:type="spellStart"/>
      <w:r w:rsidR="002420F9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Solutions</w:t>
      </w:r>
      <w:proofErr w:type="spellEnd"/>
      <w:r w:rsidR="002420F9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proofErr w:type="spellStart"/>
      <w:r w:rsidR="002420F9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Senior</w:t>
      </w:r>
      <w:proofErr w:type="spellEnd"/>
      <w:r w:rsidR="002420F9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</w:t>
      </w:r>
      <w:proofErr w:type="spellStart"/>
      <w:r w:rsidR="002420F9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Associate</w:t>
      </w:r>
      <w:proofErr w:type="spellEnd"/>
      <w:r w:rsidR="002420F9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da </w:t>
      </w:r>
      <w:proofErr w:type="spellStart"/>
      <w:r w:rsidR="002420F9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>Aon</w:t>
      </w:r>
      <w:proofErr w:type="spellEnd"/>
      <w:r w:rsidR="002420F9" w:rsidRPr="002420F9">
        <w:rPr>
          <w:rFonts w:ascii="Arial Narrow" w:hAnsi="Arial Narrow" w:cs="Arial"/>
          <w:b/>
          <w:bCs/>
          <w:color w:val="000000"/>
          <w:sz w:val="24"/>
          <w:szCs w:val="24"/>
          <w:lang w:val="pt-PT"/>
        </w:rPr>
        <w:t xml:space="preserve"> Portugal</w:t>
      </w:r>
      <w:r w:rsidR="00AA16D8" w:rsidRPr="00D47E41">
        <w:rPr>
          <w:rFonts w:ascii="Arial Narrow" w:hAnsi="Arial Narrow" w:cs="Arial"/>
          <w:color w:val="000000"/>
          <w:sz w:val="24"/>
          <w:szCs w:val="24"/>
          <w:lang w:val="pt-PT"/>
        </w:rPr>
        <w:t>, “</w:t>
      </w:r>
      <w:r w:rsidR="00AA16D8" w:rsidRPr="002420F9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o investimento </w:t>
      </w:r>
      <w:r w:rsidR="002420F9" w:rsidRPr="002420F9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em</w:t>
      </w:r>
      <w:r w:rsidR="00AA16D8" w:rsidRPr="002420F9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programas de apoio à saúde e bem-estar dos colaboradores </w:t>
      </w:r>
      <w:r w:rsidR="0007401A" w:rsidRPr="0087415C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é </w:t>
      </w:r>
      <w:r w:rsidR="00AA16D8" w:rsidRPr="002420F9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bastante positivo a vários níveis,</w:t>
      </w:r>
      <w:r w:rsidR="0007401A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</w:t>
      </w:r>
      <w:r w:rsidR="0007401A" w:rsidRPr="0087415C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contudo poderá revelar-se insuficiente </w:t>
      </w:r>
      <w:r w:rsidR="00AA16D8" w:rsidRPr="002420F9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para que as empresas consigam atingir níveis satisfatórios de </w:t>
      </w:r>
      <w:r w:rsidR="00AA16D8" w:rsidRPr="00583868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resiliência.</w:t>
      </w:r>
      <w:r w:rsidR="009A54CB" w:rsidRPr="00583868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É</w:t>
      </w:r>
      <w:r w:rsidR="00AA16D8" w:rsidRPr="00583868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necessário que as empresas estejam conscientes de que estas devem ser estratégias holísticas, </w:t>
      </w:r>
      <w:r w:rsidR="0087415C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a</w:t>
      </w:r>
      <w:r w:rsidR="00E53FD1" w:rsidRPr="0087415C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poiadas por dados, </w:t>
      </w:r>
      <w:r w:rsidR="00AA16D8" w:rsidRPr="00583868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que incluam medidas direcionadas aos </w:t>
      </w:r>
      <w:r w:rsidR="009A54CB" w:rsidRPr="00583868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quatro</w:t>
      </w:r>
      <w:r w:rsidR="00AA16D8" w:rsidRPr="00583868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pilares de bem-estar e que respondam às verdadeiras necessidades da organização e da sua força de trabalho</w:t>
      </w:r>
      <w:r w:rsidR="00CC3CE9" w:rsidRPr="00583868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>. Ao reforçarem a saúde e o bem-estar das suas pessoas, as empresas estão a assegurar claramente resiliência para o futuro”.</w:t>
      </w:r>
      <w:r w:rsidR="00CC3CE9">
        <w:rPr>
          <w:rFonts w:ascii="Arial Narrow" w:hAnsi="Arial Narrow" w:cs="Arial"/>
          <w:i/>
          <w:iCs/>
          <w:color w:val="000000"/>
          <w:sz w:val="24"/>
          <w:szCs w:val="24"/>
          <w:lang w:val="pt-PT"/>
        </w:rPr>
        <w:t xml:space="preserve"> </w:t>
      </w:r>
    </w:p>
    <w:p w14:paraId="1F86A166" w14:textId="42A4C52C" w:rsidR="00290029" w:rsidRPr="0087415C" w:rsidRDefault="00290029" w:rsidP="0056343F">
      <w:pPr>
        <w:pStyle w:val="SemEspaamento"/>
        <w:spacing w:after="240" w:line="288" w:lineRule="auto"/>
        <w:jc w:val="both"/>
        <w:rPr>
          <w:rFonts w:ascii="Arial Narrow" w:hAnsi="Arial Narrow" w:cs="Arial"/>
          <w:sz w:val="24"/>
          <w:szCs w:val="24"/>
          <w:lang w:val="pt-PT"/>
        </w:rPr>
      </w:pPr>
      <w:r w:rsidRPr="0087415C">
        <w:rPr>
          <w:rFonts w:ascii="Arial Narrow" w:hAnsi="Arial Narrow" w:cs="Arial"/>
          <w:sz w:val="24"/>
          <w:szCs w:val="24"/>
          <w:lang w:val="pt-PT"/>
        </w:rPr>
        <w:t xml:space="preserve">Através da </w:t>
      </w:r>
      <w:proofErr w:type="spellStart"/>
      <w:r w:rsidRPr="0087415C">
        <w:rPr>
          <w:rFonts w:ascii="Arial Narrow" w:hAnsi="Arial Narrow" w:cs="Arial"/>
          <w:sz w:val="24"/>
          <w:szCs w:val="24"/>
          <w:lang w:val="pt-PT"/>
        </w:rPr>
        <w:t>Well</w:t>
      </w:r>
      <w:proofErr w:type="spellEnd"/>
      <w:r w:rsidRPr="0087415C">
        <w:rPr>
          <w:rFonts w:ascii="Arial Narrow" w:hAnsi="Arial Narrow" w:cs="Arial"/>
          <w:sz w:val="24"/>
          <w:szCs w:val="24"/>
          <w:lang w:val="pt-PT"/>
        </w:rPr>
        <w:t xml:space="preserve"> </w:t>
      </w:r>
      <w:proofErr w:type="spellStart"/>
      <w:r w:rsidRPr="0087415C">
        <w:rPr>
          <w:rFonts w:ascii="Arial Narrow" w:hAnsi="Arial Narrow" w:cs="Arial"/>
          <w:sz w:val="24"/>
          <w:szCs w:val="24"/>
          <w:lang w:val="pt-PT"/>
        </w:rPr>
        <w:t>One</w:t>
      </w:r>
      <w:proofErr w:type="spellEnd"/>
      <w:r w:rsidRPr="0087415C">
        <w:rPr>
          <w:rFonts w:ascii="Arial Narrow" w:hAnsi="Arial Narrow" w:cs="Arial"/>
          <w:sz w:val="24"/>
          <w:szCs w:val="24"/>
          <w:lang w:val="pt-PT"/>
        </w:rPr>
        <w:t xml:space="preserve">, os colaboradores das organizações em Portugal têm a possibilidade de </w:t>
      </w:r>
      <w:r w:rsidR="00583868" w:rsidRPr="0087415C">
        <w:rPr>
          <w:rFonts w:ascii="Arial Narrow" w:hAnsi="Arial Narrow" w:cs="Arial"/>
          <w:sz w:val="24"/>
          <w:szCs w:val="24"/>
          <w:lang w:val="pt-PT"/>
        </w:rPr>
        <w:t xml:space="preserve">promover e </w:t>
      </w:r>
      <w:r w:rsidRPr="0087415C">
        <w:rPr>
          <w:rFonts w:ascii="Arial Narrow" w:hAnsi="Arial Narrow" w:cs="Arial"/>
          <w:sz w:val="24"/>
          <w:szCs w:val="24"/>
          <w:lang w:val="pt-PT"/>
        </w:rPr>
        <w:t xml:space="preserve">acompanhar o seu nível de saúde e bem-estar </w:t>
      </w:r>
      <w:r w:rsidR="002420F9" w:rsidRPr="0087415C">
        <w:rPr>
          <w:rFonts w:ascii="Arial Narrow" w:hAnsi="Arial Narrow" w:cs="Arial"/>
          <w:sz w:val="24"/>
          <w:szCs w:val="24"/>
          <w:lang w:val="pt-PT"/>
        </w:rPr>
        <w:t>para assim conciliarem</w:t>
      </w:r>
      <w:r w:rsidRPr="0087415C">
        <w:rPr>
          <w:rFonts w:ascii="Arial Narrow" w:hAnsi="Arial Narrow" w:cs="Arial"/>
          <w:sz w:val="24"/>
          <w:szCs w:val="24"/>
          <w:lang w:val="pt-PT"/>
        </w:rPr>
        <w:t xml:space="preserve"> melhor o seu estilo de vida com as suas profissões</w:t>
      </w:r>
      <w:r w:rsidR="002420F9" w:rsidRPr="0087415C">
        <w:rPr>
          <w:rFonts w:ascii="Arial Narrow" w:hAnsi="Arial Narrow" w:cs="Arial"/>
          <w:sz w:val="24"/>
          <w:szCs w:val="24"/>
          <w:lang w:val="pt-PT"/>
        </w:rPr>
        <w:t xml:space="preserve">, a sua </w:t>
      </w:r>
      <w:r w:rsidR="002420F9" w:rsidRPr="00041A2E">
        <w:rPr>
          <w:rFonts w:ascii="Arial Narrow" w:hAnsi="Arial Narrow" w:cs="Arial"/>
          <w:i/>
          <w:iCs/>
          <w:sz w:val="24"/>
          <w:szCs w:val="24"/>
          <w:lang w:val="pt-PT"/>
        </w:rPr>
        <w:t>performance</w:t>
      </w:r>
      <w:r w:rsidR="002420F9" w:rsidRPr="0087415C">
        <w:rPr>
          <w:rFonts w:ascii="Arial Narrow" w:hAnsi="Arial Narrow" w:cs="Arial"/>
          <w:sz w:val="24"/>
          <w:szCs w:val="24"/>
          <w:lang w:val="pt-PT"/>
        </w:rPr>
        <w:t xml:space="preserve"> e a sua motivação</w:t>
      </w:r>
      <w:r w:rsidRPr="0087415C">
        <w:rPr>
          <w:rFonts w:ascii="Arial Narrow" w:hAnsi="Arial Narrow" w:cs="Arial"/>
          <w:sz w:val="24"/>
          <w:szCs w:val="24"/>
          <w:lang w:val="pt-PT"/>
        </w:rPr>
        <w:t xml:space="preserve">. Para além disso, a </w:t>
      </w:r>
      <w:r w:rsidRPr="00041A2E">
        <w:rPr>
          <w:rFonts w:ascii="Arial Narrow" w:hAnsi="Arial Narrow" w:cs="Arial"/>
          <w:i/>
          <w:iCs/>
          <w:sz w:val="24"/>
          <w:szCs w:val="24"/>
          <w:lang w:val="pt-PT"/>
        </w:rPr>
        <w:t>app</w:t>
      </w:r>
      <w:r w:rsidRPr="0087415C">
        <w:rPr>
          <w:rFonts w:ascii="Arial Narrow" w:hAnsi="Arial Narrow" w:cs="Arial"/>
          <w:sz w:val="24"/>
          <w:szCs w:val="24"/>
          <w:lang w:val="pt-PT"/>
        </w:rPr>
        <w:t xml:space="preserve"> dá-lhes acesso a</w:t>
      </w:r>
      <w:r w:rsidR="00583868" w:rsidRPr="0087415C">
        <w:rPr>
          <w:rFonts w:ascii="Arial Narrow" w:hAnsi="Arial Narrow" w:cs="Arial"/>
          <w:sz w:val="24"/>
          <w:szCs w:val="24"/>
          <w:lang w:val="pt-PT"/>
        </w:rPr>
        <w:t xml:space="preserve"> um </w:t>
      </w:r>
      <w:r w:rsidR="00583868" w:rsidRPr="00041A2E">
        <w:rPr>
          <w:rFonts w:ascii="Arial Narrow" w:hAnsi="Arial Narrow" w:cs="Arial"/>
          <w:i/>
          <w:iCs/>
          <w:sz w:val="24"/>
          <w:szCs w:val="24"/>
          <w:lang w:val="pt-PT"/>
        </w:rPr>
        <w:t>coach</w:t>
      </w:r>
      <w:r w:rsidR="00583868" w:rsidRPr="0087415C">
        <w:rPr>
          <w:rFonts w:ascii="Arial Narrow" w:hAnsi="Arial Narrow" w:cs="Arial"/>
          <w:sz w:val="24"/>
          <w:szCs w:val="24"/>
          <w:lang w:val="pt-PT"/>
        </w:rPr>
        <w:t xml:space="preserve"> virtual</w:t>
      </w:r>
      <w:r w:rsidR="0007401A" w:rsidRPr="0087415C">
        <w:rPr>
          <w:rFonts w:ascii="Arial Narrow" w:hAnsi="Arial Narrow" w:cs="Arial"/>
          <w:sz w:val="24"/>
          <w:szCs w:val="24"/>
          <w:lang w:val="pt-PT"/>
        </w:rPr>
        <w:t>, a objetivos individuais</w:t>
      </w:r>
      <w:r w:rsidR="00583868" w:rsidRPr="0087415C">
        <w:rPr>
          <w:rFonts w:ascii="Arial Narrow" w:hAnsi="Arial Narrow" w:cs="Arial"/>
          <w:sz w:val="24"/>
          <w:szCs w:val="24"/>
          <w:lang w:val="pt-PT"/>
        </w:rPr>
        <w:t xml:space="preserve"> e a </w:t>
      </w:r>
      <w:r w:rsidRPr="0087415C">
        <w:rPr>
          <w:rFonts w:ascii="Arial Narrow" w:hAnsi="Arial Narrow" w:cs="Arial"/>
          <w:sz w:val="24"/>
          <w:szCs w:val="24"/>
          <w:lang w:val="pt-PT"/>
        </w:rPr>
        <w:t>conteúdos</w:t>
      </w:r>
      <w:r w:rsidR="00583868" w:rsidRPr="0087415C">
        <w:rPr>
          <w:rFonts w:ascii="Arial Narrow" w:hAnsi="Arial Narrow" w:cs="Arial"/>
          <w:sz w:val="24"/>
          <w:szCs w:val="24"/>
          <w:lang w:val="pt-PT"/>
        </w:rPr>
        <w:t xml:space="preserve"> </w:t>
      </w:r>
      <w:r w:rsidRPr="0087415C">
        <w:rPr>
          <w:rFonts w:ascii="Arial Narrow" w:hAnsi="Arial Narrow" w:cs="Arial"/>
          <w:sz w:val="24"/>
          <w:szCs w:val="24"/>
          <w:lang w:val="pt-PT"/>
        </w:rPr>
        <w:t>sobre</w:t>
      </w:r>
      <w:r w:rsidR="0007401A" w:rsidRPr="0087415C">
        <w:rPr>
          <w:rFonts w:ascii="Arial Narrow" w:hAnsi="Arial Narrow" w:cs="Arial"/>
          <w:sz w:val="24"/>
          <w:szCs w:val="24"/>
          <w:lang w:val="pt-PT"/>
        </w:rPr>
        <w:t xml:space="preserve"> o </w:t>
      </w:r>
      <w:r w:rsidRPr="0087415C">
        <w:rPr>
          <w:rFonts w:ascii="Arial Narrow" w:hAnsi="Arial Narrow" w:cs="Arial"/>
          <w:sz w:val="24"/>
          <w:szCs w:val="24"/>
          <w:lang w:val="pt-PT"/>
        </w:rPr>
        <w:t>bem-estar físico, emocional, social e financeiro</w:t>
      </w:r>
      <w:r w:rsidR="00583868" w:rsidRPr="0087415C">
        <w:rPr>
          <w:rFonts w:ascii="Arial Narrow" w:hAnsi="Arial Narrow" w:cs="Arial"/>
          <w:sz w:val="24"/>
          <w:szCs w:val="24"/>
          <w:lang w:val="pt-PT"/>
        </w:rPr>
        <w:t xml:space="preserve">, </w:t>
      </w:r>
      <w:r w:rsidRPr="0087415C">
        <w:rPr>
          <w:rFonts w:ascii="Arial Narrow" w:hAnsi="Arial Narrow" w:cs="Arial"/>
          <w:sz w:val="24"/>
          <w:szCs w:val="24"/>
          <w:lang w:val="pt-PT"/>
        </w:rPr>
        <w:t xml:space="preserve">e a possibilidade de </w:t>
      </w:r>
      <w:r w:rsidR="0003549B" w:rsidRPr="0087415C">
        <w:rPr>
          <w:rFonts w:ascii="Arial Narrow" w:hAnsi="Arial Narrow" w:cs="Arial"/>
          <w:sz w:val="24"/>
          <w:szCs w:val="24"/>
          <w:lang w:val="pt-PT"/>
        </w:rPr>
        <w:t xml:space="preserve">se </w:t>
      </w:r>
      <w:r w:rsidRPr="0087415C">
        <w:rPr>
          <w:rFonts w:ascii="Arial Narrow" w:hAnsi="Arial Narrow" w:cs="Arial"/>
          <w:sz w:val="24"/>
          <w:szCs w:val="24"/>
          <w:lang w:val="pt-PT"/>
        </w:rPr>
        <w:t xml:space="preserve">manterem ligados a colegas para participarem em desafios, assim como ganhar reconhecimento pelo contributo que dão na adoção de comportamentos saudáveis </w:t>
      </w:r>
      <w:r w:rsidRPr="0087415C">
        <w:rPr>
          <w:rFonts w:ascii="Arial" w:hAnsi="Arial" w:cs="Arial"/>
          <w:sz w:val="24"/>
          <w:szCs w:val="24"/>
          <w:lang w:val="pt-PT"/>
        </w:rPr>
        <w:t>​​</w:t>
      </w:r>
      <w:r w:rsidRPr="0087415C">
        <w:rPr>
          <w:rFonts w:ascii="Arial Narrow" w:hAnsi="Arial Narrow" w:cs="Arial"/>
          <w:sz w:val="24"/>
          <w:szCs w:val="24"/>
          <w:lang w:val="pt-PT"/>
        </w:rPr>
        <w:t xml:space="preserve">em toda a organização. </w:t>
      </w:r>
    </w:p>
    <w:p w14:paraId="0DAD8E7F" w14:textId="6115E767" w:rsidR="00290029" w:rsidRDefault="00290029" w:rsidP="0056343F">
      <w:pPr>
        <w:pStyle w:val="SemEspaamento"/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pt-PT"/>
        </w:rPr>
      </w:pPr>
      <w:r w:rsidRP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Para as organizações, a </w:t>
      </w:r>
      <w:proofErr w:type="spellStart"/>
      <w:r w:rsidRP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Well</w:t>
      </w:r>
      <w:proofErr w:type="spellEnd"/>
      <w:r w:rsidRP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One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r w:rsid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promove uma cultura positiva baseada no bem-estar do seu capital humano. Ao terem acesso a dados claros</w:t>
      </w:r>
      <w:r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, </w:t>
      </w:r>
      <w:r w:rsidR="00444BB9"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a</w:t>
      </w:r>
      <w:r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gregados </w:t>
      </w:r>
      <w:r w:rsidR="00444BB9"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e anónimos,</w:t>
      </w:r>
      <w:r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sobre os níveis de saúde e bem-estar das suas pessoas</w:t>
      </w:r>
      <w:r w:rsidR="00444BB9"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, as empresas podem </w:t>
      </w:r>
      <w:r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tomar medidas</w:t>
      </w:r>
      <w:r w:rsid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mais assertivas</w:t>
      </w:r>
      <w:r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, construir estratégia</w:t>
      </w:r>
      <w:r w:rsid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s</w:t>
      </w:r>
      <w:r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de </w:t>
      </w:r>
      <w:proofErr w:type="spellStart"/>
      <w:r w:rsidRPr="00041A2E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Wellbeing</w:t>
      </w:r>
      <w:proofErr w:type="spellEnd"/>
      <w:r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  <w:r w:rsid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mais claras e providenciar </w:t>
      </w:r>
      <w:r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respostas a necessidade</w:t>
      </w:r>
      <w:r w:rsid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s reai</w:t>
      </w:r>
      <w:r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s</w:t>
      </w:r>
      <w:r w:rsid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>.</w:t>
      </w:r>
      <w:r w:rsidR="00444BB9" w:rsidRPr="00444BB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</w:t>
      </w:r>
    </w:p>
    <w:p w14:paraId="3DA1C691" w14:textId="30A559E2" w:rsidR="00290029" w:rsidRDefault="00D65AB8" w:rsidP="0056343F">
      <w:pPr>
        <w:pStyle w:val="SemEspaamento"/>
        <w:spacing w:after="240" w:line="288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pt-PT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A </w:t>
      </w:r>
      <w:r w:rsidRPr="00041A2E">
        <w:rPr>
          <w:rFonts w:ascii="Arial Narrow" w:hAnsi="Arial Narrow" w:cs="Arial"/>
          <w:i/>
          <w:iCs/>
          <w:color w:val="000000" w:themeColor="text1"/>
          <w:sz w:val="24"/>
          <w:szCs w:val="24"/>
          <w:lang w:val="pt-PT"/>
        </w:rPr>
        <w:t>app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 permite também que os colaboradores comparem </w:t>
      </w:r>
      <w:r w:rsidR="002420F9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com os seus pares </w:t>
      </w:r>
      <w:r>
        <w:rPr>
          <w:rFonts w:ascii="Arial Narrow" w:hAnsi="Arial Narrow" w:cs="Arial"/>
          <w:color w:val="000000" w:themeColor="text1"/>
          <w:sz w:val="24"/>
          <w:szCs w:val="24"/>
          <w:lang w:val="pt-PT"/>
        </w:rPr>
        <w:t xml:space="preserve">as métricas registas na </w:t>
      </w:r>
      <w:r w:rsidRPr="0087415C">
        <w:rPr>
          <w:rFonts w:ascii="Arial Narrow" w:hAnsi="Arial Narrow" w:cs="Arial"/>
          <w:sz w:val="24"/>
          <w:szCs w:val="24"/>
          <w:lang w:val="pt-PT"/>
        </w:rPr>
        <w:t>plataforma</w:t>
      </w:r>
      <w:r w:rsidR="0087415C" w:rsidRPr="0087415C">
        <w:rPr>
          <w:rFonts w:ascii="Arial Narrow" w:hAnsi="Arial Narrow" w:cs="Arial"/>
          <w:sz w:val="24"/>
          <w:szCs w:val="24"/>
          <w:lang w:val="pt-PT"/>
        </w:rPr>
        <w:t>,</w:t>
      </w:r>
      <w:r w:rsidRPr="0087415C">
        <w:rPr>
          <w:rFonts w:ascii="Arial Narrow" w:hAnsi="Arial Narrow" w:cs="Arial"/>
          <w:sz w:val="24"/>
          <w:szCs w:val="24"/>
          <w:lang w:val="pt-PT"/>
        </w:rPr>
        <w:t xml:space="preserve"> </w:t>
      </w:r>
      <w:r w:rsidR="00583868" w:rsidRPr="0087415C">
        <w:rPr>
          <w:rFonts w:ascii="Arial Narrow" w:hAnsi="Arial Narrow" w:cs="Arial"/>
          <w:sz w:val="24"/>
          <w:szCs w:val="24"/>
          <w:lang w:val="pt-PT"/>
        </w:rPr>
        <w:t>bem como</w:t>
      </w:r>
      <w:r w:rsidRPr="0087415C">
        <w:rPr>
          <w:rFonts w:ascii="Arial Narrow" w:hAnsi="Arial Narrow" w:cs="Arial"/>
          <w:sz w:val="24"/>
          <w:szCs w:val="24"/>
          <w:lang w:val="pt-PT"/>
        </w:rPr>
        <w:t xml:space="preserve"> as suas conquistas de saúde e bem-estar, enquanto </w:t>
      </w:r>
      <w:r w:rsidR="0003549B" w:rsidRPr="0087415C">
        <w:rPr>
          <w:rFonts w:ascii="Arial Narrow" w:hAnsi="Arial Narrow" w:cs="Arial"/>
          <w:sz w:val="24"/>
          <w:szCs w:val="24"/>
          <w:lang w:val="pt-PT"/>
        </w:rPr>
        <w:t xml:space="preserve">que </w:t>
      </w:r>
      <w:r w:rsidRPr="0087415C">
        <w:rPr>
          <w:rFonts w:ascii="Arial Narrow" w:hAnsi="Arial Narrow" w:cs="Arial"/>
          <w:sz w:val="24"/>
          <w:szCs w:val="24"/>
          <w:lang w:val="pt-PT"/>
        </w:rPr>
        <w:t>as empresas podem compará-las com outras empresas do setor e definir estratégias de mitigação e gestão dos riscos associados.</w:t>
      </w:r>
    </w:p>
    <w:bookmarkEnd w:id="1"/>
    <w:p w14:paraId="2DB791B0" w14:textId="430BCCF2" w:rsidR="00722EF1" w:rsidRPr="00964D1F" w:rsidRDefault="00722EF1" w:rsidP="00722EF1">
      <w:pPr>
        <w:spacing w:after="0"/>
        <w:jc w:val="center"/>
        <w:rPr>
          <w:rFonts w:ascii="Arial" w:hAnsi="Arial" w:cs="Arial"/>
          <w:sz w:val="16"/>
          <w:szCs w:val="20"/>
          <w:lang w:val="pt-PT" w:eastAsia="pt-PT"/>
        </w:rPr>
      </w:pPr>
      <w:r w:rsidRPr="00964D1F">
        <w:rPr>
          <w:rFonts w:ascii="Arial" w:hAnsi="Arial" w:cs="Arial"/>
          <w:sz w:val="16"/>
          <w:szCs w:val="20"/>
          <w:lang w:val="pt-PT" w:eastAsia="pt-PT"/>
        </w:rPr>
        <w:t>###</w:t>
      </w:r>
    </w:p>
    <w:p w14:paraId="55CD60EA" w14:textId="77777777" w:rsidR="003E1C92" w:rsidRPr="00F83543" w:rsidRDefault="003E1C92" w:rsidP="0075389D">
      <w:pPr>
        <w:spacing w:after="0"/>
        <w:rPr>
          <w:rFonts w:ascii="Arial Narrow" w:hAnsi="Arial Narrow" w:cs="Arial"/>
          <w:sz w:val="18"/>
          <w:szCs w:val="18"/>
          <w:lang w:val="pt-PT" w:eastAsia="pt-PT"/>
        </w:rPr>
      </w:pPr>
    </w:p>
    <w:p w14:paraId="0841A299" w14:textId="77777777" w:rsidR="00F83543" w:rsidRPr="00F83543" w:rsidRDefault="00F83543" w:rsidP="00F83543">
      <w:pPr>
        <w:jc w:val="both"/>
        <w:rPr>
          <w:rFonts w:ascii="Arial Narrow" w:hAnsi="Arial Narrow" w:cs="Arial"/>
          <w:b/>
          <w:bCs/>
          <w:sz w:val="18"/>
          <w:szCs w:val="18"/>
          <w:lang w:val="pt-PT"/>
        </w:rPr>
      </w:pPr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 xml:space="preserve">Sobre a </w:t>
      </w:r>
      <w:proofErr w:type="spellStart"/>
      <w:r w:rsidRPr="00F83543">
        <w:rPr>
          <w:rFonts w:ascii="Arial Narrow" w:hAnsi="Arial Narrow" w:cs="Arial"/>
          <w:b/>
          <w:bCs/>
          <w:sz w:val="18"/>
          <w:szCs w:val="18"/>
          <w:lang w:val="pt-PT"/>
        </w:rPr>
        <w:t>Aon</w:t>
      </w:r>
      <w:proofErr w:type="spellEnd"/>
    </w:p>
    <w:p w14:paraId="0ED7E253" w14:textId="7DB880F6" w:rsidR="00F83543" w:rsidRPr="00F83543" w:rsidRDefault="00F83543" w:rsidP="00F83543">
      <w:pPr>
        <w:jc w:val="both"/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</w:pPr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A </w:t>
      </w:r>
      <w:hyperlink r:id="rId14" w:history="1"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</w:t>
        </w:r>
        <w:proofErr w:type="spellEnd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 xml:space="preserve"> </w:t>
        </w:r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plc</w:t>
        </w:r>
        <w:proofErr w:type="spellEnd"/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(</w:t>
      </w:r>
      <w:proofErr w:type="gram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NYSE:AON</w:t>
      </w:r>
      <w:proofErr w:type="gram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) é uma empresa líder mundial de serviços profissionais que dispõe de uma ampla gama de soluções de risco, reforma e saúde. Com 50.000 colaboradores em 120 países tem como objetivo entregar os melhores resultados através de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proprietary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</w:t>
      </w:r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lastRenderedPageBreak/>
        <w:t xml:space="preserve">data &amp;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analytics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fornecer insights que reduzam a volatilidade e melhorem o desempenho. Visite</w:t>
      </w:r>
      <w:r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</w:t>
      </w:r>
      <w:hyperlink r:id="rId15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mais informação sobre a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Aon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e </w:t>
      </w:r>
      <w:hyperlink r:id="rId16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aon.com/</w:t>
        </w:r>
        <w:proofErr w:type="spellStart"/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manchesterunited</w:t>
        </w:r>
        <w:proofErr w:type="spellEnd"/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para conhecer a parceria global da </w:t>
      </w:r>
      <w:proofErr w:type="spellStart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>Aon</w:t>
      </w:r>
      <w:proofErr w:type="spellEnd"/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 com o </w:t>
      </w:r>
      <w:hyperlink r:id="rId17" w:history="1">
        <w:r w:rsidRPr="00F83543">
          <w:rPr>
            <w:rFonts w:ascii="Arial Narrow" w:hAnsi="Arial Narrow" w:cs="Arial"/>
            <w:color w:val="000000"/>
            <w:sz w:val="18"/>
            <w:szCs w:val="18"/>
            <w:u w:color="000000"/>
            <w:lang w:val="pt-PT"/>
          </w:rPr>
          <w:t>Manchester United</w:t>
        </w:r>
      </w:hyperlink>
      <w:r w:rsidRPr="00F83543">
        <w:rPr>
          <w:rFonts w:ascii="Arial Narrow" w:hAnsi="Arial Narrow" w:cs="Arial"/>
          <w:color w:val="000000"/>
          <w:sz w:val="18"/>
          <w:szCs w:val="18"/>
          <w:u w:color="000000"/>
          <w:lang w:val="pt-PT"/>
        </w:rPr>
        <w:t xml:space="preserve">. </w:t>
      </w:r>
    </w:p>
    <w:p w14:paraId="60BD71DE" w14:textId="5955F625" w:rsidR="003E1C92" w:rsidRPr="00C33B8A" w:rsidRDefault="00F83543" w:rsidP="00921AF0">
      <w:pPr>
        <w:rPr>
          <w:rFonts w:ascii="Arial Narrow" w:hAnsi="Arial Narrow" w:cs="Arial"/>
          <w:b/>
          <w:bCs/>
          <w:sz w:val="20"/>
          <w:lang w:val="pt-PT"/>
        </w:rPr>
      </w:pPr>
      <w:r w:rsidRPr="00F83543">
        <w:rPr>
          <w:rFonts w:ascii="Arial Narrow" w:hAnsi="Arial Narrow" w:cs="Arial"/>
          <w:sz w:val="18"/>
          <w:szCs w:val="18"/>
          <w:lang w:val="pt-PT"/>
        </w:rPr>
        <w:t xml:space="preserve">Para mais informações, visite o website </w:t>
      </w:r>
      <w:hyperlink r:id="rId18" w:history="1">
        <w:r w:rsidRPr="00F83543">
          <w:rPr>
            <w:rStyle w:val="Hiperligao"/>
            <w:rFonts w:ascii="Arial Narrow" w:hAnsi="Arial Narrow" w:cs="Arial"/>
            <w:sz w:val="18"/>
            <w:szCs w:val="18"/>
            <w:lang w:val="pt-PT"/>
          </w:rPr>
          <w:t>www.aon.pt</w:t>
        </w:r>
      </w:hyperlink>
      <w:r w:rsidRPr="00F83543">
        <w:rPr>
          <w:rFonts w:ascii="Arial Narrow" w:hAnsi="Arial Narrow" w:cs="Arial"/>
          <w:sz w:val="18"/>
          <w:szCs w:val="18"/>
          <w:lang w:val="pt-PT"/>
        </w:rPr>
        <w:t xml:space="preserve"> </w:t>
      </w:r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ou siga a </w:t>
      </w:r>
      <w:proofErr w:type="spellStart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>Aon</w:t>
      </w:r>
      <w:proofErr w:type="spellEnd"/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 Portugal </w:t>
      </w:r>
      <w:r w:rsidRPr="00DB4E5E">
        <w:rPr>
          <w:rFonts w:ascii="Arial Narrow" w:eastAsia="Trebuchet MS" w:hAnsi="Arial Narrow" w:cs="Arial"/>
          <w:sz w:val="18"/>
          <w:szCs w:val="18"/>
          <w:lang w:val="pt-PT"/>
        </w:rPr>
        <w:t xml:space="preserve">no </w:t>
      </w:r>
      <w:proofErr w:type="spellStart"/>
      <w:r w:rsidRPr="00DB4E5E">
        <w:rPr>
          <w:rFonts w:ascii="Arial Narrow" w:eastAsia="Trebuchet MS" w:hAnsi="Arial Narrow" w:cs="Arial"/>
          <w:sz w:val="18"/>
          <w:szCs w:val="18"/>
          <w:lang w:val="pt-PT"/>
        </w:rPr>
        <w:t>LinkedIn</w:t>
      </w:r>
      <w:proofErr w:type="spellEnd"/>
      <w:r w:rsidRPr="00DB4E5E">
        <w:rPr>
          <w:rFonts w:ascii="Arial Narrow" w:eastAsia="Trebuchet MS" w:hAnsi="Arial Narrow" w:cs="Arial"/>
          <w:sz w:val="18"/>
          <w:szCs w:val="18"/>
          <w:lang w:val="pt-PT"/>
        </w:rPr>
        <w:t>:</w:t>
      </w:r>
      <w:r w:rsidRPr="00F83543">
        <w:rPr>
          <w:rFonts w:ascii="Arial Narrow" w:eastAsia="Trebuchet MS" w:hAnsi="Arial Narrow" w:cs="Arial"/>
          <w:sz w:val="18"/>
          <w:szCs w:val="18"/>
          <w:lang w:val="pt-PT"/>
        </w:rPr>
        <w:t xml:space="preserve"> </w:t>
      </w:r>
      <w:hyperlink r:id="rId19" w:history="1">
        <w:r w:rsidR="00DB4E5E" w:rsidRPr="00A92D47">
          <w:rPr>
            <w:rStyle w:val="Hiperligao"/>
            <w:rFonts w:ascii="Arial Narrow" w:eastAsia="Trebuchet MS" w:hAnsi="Arial Narrow" w:cs="Arial"/>
            <w:sz w:val="18"/>
            <w:szCs w:val="18"/>
            <w:lang w:val="pt-PT"/>
          </w:rPr>
          <w:t>https://pt.linkedin.com/company/aon</w:t>
        </w:r>
      </w:hyperlink>
    </w:p>
    <w:sectPr w:rsidR="003E1C92" w:rsidRPr="00C33B8A" w:rsidSect="00EB54D4">
      <w:footerReference w:type="default" r:id="rId2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E356" w14:textId="77777777" w:rsidR="00010B3E" w:rsidRDefault="00010B3E">
      <w:pPr>
        <w:spacing w:after="0" w:line="240" w:lineRule="auto"/>
      </w:pPr>
      <w:r>
        <w:separator/>
      </w:r>
    </w:p>
  </w:endnote>
  <w:endnote w:type="continuationSeparator" w:id="0">
    <w:p w14:paraId="20CECDDA" w14:textId="77777777" w:rsidR="00010B3E" w:rsidRDefault="000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A5B32" w14:textId="556C2053" w:rsidR="007C1809" w:rsidRPr="00C71F4B" w:rsidRDefault="007C1809" w:rsidP="00D02E4C">
    <w:pPr>
      <w:tabs>
        <w:tab w:val="right" w:pos="9720"/>
      </w:tabs>
      <w:rPr>
        <w:rFonts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6588" w14:textId="77777777" w:rsidR="00010B3E" w:rsidRDefault="00010B3E">
      <w:pPr>
        <w:spacing w:after="0" w:line="240" w:lineRule="auto"/>
      </w:pPr>
      <w:r>
        <w:separator/>
      </w:r>
    </w:p>
  </w:footnote>
  <w:footnote w:type="continuationSeparator" w:id="0">
    <w:p w14:paraId="0FD0C466" w14:textId="77777777" w:rsidR="00010B3E" w:rsidRDefault="0001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DA2"/>
    <w:multiLevelType w:val="hybridMultilevel"/>
    <w:tmpl w:val="EABA9926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76D19"/>
    <w:multiLevelType w:val="hybridMultilevel"/>
    <w:tmpl w:val="41966B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42BD"/>
    <w:multiLevelType w:val="hybridMultilevel"/>
    <w:tmpl w:val="14987D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893"/>
    <w:multiLevelType w:val="hybridMultilevel"/>
    <w:tmpl w:val="15388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3AA"/>
    <w:multiLevelType w:val="hybridMultilevel"/>
    <w:tmpl w:val="F412F4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0226"/>
    <w:multiLevelType w:val="hybridMultilevel"/>
    <w:tmpl w:val="1CB0F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6067"/>
    <w:multiLevelType w:val="hybridMultilevel"/>
    <w:tmpl w:val="2BA26F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0A55"/>
    <w:multiLevelType w:val="hybridMultilevel"/>
    <w:tmpl w:val="099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21373"/>
    <w:multiLevelType w:val="hybridMultilevel"/>
    <w:tmpl w:val="C9ECEC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76EBD"/>
    <w:multiLevelType w:val="hybridMultilevel"/>
    <w:tmpl w:val="179887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3F78"/>
    <w:multiLevelType w:val="hybridMultilevel"/>
    <w:tmpl w:val="45CA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4506E"/>
    <w:multiLevelType w:val="hybridMultilevel"/>
    <w:tmpl w:val="8D94E0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5B04"/>
    <w:multiLevelType w:val="hybridMultilevel"/>
    <w:tmpl w:val="037E68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62456"/>
    <w:multiLevelType w:val="hybridMultilevel"/>
    <w:tmpl w:val="7F1AAD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F0047"/>
    <w:multiLevelType w:val="hybridMultilevel"/>
    <w:tmpl w:val="BFCA58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54F5D"/>
    <w:multiLevelType w:val="hybridMultilevel"/>
    <w:tmpl w:val="7DCEB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975"/>
    <w:multiLevelType w:val="hybridMultilevel"/>
    <w:tmpl w:val="36E8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53DCB"/>
    <w:multiLevelType w:val="hybridMultilevel"/>
    <w:tmpl w:val="B9F810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17F68"/>
    <w:multiLevelType w:val="hybridMultilevel"/>
    <w:tmpl w:val="0674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74935"/>
    <w:multiLevelType w:val="hybridMultilevel"/>
    <w:tmpl w:val="86B684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C5AFA"/>
    <w:multiLevelType w:val="hybridMultilevel"/>
    <w:tmpl w:val="CD26D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5619C"/>
    <w:multiLevelType w:val="hybridMultilevel"/>
    <w:tmpl w:val="ED5C6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D0910"/>
    <w:multiLevelType w:val="hybridMultilevel"/>
    <w:tmpl w:val="BAC000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6681D"/>
    <w:multiLevelType w:val="hybridMultilevel"/>
    <w:tmpl w:val="DA4C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A26B5"/>
    <w:multiLevelType w:val="hybridMultilevel"/>
    <w:tmpl w:val="50F2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294C"/>
    <w:multiLevelType w:val="hybridMultilevel"/>
    <w:tmpl w:val="0F6642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4"/>
  </w:num>
  <w:num w:numId="5">
    <w:abstractNumId w:val="23"/>
  </w:num>
  <w:num w:numId="6">
    <w:abstractNumId w:val="0"/>
  </w:num>
  <w:num w:numId="7">
    <w:abstractNumId w:val="15"/>
  </w:num>
  <w:num w:numId="8">
    <w:abstractNumId w:val="10"/>
  </w:num>
  <w:num w:numId="9">
    <w:abstractNumId w:val="11"/>
  </w:num>
  <w:num w:numId="10">
    <w:abstractNumId w:val="25"/>
  </w:num>
  <w:num w:numId="11">
    <w:abstractNumId w:val="22"/>
  </w:num>
  <w:num w:numId="12">
    <w:abstractNumId w:val="13"/>
  </w:num>
  <w:num w:numId="13">
    <w:abstractNumId w:val="19"/>
  </w:num>
  <w:num w:numId="14">
    <w:abstractNumId w:val="9"/>
  </w:num>
  <w:num w:numId="15">
    <w:abstractNumId w:val="14"/>
  </w:num>
  <w:num w:numId="16">
    <w:abstractNumId w:val="4"/>
  </w:num>
  <w:num w:numId="17">
    <w:abstractNumId w:val="2"/>
  </w:num>
  <w:num w:numId="18">
    <w:abstractNumId w:val="1"/>
  </w:num>
  <w:num w:numId="19">
    <w:abstractNumId w:val="20"/>
  </w:num>
  <w:num w:numId="20">
    <w:abstractNumId w:val="17"/>
  </w:num>
  <w:num w:numId="21">
    <w:abstractNumId w:val="12"/>
  </w:num>
  <w:num w:numId="22">
    <w:abstractNumId w:val="21"/>
  </w:num>
  <w:num w:numId="23">
    <w:abstractNumId w:val="3"/>
  </w:num>
  <w:num w:numId="24">
    <w:abstractNumId w:val="6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68"/>
    <w:rsid w:val="00000F6B"/>
    <w:rsid w:val="00001FFE"/>
    <w:rsid w:val="00006646"/>
    <w:rsid w:val="00010B3E"/>
    <w:rsid w:val="00013670"/>
    <w:rsid w:val="00017781"/>
    <w:rsid w:val="000205DD"/>
    <w:rsid w:val="00021975"/>
    <w:rsid w:val="00033501"/>
    <w:rsid w:val="0003549B"/>
    <w:rsid w:val="000371A2"/>
    <w:rsid w:val="00040F18"/>
    <w:rsid w:val="00041A2E"/>
    <w:rsid w:val="0004766C"/>
    <w:rsid w:val="0005033A"/>
    <w:rsid w:val="00054942"/>
    <w:rsid w:val="00055840"/>
    <w:rsid w:val="00057F9A"/>
    <w:rsid w:val="000626E5"/>
    <w:rsid w:val="0006777D"/>
    <w:rsid w:val="00067CE7"/>
    <w:rsid w:val="0007401A"/>
    <w:rsid w:val="000740B5"/>
    <w:rsid w:val="00077A45"/>
    <w:rsid w:val="000A7A4F"/>
    <w:rsid w:val="000B1B83"/>
    <w:rsid w:val="000B3303"/>
    <w:rsid w:val="000B34B0"/>
    <w:rsid w:val="000B3EFF"/>
    <w:rsid w:val="000B55B0"/>
    <w:rsid w:val="000B671D"/>
    <w:rsid w:val="000C0B82"/>
    <w:rsid w:val="000C2980"/>
    <w:rsid w:val="000C64A2"/>
    <w:rsid w:val="000D0435"/>
    <w:rsid w:val="000D7278"/>
    <w:rsid w:val="000E6275"/>
    <w:rsid w:val="000E63B0"/>
    <w:rsid w:val="000F125A"/>
    <w:rsid w:val="000F390F"/>
    <w:rsid w:val="000F5013"/>
    <w:rsid w:val="000F62CD"/>
    <w:rsid w:val="0010439A"/>
    <w:rsid w:val="00104970"/>
    <w:rsid w:val="00104D84"/>
    <w:rsid w:val="001050B9"/>
    <w:rsid w:val="00117CEB"/>
    <w:rsid w:val="001337C0"/>
    <w:rsid w:val="00133AEF"/>
    <w:rsid w:val="0013785B"/>
    <w:rsid w:val="00140D22"/>
    <w:rsid w:val="0014209B"/>
    <w:rsid w:val="00142389"/>
    <w:rsid w:val="00143657"/>
    <w:rsid w:val="0014513A"/>
    <w:rsid w:val="0014667E"/>
    <w:rsid w:val="00147217"/>
    <w:rsid w:val="00153258"/>
    <w:rsid w:val="00156DA9"/>
    <w:rsid w:val="0016218A"/>
    <w:rsid w:val="0016326C"/>
    <w:rsid w:val="0017289F"/>
    <w:rsid w:val="00176F5C"/>
    <w:rsid w:val="00177819"/>
    <w:rsid w:val="0018695D"/>
    <w:rsid w:val="0019004C"/>
    <w:rsid w:val="00191917"/>
    <w:rsid w:val="00193410"/>
    <w:rsid w:val="001944C0"/>
    <w:rsid w:val="00195D17"/>
    <w:rsid w:val="0019726D"/>
    <w:rsid w:val="001A1AA4"/>
    <w:rsid w:val="001A42A2"/>
    <w:rsid w:val="001B1E85"/>
    <w:rsid w:val="001B2328"/>
    <w:rsid w:val="001B3734"/>
    <w:rsid w:val="001B4B85"/>
    <w:rsid w:val="001C2F93"/>
    <w:rsid w:val="001D3843"/>
    <w:rsid w:val="001E094B"/>
    <w:rsid w:val="001E2C4F"/>
    <w:rsid w:val="001E3B62"/>
    <w:rsid w:val="001E43B2"/>
    <w:rsid w:val="001E5C5A"/>
    <w:rsid w:val="001E5E03"/>
    <w:rsid w:val="001E5FB7"/>
    <w:rsid w:val="001E6BB0"/>
    <w:rsid w:val="001F0A7D"/>
    <w:rsid w:val="001F440E"/>
    <w:rsid w:val="001F45BD"/>
    <w:rsid w:val="001F556B"/>
    <w:rsid w:val="001F75AE"/>
    <w:rsid w:val="002022FB"/>
    <w:rsid w:val="002133C9"/>
    <w:rsid w:val="00213B03"/>
    <w:rsid w:val="00221189"/>
    <w:rsid w:val="00223B9E"/>
    <w:rsid w:val="00224342"/>
    <w:rsid w:val="00224845"/>
    <w:rsid w:val="00226770"/>
    <w:rsid w:val="00226E7A"/>
    <w:rsid w:val="00230E9A"/>
    <w:rsid w:val="002326E5"/>
    <w:rsid w:val="002336E6"/>
    <w:rsid w:val="00236B2C"/>
    <w:rsid w:val="00241968"/>
    <w:rsid w:val="002420F9"/>
    <w:rsid w:val="00252D35"/>
    <w:rsid w:val="00264301"/>
    <w:rsid w:val="002676A3"/>
    <w:rsid w:val="00270A04"/>
    <w:rsid w:val="00276C33"/>
    <w:rsid w:val="00284FAC"/>
    <w:rsid w:val="00290029"/>
    <w:rsid w:val="002924A1"/>
    <w:rsid w:val="00293ED2"/>
    <w:rsid w:val="0029610D"/>
    <w:rsid w:val="002A614E"/>
    <w:rsid w:val="002B0C5B"/>
    <w:rsid w:val="002B2CFA"/>
    <w:rsid w:val="002B3DB1"/>
    <w:rsid w:val="002B46A3"/>
    <w:rsid w:val="002B5D6C"/>
    <w:rsid w:val="002C1736"/>
    <w:rsid w:val="002C630E"/>
    <w:rsid w:val="002C77F9"/>
    <w:rsid w:val="002D11B6"/>
    <w:rsid w:val="002D1C03"/>
    <w:rsid w:val="002D5A60"/>
    <w:rsid w:val="002E25FF"/>
    <w:rsid w:val="002E527A"/>
    <w:rsid w:val="002F1DA2"/>
    <w:rsid w:val="00301006"/>
    <w:rsid w:val="00301B07"/>
    <w:rsid w:val="00304397"/>
    <w:rsid w:val="00304A21"/>
    <w:rsid w:val="00304F60"/>
    <w:rsid w:val="0031425B"/>
    <w:rsid w:val="00317476"/>
    <w:rsid w:val="00325720"/>
    <w:rsid w:val="00330B93"/>
    <w:rsid w:val="00333560"/>
    <w:rsid w:val="00333FAB"/>
    <w:rsid w:val="003355EA"/>
    <w:rsid w:val="003358FA"/>
    <w:rsid w:val="003368D5"/>
    <w:rsid w:val="00336D8C"/>
    <w:rsid w:val="003448D9"/>
    <w:rsid w:val="0034790F"/>
    <w:rsid w:val="00350A0B"/>
    <w:rsid w:val="003514DF"/>
    <w:rsid w:val="003522EF"/>
    <w:rsid w:val="00355C8F"/>
    <w:rsid w:val="00356AE9"/>
    <w:rsid w:val="00360A5D"/>
    <w:rsid w:val="00361389"/>
    <w:rsid w:val="00364757"/>
    <w:rsid w:val="00373CA8"/>
    <w:rsid w:val="003746F0"/>
    <w:rsid w:val="003764B4"/>
    <w:rsid w:val="00376F33"/>
    <w:rsid w:val="00381ECF"/>
    <w:rsid w:val="00385036"/>
    <w:rsid w:val="00392D2A"/>
    <w:rsid w:val="00394A64"/>
    <w:rsid w:val="00396333"/>
    <w:rsid w:val="00397249"/>
    <w:rsid w:val="003A2F0A"/>
    <w:rsid w:val="003A4A2C"/>
    <w:rsid w:val="003A562A"/>
    <w:rsid w:val="003B49E1"/>
    <w:rsid w:val="003C194F"/>
    <w:rsid w:val="003C2088"/>
    <w:rsid w:val="003C51E7"/>
    <w:rsid w:val="003C54BB"/>
    <w:rsid w:val="003D5484"/>
    <w:rsid w:val="003D5B89"/>
    <w:rsid w:val="003D609C"/>
    <w:rsid w:val="003D66F9"/>
    <w:rsid w:val="003E1C92"/>
    <w:rsid w:val="003F1C9F"/>
    <w:rsid w:val="003F25D1"/>
    <w:rsid w:val="003F31FB"/>
    <w:rsid w:val="003F3D85"/>
    <w:rsid w:val="003F72FC"/>
    <w:rsid w:val="00400F88"/>
    <w:rsid w:val="00407409"/>
    <w:rsid w:val="00407FEB"/>
    <w:rsid w:val="0041096A"/>
    <w:rsid w:val="00411B14"/>
    <w:rsid w:val="00413824"/>
    <w:rsid w:val="0041628A"/>
    <w:rsid w:val="00421DB2"/>
    <w:rsid w:val="0042240D"/>
    <w:rsid w:val="00430605"/>
    <w:rsid w:val="004332DA"/>
    <w:rsid w:val="004436C3"/>
    <w:rsid w:val="00444BB9"/>
    <w:rsid w:val="00446E24"/>
    <w:rsid w:val="004532F7"/>
    <w:rsid w:val="004623FF"/>
    <w:rsid w:val="00463EA5"/>
    <w:rsid w:val="00465D3C"/>
    <w:rsid w:val="00470C00"/>
    <w:rsid w:val="0047770F"/>
    <w:rsid w:val="00477A16"/>
    <w:rsid w:val="00480591"/>
    <w:rsid w:val="00480C7C"/>
    <w:rsid w:val="00481054"/>
    <w:rsid w:val="004827A3"/>
    <w:rsid w:val="00485D41"/>
    <w:rsid w:val="0048629A"/>
    <w:rsid w:val="00491C5A"/>
    <w:rsid w:val="00494C1D"/>
    <w:rsid w:val="004A1FF0"/>
    <w:rsid w:val="004A30C1"/>
    <w:rsid w:val="004A3FAF"/>
    <w:rsid w:val="004A5CEC"/>
    <w:rsid w:val="004B179E"/>
    <w:rsid w:val="004B2674"/>
    <w:rsid w:val="004B6382"/>
    <w:rsid w:val="004B638F"/>
    <w:rsid w:val="004B6AF7"/>
    <w:rsid w:val="004C7F8B"/>
    <w:rsid w:val="004D04FB"/>
    <w:rsid w:val="004D08D2"/>
    <w:rsid w:val="004D5630"/>
    <w:rsid w:val="004D5E88"/>
    <w:rsid w:val="004E300A"/>
    <w:rsid w:val="004E33C4"/>
    <w:rsid w:val="004F2702"/>
    <w:rsid w:val="004F57CF"/>
    <w:rsid w:val="005026F9"/>
    <w:rsid w:val="005049ED"/>
    <w:rsid w:val="00507927"/>
    <w:rsid w:val="0051381A"/>
    <w:rsid w:val="00513CA8"/>
    <w:rsid w:val="00515C5F"/>
    <w:rsid w:val="005244C1"/>
    <w:rsid w:val="00527CEB"/>
    <w:rsid w:val="00530708"/>
    <w:rsid w:val="0053264D"/>
    <w:rsid w:val="00540C6D"/>
    <w:rsid w:val="00544D47"/>
    <w:rsid w:val="00554783"/>
    <w:rsid w:val="0055600F"/>
    <w:rsid w:val="0056100C"/>
    <w:rsid w:val="0056343F"/>
    <w:rsid w:val="00571797"/>
    <w:rsid w:val="00574D5E"/>
    <w:rsid w:val="005778D0"/>
    <w:rsid w:val="00583868"/>
    <w:rsid w:val="0059393A"/>
    <w:rsid w:val="005A0BC1"/>
    <w:rsid w:val="005A13A1"/>
    <w:rsid w:val="005A1E54"/>
    <w:rsid w:val="005A6C89"/>
    <w:rsid w:val="005A79A3"/>
    <w:rsid w:val="005B218C"/>
    <w:rsid w:val="005B4C80"/>
    <w:rsid w:val="005C5655"/>
    <w:rsid w:val="005C7A33"/>
    <w:rsid w:val="005D0845"/>
    <w:rsid w:val="005D1A9E"/>
    <w:rsid w:val="005D3284"/>
    <w:rsid w:val="005D5498"/>
    <w:rsid w:val="005D78F5"/>
    <w:rsid w:val="005E0747"/>
    <w:rsid w:val="005E35E4"/>
    <w:rsid w:val="005E5F38"/>
    <w:rsid w:val="005F14D6"/>
    <w:rsid w:val="005F15C5"/>
    <w:rsid w:val="005F201B"/>
    <w:rsid w:val="005F2932"/>
    <w:rsid w:val="005F3604"/>
    <w:rsid w:val="005F3E00"/>
    <w:rsid w:val="005F5E6D"/>
    <w:rsid w:val="006018ED"/>
    <w:rsid w:val="00601B96"/>
    <w:rsid w:val="0060538E"/>
    <w:rsid w:val="006121E0"/>
    <w:rsid w:val="00613C32"/>
    <w:rsid w:val="006141B8"/>
    <w:rsid w:val="00614CAA"/>
    <w:rsid w:val="00615980"/>
    <w:rsid w:val="00616B5E"/>
    <w:rsid w:val="006200E4"/>
    <w:rsid w:val="00627019"/>
    <w:rsid w:val="00636ED1"/>
    <w:rsid w:val="00637552"/>
    <w:rsid w:val="0064349C"/>
    <w:rsid w:val="00643E5B"/>
    <w:rsid w:val="00644019"/>
    <w:rsid w:val="00644D18"/>
    <w:rsid w:val="0064771A"/>
    <w:rsid w:val="00650266"/>
    <w:rsid w:val="00650AC5"/>
    <w:rsid w:val="0065240E"/>
    <w:rsid w:val="0065571C"/>
    <w:rsid w:val="00655B38"/>
    <w:rsid w:val="006572A5"/>
    <w:rsid w:val="00657BD3"/>
    <w:rsid w:val="006611E5"/>
    <w:rsid w:val="00661CBD"/>
    <w:rsid w:val="00663C7C"/>
    <w:rsid w:val="00664C1A"/>
    <w:rsid w:val="00665271"/>
    <w:rsid w:val="00665DC7"/>
    <w:rsid w:val="00666FDD"/>
    <w:rsid w:val="00673632"/>
    <w:rsid w:val="00676F41"/>
    <w:rsid w:val="00677B25"/>
    <w:rsid w:val="00677F22"/>
    <w:rsid w:val="00681DDE"/>
    <w:rsid w:val="00682701"/>
    <w:rsid w:val="006920C1"/>
    <w:rsid w:val="006956F2"/>
    <w:rsid w:val="00696674"/>
    <w:rsid w:val="006A2A17"/>
    <w:rsid w:val="006A353C"/>
    <w:rsid w:val="006A40A7"/>
    <w:rsid w:val="006A7D09"/>
    <w:rsid w:val="006B1845"/>
    <w:rsid w:val="006B693D"/>
    <w:rsid w:val="006C1B21"/>
    <w:rsid w:val="006C3AFF"/>
    <w:rsid w:val="006C4619"/>
    <w:rsid w:val="006D411B"/>
    <w:rsid w:val="006D4589"/>
    <w:rsid w:val="006D6B33"/>
    <w:rsid w:val="006E0C2F"/>
    <w:rsid w:val="006E1631"/>
    <w:rsid w:val="006E60DB"/>
    <w:rsid w:val="006F224C"/>
    <w:rsid w:val="006F3283"/>
    <w:rsid w:val="006F5406"/>
    <w:rsid w:val="006F6272"/>
    <w:rsid w:val="0070524A"/>
    <w:rsid w:val="00713E31"/>
    <w:rsid w:val="00722EF1"/>
    <w:rsid w:val="00724F44"/>
    <w:rsid w:val="00725099"/>
    <w:rsid w:val="00725A71"/>
    <w:rsid w:val="00725B85"/>
    <w:rsid w:val="00734BAF"/>
    <w:rsid w:val="00740836"/>
    <w:rsid w:val="007428E0"/>
    <w:rsid w:val="00746EA8"/>
    <w:rsid w:val="0075389D"/>
    <w:rsid w:val="00755233"/>
    <w:rsid w:val="007617F2"/>
    <w:rsid w:val="0076726A"/>
    <w:rsid w:val="00770DB9"/>
    <w:rsid w:val="0077556C"/>
    <w:rsid w:val="00777D14"/>
    <w:rsid w:val="0078617D"/>
    <w:rsid w:val="00786BC5"/>
    <w:rsid w:val="00793B0F"/>
    <w:rsid w:val="007973C3"/>
    <w:rsid w:val="007A672E"/>
    <w:rsid w:val="007A78B7"/>
    <w:rsid w:val="007B1CE9"/>
    <w:rsid w:val="007B241E"/>
    <w:rsid w:val="007B5C22"/>
    <w:rsid w:val="007B7AE0"/>
    <w:rsid w:val="007C1809"/>
    <w:rsid w:val="007C2333"/>
    <w:rsid w:val="007C64B0"/>
    <w:rsid w:val="007C65CB"/>
    <w:rsid w:val="007C7D68"/>
    <w:rsid w:val="007D193B"/>
    <w:rsid w:val="007D36F4"/>
    <w:rsid w:val="007D6CE1"/>
    <w:rsid w:val="007E35E6"/>
    <w:rsid w:val="007E611C"/>
    <w:rsid w:val="00802D6C"/>
    <w:rsid w:val="00806985"/>
    <w:rsid w:val="008111CE"/>
    <w:rsid w:val="00821F02"/>
    <w:rsid w:val="00826734"/>
    <w:rsid w:val="00830BA2"/>
    <w:rsid w:val="00832D04"/>
    <w:rsid w:val="0083308D"/>
    <w:rsid w:val="008342A4"/>
    <w:rsid w:val="00841D38"/>
    <w:rsid w:val="00852DC4"/>
    <w:rsid w:val="008534D5"/>
    <w:rsid w:val="008545A8"/>
    <w:rsid w:val="0085471E"/>
    <w:rsid w:val="00863DB7"/>
    <w:rsid w:val="00864D4D"/>
    <w:rsid w:val="00867206"/>
    <w:rsid w:val="00870D64"/>
    <w:rsid w:val="00872FCD"/>
    <w:rsid w:val="0087415C"/>
    <w:rsid w:val="00875244"/>
    <w:rsid w:val="00876A51"/>
    <w:rsid w:val="00880C3D"/>
    <w:rsid w:val="00883822"/>
    <w:rsid w:val="00884416"/>
    <w:rsid w:val="00885A7E"/>
    <w:rsid w:val="00887585"/>
    <w:rsid w:val="00890E45"/>
    <w:rsid w:val="00891AB9"/>
    <w:rsid w:val="008A03FB"/>
    <w:rsid w:val="008A14AA"/>
    <w:rsid w:val="008A3F2E"/>
    <w:rsid w:val="008C2861"/>
    <w:rsid w:val="008C55B7"/>
    <w:rsid w:val="008D0090"/>
    <w:rsid w:val="008D21FA"/>
    <w:rsid w:val="008D70EC"/>
    <w:rsid w:val="008E1F96"/>
    <w:rsid w:val="008E4AD7"/>
    <w:rsid w:val="008E5410"/>
    <w:rsid w:val="008E6D08"/>
    <w:rsid w:val="008E7A56"/>
    <w:rsid w:val="008E7D13"/>
    <w:rsid w:val="008F4CAA"/>
    <w:rsid w:val="008F72B1"/>
    <w:rsid w:val="00902910"/>
    <w:rsid w:val="009072D0"/>
    <w:rsid w:val="009112D5"/>
    <w:rsid w:val="00912EA3"/>
    <w:rsid w:val="009170E0"/>
    <w:rsid w:val="00921AF0"/>
    <w:rsid w:val="00921E4B"/>
    <w:rsid w:val="009303D2"/>
    <w:rsid w:val="009324F7"/>
    <w:rsid w:val="00933F54"/>
    <w:rsid w:val="00940EFB"/>
    <w:rsid w:val="0094261B"/>
    <w:rsid w:val="00943563"/>
    <w:rsid w:val="00945B1C"/>
    <w:rsid w:val="00945C14"/>
    <w:rsid w:val="00947D48"/>
    <w:rsid w:val="0095192B"/>
    <w:rsid w:val="00951DB1"/>
    <w:rsid w:val="00952E8E"/>
    <w:rsid w:val="00953EEF"/>
    <w:rsid w:val="00961794"/>
    <w:rsid w:val="00961803"/>
    <w:rsid w:val="00964D1F"/>
    <w:rsid w:val="009657AD"/>
    <w:rsid w:val="0096628D"/>
    <w:rsid w:val="00974379"/>
    <w:rsid w:val="0097461A"/>
    <w:rsid w:val="009801CE"/>
    <w:rsid w:val="00981CCC"/>
    <w:rsid w:val="00984FAC"/>
    <w:rsid w:val="009868BE"/>
    <w:rsid w:val="009879EF"/>
    <w:rsid w:val="009971BC"/>
    <w:rsid w:val="009A54CB"/>
    <w:rsid w:val="009A5A11"/>
    <w:rsid w:val="009C07B8"/>
    <w:rsid w:val="009C0ACF"/>
    <w:rsid w:val="009C1427"/>
    <w:rsid w:val="009C3546"/>
    <w:rsid w:val="009D1C83"/>
    <w:rsid w:val="009D45A6"/>
    <w:rsid w:val="009D7021"/>
    <w:rsid w:val="009E1079"/>
    <w:rsid w:val="009E3B7D"/>
    <w:rsid w:val="009F1E53"/>
    <w:rsid w:val="009F4CD6"/>
    <w:rsid w:val="009F534A"/>
    <w:rsid w:val="00A00A01"/>
    <w:rsid w:val="00A03FA2"/>
    <w:rsid w:val="00A129C9"/>
    <w:rsid w:val="00A14984"/>
    <w:rsid w:val="00A15130"/>
    <w:rsid w:val="00A15BE4"/>
    <w:rsid w:val="00A165C8"/>
    <w:rsid w:val="00A22DBE"/>
    <w:rsid w:val="00A23528"/>
    <w:rsid w:val="00A268A9"/>
    <w:rsid w:val="00A36C16"/>
    <w:rsid w:val="00A402DE"/>
    <w:rsid w:val="00A4467A"/>
    <w:rsid w:val="00A45AAC"/>
    <w:rsid w:val="00A55079"/>
    <w:rsid w:val="00A569ED"/>
    <w:rsid w:val="00A61FAF"/>
    <w:rsid w:val="00A624A4"/>
    <w:rsid w:val="00A637ED"/>
    <w:rsid w:val="00A65599"/>
    <w:rsid w:val="00A674F4"/>
    <w:rsid w:val="00A73AC0"/>
    <w:rsid w:val="00A75BC4"/>
    <w:rsid w:val="00A81D82"/>
    <w:rsid w:val="00A8363D"/>
    <w:rsid w:val="00A847C0"/>
    <w:rsid w:val="00A849C0"/>
    <w:rsid w:val="00A87BC7"/>
    <w:rsid w:val="00A936FB"/>
    <w:rsid w:val="00A95FA6"/>
    <w:rsid w:val="00AA16D8"/>
    <w:rsid w:val="00AA3859"/>
    <w:rsid w:val="00AA7887"/>
    <w:rsid w:val="00AB0769"/>
    <w:rsid w:val="00AB4932"/>
    <w:rsid w:val="00AB5E7A"/>
    <w:rsid w:val="00AB7D81"/>
    <w:rsid w:val="00AC0850"/>
    <w:rsid w:val="00AC227F"/>
    <w:rsid w:val="00AC2950"/>
    <w:rsid w:val="00AC3C6D"/>
    <w:rsid w:val="00AC6F6C"/>
    <w:rsid w:val="00AD4F34"/>
    <w:rsid w:val="00AD5427"/>
    <w:rsid w:val="00AD6DD4"/>
    <w:rsid w:val="00AE023D"/>
    <w:rsid w:val="00AE0C91"/>
    <w:rsid w:val="00AE2FA6"/>
    <w:rsid w:val="00AF5959"/>
    <w:rsid w:val="00AF66EA"/>
    <w:rsid w:val="00B00560"/>
    <w:rsid w:val="00B0059B"/>
    <w:rsid w:val="00B00CD6"/>
    <w:rsid w:val="00B00F68"/>
    <w:rsid w:val="00B051FB"/>
    <w:rsid w:val="00B10E7D"/>
    <w:rsid w:val="00B12CFA"/>
    <w:rsid w:val="00B12F34"/>
    <w:rsid w:val="00B20D7D"/>
    <w:rsid w:val="00B2235F"/>
    <w:rsid w:val="00B25B90"/>
    <w:rsid w:val="00B279F7"/>
    <w:rsid w:val="00B31309"/>
    <w:rsid w:val="00B3243E"/>
    <w:rsid w:val="00B417BD"/>
    <w:rsid w:val="00B42450"/>
    <w:rsid w:val="00B42E88"/>
    <w:rsid w:val="00B43489"/>
    <w:rsid w:val="00B46E17"/>
    <w:rsid w:val="00B47020"/>
    <w:rsid w:val="00B479CE"/>
    <w:rsid w:val="00B52321"/>
    <w:rsid w:val="00B535E8"/>
    <w:rsid w:val="00B613C1"/>
    <w:rsid w:val="00B64524"/>
    <w:rsid w:val="00B6622B"/>
    <w:rsid w:val="00B66705"/>
    <w:rsid w:val="00B67859"/>
    <w:rsid w:val="00B67AB9"/>
    <w:rsid w:val="00B7433A"/>
    <w:rsid w:val="00B754DC"/>
    <w:rsid w:val="00B84757"/>
    <w:rsid w:val="00B86A3D"/>
    <w:rsid w:val="00B90B6C"/>
    <w:rsid w:val="00B90FDB"/>
    <w:rsid w:val="00B9114A"/>
    <w:rsid w:val="00B9178D"/>
    <w:rsid w:val="00B93E1F"/>
    <w:rsid w:val="00B97730"/>
    <w:rsid w:val="00BA0001"/>
    <w:rsid w:val="00BA2800"/>
    <w:rsid w:val="00BA7F43"/>
    <w:rsid w:val="00BB2292"/>
    <w:rsid w:val="00BB25DA"/>
    <w:rsid w:val="00BB50E1"/>
    <w:rsid w:val="00BB7F32"/>
    <w:rsid w:val="00BC012A"/>
    <w:rsid w:val="00BC4A95"/>
    <w:rsid w:val="00BC54BB"/>
    <w:rsid w:val="00BC7F1C"/>
    <w:rsid w:val="00BD0FE9"/>
    <w:rsid w:val="00BD1AC6"/>
    <w:rsid w:val="00BD5C2A"/>
    <w:rsid w:val="00BD66BA"/>
    <w:rsid w:val="00BE2B97"/>
    <w:rsid w:val="00BE36D5"/>
    <w:rsid w:val="00BE49CF"/>
    <w:rsid w:val="00BF04F1"/>
    <w:rsid w:val="00C01480"/>
    <w:rsid w:val="00C0189F"/>
    <w:rsid w:val="00C02BB0"/>
    <w:rsid w:val="00C05889"/>
    <w:rsid w:val="00C16AEB"/>
    <w:rsid w:val="00C24025"/>
    <w:rsid w:val="00C26288"/>
    <w:rsid w:val="00C27DD9"/>
    <w:rsid w:val="00C318E1"/>
    <w:rsid w:val="00C32A6B"/>
    <w:rsid w:val="00C32E39"/>
    <w:rsid w:val="00C33B8A"/>
    <w:rsid w:val="00C34333"/>
    <w:rsid w:val="00C42CE3"/>
    <w:rsid w:val="00C44EDD"/>
    <w:rsid w:val="00C4626C"/>
    <w:rsid w:val="00C47259"/>
    <w:rsid w:val="00C527AF"/>
    <w:rsid w:val="00C57C64"/>
    <w:rsid w:val="00C6695F"/>
    <w:rsid w:val="00C66DF7"/>
    <w:rsid w:val="00C66F6A"/>
    <w:rsid w:val="00C7774F"/>
    <w:rsid w:val="00C8505E"/>
    <w:rsid w:val="00C87A19"/>
    <w:rsid w:val="00C904CE"/>
    <w:rsid w:val="00C90B34"/>
    <w:rsid w:val="00C91C98"/>
    <w:rsid w:val="00C926B8"/>
    <w:rsid w:val="00C944A2"/>
    <w:rsid w:val="00C963C2"/>
    <w:rsid w:val="00C97B7B"/>
    <w:rsid w:val="00CA5045"/>
    <w:rsid w:val="00CA753F"/>
    <w:rsid w:val="00CA7B19"/>
    <w:rsid w:val="00CB11ED"/>
    <w:rsid w:val="00CB5CDE"/>
    <w:rsid w:val="00CC11B1"/>
    <w:rsid w:val="00CC3CE9"/>
    <w:rsid w:val="00CC5DCA"/>
    <w:rsid w:val="00CD086F"/>
    <w:rsid w:val="00CD1BF9"/>
    <w:rsid w:val="00CD1E2C"/>
    <w:rsid w:val="00CD6E1F"/>
    <w:rsid w:val="00CE1F99"/>
    <w:rsid w:val="00CE35C9"/>
    <w:rsid w:val="00CE5CAD"/>
    <w:rsid w:val="00D01007"/>
    <w:rsid w:val="00D02C59"/>
    <w:rsid w:val="00D02E4C"/>
    <w:rsid w:val="00D03962"/>
    <w:rsid w:val="00D03D40"/>
    <w:rsid w:val="00D0554E"/>
    <w:rsid w:val="00D06A51"/>
    <w:rsid w:val="00D147DB"/>
    <w:rsid w:val="00D1506C"/>
    <w:rsid w:val="00D2522C"/>
    <w:rsid w:val="00D25736"/>
    <w:rsid w:val="00D32F85"/>
    <w:rsid w:val="00D34202"/>
    <w:rsid w:val="00D371A3"/>
    <w:rsid w:val="00D42213"/>
    <w:rsid w:val="00D43745"/>
    <w:rsid w:val="00D47E41"/>
    <w:rsid w:val="00D50C97"/>
    <w:rsid w:val="00D51FAB"/>
    <w:rsid w:val="00D6187F"/>
    <w:rsid w:val="00D65557"/>
    <w:rsid w:val="00D65AB8"/>
    <w:rsid w:val="00D65ECD"/>
    <w:rsid w:val="00D71E0E"/>
    <w:rsid w:val="00D729AF"/>
    <w:rsid w:val="00D72C53"/>
    <w:rsid w:val="00D73877"/>
    <w:rsid w:val="00D80E95"/>
    <w:rsid w:val="00D85351"/>
    <w:rsid w:val="00DA0E5B"/>
    <w:rsid w:val="00DA134E"/>
    <w:rsid w:val="00DA6F25"/>
    <w:rsid w:val="00DA72A9"/>
    <w:rsid w:val="00DB4E5E"/>
    <w:rsid w:val="00DB6022"/>
    <w:rsid w:val="00DC00CD"/>
    <w:rsid w:val="00DC4882"/>
    <w:rsid w:val="00DD0E61"/>
    <w:rsid w:val="00DD158D"/>
    <w:rsid w:val="00DD1DE8"/>
    <w:rsid w:val="00DE11D5"/>
    <w:rsid w:val="00DF1B5C"/>
    <w:rsid w:val="00DF4259"/>
    <w:rsid w:val="00DF4B3F"/>
    <w:rsid w:val="00E02494"/>
    <w:rsid w:val="00E045E2"/>
    <w:rsid w:val="00E07130"/>
    <w:rsid w:val="00E154B3"/>
    <w:rsid w:val="00E20C39"/>
    <w:rsid w:val="00E23D1C"/>
    <w:rsid w:val="00E27638"/>
    <w:rsid w:val="00E3026A"/>
    <w:rsid w:val="00E4065D"/>
    <w:rsid w:val="00E44774"/>
    <w:rsid w:val="00E46976"/>
    <w:rsid w:val="00E46EC9"/>
    <w:rsid w:val="00E53FD1"/>
    <w:rsid w:val="00E56C5C"/>
    <w:rsid w:val="00E75E36"/>
    <w:rsid w:val="00E8511B"/>
    <w:rsid w:val="00E86139"/>
    <w:rsid w:val="00E86934"/>
    <w:rsid w:val="00E87EA0"/>
    <w:rsid w:val="00E91245"/>
    <w:rsid w:val="00E91B73"/>
    <w:rsid w:val="00E947B4"/>
    <w:rsid w:val="00E979AE"/>
    <w:rsid w:val="00EA11F1"/>
    <w:rsid w:val="00EA3CF9"/>
    <w:rsid w:val="00EA7C62"/>
    <w:rsid w:val="00EB1AD4"/>
    <w:rsid w:val="00EB54D4"/>
    <w:rsid w:val="00EC0A21"/>
    <w:rsid w:val="00EC4A15"/>
    <w:rsid w:val="00EC5C19"/>
    <w:rsid w:val="00EC7B57"/>
    <w:rsid w:val="00ED05E6"/>
    <w:rsid w:val="00ED5872"/>
    <w:rsid w:val="00EE47CE"/>
    <w:rsid w:val="00EE4F58"/>
    <w:rsid w:val="00EE4FCC"/>
    <w:rsid w:val="00EE623F"/>
    <w:rsid w:val="00EF08E5"/>
    <w:rsid w:val="00EF5A17"/>
    <w:rsid w:val="00EF7983"/>
    <w:rsid w:val="00F112A8"/>
    <w:rsid w:val="00F12553"/>
    <w:rsid w:val="00F1694B"/>
    <w:rsid w:val="00F23C79"/>
    <w:rsid w:val="00F2492E"/>
    <w:rsid w:val="00F31AF7"/>
    <w:rsid w:val="00F31D4C"/>
    <w:rsid w:val="00F37B87"/>
    <w:rsid w:val="00F37D50"/>
    <w:rsid w:val="00F46958"/>
    <w:rsid w:val="00F57E10"/>
    <w:rsid w:val="00F61FFA"/>
    <w:rsid w:val="00F63DC0"/>
    <w:rsid w:val="00F66D97"/>
    <w:rsid w:val="00F66FD0"/>
    <w:rsid w:val="00F70C5E"/>
    <w:rsid w:val="00F8001F"/>
    <w:rsid w:val="00F80F2B"/>
    <w:rsid w:val="00F821F3"/>
    <w:rsid w:val="00F83543"/>
    <w:rsid w:val="00F91AA3"/>
    <w:rsid w:val="00F92B80"/>
    <w:rsid w:val="00F92E60"/>
    <w:rsid w:val="00F942A1"/>
    <w:rsid w:val="00F94A89"/>
    <w:rsid w:val="00F9582A"/>
    <w:rsid w:val="00F963A3"/>
    <w:rsid w:val="00F974A0"/>
    <w:rsid w:val="00FA38C6"/>
    <w:rsid w:val="00FA5259"/>
    <w:rsid w:val="00FA5C90"/>
    <w:rsid w:val="00FB22CC"/>
    <w:rsid w:val="00FB668C"/>
    <w:rsid w:val="00FC2E68"/>
    <w:rsid w:val="00FC6B55"/>
    <w:rsid w:val="00FC6DCD"/>
    <w:rsid w:val="00FC7269"/>
    <w:rsid w:val="00FC7C66"/>
    <w:rsid w:val="00FD3843"/>
    <w:rsid w:val="00FD5FEC"/>
    <w:rsid w:val="00FD61DD"/>
    <w:rsid w:val="00FE44DA"/>
    <w:rsid w:val="00FE4ADA"/>
    <w:rsid w:val="00FE6EFE"/>
    <w:rsid w:val="00FF098B"/>
    <w:rsid w:val="00FF178E"/>
    <w:rsid w:val="00FF4553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EC5A8"/>
  <w14:defaultImageDpi w14:val="300"/>
  <w15:docId w15:val="{D6949C14-84B1-4EA3-94D9-3067D96A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9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4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4397"/>
    <w:rPr>
      <w:rFonts w:eastAsiaTheme="minorHAnsi"/>
      <w:sz w:val="22"/>
      <w:szCs w:val="22"/>
    </w:rPr>
  </w:style>
  <w:style w:type="paragraph" w:customStyle="1" w:styleId="AonMediaContact">
    <w:name w:val="Aon Media Contact"/>
    <w:basedOn w:val="Normal"/>
    <w:uiPriority w:val="99"/>
    <w:rsid w:val="00304397"/>
    <w:pPr>
      <w:spacing w:after="0" w:line="240" w:lineRule="auto"/>
    </w:pPr>
    <w:rPr>
      <w:rFonts w:ascii="Arial" w:eastAsia="MS Mincho" w:hAnsi="Arial" w:cs="Arial"/>
      <w:b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04397"/>
    <w:rPr>
      <w:color w:val="0000FF"/>
      <w:u w:val="single"/>
    </w:rPr>
  </w:style>
  <w:style w:type="paragraph" w:customStyle="1" w:styleId="AonBodyCopy">
    <w:name w:val="Aon Body Copy"/>
    <w:basedOn w:val="Normal"/>
    <w:rsid w:val="00304397"/>
    <w:pPr>
      <w:spacing w:after="240" w:line="264" w:lineRule="auto"/>
    </w:pPr>
    <w:rPr>
      <w:rFonts w:ascii="Arial" w:eastAsia="MS Mincho" w:hAnsi="Arial" w:cs="Times New Roman"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304397"/>
  </w:style>
  <w:style w:type="paragraph" w:styleId="NormalWeb">
    <w:name w:val="Normal (Web)"/>
    <w:basedOn w:val="Normal"/>
    <w:uiPriority w:val="99"/>
    <w:semiHidden/>
    <w:unhideWhenUsed/>
    <w:rsid w:val="00ED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74A0"/>
    <w:rPr>
      <w:rFonts w:ascii="Segoe UI" w:eastAsiaTheme="minorHAns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81C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81CC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81CCC"/>
    <w:rPr>
      <w:rFonts w:eastAsiaTheme="minorHAns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81C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81CCC"/>
    <w:rPr>
      <w:rFonts w:eastAsiaTheme="minorHAnsi"/>
      <w:b/>
      <w:bCs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A0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0A01"/>
    <w:rPr>
      <w:rFonts w:eastAsiaTheme="minorHAns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00F68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41968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F72F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4C7F8B"/>
    <w:rPr>
      <w:rFonts w:ascii="Calibri" w:eastAsiaTheme="minorHAnsi" w:hAnsi="Calibri" w:cs="Calibri"/>
      <w:sz w:val="22"/>
      <w:szCs w:val="22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B602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A3859"/>
    <w:rPr>
      <w:rFonts w:eastAsiaTheme="minorHAnsi"/>
      <w:sz w:val="22"/>
      <w:szCs w:val="22"/>
      <w:lang w:val="en-GB"/>
    </w:rPr>
  </w:style>
  <w:style w:type="character" w:styleId="Forte">
    <w:name w:val="Strong"/>
    <w:basedOn w:val="Tipodeletrapredefinidodopargrafo"/>
    <w:uiPriority w:val="22"/>
    <w:qFormat/>
    <w:rsid w:val="00242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on.com/risingresilient/pt-pt/" TargetMode="External"/><Relationship Id="rId18" Type="http://schemas.openxmlformats.org/officeDocument/2006/relationships/hyperlink" Target="http://www.aon.p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on.pt/" TargetMode="External"/><Relationship Id="rId17" Type="http://schemas.openxmlformats.org/officeDocument/2006/relationships/hyperlink" Target="http://www.manutd.com/Splash-Pag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on.com/manchesterunite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aon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t.linkedin.com/company/a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B62D-346B-4F50-BCFC-2C8A7A279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30720-22EB-49AB-A90B-4AAAE3F206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D26D76-52C9-4C68-A140-E655D045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FE5F6C-0207-405E-B2DE-365B18EE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884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ASGK Public Strategies, LLC.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Little</dc:creator>
  <cp:lastModifiedBy>Fábio Duarte</cp:lastModifiedBy>
  <cp:revision>10</cp:revision>
  <cp:lastPrinted>2019-05-23T15:32:00Z</cp:lastPrinted>
  <dcterms:created xsi:type="dcterms:W3CDTF">2020-11-09T10:39:00Z</dcterms:created>
  <dcterms:modified xsi:type="dcterms:W3CDTF">2020-11-26T13:04:00Z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</Properties>
</file>