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CE" w:rsidRPr="003A74C1" w:rsidRDefault="00964FB6" w:rsidP="00D32509">
      <w:pPr>
        <w:jc w:val="center"/>
        <w:rPr>
          <w:rFonts w:ascii="Times New Roman" w:hAnsi="Times New Roman"/>
          <w:b/>
          <w:sz w:val="32"/>
          <w:szCs w:val="32"/>
          <w:lang w:val="pl-PL"/>
        </w:rPr>
      </w:pPr>
      <w:r w:rsidRPr="003A74C1">
        <w:rPr>
          <w:rFonts w:ascii="Times New Roman" w:hAnsi="Times New Roman"/>
          <w:b/>
          <w:noProof/>
          <w:sz w:val="32"/>
          <w:szCs w:val="32"/>
          <w:lang w:val="pl-PL" w:eastAsia="pl-PL"/>
        </w:rPr>
        <w:drawing>
          <wp:inline distT="0" distB="0" distL="0" distR="0" wp14:anchorId="47CBAA10" wp14:editId="6B481219">
            <wp:extent cx="2527300" cy="1079500"/>
            <wp:effectExtent l="0" t="0" r="0" b="0"/>
            <wp:docPr id="2" name="Picture 2" descr="BACK UP:02. FIC Corporate:5. Logos:FIC Logos:01 CHANNEL BRANDS:01 FOX:OLD LOGOS:02 FOX PNG:FOX_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UP:02. FIC Corporate:5. Logos:FIC Logos:01 CHANNEL BRANDS:01 FOX:OLD LOGOS:02 FOX PNG:FOX_Logo 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CE" w:rsidRPr="003A74C1" w:rsidRDefault="00357C94" w:rsidP="00D32509">
      <w:pPr>
        <w:jc w:val="center"/>
        <w:rPr>
          <w:rFonts w:ascii="Times New Roman" w:hAnsi="Times New Roman"/>
          <w:b/>
          <w:szCs w:val="32"/>
          <w:lang w:val="pl-PL"/>
        </w:rPr>
      </w:pPr>
    </w:p>
    <w:p w:rsidR="00D32509" w:rsidRPr="003A74C1" w:rsidRDefault="00271083" w:rsidP="004B4358">
      <w:pPr>
        <w:jc w:val="center"/>
        <w:rPr>
          <w:rFonts w:ascii="Gotham Black" w:hAnsi="Gotham Black"/>
          <w:sz w:val="36"/>
          <w:szCs w:val="36"/>
          <w:lang w:val="pl-PL"/>
        </w:rPr>
      </w:pPr>
      <w:r>
        <w:rPr>
          <w:rFonts w:ascii="Gotham Black" w:eastAsia="Gotham Black" w:hAnsi="Gotham Black" w:cs="Gotham Black"/>
          <w:sz w:val="36"/>
          <w:szCs w:val="36"/>
          <w:bdr w:val="nil"/>
          <w:lang w:val="pl-PL"/>
        </w:rPr>
        <w:t>24</w:t>
      </w:r>
      <w:r w:rsidR="00EF478A" w:rsidRPr="003A74C1">
        <w:rPr>
          <w:rFonts w:ascii="Gotham Black" w:eastAsia="Gotham Black" w:hAnsi="Gotham Black" w:cs="Gotham Black"/>
          <w:sz w:val="36"/>
          <w:szCs w:val="36"/>
          <w:bdr w:val="nil"/>
          <w:lang w:val="pl-PL"/>
        </w:rPr>
        <w:t xml:space="preserve"> PAŹDZIERNIKA </w:t>
      </w:r>
      <w:r w:rsidR="00EF478A">
        <w:rPr>
          <w:rFonts w:ascii="Gotham Black" w:eastAsia="Gotham Black" w:hAnsi="Gotham Black" w:cs="Gotham Black"/>
          <w:sz w:val="36"/>
          <w:szCs w:val="36"/>
          <w:bdr w:val="nil"/>
          <w:lang w:val="pl-PL"/>
        </w:rPr>
        <w:t>MIĘDZYNARODOWA</w:t>
      </w:r>
      <w:r w:rsidR="00964FB6" w:rsidRPr="003A74C1">
        <w:rPr>
          <w:rFonts w:ascii="Gotham Black" w:eastAsia="Gotham Black" w:hAnsi="Gotham Black" w:cs="Gotham Black"/>
          <w:sz w:val="36"/>
          <w:szCs w:val="36"/>
          <w:bdr w:val="nil"/>
          <w:lang w:val="pl-PL"/>
        </w:rPr>
        <w:t xml:space="preserve"> PREMIER</w:t>
      </w:r>
      <w:r w:rsidR="00EF478A">
        <w:rPr>
          <w:rFonts w:ascii="Gotham Black" w:eastAsia="Gotham Black" w:hAnsi="Gotham Black" w:cs="Gotham Black"/>
          <w:sz w:val="36"/>
          <w:szCs w:val="36"/>
          <w:bdr w:val="nil"/>
          <w:lang w:val="pl-PL"/>
        </w:rPr>
        <w:t>A</w:t>
      </w:r>
      <w:r w:rsidR="00964FB6" w:rsidRPr="003A74C1">
        <w:rPr>
          <w:rFonts w:ascii="Gotham Black" w:eastAsia="Gotham Black" w:hAnsi="Gotham Black" w:cs="Gotham Black"/>
          <w:sz w:val="36"/>
          <w:szCs w:val="36"/>
          <w:bdr w:val="nil"/>
          <w:lang w:val="pl-PL"/>
        </w:rPr>
        <w:t xml:space="preserve"> SIÓDMEGO SEZONU SERIALU „THE WALKING DEAD”</w:t>
      </w:r>
    </w:p>
    <w:p w:rsidR="00D32509" w:rsidRPr="003A74C1" w:rsidRDefault="00357C94" w:rsidP="004B4358">
      <w:pPr>
        <w:jc w:val="center"/>
        <w:rPr>
          <w:rFonts w:ascii="Gotham Book" w:hAnsi="Gotham Book"/>
          <w:szCs w:val="28"/>
          <w:lang w:val="pl-PL"/>
        </w:rPr>
      </w:pPr>
    </w:p>
    <w:p w:rsidR="00D32509" w:rsidRPr="004B4358" w:rsidRDefault="00964FB6" w:rsidP="004B4358">
      <w:pPr>
        <w:jc w:val="center"/>
        <w:rPr>
          <w:rFonts w:ascii="Gotham Black" w:hAnsi="Gotham Black"/>
          <w:b/>
          <w:sz w:val="28"/>
          <w:szCs w:val="28"/>
          <w:lang w:val="pl-PL"/>
        </w:rPr>
      </w:pPr>
      <w:r w:rsidRPr="004B4358">
        <w:rPr>
          <w:rFonts w:ascii="Gotham Black" w:eastAsia="Gotham Black" w:hAnsi="Gotham Black" w:cs="Gotham Black"/>
          <w:b/>
          <w:sz w:val="28"/>
          <w:szCs w:val="28"/>
          <w:bdr w:val="nil"/>
          <w:lang w:val="pl-PL"/>
        </w:rPr>
        <w:t>Najpopularniej</w:t>
      </w:r>
      <w:r w:rsidR="00996355">
        <w:rPr>
          <w:rFonts w:ascii="Gotham Black" w:eastAsia="Gotham Black" w:hAnsi="Gotham Black" w:cs="Gotham Black"/>
          <w:b/>
          <w:sz w:val="28"/>
          <w:szCs w:val="28"/>
          <w:bdr w:val="nil"/>
          <w:lang w:val="pl-PL"/>
        </w:rPr>
        <w:t>szy na świecie serial powraca na antenę</w:t>
      </w:r>
      <w:r w:rsidRPr="004B4358">
        <w:rPr>
          <w:rFonts w:ascii="Gotham Black" w:eastAsia="Gotham Black" w:hAnsi="Gotham Black" w:cs="Gotham Black"/>
          <w:b/>
          <w:sz w:val="28"/>
          <w:szCs w:val="28"/>
          <w:bdr w:val="nil"/>
          <w:lang w:val="pl-PL"/>
        </w:rPr>
        <w:t xml:space="preserve"> FOX</w:t>
      </w:r>
      <w:r w:rsidR="00EF478A" w:rsidRPr="004B4358">
        <w:rPr>
          <w:rFonts w:ascii="Gotham Black" w:eastAsia="Gotham Black" w:hAnsi="Gotham Black" w:cs="Gotham Black"/>
          <w:b/>
          <w:sz w:val="28"/>
          <w:szCs w:val="28"/>
          <w:bdr w:val="nil"/>
          <w:lang w:val="pl-PL"/>
        </w:rPr>
        <w:t>. M</w:t>
      </w:r>
      <w:r w:rsidRPr="004B4358">
        <w:rPr>
          <w:rFonts w:ascii="Gotham Black" w:eastAsia="Gotham Black" w:hAnsi="Gotham Black" w:cs="Gotham Black"/>
          <w:b/>
          <w:sz w:val="28"/>
          <w:szCs w:val="28"/>
          <w:bdr w:val="nil"/>
          <w:lang w:val="pl-PL"/>
        </w:rPr>
        <w:t>iędzynarodow</w:t>
      </w:r>
      <w:r w:rsidR="00EF478A" w:rsidRPr="004B4358">
        <w:rPr>
          <w:rFonts w:ascii="Gotham Black" w:eastAsia="Gotham Black" w:hAnsi="Gotham Black" w:cs="Gotham Black"/>
          <w:b/>
          <w:sz w:val="28"/>
          <w:szCs w:val="28"/>
          <w:bdr w:val="nil"/>
          <w:lang w:val="pl-PL"/>
        </w:rPr>
        <w:t>a</w:t>
      </w:r>
      <w:r w:rsidRPr="004B4358">
        <w:rPr>
          <w:rFonts w:ascii="Gotham Black" w:eastAsia="Gotham Black" w:hAnsi="Gotham Black" w:cs="Gotham Black"/>
          <w:b/>
          <w:sz w:val="28"/>
          <w:szCs w:val="28"/>
          <w:bdr w:val="nil"/>
          <w:lang w:val="pl-PL"/>
        </w:rPr>
        <w:t xml:space="preserve"> </w:t>
      </w:r>
      <w:r w:rsidR="00EF478A" w:rsidRPr="004B4358">
        <w:rPr>
          <w:rFonts w:ascii="Gotham Black" w:eastAsia="Gotham Black" w:hAnsi="Gotham Black" w:cs="Gotham Black"/>
          <w:b/>
          <w:sz w:val="28"/>
          <w:szCs w:val="28"/>
          <w:bdr w:val="nil"/>
          <w:lang w:val="pl-PL"/>
        </w:rPr>
        <w:t>premiera siódmego sezonu zaplanowana jest</w:t>
      </w:r>
      <w:r w:rsidRPr="004B4358">
        <w:rPr>
          <w:rFonts w:ascii="Gotham Black" w:eastAsia="Gotham Black" w:hAnsi="Gotham Black" w:cs="Gotham Black"/>
          <w:b/>
          <w:sz w:val="28"/>
          <w:szCs w:val="28"/>
          <w:bdr w:val="nil"/>
          <w:lang w:val="pl-PL"/>
        </w:rPr>
        <w:t xml:space="preserve"> kilkanaście godzin po emisji w stacji AMC w Stanach Zjednoczonych.</w:t>
      </w:r>
    </w:p>
    <w:p w:rsidR="000F5069" w:rsidRPr="003A74C1" w:rsidRDefault="00357C94" w:rsidP="00D32509">
      <w:pPr>
        <w:jc w:val="both"/>
        <w:rPr>
          <w:rFonts w:ascii="Gotham Book" w:hAnsi="Gotham Book"/>
          <w:lang w:val="pl-PL"/>
        </w:rPr>
      </w:pPr>
    </w:p>
    <w:p w:rsidR="00BE707C" w:rsidRPr="003A74C1" w:rsidRDefault="00357C94" w:rsidP="00D32509">
      <w:pPr>
        <w:jc w:val="both"/>
        <w:rPr>
          <w:rFonts w:ascii="Gotham Book" w:hAnsi="Gotham Book"/>
          <w:color w:val="FF0000"/>
          <w:lang w:val="pl-PL"/>
        </w:rPr>
      </w:pPr>
    </w:p>
    <w:p w:rsidR="00721AEF" w:rsidRPr="003677AD" w:rsidRDefault="00CC5FA2" w:rsidP="004B4358">
      <w:pPr>
        <w:jc w:val="both"/>
        <w:rPr>
          <w:rFonts w:ascii="Gotham Book" w:hAnsi="Gotham Book"/>
          <w:lang w:val="pl-PL"/>
        </w:rPr>
      </w:pPr>
      <w:r w:rsidRPr="003677AD">
        <w:rPr>
          <w:rFonts w:ascii="Gotham Book" w:eastAsia="Gotham Book" w:hAnsi="Gotham Book" w:cs="Gotham Book"/>
          <w:b/>
          <w:bdr w:val="nil"/>
          <w:lang w:val="pl-PL"/>
        </w:rPr>
        <w:t>Warszawa,</w:t>
      </w:r>
      <w:r w:rsidR="00964FB6" w:rsidRPr="003677AD">
        <w:rPr>
          <w:rFonts w:ascii="Gotham Book" w:eastAsia="Gotham Book" w:hAnsi="Gotham Book" w:cs="Gotham Book"/>
          <w:bdr w:val="nil"/>
          <w:lang w:val="pl-PL"/>
        </w:rPr>
        <w:t xml:space="preserve"> </w:t>
      </w:r>
      <w:r w:rsidR="00964FB6" w:rsidRPr="003677AD">
        <w:rPr>
          <w:rFonts w:ascii="Gotham Book" w:eastAsia="Gotham Book" w:hAnsi="Gotham Book" w:cs="Gotham Book"/>
          <w:b/>
          <w:bdr w:val="nil"/>
          <w:lang w:val="pl-PL"/>
        </w:rPr>
        <w:t>22 lipca 201</w:t>
      </w:r>
      <w:r w:rsidRPr="003677AD">
        <w:rPr>
          <w:rFonts w:ascii="Gotham Book" w:eastAsia="Gotham Book" w:hAnsi="Gotham Book" w:cs="Gotham Book"/>
          <w:b/>
          <w:bdr w:val="nil"/>
          <w:lang w:val="pl-PL"/>
        </w:rPr>
        <w:t>6</w:t>
      </w:r>
      <w:r w:rsidR="00EF478A" w:rsidRPr="003677AD">
        <w:rPr>
          <w:rFonts w:ascii="Gotham Book" w:eastAsia="Gotham Book" w:hAnsi="Gotham Book" w:cs="Gotham Book"/>
          <w:bdr w:val="nil"/>
          <w:lang w:val="pl-PL"/>
        </w:rPr>
        <w:t xml:space="preserve"> – K</w:t>
      </w:r>
      <w:r w:rsidRPr="003677AD">
        <w:rPr>
          <w:rFonts w:ascii="Gotham Book" w:eastAsia="Gotham Book" w:hAnsi="Gotham Book" w:cs="Gotham Book"/>
          <w:bdr w:val="nil"/>
          <w:lang w:val="pl-PL"/>
        </w:rPr>
        <w:t xml:space="preserve">anał </w:t>
      </w:r>
      <w:r w:rsidR="00EF478A" w:rsidRPr="003677AD">
        <w:rPr>
          <w:rFonts w:ascii="Gotham Book" w:eastAsia="Gotham Book" w:hAnsi="Gotham Book" w:cs="Gotham Book"/>
          <w:b/>
          <w:bdr w:val="nil"/>
          <w:lang w:val="pl-PL"/>
        </w:rPr>
        <w:t>FOX</w:t>
      </w:r>
      <w:r w:rsidR="00EF478A" w:rsidRPr="003677AD">
        <w:rPr>
          <w:rFonts w:ascii="Gotham Book" w:eastAsia="Gotham Book" w:hAnsi="Gotham Book" w:cs="Gotham Book"/>
          <w:bdr w:val="nil"/>
          <w:lang w:val="pl-PL"/>
        </w:rPr>
        <w:t xml:space="preserve"> </w:t>
      </w:r>
      <w:r w:rsidR="00964FB6" w:rsidRPr="003677AD">
        <w:rPr>
          <w:rFonts w:ascii="Gotham Book" w:eastAsia="Gotham Book" w:hAnsi="Gotham Book" w:cs="Gotham Book"/>
          <w:bdr w:val="nil"/>
          <w:lang w:val="pl-PL"/>
        </w:rPr>
        <w:t xml:space="preserve">i spółka </w:t>
      </w:r>
      <w:r w:rsidR="00964FB6" w:rsidRPr="003677AD">
        <w:rPr>
          <w:rFonts w:ascii="Gotham Book" w:eastAsia="Gotham Book" w:hAnsi="Gotham Book" w:cs="Gotham Book"/>
          <w:b/>
          <w:bdr w:val="nil"/>
          <w:lang w:val="pl-PL"/>
        </w:rPr>
        <w:t>F</w:t>
      </w:r>
      <w:r w:rsidR="004C2CD1" w:rsidRPr="003677AD">
        <w:rPr>
          <w:rFonts w:ascii="Gotham Book" w:eastAsia="Gotham Book" w:hAnsi="Gotham Book" w:cs="Gotham Book"/>
          <w:b/>
          <w:bdr w:val="nil"/>
          <w:lang w:val="pl-PL"/>
        </w:rPr>
        <w:t>ox Network</w:t>
      </w:r>
      <w:r w:rsidRPr="003677AD">
        <w:rPr>
          <w:rFonts w:ascii="Gotham Book" w:eastAsia="Gotham Book" w:hAnsi="Gotham Book" w:cs="Gotham Book"/>
          <w:b/>
          <w:bdr w:val="nil"/>
          <w:lang w:val="pl-PL"/>
        </w:rPr>
        <w:t>s</w:t>
      </w:r>
      <w:r w:rsidR="00EF478A" w:rsidRPr="003677AD">
        <w:rPr>
          <w:rFonts w:ascii="Gotham Book" w:eastAsia="Gotham Book" w:hAnsi="Gotham Book" w:cs="Gotham Book"/>
          <w:b/>
          <w:bdr w:val="nil"/>
          <w:lang w:val="pl-PL"/>
        </w:rPr>
        <w:t xml:space="preserve"> Group</w:t>
      </w:r>
      <w:r w:rsidR="00EF478A" w:rsidRPr="003677AD">
        <w:rPr>
          <w:rFonts w:ascii="Gotham Book" w:eastAsia="Gotham Book" w:hAnsi="Gotham Book" w:cs="Gotham Book"/>
          <w:bdr w:val="nil"/>
          <w:lang w:val="pl-PL"/>
        </w:rPr>
        <w:t xml:space="preserve">, ogłosili </w:t>
      </w:r>
      <w:r w:rsidR="004C2CD1" w:rsidRPr="003677AD">
        <w:rPr>
          <w:rFonts w:ascii="Gotham Book" w:eastAsia="Gotham Book" w:hAnsi="Gotham Book" w:cs="Gotham Book"/>
          <w:bdr w:val="nil"/>
          <w:lang w:val="pl-PL"/>
        </w:rPr>
        <w:t>międzynarodową premierę</w:t>
      </w:r>
      <w:r w:rsidR="00964FB6" w:rsidRPr="003677AD">
        <w:rPr>
          <w:rFonts w:ascii="Gotham Book" w:eastAsia="Gotham Book" w:hAnsi="Gotham Book" w:cs="Gotham Book"/>
          <w:bdr w:val="nil"/>
          <w:lang w:val="pl-PL"/>
        </w:rPr>
        <w:t xml:space="preserve"> siódmego sezonu serialu </w:t>
      </w:r>
      <w:r w:rsidR="00964FB6" w:rsidRPr="003677AD">
        <w:rPr>
          <w:rFonts w:ascii="Gotham Book" w:eastAsia="Gotham Book" w:hAnsi="Gotham Book" w:cs="Gotham Book"/>
          <w:b/>
          <w:bdr w:val="nil"/>
          <w:lang w:val="pl-PL"/>
        </w:rPr>
        <w:t>„The Walking Dead”</w:t>
      </w:r>
      <w:r w:rsidR="0088366A" w:rsidRPr="003677AD">
        <w:rPr>
          <w:rFonts w:ascii="Gotham Book" w:eastAsia="Gotham Book" w:hAnsi="Gotham Book" w:cs="Gotham Book"/>
          <w:bdr w:val="nil"/>
          <w:lang w:val="pl-PL"/>
        </w:rPr>
        <w:t xml:space="preserve">. Pierwszy odcinek nowej serii zostanie wyemitowany </w:t>
      </w:r>
      <w:r w:rsidR="004B4358" w:rsidRPr="003677AD">
        <w:rPr>
          <w:rFonts w:ascii="Gotham Book" w:eastAsia="Gotham Book" w:hAnsi="Gotham Book" w:cs="Gotham Book"/>
          <w:bdr w:val="nil"/>
          <w:lang w:val="pl-PL"/>
        </w:rPr>
        <w:t xml:space="preserve">jednocześnie </w:t>
      </w:r>
      <w:r w:rsidR="0088366A" w:rsidRPr="003677AD">
        <w:rPr>
          <w:rFonts w:ascii="Gotham Book" w:eastAsia="Gotham Book" w:hAnsi="Gotham Book" w:cs="Gotham Book"/>
          <w:bdr w:val="nil"/>
          <w:lang w:val="pl-PL"/>
        </w:rPr>
        <w:t>w ponad </w:t>
      </w:r>
      <w:r w:rsidR="0088366A" w:rsidRPr="003677AD">
        <w:rPr>
          <w:rFonts w:ascii="Gotham Book" w:eastAsia="Gotham Book" w:hAnsi="Gotham Book" w:cs="Gotham Book"/>
          <w:b/>
          <w:bdr w:val="nil"/>
          <w:lang w:val="pl-PL"/>
        </w:rPr>
        <w:t>125 krajach świata</w:t>
      </w:r>
      <w:r w:rsidR="0088366A" w:rsidRPr="003677AD">
        <w:rPr>
          <w:rFonts w:ascii="Gotham Book" w:eastAsia="Gotham Book" w:hAnsi="Gotham Book" w:cs="Gotham Book"/>
          <w:bdr w:val="nil"/>
          <w:lang w:val="pl-PL"/>
        </w:rPr>
        <w:t xml:space="preserve">, oprócz Stanów Zjednoczonych, gdzie produkcja pojawi na antenie stacji AMC </w:t>
      </w:r>
      <w:r w:rsidR="00271083">
        <w:rPr>
          <w:rFonts w:ascii="Gotham Book" w:eastAsia="Gotham Book" w:hAnsi="Gotham Book" w:cs="Gotham Book"/>
          <w:bdr w:val="nil"/>
          <w:lang w:val="pl-PL"/>
        </w:rPr>
        <w:t>23</w:t>
      </w:r>
      <w:r w:rsidR="00964FB6" w:rsidRPr="003677AD">
        <w:rPr>
          <w:rFonts w:ascii="Gotham Book" w:eastAsia="Gotham Book" w:hAnsi="Gotham Book" w:cs="Gotham Book"/>
          <w:bdr w:val="nil"/>
          <w:lang w:val="pl-PL"/>
        </w:rPr>
        <w:t xml:space="preserve"> października. </w:t>
      </w:r>
      <w:r w:rsidR="0088366A" w:rsidRPr="003677AD">
        <w:rPr>
          <w:rFonts w:ascii="Gotham Book" w:eastAsia="Gotham Book" w:hAnsi="Gotham Book" w:cs="Gotham Book"/>
          <w:bdr w:val="nil"/>
          <w:lang w:val="pl-PL"/>
        </w:rPr>
        <w:t>Długo wyczekiwana przez</w:t>
      </w:r>
      <w:r w:rsidR="00964FB6" w:rsidRPr="003677AD">
        <w:rPr>
          <w:rFonts w:ascii="Gotham Book" w:eastAsia="Gotham Book" w:hAnsi="Gotham Book" w:cs="Gotham Book"/>
          <w:bdr w:val="nil"/>
          <w:lang w:val="pl-PL"/>
        </w:rPr>
        <w:t xml:space="preserve"> fan</w:t>
      </w:r>
      <w:r w:rsidR="0088366A" w:rsidRPr="003677AD">
        <w:rPr>
          <w:rFonts w:ascii="Gotham Book" w:eastAsia="Gotham Book" w:hAnsi="Gotham Book" w:cs="Gotham Book"/>
          <w:bdr w:val="nil"/>
          <w:lang w:val="pl-PL"/>
        </w:rPr>
        <w:t>ów</w:t>
      </w:r>
      <w:r w:rsidR="00964FB6" w:rsidRPr="003677AD">
        <w:rPr>
          <w:rFonts w:ascii="Gotham Book" w:eastAsia="Gotham Book" w:hAnsi="Gotham Book" w:cs="Gotham Book"/>
          <w:bdr w:val="nil"/>
          <w:lang w:val="pl-PL"/>
        </w:rPr>
        <w:t xml:space="preserve"> na całym świecie</w:t>
      </w:r>
      <w:r w:rsidR="0088366A" w:rsidRPr="003677AD">
        <w:rPr>
          <w:rFonts w:ascii="Gotham Book" w:eastAsia="Gotham Book" w:hAnsi="Gotham Book" w:cs="Gotham Book"/>
          <w:bdr w:val="nil"/>
          <w:lang w:val="pl-PL"/>
        </w:rPr>
        <w:t xml:space="preserve"> premiera nowej serii</w:t>
      </w:r>
      <w:r w:rsidR="00964FB6" w:rsidRPr="003677AD">
        <w:rPr>
          <w:rFonts w:ascii="Gotham Book" w:eastAsia="Gotham Book" w:hAnsi="Gotham Book" w:cs="Gotham Book"/>
          <w:bdr w:val="nil"/>
          <w:lang w:val="pl-PL"/>
        </w:rPr>
        <w:t xml:space="preserve"> </w:t>
      </w:r>
      <w:r w:rsidR="004C2CD1" w:rsidRPr="003677AD">
        <w:rPr>
          <w:rFonts w:ascii="Gotham Book" w:eastAsia="Gotham Book" w:hAnsi="Gotham Book" w:cs="Gotham Book"/>
          <w:bdr w:val="nil"/>
          <w:lang w:val="pl-PL"/>
        </w:rPr>
        <w:t xml:space="preserve">już </w:t>
      </w:r>
      <w:r w:rsidR="0088366A" w:rsidRPr="003677AD">
        <w:rPr>
          <w:rFonts w:ascii="Gotham Book" w:eastAsia="Gotham Book" w:hAnsi="Gotham Book" w:cs="Gotham Book"/>
          <w:bdr w:val="nil"/>
          <w:lang w:val="pl-PL"/>
        </w:rPr>
        <w:t xml:space="preserve">w poniedziałek </w:t>
      </w:r>
      <w:r w:rsidR="00357C94">
        <w:rPr>
          <w:rFonts w:ascii="Gotham Book" w:eastAsia="Gotham Book" w:hAnsi="Gotham Book" w:cs="Gotham Book"/>
          <w:b/>
          <w:bdr w:val="nil"/>
          <w:lang w:val="pl-PL"/>
        </w:rPr>
        <w:t>24</w:t>
      </w:r>
      <w:r w:rsidR="0088366A" w:rsidRPr="003677AD">
        <w:rPr>
          <w:rFonts w:ascii="Gotham Book" w:eastAsia="Gotham Book" w:hAnsi="Gotham Book" w:cs="Gotham Book"/>
          <w:b/>
          <w:bdr w:val="nil"/>
          <w:lang w:val="pl-PL"/>
        </w:rPr>
        <w:t xml:space="preserve"> października</w:t>
      </w:r>
      <w:r w:rsidR="0088366A" w:rsidRPr="003677AD">
        <w:rPr>
          <w:rFonts w:ascii="Gotham Book" w:eastAsia="Gotham Book" w:hAnsi="Gotham Book" w:cs="Gotham Book"/>
          <w:bdr w:val="nil"/>
          <w:lang w:val="pl-PL"/>
        </w:rPr>
        <w:t xml:space="preserve"> na kanale </w:t>
      </w:r>
      <w:r w:rsidR="0088366A" w:rsidRPr="003677AD">
        <w:rPr>
          <w:rFonts w:ascii="Gotham Book" w:eastAsia="Gotham Book" w:hAnsi="Gotham Book" w:cs="Gotham Book"/>
          <w:b/>
          <w:bdr w:val="nil"/>
          <w:lang w:val="pl-PL"/>
        </w:rPr>
        <w:t>FOX</w:t>
      </w:r>
      <w:r w:rsidR="003D6703">
        <w:rPr>
          <w:rFonts w:ascii="Gotham Book" w:eastAsia="Gotham Book" w:hAnsi="Gotham Book" w:cs="Gotham Book"/>
          <w:bdr w:val="nil"/>
          <w:lang w:val="pl-PL"/>
        </w:rPr>
        <w:t xml:space="preserve">, zaledwie kilkanaście godzin po premierze w USA. </w:t>
      </w:r>
    </w:p>
    <w:p w:rsidR="00721AEF" w:rsidRPr="003677AD" w:rsidRDefault="00357C94" w:rsidP="004B4358">
      <w:pPr>
        <w:jc w:val="both"/>
        <w:rPr>
          <w:rFonts w:ascii="Gotham Book" w:hAnsi="Gotham Book"/>
          <w:lang w:val="pl-PL"/>
        </w:rPr>
      </w:pPr>
    </w:p>
    <w:p w:rsidR="009100ED" w:rsidRDefault="002F6E56" w:rsidP="004B4358">
      <w:pPr>
        <w:jc w:val="both"/>
        <w:rPr>
          <w:rFonts w:ascii="Gotham Book" w:eastAsia="Gotham Book" w:hAnsi="Gotham Book" w:cs="Gotham Book"/>
          <w:bdr w:val="nil"/>
          <w:lang w:val="pl-PL"/>
        </w:rPr>
      </w:pPr>
      <w:r>
        <w:rPr>
          <w:rFonts w:ascii="Gotham Book" w:eastAsia="Gotham Book" w:hAnsi="Gotham Book" w:cs="Gotham Book"/>
          <w:bdr w:val="nil"/>
          <w:lang w:val="pl-PL"/>
        </w:rPr>
        <w:t>„</w:t>
      </w:r>
      <w:r w:rsidRPr="006B4949">
        <w:rPr>
          <w:rFonts w:ascii="Gotham Book" w:eastAsia="Gotham Book" w:hAnsi="Gotham Book" w:cs="Gotham Book"/>
          <w:b/>
          <w:bdr w:val="nil"/>
          <w:lang w:val="pl-PL"/>
        </w:rPr>
        <w:t xml:space="preserve">The </w:t>
      </w:r>
      <w:proofErr w:type="spellStart"/>
      <w:r w:rsidRPr="006B4949">
        <w:rPr>
          <w:rFonts w:ascii="Gotham Book" w:eastAsia="Gotham Book" w:hAnsi="Gotham Book" w:cs="Gotham Book"/>
          <w:b/>
          <w:bdr w:val="nil"/>
          <w:lang w:val="pl-PL"/>
        </w:rPr>
        <w:t>Walking</w:t>
      </w:r>
      <w:proofErr w:type="spellEnd"/>
      <w:r w:rsidRPr="006B4949">
        <w:rPr>
          <w:rFonts w:ascii="Gotham Book" w:eastAsia="Gotham Book" w:hAnsi="Gotham Book" w:cs="Gotham Book"/>
          <w:b/>
          <w:bdr w:val="nil"/>
          <w:lang w:val="pl-PL"/>
        </w:rPr>
        <w:t xml:space="preserve"> </w:t>
      </w:r>
      <w:proofErr w:type="spellStart"/>
      <w:r w:rsidRPr="006B4949">
        <w:rPr>
          <w:rFonts w:ascii="Gotham Book" w:eastAsia="Gotham Book" w:hAnsi="Gotham Book" w:cs="Gotham Book"/>
          <w:b/>
          <w:bdr w:val="nil"/>
          <w:lang w:val="pl-PL"/>
        </w:rPr>
        <w:t>Dead</w:t>
      </w:r>
      <w:proofErr w:type="spellEnd"/>
      <w:r>
        <w:rPr>
          <w:rFonts w:ascii="Gotham Book" w:eastAsia="Gotham Book" w:hAnsi="Gotham Book" w:cs="Gotham Book"/>
          <w:bdr w:val="nil"/>
          <w:lang w:val="pl-PL"/>
        </w:rPr>
        <w:t>”</w:t>
      </w:r>
      <w:r w:rsidR="009100ED">
        <w:rPr>
          <w:rFonts w:ascii="Gotham Book" w:eastAsia="Gotham Book" w:hAnsi="Gotham Book" w:cs="Gotham Book"/>
          <w:bdr w:val="nil"/>
          <w:lang w:val="pl-PL"/>
        </w:rPr>
        <w:t xml:space="preserve"> </w:t>
      </w:r>
      <w:r w:rsidR="00021175" w:rsidRPr="006B4949">
        <w:rPr>
          <w:rFonts w:ascii="Gotham Book" w:eastAsia="Gotham Book" w:hAnsi="Gotham Book" w:cs="Gotham Book"/>
          <w:bdr w:val="nil"/>
          <w:lang w:val="pl-PL"/>
        </w:rPr>
        <w:t>oficjalnie uznane zosta</w:t>
      </w:r>
      <w:r w:rsidR="00021175" w:rsidRPr="00021175">
        <w:rPr>
          <w:rFonts w:ascii="Gotham Book" w:eastAsia="Gotham Book" w:hAnsi="Gotham Book" w:cs="Gotham Book"/>
          <w:bdr w:val="nil"/>
          <w:lang w:val="pl-PL"/>
        </w:rPr>
        <w:t xml:space="preserve">ło za najbardziej pożądany </w:t>
      </w:r>
      <w:r w:rsidR="00021175" w:rsidRPr="006B4949">
        <w:rPr>
          <w:rFonts w:ascii="Gotham Book" w:eastAsia="Gotham Book" w:hAnsi="Gotham Book" w:cs="Gotham Book"/>
          <w:bdr w:val="nil"/>
          <w:lang w:val="pl-PL"/>
        </w:rPr>
        <w:t>serial na świecie, wygrywając w globalnym badaniu przeprowadzonym w</w:t>
      </w:r>
      <w:bookmarkStart w:id="0" w:name="_GoBack"/>
      <w:bookmarkEnd w:id="0"/>
      <w:r w:rsidR="00021175" w:rsidRPr="006B4949">
        <w:rPr>
          <w:rFonts w:ascii="Gotham Book" w:eastAsia="Gotham Book" w:hAnsi="Gotham Book" w:cs="Gotham Book"/>
          <w:bdr w:val="nil"/>
          <w:lang w:val="pl-PL"/>
        </w:rPr>
        <w:t>śród przedstawicieli przemysłu telewizyjnego (</w:t>
      </w:r>
      <w:r w:rsidR="00801389">
        <w:rPr>
          <w:rFonts w:ascii="Gotham Book" w:eastAsia="Gotham Book" w:hAnsi="Gotham Book" w:cs="Gotham Book"/>
          <w:bdr w:val="nil"/>
          <w:lang w:val="pl-PL"/>
        </w:rPr>
        <w:t>Global Average Demand Rating</w:t>
      </w:r>
      <w:r w:rsidR="00CB62D6">
        <w:rPr>
          <w:rFonts w:ascii="Gotham Book" w:eastAsia="Gotham Book" w:hAnsi="Gotham Book" w:cs="Gotham Book"/>
          <w:bdr w:val="nil"/>
          <w:lang w:val="pl-PL"/>
        </w:rPr>
        <w:t>*</w:t>
      </w:r>
      <w:r w:rsidR="00021175">
        <w:rPr>
          <w:rFonts w:ascii="Gotham Book" w:eastAsia="Gotham Book" w:hAnsi="Gotham Book" w:cs="Gotham Book"/>
          <w:bdr w:val="nil"/>
          <w:lang w:val="pl-PL"/>
        </w:rPr>
        <w:t>)</w:t>
      </w:r>
      <w:r w:rsidR="00E80BE0">
        <w:rPr>
          <w:rFonts w:ascii="Gotham Book" w:eastAsia="Gotham Book" w:hAnsi="Gotham Book" w:cs="Gotham Book"/>
          <w:bdr w:val="nil"/>
          <w:lang w:val="pl-PL"/>
        </w:rPr>
        <w:t xml:space="preserve">. Szósta odsłona </w:t>
      </w:r>
      <w:r w:rsidR="00E80BE0" w:rsidRPr="006B4949">
        <w:rPr>
          <w:rFonts w:ascii="Gotham Book" w:eastAsia="Gotham Book" w:hAnsi="Gotham Book" w:cs="Gotham Book"/>
          <w:bdr w:val="nil"/>
          <w:lang w:val="pl-PL"/>
        </w:rPr>
        <w:t>ekranizacji kultowego komiksu autorstwa Roberta Kirkmana</w:t>
      </w:r>
      <w:r w:rsidR="00E80BE0">
        <w:rPr>
          <w:rFonts w:ascii="Gotham Book" w:eastAsia="Gotham Book" w:hAnsi="Gotham Book" w:cs="Gotham Book"/>
          <w:bdr w:val="nil"/>
          <w:lang w:val="pl-PL"/>
        </w:rPr>
        <w:t xml:space="preserve"> </w:t>
      </w:r>
      <w:r w:rsidR="003D6703">
        <w:rPr>
          <w:rFonts w:ascii="Gotham Book" w:eastAsia="Gotham Book" w:hAnsi="Gotham Book" w:cs="Gotham Book"/>
          <w:bdr w:val="nil"/>
          <w:lang w:val="pl-PL"/>
        </w:rPr>
        <w:t>z</w:t>
      </w:r>
      <w:r w:rsidR="00E80BE0">
        <w:rPr>
          <w:rFonts w:ascii="Gotham Book" w:eastAsia="Gotham Book" w:hAnsi="Gotham Book" w:cs="Gotham Book"/>
          <w:bdr w:val="nil"/>
          <w:lang w:val="pl-PL"/>
        </w:rPr>
        <w:t>gromadziła przed telewizorami średnio o 37% wiecej widzów</w:t>
      </w:r>
      <w:r w:rsidR="00021175">
        <w:rPr>
          <w:rFonts w:ascii="Gotham Book" w:eastAsia="Gotham Book" w:hAnsi="Gotham Book" w:cs="Gotham Book"/>
          <w:bdr w:val="nil"/>
          <w:lang w:val="pl-PL"/>
        </w:rPr>
        <w:t xml:space="preserve"> na całym świecie</w:t>
      </w:r>
      <w:r w:rsidR="00E80BE0">
        <w:rPr>
          <w:rFonts w:ascii="Gotham Book" w:eastAsia="Gotham Book" w:hAnsi="Gotham Book" w:cs="Gotham Book"/>
          <w:bdr w:val="nil"/>
          <w:lang w:val="pl-PL"/>
        </w:rPr>
        <w:t>, niż sezon p</w:t>
      </w:r>
      <w:r w:rsidR="009100ED">
        <w:rPr>
          <w:rFonts w:ascii="Gotham Book" w:eastAsia="Gotham Book" w:hAnsi="Gotham Book" w:cs="Gotham Book"/>
          <w:bdr w:val="nil"/>
          <w:lang w:val="pl-PL"/>
        </w:rPr>
        <w:t xml:space="preserve">oprzedni, zapewniając tym samym </w:t>
      </w:r>
      <w:r w:rsidR="00CB62D6">
        <w:rPr>
          <w:rFonts w:ascii="Gotham Book" w:eastAsia="Gotham Book" w:hAnsi="Gotham Book" w:cs="Gotham Book"/>
          <w:bdr w:val="nil"/>
          <w:lang w:val="pl-PL"/>
        </w:rPr>
        <w:t>„</w:t>
      </w:r>
      <w:r w:rsidR="00CB62D6" w:rsidRPr="006B4949">
        <w:rPr>
          <w:rFonts w:ascii="Gotham Book" w:eastAsia="Gotham Book" w:hAnsi="Gotham Book" w:cs="Gotham Book"/>
          <w:b/>
          <w:bdr w:val="nil"/>
          <w:lang w:val="pl-PL"/>
        </w:rPr>
        <w:t>The Walking Dead</w:t>
      </w:r>
      <w:r w:rsidR="00CB62D6">
        <w:rPr>
          <w:rFonts w:ascii="Gotham Book" w:eastAsia="Gotham Book" w:hAnsi="Gotham Book" w:cs="Gotham Book"/>
          <w:bdr w:val="nil"/>
          <w:lang w:val="pl-PL"/>
        </w:rPr>
        <w:t xml:space="preserve">” </w:t>
      </w:r>
      <w:r w:rsidR="009100ED">
        <w:rPr>
          <w:rFonts w:ascii="Gotham Book" w:eastAsia="Gotham Book" w:hAnsi="Gotham Book" w:cs="Gotham Book"/>
          <w:bdr w:val="nil"/>
          <w:lang w:val="pl-PL"/>
        </w:rPr>
        <w:t xml:space="preserve">pozycję lidera wśród </w:t>
      </w:r>
      <w:r w:rsidR="00CB62D6">
        <w:rPr>
          <w:rFonts w:ascii="Gotham Book" w:eastAsia="Gotham Book" w:hAnsi="Gotham Book" w:cs="Gotham Book"/>
          <w:bdr w:val="nil"/>
          <w:lang w:val="pl-PL"/>
        </w:rPr>
        <w:t>produkcji</w:t>
      </w:r>
      <w:r w:rsidR="00021175">
        <w:rPr>
          <w:rFonts w:ascii="Gotham Book" w:eastAsia="Gotham Book" w:hAnsi="Gotham Book" w:cs="Gotham Book"/>
          <w:bdr w:val="nil"/>
          <w:lang w:val="pl-PL"/>
        </w:rPr>
        <w:t xml:space="preserve"> emitowanych na międzynarodowych rynkach FOX. </w:t>
      </w:r>
      <w:r w:rsidR="009100ED">
        <w:rPr>
          <w:rFonts w:ascii="Gotham Book" w:eastAsia="Gotham Book" w:hAnsi="Gotham Book" w:cs="Gotham Book"/>
          <w:bdr w:val="nil"/>
          <w:lang w:val="pl-PL"/>
        </w:rPr>
        <w:t xml:space="preserve"> </w:t>
      </w:r>
    </w:p>
    <w:p w:rsidR="00021175" w:rsidRDefault="00021175" w:rsidP="004B4358">
      <w:pPr>
        <w:jc w:val="both"/>
        <w:rPr>
          <w:rFonts w:ascii="Gotham Book" w:eastAsia="Gotham Book" w:hAnsi="Gotham Book" w:cs="Gotham Book"/>
          <w:bdr w:val="nil"/>
          <w:lang w:val="pl-PL"/>
        </w:rPr>
      </w:pPr>
    </w:p>
    <w:p w:rsidR="00721AEF" w:rsidRPr="006B4949" w:rsidRDefault="00964FB6" w:rsidP="004B4358">
      <w:pPr>
        <w:jc w:val="both"/>
        <w:rPr>
          <w:rFonts w:ascii="Gotham Book" w:eastAsia="Gotham Book" w:hAnsi="Gotham Book" w:cs="Gotham Book"/>
          <w:bdr w:val="nil"/>
          <w:lang w:val="pl-PL"/>
        </w:rPr>
      </w:pPr>
      <w:r w:rsidRPr="003677AD">
        <w:rPr>
          <w:rFonts w:ascii="Gotham Book" w:eastAsia="Gotham Book" w:hAnsi="Gotham Book" w:cs="Gotham Book"/>
          <w:bdr w:val="nil"/>
          <w:lang w:val="pl-PL"/>
        </w:rPr>
        <w:t>W</w:t>
      </w:r>
      <w:r w:rsidR="001C5734" w:rsidRPr="003677AD">
        <w:rPr>
          <w:rFonts w:ascii="Gotham Book" w:eastAsia="Gotham Book" w:hAnsi="Gotham Book" w:cs="Gotham Book"/>
          <w:bdr w:val="nil"/>
          <w:lang w:val="pl-PL"/>
        </w:rPr>
        <w:t>raz z serialem</w:t>
      </w:r>
      <w:r w:rsidRPr="003677AD">
        <w:rPr>
          <w:rFonts w:ascii="Gotham Book" w:eastAsia="Gotham Book" w:hAnsi="Gotham Book" w:cs="Gotham Book"/>
          <w:bdr w:val="nil"/>
          <w:lang w:val="pl-PL"/>
        </w:rPr>
        <w:t xml:space="preserve"> </w:t>
      </w:r>
      <w:r w:rsidRPr="003677AD">
        <w:rPr>
          <w:rFonts w:ascii="Gotham Book" w:eastAsia="Gotham Book" w:hAnsi="Gotham Book" w:cs="Gotham Book"/>
          <w:b/>
          <w:bdr w:val="nil"/>
          <w:lang w:val="pl-PL"/>
        </w:rPr>
        <w:t>„The Walking Dead” FOX</w:t>
      </w:r>
      <w:r w:rsidRPr="003677AD">
        <w:rPr>
          <w:rFonts w:ascii="Gotham Book" w:eastAsia="Gotham Book" w:hAnsi="Gotham Book" w:cs="Gotham Book"/>
          <w:bdr w:val="nil"/>
          <w:lang w:val="pl-PL"/>
        </w:rPr>
        <w:t xml:space="preserve"> jako pierwszy wprowadził model </w:t>
      </w:r>
      <w:r w:rsidR="002C3C82" w:rsidRPr="003677AD">
        <w:rPr>
          <w:rFonts w:ascii="Gotham Book" w:eastAsia="Gotham Book" w:hAnsi="Gotham Book" w:cs="Gotham Book"/>
          <w:bdr w:val="nil"/>
          <w:lang w:val="pl-PL"/>
        </w:rPr>
        <w:t>globalnej</w:t>
      </w:r>
      <w:r w:rsidRPr="003677AD">
        <w:rPr>
          <w:rFonts w:ascii="Gotham Book" w:eastAsia="Gotham Book" w:hAnsi="Gotham Book" w:cs="Gotham Book"/>
          <w:bdr w:val="nil"/>
          <w:lang w:val="pl-PL"/>
        </w:rPr>
        <w:t xml:space="preserve"> premiery</w:t>
      </w:r>
      <w:r w:rsidR="002F6E56">
        <w:rPr>
          <w:rFonts w:ascii="Gotham Book" w:eastAsia="Gotham Book" w:hAnsi="Gotham Book" w:cs="Gotham Book"/>
          <w:bdr w:val="nil"/>
          <w:lang w:val="pl-PL"/>
        </w:rPr>
        <w:t>.</w:t>
      </w:r>
      <w:r w:rsidR="00415C11">
        <w:rPr>
          <w:rFonts w:ascii="Gotham Book" w:eastAsia="Gotham Book" w:hAnsi="Gotham Book" w:cs="Gotham Book"/>
          <w:bdr w:val="nil"/>
          <w:lang w:val="pl-PL"/>
        </w:rPr>
        <w:t xml:space="preserve"> </w:t>
      </w:r>
      <w:r w:rsidR="002C3C82" w:rsidRPr="003677AD">
        <w:rPr>
          <w:rFonts w:ascii="Gotham Book" w:eastAsia="Gotham Book" w:hAnsi="Gotham Book" w:cs="Gotham Book"/>
          <w:bdr w:val="nil"/>
          <w:lang w:val="pl-PL"/>
        </w:rPr>
        <w:t>S</w:t>
      </w:r>
      <w:r w:rsidR="004C2CD1" w:rsidRPr="003677AD">
        <w:rPr>
          <w:rFonts w:ascii="Gotham Book" w:eastAsia="Gotham Book" w:hAnsi="Gotham Book" w:cs="Gotham Book"/>
          <w:bdr w:val="nil"/>
          <w:lang w:val="pl-PL"/>
        </w:rPr>
        <w:t xml:space="preserve">tacja </w:t>
      </w:r>
      <w:r w:rsidR="002C3C82" w:rsidRPr="003677AD">
        <w:rPr>
          <w:rFonts w:ascii="Gotham Book" w:eastAsia="Gotham Book" w:hAnsi="Gotham Book" w:cs="Gotham Book"/>
          <w:bdr w:val="nil"/>
          <w:lang w:val="pl-PL"/>
        </w:rPr>
        <w:t>jest</w:t>
      </w:r>
      <w:r w:rsidRPr="003677AD">
        <w:rPr>
          <w:rFonts w:ascii="Gotham Book" w:eastAsia="Gotham Book" w:hAnsi="Gotham Book" w:cs="Gotham Book"/>
          <w:bdr w:val="nil"/>
          <w:lang w:val="pl-PL"/>
        </w:rPr>
        <w:t xml:space="preserve"> jedynym </w:t>
      </w:r>
      <w:r w:rsidR="00AF48D5">
        <w:rPr>
          <w:rFonts w:ascii="Gotham Book" w:eastAsia="Gotham Book" w:hAnsi="Gotham Book" w:cs="Gotham Book"/>
          <w:bdr w:val="nil"/>
          <w:lang w:val="pl-PL"/>
        </w:rPr>
        <w:t xml:space="preserve">międzynarodowym </w:t>
      </w:r>
      <w:r w:rsidRPr="003677AD">
        <w:rPr>
          <w:rFonts w:ascii="Gotham Book" w:eastAsia="Gotham Book" w:hAnsi="Gotham Book" w:cs="Gotham Book"/>
          <w:bdr w:val="nil"/>
          <w:lang w:val="pl-PL"/>
        </w:rPr>
        <w:t>nadawcą</w:t>
      </w:r>
      <w:r w:rsidR="001C5734" w:rsidRPr="003677AD">
        <w:rPr>
          <w:rFonts w:ascii="Gotham Book" w:eastAsia="Gotham Book" w:hAnsi="Gotham Book" w:cs="Gotham Book"/>
          <w:bdr w:val="nil"/>
          <w:lang w:val="pl-PL"/>
        </w:rPr>
        <w:t>, który stosuje tę strategię na dużą skalę</w:t>
      </w:r>
      <w:r w:rsidR="002C3C82" w:rsidRPr="003677AD">
        <w:rPr>
          <w:rFonts w:ascii="Gotham Book" w:eastAsia="Gotham Book" w:hAnsi="Gotham Book" w:cs="Gotham Book"/>
          <w:bdr w:val="nil"/>
          <w:lang w:val="pl-PL"/>
        </w:rPr>
        <w:t>.</w:t>
      </w:r>
    </w:p>
    <w:p w:rsidR="00721AEF" w:rsidRPr="003677AD" w:rsidRDefault="00357C94" w:rsidP="004B4358">
      <w:pPr>
        <w:jc w:val="both"/>
        <w:rPr>
          <w:rFonts w:ascii="Gotham Book" w:hAnsi="Gotham Book"/>
          <w:lang w:val="pl-PL"/>
        </w:rPr>
      </w:pPr>
    </w:p>
    <w:p w:rsidR="00D32509" w:rsidRPr="003677AD" w:rsidRDefault="00415C11" w:rsidP="004B4358">
      <w:pPr>
        <w:jc w:val="both"/>
        <w:rPr>
          <w:rFonts w:ascii="Gotham Book" w:hAnsi="Gotham Book"/>
          <w:color w:val="000000"/>
          <w:lang w:val="pl-PL"/>
        </w:rPr>
      </w:pPr>
      <w:r>
        <w:rPr>
          <w:rFonts w:ascii="Gotham Book" w:eastAsia="Gotham Book" w:hAnsi="Gotham Book" w:cs="Gotham Book"/>
          <w:bdr w:val="nil"/>
          <w:lang w:val="pl-PL"/>
        </w:rPr>
        <w:t xml:space="preserve">Tak jak w przypadku sezonów poprzednich, </w:t>
      </w:r>
      <w:r w:rsidR="004C2CD1" w:rsidRPr="003677AD">
        <w:rPr>
          <w:rFonts w:ascii="Gotham Book" w:eastAsia="Gotham Book" w:hAnsi="Gotham Book" w:cs="Gotham Book"/>
          <w:bdr w:val="nil"/>
          <w:lang w:val="pl-PL"/>
        </w:rPr>
        <w:t xml:space="preserve"> </w:t>
      </w:r>
      <w:r w:rsidR="00964FB6" w:rsidRPr="003677AD">
        <w:rPr>
          <w:rFonts w:ascii="Gotham Book" w:eastAsia="Gotham Book" w:hAnsi="Gotham Book" w:cs="Gotham Book"/>
          <w:bdr w:val="nil"/>
          <w:lang w:val="pl-PL"/>
        </w:rPr>
        <w:t xml:space="preserve">16 odcinków </w:t>
      </w:r>
      <w:r>
        <w:rPr>
          <w:rFonts w:ascii="Gotham Book" w:eastAsia="Gotham Book" w:hAnsi="Gotham Book" w:cs="Gotham Book"/>
          <w:bdr w:val="nil"/>
          <w:lang w:val="pl-PL"/>
        </w:rPr>
        <w:t xml:space="preserve">najnowszej odsłony </w:t>
      </w:r>
      <w:r w:rsidR="00964FB6" w:rsidRPr="003677AD">
        <w:rPr>
          <w:rFonts w:ascii="Gotham Book" w:eastAsia="Gotham Book" w:hAnsi="Gotham Book" w:cs="Gotham Book"/>
          <w:bdr w:val="nil"/>
          <w:lang w:val="pl-PL"/>
        </w:rPr>
        <w:t xml:space="preserve"> </w:t>
      </w:r>
      <w:r>
        <w:rPr>
          <w:rFonts w:ascii="Gotham Book" w:eastAsia="Gotham Book" w:hAnsi="Gotham Book" w:cs="Gotham Book"/>
          <w:bdr w:val="nil"/>
          <w:lang w:val="pl-PL"/>
        </w:rPr>
        <w:t>„</w:t>
      </w:r>
      <w:r w:rsidRPr="006B4949">
        <w:rPr>
          <w:rFonts w:ascii="Gotham Book" w:eastAsia="Gotham Book" w:hAnsi="Gotham Book" w:cs="Gotham Book"/>
          <w:b/>
          <w:bdr w:val="nil"/>
          <w:lang w:val="pl-PL"/>
        </w:rPr>
        <w:t xml:space="preserve">The </w:t>
      </w:r>
      <w:proofErr w:type="spellStart"/>
      <w:r w:rsidRPr="006B4949">
        <w:rPr>
          <w:rFonts w:ascii="Gotham Book" w:eastAsia="Gotham Book" w:hAnsi="Gotham Book" w:cs="Gotham Book"/>
          <w:b/>
          <w:bdr w:val="nil"/>
          <w:lang w:val="pl-PL"/>
        </w:rPr>
        <w:t>Walking</w:t>
      </w:r>
      <w:proofErr w:type="spellEnd"/>
      <w:r w:rsidRPr="006B4949">
        <w:rPr>
          <w:rFonts w:ascii="Gotham Book" w:eastAsia="Gotham Book" w:hAnsi="Gotham Book" w:cs="Gotham Book"/>
          <w:b/>
          <w:bdr w:val="nil"/>
          <w:lang w:val="pl-PL"/>
        </w:rPr>
        <w:t xml:space="preserve"> </w:t>
      </w:r>
      <w:proofErr w:type="spellStart"/>
      <w:r w:rsidRPr="006B4949">
        <w:rPr>
          <w:rFonts w:ascii="Gotham Book" w:eastAsia="Gotham Book" w:hAnsi="Gotham Book" w:cs="Gotham Book"/>
          <w:b/>
          <w:bdr w:val="nil"/>
          <w:lang w:val="pl-PL"/>
        </w:rPr>
        <w:t>Dead</w:t>
      </w:r>
      <w:proofErr w:type="spellEnd"/>
      <w:r>
        <w:rPr>
          <w:rFonts w:ascii="Gotham Book" w:eastAsia="Gotham Book" w:hAnsi="Gotham Book" w:cs="Gotham Book"/>
          <w:bdr w:val="nil"/>
          <w:lang w:val="pl-PL"/>
        </w:rPr>
        <w:t xml:space="preserve">” </w:t>
      </w:r>
      <w:r w:rsidR="002C3C82" w:rsidRPr="003677AD">
        <w:rPr>
          <w:rFonts w:ascii="Gotham Book" w:eastAsia="Gotham Book" w:hAnsi="Gotham Book" w:cs="Gotham Book"/>
          <w:color w:val="000000"/>
          <w:bdr w:val="nil"/>
          <w:lang w:val="pl-PL"/>
        </w:rPr>
        <w:t>wyemitowanych</w:t>
      </w:r>
      <w:r w:rsidR="00964FB6" w:rsidRPr="003677AD">
        <w:rPr>
          <w:rFonts w:ascii="Gotham Book" w:eastAsia="Gotham Book" w:hAnsi="Gotham Book" w:cs="Gotham Book"/>
          <w:color w:val="000000"/>
          <w:bdr w:val="nil"/>
          <w:lang w:val="pl-PL"/>
        </w:rPr>
        <w:t xml:space="preserve"> </w:t>
      </w:r>
      <w:r>
        <w:rPr>
          <w:rFonts w:ascii="Gotham Book" w:eastAsia="Gotham Book" w:hAnsi="Gotham Book" w:cs="Gotham Book"/>
          <w:color w:val="000000"/>
          <w:bdr w:val="nil"/>
          <w:lang w:val="pl-PL"/>
        </w:rPr>
        <w:t xml:space="preserve">zostanie </w:t>
      </w:r>
      <w:r w:rsidR="00964FB6" w:rsidRPr="003677AD">
        <w:rPr>
          <w:rFonts w:ascii="Gotham Book" w:eastAsia="Gotham Book" w:hAnsi="Gotham Book" w:cs="Gotham Book"/>
          <w:color w:val="000000"/>
          <w:bdr w:val="nil"/>
          <w:lang w:val="pl-PL"/>
        </w:rPr>
        <w:t>w dwóch częściach</w:t>
      </w:r>
      <w:r w:rsidR="004C2CD1" w:rsidRPr="003677AD">
        <w:rPr>
          <w:rFonts w:ascii="Gotham Book" w:eastAsia="Gotham Book" w:hAnsi="Gotham Book" w:cs="Gotham Book"/>
          <w:color w:val="000000"/>
          <w:bdr w:val="nil"/>
          <w:lang w:val="pl-PL"/>
        </w:rPr>
        <w:t xml:space="preserve">: </w:t>
      </w:r>
      <w:r w:rsidR="00964FB6" w:rsidRPr="003677AD">
        <w:rPr>
          <w:rFonts w:ascii="Gotham Book" w:eastAsia="Gotham Book" w:hAnsi="Gotham Book" w:cs="Gotham Book"/>
          <w:color w:val="000000"/>
          <w:bdr w:val="nil"/>
          <w:lang w:val="pl-PL"/>
        </w:rPr>
        <w:t xml:space="preserve">pierwszych osiem </w:t>
      </w:r>
      <w:r w:rsidR="004F53E8">
        <w:rPr>
          <w:rFonts w:ascii="Gotham Book" w:eastAsia="Gotham Book" w:hAnsi="Gotham Book" w:cs="Gotham Book"/>
          <w:color w:val="000000"/>
          <w:bdr w:val="nil"/>
          <w:lang w:val="pl-PL"/>
        </w:rPr>
        <w:t>epizodów</w:t>
      </w:r>
      <w:r w:rsidR="0053492F">
        <w:rPr>
          <w:rFonts w:ascii="Gotham Book" w:eastAsia="Gotham Book" w:hAnsi="Gotham Book" w:cs="Gotham Book"/>
          <w:color w:val="000000"/>
          <w:bdr w:val="nil"/>
          <w:lang w:val="pl-PL"/>
        </w:rPr>
        <w:t xml:space="preserve"> międzynarodowa widownia śledzić zacznie</w:t>
      </w:r>
      <w:r w:rsidR="00964FB6" w:rsidRPr="003677AD">
        <w:rPr>
          <w:rFonts w:ascii="Gotham Book" w:eastAsia="Gotham Book" w:hAnsi="Gotham Book" w:cs="Gotham Book"/>
          <w:color w:val="000000"/>
          <w:bdr w:val="nil"/>
          <w:lang w:val="pl-PL"/>
        </w:rPr>
        <w:t xml:space="preserve"> </w:t>
      </w:r>
      <w:r w:rsidR="00F44D00" w:rsidRPr="003677AD">
        <w:rPr>
          <w:rFonts w:ascii="Gotham Book" w:eastAsia="Gotham Book" w:hAnsi="Gotham Book" w:cs="Gotham Book"/>
          <w:color w:val="000000"/>
          <w:bdr w:val="nil"/>
          <w:lang w:val="pl-PL"/>
        </w:rPr>
        <w:t>od</w:t>
      </w:r>
      <w:r w:rsidR="00271083">
        <w:rPr>
          <w:rFonts w:ascii="Gotham Book" w:eastAsia="Gotham Book" w:hAnsi="Gotham Book" w:cs="Gotham Book"/>
          <w:color w:val="000000"/>
          <w:bdr w:val="nil"/>
          <w:lang w:val="pl-PL"/>
        </w:rPr>
        <w:t xml:space="preserve"> 24</w:t>
      </w:r>
      <w:r w:rsidR="00964FB6" w:rsidRPr="003677AD">
        <w:rPr>
          <w:rFonts w:ascii="Gotham Book" w:eastAsia="Gotham Book" w:hAnsi="Gotham Book" w:cs="Gotham Book"/>
          <w:color w:val="000000"/>
          <w:bdr w:val="nil"/>
          <w:lang w:val="pl-PL"/>
        </w:rPr>
        <w:t xml:space="preserve"> października,</w:t>
      </w:r>
      <w:r w:rsidR="00251375">
        <w:rPr>
          <w:rFonts w:ascii="Gotham Book" w:eastAsia="Gotham Book" w:hAnsi="Gotham Book" w:cs="Gotham Book"/>
          <w:color w:val="000000"/>
          <w:bdr w:val="nil"/>
          <w:lang w:val="pl-PL"/>
        </w:rPr>
        <w:t xml:space="preserve"> </w:t>
      </w:r>
      <w:r w:rsidR="00964FB6" w:rsidRPr="003677AD">
        <w:rPr>
          <w:rFonts w:ascii="Gotham Book" w:eastAsia="Gotham Book" w:hAnsi="Gotham Book" w:cs="Gotham Book"/>
          <w:color w:val="000000"/>
          <w:bdr w:val="nil"/>
          <w:lang w:val="pl-PL"/>
        </w:rPr>
        <w:t>a pozostałe powrócą</w:t>
      </w:r>
      <w:r w:rsidR="004C2CD1" w:rsidRPr="003677AD">
        <w:rPr>
          <w:rFonts w:ascii="Gotham Book" w:eastAsia="Gotham Book" w:hAnsi="Gotham Book" w:cs="Gotham Book"/>
          <w:color w:val="000000"/>
          <w:bdr w:val="nil"/>
          <w:lang w:val="pl-PL"/>
        </w:rPr>
        <w:t xml:space="preserve"> na ekrany telewizorów</w:t>
      </w:r>
      <w:r w:rsidR="00964FB6" w:rsidRPr="003677AD">
        <w:rPr>
          <w:rFonts w:ascii="Gotham Book" w:eastAsia="Gotham Book" w:hAnsi="Gotham Book" w:cs="Gotham Book"/>
          <w:color w:val="000000"/>
          <w:bdr w:val="nil"/>
          <w:lang w:val="pl-PL"/>
        </w:rPr>
        <w:t xml:space="preserve"> w lutym 2017 r. </w:t>
      </w:r>
    </w:p>
    <w:p w:rsidR="000F5069" w:rsidRPr="003677AD" w:rsidRDefault="00357C94" w:rsidP="004B4358">
      <w:pPr>
        <w:jc w:val="both"/>
        <w:rPr>
          <w:rFonts w:ascii="Gotham Book" w:hAnsi="Gotham Book"/>
          <w:lang w:val="pl-PL"/>
        </w:rPr>
      </w:pPr>
    </w:p>
    <w:p w:rsidR="004D6772" w:rsidRPr="006B4949" w:rsidRDefault="00964FB6" w:rsidP="006B4949">
      <w:pPr>
        <w:rPr>
          <w:rFonts w:ascii="Calibri" w:eastAsiaTheme="minorHAnsi" w:hAnsi="Calibri"/>
          <w:color w:val="595959"/>
          <w:sz w:val="23"/>
          <w:szCs w:val="23"/>
          <w:lang w:val="pl-PL" w:eastAsia="en-US"/>
        </w:rPr>
      </w:pPr>
      <w:r w:rsidRPr="003677AD">
        <w:rPr>
          <w:rFonts w:ascii="Gotham Book" w:eastAsia="Gotham Book" w:hAnsi="Gotham Book" w:cs="Gotham Book"/>
          <w:b/>
          <w:bdr w:val="nil"/>
          <w:lang w:val="pl-PL"/>
        </w:rPr>
        <w:t>Dziś FOX</w:t>
      </w:r>
      <w:r w:rsidR="0074392A">
        <w:rPr>
          <w:rFonts w:ascii="Gotham Book" w:eastAsia="Gotham Book" w:hAnsi="Gotham Book" w:cs="Gotham Book"/>
          <w:b/>
          <w:bdr w:val="nil"/>
          <w:lang w:val="pl-PL"/>
        </w:rPr>
        <w:t xml:space="preserve"> </w:t>
      </w:r>
      <w:r w:rsidR="004F53E8">
        <w:rPr>
          <w:rFonts w:ascii="Gotham Book" w:eastAsia="Gotham Book" w:hAnsi="Gotham Book" w:cs="Gotham Book"/>
          <w:b/>
          <w:bdr w:val="nil"/>
          <w:lang w:val="pl-PL"/>
        </w:rPr>
        <w:t>zaprezentował</w:t>
      </w:r>
      <w:r w:rsidR="004F53E8" w:rsidRPr="003677AD">
        <w:rPr>
          <w:rFonts w:ascii="Gotham Book" w:eastAsia="Gotham Book" w:hAnsi="Gotham Book" w:cs="Gotham Book"/>
          <w:b/>
          <w:bdr w:val="nil"/>
          <w:lang w:val="pl-PL"/>
        </w:rPr>
        <w:t xml:space="preserve"> </w:t>
      </w:r>
      <w:r w:rsidR="004F53E8">
        <w:rPr>
          <w:rFonts w:ascii="Gotham Book" w:eastAsia="Gotham Book" w:hAnsi="Gotham Book" w:cs="Gotham Book"/>
          <w:b/>
          <w:bdr w:val="nil"/>
          <w:lang w:val="pl-PL"/>
        </w:rPr>
        <w:t xml:space="preserve">pierwszy </w:t>
      </w:r>
      <w:r w:rsidR="004C2CD1" w:rsidRPr="003677AD">
        <w:rPr>
          <w:rFonts w:ascii="Gotham Book" w:eastAsia="Gotham Book" w:hAnsi="Gotham Book" w:cs="Gotham Book"/>
          <w:b/>
          <w:bdr w:val="nil"/>
          <w:lang w:val="pl-PL"/>
        </w:rPr>
        <w:t>zwiastun siódmego sezonu</w:t>
      </w:r>
      <w:r w:rsidR="004F53E8">
        <w:rPr>
          <w:rFonts w:ascii="Gotham Book" w:eastAsia="Gotham Book" w:hAnsi="Gotham Book" w:cs="Gotham Book"/>
          <w:b/>
          <w:bdr w:val="nil"/>
          <w:lang w:val="pl-PL"/>
        </w:rPr>
        <w:t xml:space="preserve"> „</w:t>
      </w:r>
      <w:r w:rsidR="004F53E8" w:rsidRPr="00751541">
        <w:rPr>
          <w:rFonts w:ascii="Gotham Book" w:eastAsia="Gotham Book" w:hAnsi="Gotham Book" w:cs="Gotham Book"/>
          <w:b/>
          <w:bdr w:val="nil"/>
          <w:lang w:val="pl-PL"/>
        </w:rPr>
        <w:t>The Walking Dead”.</w:t>
      </w:r>
      <w:r w:rsidR="004F53E8">
        <w:rPr>
          <w:rFonts w:ascii="Gotham Book" w:eastAsia="Gotham Book" w:hAnsi="Gotham Book" w:cs="Gotham Book"/>
          <w:b/>
          <w:bdr w:val="nil"/>
          <w:lang w:val="pl-PL"/>
        </w:rPr>
        <w:t xml:space="preserve"> </w:t>
      </w:r>
      <w:r w:rsidR="0009571D">
        <w:rPr>
          <w:rFonts w:ascii="Gotham Book" w:eastAsia="Gotham Book" w:hAnsi="Gotham Book" w:cs="Gotham Book"/>
          <w:b/>
          <w:bdr w:val="nil"/>
          <w:lang w:val="pl-PL"/>
        </w:rPr>
        <w:t>W</w:t>
      </w:r>
      <w:r w:rsidR="0074392A">
        <w:rPr>
          <w:rFonts w:ascii="Gotham Book" w:eastAsia="Gotham Book" w:hAnsi="Gotham Book" w:cs="Gotham Book"/>
          <w:b/>
          <w:bdr w:val="nil"/>
          <w:lang w:val="pl-PL"/>
        </w:rPr>
        <w:t xml:space="preserve">ideo </w:t>
      </w:r>
      <w:r w:rsidR="002829A7">
        <w:rPr>
          <w:rFonts w:ascii="Gotham Book" w:eastAsia="Gotham Book" w:hAnsi="Gotham Book" w:cs="Gotham Book"/>
          <w:b/>
          <w:bdr w:val="nil"/>
          <w:lang w:val="pl-PL"/>
        </w:rPr>
        <w:t xml:space="preserve">w </w:t>
      </w:r>
      <w:r w:rsidR="0074392A">
        <w:rPr>
          <w:rFonts w:ascii="Gotham Book" w:eastAsia="Gotham Book" w:hAnsi="Gotham Book" w:cs="Gotham Book"/>
          <w:b/>
          <w:bdr w:val="nil"/>
          <w:lang w:val="pl-PL"/>
        </w:rPr>
        <w:t>polskiej wersji językowej dostę</w:t>
      </w:r>
      <w:r w:rsidR="002829A7">
        <w:rPr>
          <w:rFonts w:ascii="Gotham Book" w:eastAsia="Gotham Book" w:hAnsi="Gotham Book" w:cs="Gotham Book"/>
          <w:b/>
          <w:bdr w:val="nil"/>
          <w:lang w:val="pl-PL"/>
        </w:rPr>
        <w:t xml:space="preserve">pne jest </w:t>
      </w:r>
      <w:r w:rsidR="0074392A">
        <w:rPr>
          <w:rFonts w:ascii="Gotham Book" w:eastAsia="Gotham Book" w:hAnsi="Gotham Book" w:cs="Gotham Book"/>
          <w:b/>
          <w:bdr w:val="nil"/>
          <w:lang w:val="pl-PL"/>
        </w:rPr>
        <w:t>pod poniższym linkiem</w:t>
      </w:r>
      <w:r w:rsidR="002C3C82" w:rsidRPr="003677AD">
        <w:rPr>
          <w:rFonts w:ascii="Gotham Book" w:eastAsia="Gotham Book" w:hAnsi="Gotham Book" w:cs="Gotham Book"/>
          <w:bdr w:val="nil"/>
          <w:lang w:val="pl-PL"/>
        </w:rPr>
        <w:t>:</w:t>
      </w:r>
      <w:r w:rsidRPr="003677AD">
        <w:rPr>
          <w:rFonts w:ascii="Gotham Book" w:eastAsia="Gotham Book" w:hAnsi="Gotham Book" w:cs="Gotham Book"/>
          <w:bdr w:val="nil"/>
          <w:lang w:val="pl-PL"/>
        </w:rPr>
        <w:t xml:space="preserve"> </w:t>
      </w:r>
      <w:hyperlink r:id="rId5" w:history="1">
        <w:r w:rsidR="006B4949" w:rsidRPr="00156AEA">
          <w:rPr>
            <w:rStyle w:val="Hipercze"/>
            <w:sz w:val="23"/>
            <w:szCs w:val="23"/>
            <w:lang w:val="pl-PL"/>
          </w:rPr>
          <w:t>https://www.youtube.com/watch?v=DYFC4c9-iT4</w:t>
        </w:r>
      </w:hyperlink>
      <w:r w:rsidR="006B4949">
        <w:rPr>
          <w:color w:val="595959"/>
          <w:sz w:val="23"/>
          <w:szCs w:val="23"/>
          <w:lang w:val="pl-PL"/>
        </w:rPr>
        <w:t>.</w:t>
      </w:r>
    </w:p>
    <w:p w:rsidR="004D6772" w:rsidRPr="003A74C1" w:rsidRDefault="00357C94" w:rsidP="004B4358">
      <w:pPr>
        <w:jc w:val="both"/>
        <w:rPr>
          <w:rFonts w:ascii="Gotham Book" w:hAnsi="Gotham Book"/>
          <w:sz w:val="22"/>
          <w:szCs w:val="22"/>
          <w:lang w:val="pl-PL"/>
        </w:rPr>
      </w:pPr>
    </w:p>
    <w:p w:rsidR="00D32509" w:rsidRDefault="00357C94" w:rsidP="004B4358">
      <w:pPr>
        <w:jc w:val="both"/>
        <w:rPr>
          <w:rFonts w:ascii="Gotham Book" w:hAnsi="Gotham Book"/>
          <w:sz w:val="22"/>
          <w:szCs w:val="22"/>
          <w:lang w:val="pl-PL"/>
        </w:rPr>
      </w:pPr>
    </w:p>
    <w:p w:rsidR="006B4949" w:rsidRDefault="006B4949" w:rsidP="004B4358">
      <w:pPr>
        <w:jc w:val="center"/>
        <w:rPr>
          <w:rFonts w:ascii="Gotham Book" w:hAnsi="Gotham Book"/>
          <w:sz w:val="20"/>
          <w:szCs w:val="20"/>
          <w:lang w:val="pl-PL"/>
        </w:rPr>
      </w:pPr>
    </w:p>
    <w:p w:rsidR="006B4949" w:rsidRDefault="006B4949" w:rsidP="004B4358">
      <w:pPr>
        <w:jc w:val="center"/>
        <w:rPr>
          <w:rFonts w:ascii="Gotham Book" w:hAnsi="Gotham Book"/>
          <w:sz w:val="20"/>
          <w:szCs w:val="20"/>
          <w:lang w:val="pl-PL"/>
        </w:rPr>
      </w:pPr>
    </w:p>
    <w:p w:rsidR="002C3C82" w:rsidRPr="003677AD" w:rsidRDefault="002C3C82" w:rsidP="004B4358">
      <w:pPr>
        <w:jc w:val="center"/>
        <w:rPr>
          <w:rFonts w:ascii="Gotham Book" w:hAnsi="Gotham Book"/>
          <w:sz w:val="20"/>
          <w:szCs w:val="20"/>
          <w:lang w:val="pl-PL"/>
        </w:rPr>
      </w:pPr>
      <w:r w:rsidRPr="003677AD">
        <w:rPr>
          <w:rFonts w:ascii="Gotham Book" w:hAnsi="Gotham Book"/>
          <w:sz w:val="20"/>
          <w:szCs w:val="20"/>
          <w:lang w:val="pl-PL"/>
        </w:rPr>
        <w:lastRenderedPageBreak/>
        <w:t>###</w:t>
      </w:r>
    </w:p>
    <w:p w:rsidR="002C3C82" w:rsidRPr="003677AD" w:rsidRDefault="002C3C82" w:rsidP="004B4358">
      <w:pPr>
        <w:jc w:val="both"/>
        <w:rPr>
          <w:rFonts w:ascii="Gotham Book" w:hAnsi="Gotham Book"/>
          <w:sz w:val="20"/>
          <w:szCs w:val="20"/>
          <w:lang w:val="pl-PL"/>
        </w:rPr>
      </w:pPr>
    </w:p>
    <w:p w:rsidR="00D32509" w:rsidRPr="003677AD" w:rsidRDefault="00964FB6" w:rsidP="004B4358">
      <w:pPr>
        <w:jc w:val="both"/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</w:pP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O „THE WALKING DEAD”</w:t>
      </w:r>
    </w:p>
    <w:p w:rsidR="00D32509" w:rsidRPr="003677AD" w:rsidRDefault="00964FB6" w:rsidP="004B4358">
      <w:pPr>
        <w:jc w:val="both"/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</w:pP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„The Walking Dead” to ekranizacja kultowego komiksu autorstwa Roberta Kirkmana </w:t>
      </w:r>
      <w:r w:rsidR="004C2CD1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wydawanego przez 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Image Comics, która w ciągu ostatnich czterech</w:t>
      </w:r>
      <w:r w:rsidR="004C2CD1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 sezon</w:t>
      </w:r>
      <w:r w:rsidR="00B948B4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ów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 </w:t>
      </w:r>
      <w:r w:rsidR="004C2CD1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zajmowała 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czołowe miejsce w rankingach jako najczęściej oglądany serial telewizyjny </w:t>
      </w:r>
      <w:r w:rsidR="00B948B4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przez widzów 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w przedziale wiekowym 18-49</w:t>
      </w:r>
      <w:r w:rsidR="004C2CD1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 lat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. Serial opowiada historię rozgrywającą się na przestrzeni miesięcy i lat w postapokaliptycznym świecie opanowanym przez zombie</w:t>
      </w:r>
      <w:r w:rsidR="002C3C82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. Fabuła opiera się na losach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 garstki ocalałych, którzy pod wodzą szeryfa Ricka Grimesa wędrują w poszukiwaniu </w:t>
      </w:r>
      <w:r w:rsidR="001C5734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bezpiecznego miejsca do życia. 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„The Walking Dead” został uznany przez krytyków za „</w:t>
      </w:r>
      <w:r w:rsidR="004C2CD1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zadziwiający </w:t>
      </w:r>
      <w:r w:rsidR="002C3C82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fenomen” (Variety). Producentami 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wykonawczymi</w:t>
      </w:r>
      <w:r w:rsidR="002C3C82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 serialu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 są</w:t>
      </w:r>
      <w:r w:rsidR="002C3C82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: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 Scott M. Gimple, Kirkman, Gale Anne Hurd, David Alpert, Greg Nicotero i Tom Luse.</w:t>
      </w:r>
    </w:p>
    <w:p w:rsidR="00D32509" w:rsidRPr="003677AD" w:rsidRDefault="00357C94" w:rsidP="004B4358">
      <w:pPr>
        <w:jc w:val="both"/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</w:pPr>
    </w:p>
    <w:p w:rsidR="002C3C82" w:rsidRPr="003677AD" w:rsidRDefault="002C3C82" w:rsidP="004B4358">
      <w:pPr>
        <w:jc w:val="both"/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</w:pPr>
    </w:p>
    <w:p w:rsidR="003677AD" w:rsidRDefault="003677AD" w:rsidP="004B4358">
      <w:pPr>
        <w:jc w:val="both"/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</w:pPr>
    </w:p>
    <w:p w:rsidR="003677AD" w:rsidRDefault="003677AD" w:rsidP="004B4358">
      <w:pPr>
        <w:jc w:val="both"/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</w:pPr>
    </w:p>
    <w:p w:rsidR="00953EAC" w:rsidRPr="003677AD" w:rsidRDefault="003677AD" w:rsidP="004B4358">
      <w:pPr>
        <w:jc w:val="both"/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</w:pPr>
      <w:r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O</w:t>
      </w:r>
      <w:r w:rsidR="00964FB6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 STACJI FOX </w:t>
      </w:r>
    </w:p>
    <w:p w:rsidR="00721AEF" w:rsidRPr="003677AD" w:rsidRDefault="00964FB6" w:rsidP="004B4358">
      <w:pPr>
        <w:jc w:val="both"/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</w:pP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FOX jest wiodącym międzynarodowym kanałem rozrywkowym. Marka jest synonimem hollywoodzkiej rozrywki najwyższej próby. W jej ofercie programowej znajdują się różne gatunki filmowe - produkcje obyczajowe, science fiction</w:t>
      </w:r>
      <w:r w:rsidR="00FD10CD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 oraz kino akcji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.  Oferta stacji FOX, która przedstawia premiery najlepszych seriali telewizyjnych, jest bardzo bogata i ma uniwersalny charakter. Na antenie FOX widzowie z całego świata mogą oglądać najpopularniejsze seriale własnych produkcji takie jak m.in. </w:t>
      </w:r>
      <w:r w:rsidR="00FD10CD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The Walking Dead, Outcast: Opętanie, Z A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rchiwum X, American Horror Story, Homeland</w:t>
      </w:r>
      <w:r w:rsidR="00FD10CD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, Kości, Zabójcze umysły, czy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 Miasteczko Wayward Pines. Oferta programowa stacji FOX jest odbierana przez ponad 255 milionów gospodarstw domowych w 127 krajach poza te</w:t>
      </w:r>
      <w:r w:rsidR="00FD10CD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rytorium Stanów Zjednoczonych. </w:t>
      </w:r>
      <w:r w:rsidR="003677AD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W wyniku efektu skali 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i globalnych synergii, FOX wprowadził model </w:t>
      </w:r>
      <w:r w:rsidR="003677AD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międzynarodowej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, premierowej emisji najpopularniejszych seriali. Jest także jedyną międzynarodową siecią, która nadaje na tak dużą skalę seriale telewizyjne w tym samym czasie, co w Stanach Zjednoczonych. FOX nadaje kanały linearne S</w:t>
      </w:r>
      <w:r w:rsidR="00C176CB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D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 </w:t>
      </w:r>
      <w:r w:rsid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br/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i w jakości HD </w:t>
      </w:r>
      <w:r w:rsidR="00C176CB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oraz 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za pomocą uwierzytelnionej aplikacji FOX Play.</w:t>
      </w:r>
    </w:p>
    <w:p w:rsidR="00953EAC" w:rsidRPr="003677AD" w:rsidRDefault="00357C94" w:rsidP="004B4358">
      <w:pPr>
        <w:jc w:val="both"/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</w:pPr>
    </w:p>
    <w:p w:rsidR="00D32509" w:rsidRPr="003677AD" w:rsidRDefault="00964FB6" w:rsidP="004B4358">
      <w:pPr>
        <w:jc w:val="both"/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</w:pP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O STACJI AMC</w:t>
      </w:r>
    </w:p>
    <w:p w:rsidR="00056862" w:rsidRDefault="00964FB6" w:rsidP="004B4358">
      <w:pPr>
        <w:jc w:val="both"/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</w:pP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AMC oferuje dostęp do wielu spośród najbardziej popularnych</w:t>
      </w:r>
      <w:r w:rsidR="004C2CD1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,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 cieszących się największym uznaniem programów telewizyjnych na świecie. AMC to pierwsza w historii telewizja kablowa, która otrzymała nagrodę Emmy® za serial „Mad Men” w 2008 r. i ponawiała </w:t>
      </w:r>
      <w:r w:rsidR="001C5734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dzięki niemu 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ten sukces w kolejnych czterech latach, aby zdobyć tę prestiżową nagrodę jeszcze raz w 2013 r. i 2014 r., tym razem </w:t>
      </w:r>
      <w:r w:rsidR="001C5734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za sprawą 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„Breaking Bad”. Wyprodukowany przez </w:t>
      </w:r>
      <w:r w:rsidR="004C2CD1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AMC 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serial „The Walking Dead” jest najwyżej ocenianą produkcją w historii telewizji kablowej i najczęściej oglądanym programem telewizyjny</w:t>
      </w:r>
      <w:r w:rsidR="001C5734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m w grupie wiekowej 18-49 lat. </w:t>
      </w:r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Do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innych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seriali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wyprodukowanych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przez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stację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należą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: „Better Call Saul”, „Hell on Wheels”, „Turn: Washington’s Spies”, „Halt and Catch Fire”, „Humans”, „Fear the Walking Dead”, „Into the Badlands”, „The Night Manager”, „Preacher”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i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zapowiadane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„Feed the Beast”, „The Son”,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oraz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„The Terror”. AMC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wykracza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również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poza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świat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fikcji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oferując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własne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produkcje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dokumentalne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,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takie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jak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„Talking Dead”, „The Making of The Mob”, „Comic Book Men”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i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</w:t>
      </w:r>
      <w:proofErr w:type="spellStart"/>
      <w:r w:rsidR="004C2CD1"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planowane</w:t>
      </w:r>
      <w:proofErr w:type="spellEnd"/>
      <w:r w:rsidR="004C2CD1"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</w:t>
      </w:r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„Ride with Norman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Reedus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” </w:t>
      </w:r>
      <w:proofErr w:type="spellStart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oraz</w:t>
      </w:r>
      <w:proofErr w:type="spellEnd"/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 xml:space="preserve"> „The American West”. 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AMC </w:t>
      </w:r>
      <w:r w:rsidR="001C5734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stanowi własność i część 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AMC Networks Inc, a jej siostrzanymi stacjami są IFC, SundanceTV, BBC America i WE tv. Pro</w:t>
      </w:r>
      <w:r w:rsidR="007B795A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dukcje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 AMC są dostępne na wszystkich platformach, w tym </w:t>
      </w:r>
      <w:r w:rsidR="001C5734"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w </w:t>
      </w: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telewizji naziemnej, internetowej, na żądanie i mobilnej.</w:t>
      </w:r>
    </w:p>
    <w:p w:rsidR="00AF48D5" w:rsidRDefault="00AF48D5" w:rsidP="004B4358">
      <w:pPr>
        <w:jc w:val="both"/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</w:pPr>
    </w:p>
    <w:p w:rsidR="00AF48D5" w:rsidRPr="00CB62D6" w:rsidRDefault="00AF48D5" w:rsidP="00AF48D5">
      <w:pPr>
        <w:rPr>
          <w:lang w:val="pl-PL"/>
        </w:rPr>
      </w:pPr>
      <w:r>
        <w:rPr>
          <w:rFonts w:ascii="Gotham Book" w:hAnsi="Gotham Book"/>
          <w:sz w:val="20"/>
          <w:szCs w:val="20"/>
          <w:lang w:val="pl-PL"/>
        </w:rPr>
        <w:t>*</w:t>
      </w:r>
      <w:r w:rsidRPr="00CB62D6">
        <w:rPr>
          <w:lang w:val="pl-PL"/>
        </w:rPr>
        <w:t xml:space="preserve"> </w:t>
      </w:r>
      <w:r w:rsidRPr="006B4949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Global Average Deamnd Raiting to nowoczesne badanie opracowane przez specjalistów z Parrot Analytics. </w:t>
      </w:r>
      <w:r w:rsidRPr="0093780C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Cały proces oparty jest na śledzeniu potrzeb / żądań wyrażanych za pośrednictwem</w:t>
      </w:r>
      <w:r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 m.in.</w:t>
      </w:r>
      <w:r w:rsidRPr="0093780C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 serwisów streamingowych, blogów, portali informacyjnych czy platform do wymiany plikó</w:t>
      </w:r>
      <w:r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w, które </w:t>
      </w:r>
      <w:r w:rsidRPr="00CB62D6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następnie</w:t>
      </w:r>
      <w:r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 </w:t>
      </w:r>
      <w:r w:rsidRPr="00CB62D6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rejestro</w:t>
      </w:r>
      <w:r w:rsidRPr="0093780C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wane</w:t>
      </w:r>
      <w:r w:rsidR="004508D8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 są</w:t>
      </w:r>
      <w:r w:rsidRPr="0093780C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 xml:space="preserve"> w celu stworzenia oceny popytu na dany produkt w skali od 0 do 100+.</w:t>
      </w:r>
    </w:p>
    <w:p w:rsidR="00AF48D5" w:rsidRPr="003677AD" w:rsidRDefault="00AF48D5" w:rsidP="004B4358">
      <w:pPr>
        <w:jc w:val="both"/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</w:pPr>
    </w:p>
    <w:p w:rsidR="00D32509" w:rsidRPr="003677AD" w:rsidRDefault="00357C94" w:rsidP="004B4358">
      <w:pPr>
        <w:jc w:val="both"/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</w:pPr>
    </w:p>
    <w:p w:rsidR="002C3C82" w:rsidRPr="003677AD" w:rsidRDefault="002C3C82" w:rsidP="004B4358">
      <w:pPr>
        <w:jc w:val="both"/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</w:pPr>
    </w:p>
    <w:p w:rsidR="00D32509" w:rsidRPr="003677AD" w:rsidRDefault="00964FB6" w:rsidP="004B4358">
      <w:pPr>
        <w:jc w:val="center"/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</w:pP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# # #</w:t>
      </w:r>
    </w:p>
    <w:p w:rsidR="00D32509" w:rsidRPr="003677AD" w:rsidRDefault="00964FB6" w:rsidP="004B4358">
      <w:pPr>
        <w:jc w:val="both"/>
        <w:rPr>
          <w:rFonts w:ascii="Gotham Black" w:hAnsi="Gotham Black"/>
          <w:sz w:val="20"/>
          <w:szCs w:val="20"/>
          <w:lang w:val="pl-PL"/>
        </w:rPr>
      </w:pPr>
      <w:r w:rsidRPr="003677AD">
        <w:rPr>
          <w:rFonts w:ascii="Gotham Black" w:eastAsia="Gotham Black" w:hAnsi="Gotham Black" w:cs="Gotham Black"/>
          <w:sz w:val="20"/>
          <w:szCs w:val="20"/>
          <w:u w:val="single"/>
          <w:bdr w:val="nil"/>
          <w:lang w:val="pl-PL"/>
        </w:rPr>
        <w:t>KONTAKT PRASOWY</w:t>
      </w:r>
      <w:r w:rsidRPr="003677AD">
        <w:rPr>
          <w:rFonts w:ascii="Gotham Black" w:eastAsia="Gotham Black" w:hAnsi="Gotham Black" w:cs="Gotham Black"/>
          <w:sz w:val="20"/>
          <w:szCs w:val="20"/>
          <w:bdr w:val="nil"/>
          <w:lang w:val="pl-PL"/>
        </w:rPr>
        <w:t>:</w:t>
      </w:r>
    </w:p>
    <w:p w:rsidR="00387E87" w:rsidRPr="00996355" w:rsidRDefault="00387E87" w:rsidP="004B4358">
      <w:pPr>
        <w:jc w:val="both"/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</w:pPr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Izabella Siurdyna</w:t>
      </w:r>
    </w:p>
    <w:p w:rsidR="00387E87" w:rsidRPr="00996355" w:rsidRDefault="00387E87" w:rsidP="004B4358">
      <w:pPr>
        <w:jc w:val="both"/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</w:pPr>
      <w:r w:rsidRPr="00996355">
        <w:rPr>
          <w:rFonts w:ascii="Gotham Book" w:eastAsia="Gotham Book" w:hAnsi="Gotham Book" w:cs="Gotham Book"/>
          <w:color w:val="000000"/>
          <w:sz w:val="20"/>
          <w:szCs w:val="20"/>
          <w:bdr w:val="nil"/>
          <w:lang w:val="pl-PL"/>
        </w:rPr>
        <w:t>PR Manager</w:t>
      </w:r>
    </w:p>
    <w:p w:rsidR="00387E87" w:rsidRPr="003677AD" w:rsidRDefault="00387E87" w:rsidP="004B4358">
      <w:pPr>
        <w:jc w:val="both"/>
        <w:rPr>
          <w:rFonts w:ascii="Gotham Book" w:eastAsia="Gotham Book" w:hAnsi="Gotham Book" w:cs="Gotham Book"/>
          <w:color w:val="000000"/>
          <w:sz w:val="20"/>
          <w:szCs w:val="20"/>
          <w:bdr w:val="nil"/>
        </w:rPr>
      </w:pP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FOX Networks Group</w:t>
      </w:r>
    </w:p>
    <w:p w:rsidR="00387E87" w:rsidRPr="003677AD" w:rsidRDefault="00387E87" w:rsidP="004B4358">
      <w:pPr>
        <w:jc w:val="both"/>
        <w:rPr>
          <w:rFonts w:ascii="Gotham Book" w:eastAsia="Gotham Book" w:hAnsi="Gotham Book" w:cs="Gotham Book"/>
          <w:color w:val="000000"/>
          <w:sz w:val="20"/>
          <w:szCs w:val="20"/>
          <w:bdr w:val="nil"/>
        </w:rPr>
      </w:pP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tel.(+48 22) 378 27 94, +48 697 222 296</w:t>
      </w:r>
    </w:p>
    <w:p w:rsidR="00953EAC" w:rsidRPr="003677AD" w:rsidRDefault="00387E87" w:rsidP="004B4358">
      <w:pPr>
        <w:jc w:val="both"/>
        <w:rPr>
          <w:rFonts w:ascii="Gotham Book" w:eastAsia="Gotham Book" w:hAnsi="Gotham Book" w:cs="Gotham Book"/>
          <w:color w:val="000000"/>
          <w:sz w:val="20"/>
          <w:szCs w:val="20"/>
          <w:bdr w:val="nil"/>
        </w:rPr>
      </w:pPr>
      <w:r w:rsidRPr="003677AD">
        <w:rPr>
          <w:rFonts w:ascii="Gotham Book" w:eastAsia="Gotham Book" w:hAnsi="Gotham Book" w:cs="Gotham Book"/>
          <w:color w:val="000000"/>
          <w:sz w:val="20"/>
          <w:szCs w:val="20"/>
          <w:bdr w:val="nil"/>
        </w:rPr>
        <w:t>e-mail: izabella.siurdyna@fox.com</w:t>
      </w:r>
    </w:p>
    <w:sectPr w:rsidR="00953EAC" w:rsidRPr="003677AD" w:rsidSect="000F506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lac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D1"/>
    <w:rsid w:val="00021175"/>
    <w:rsid w:val="0009571D"/>
    <w:rsid w:val="000A7CEB"/>
    <w:rsid w:val="001C5734"/>
    <w:rsid w:val="00251375"/>
    <w:rsid w:val="00271083"/>
    <w:rsid w:val="002829A7"/>
    <w:rsid w:val="002C3C82"/>
    <w:rsid w:val="002F6E56"/>
    <w:rsid w:val="00340A9F"/>
    <w:rsid w:val="00357C94"/>
    <w:rsid w:val="003677AD"/>
    <w:rsid w:val="00387E87"/>
    <w:rsid w:val="003A74C1"/>
    <w:rsid w:val="003D6703"/>
    <w:rsid w:val="00415C11"/>
    <w:rsid w:val="004508D8"/>
    <w:rsid w:val="004B4358"/>
    <w:rsid w:val="004C2CD1"/>
    <w:rsid w:val="004F53E8"/>
    <w:rsid w:val="00530C5D"/>
    <w:rsid w:val="0053492F"/>
    <w:rsid w:val="006B4949"/>
    <w:rsid w:val="0074392A"/>
    <w:rsid w:val="00751541"/>
    <w:rsid w:val="007B795A"/>
    <w:rsid w:val="00801389"/>
    <w:rsid w:val="0088366A"/>
    <w:rsid w:val="009100ED"/>
    <w:rsid w:val="00964FB6"/>
    <w:rsid w:val="00996355"/>
    <w:rsid w:val="009F29C1"/>
    <w:rsid w:val="00AF48D5"/>
    <w:rsid w:val="00B948B4"/>
    <w:rsid w:val="00C176CB"/>
    <w:rsid w:val="00C41067"/>
    <w:rsid w:val="00CB62D6"/>
    <w:rsid w:val="00CC5FA2"/>
    <w:rsid w:val="00E80BE0"/>
    <w:rsid w:val="00EF478A"/>
    <w:rsid w:val="00F44D00"/>
    <w:rsid w:val="00F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05BC"/>
  <w15:docId w15:val="{00C8EF9B-BAE0-46AF-9AEE-5AD35738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32509"/>
    <w:pPr>
      <w:spacing w:after="0" w:line="240" w:lineRule="auto"/>
    </w:pPr>
    <w:rPr>
      <w:rFonts w:ascii="Cambria" w:eastAsia="MS ??" w:hAnsi="Cambria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2509"/>
    <w:rPr>
      <w:color w:val="0000FF"/>
      <w:u w:val="single"/>
    </w:rPr>
  </w:style>
  <w:style w:type="paragraph" w:styleId="Bezodstpw">
    <w:name w:val="No Spacing"/>
    <w:qFormat/>
    <w:rsid w:val="00D3250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D32509"/>
  </w:style>
  <w:style w:type="paragraph" w:styleId="Tekstdymka">
    <w:name w:val="Balloon Text"/>
    <w:basedOn w:val="Normalny"/>
    <w:link w:val="TekstdymkaZnak"/>
    <w:uiPriority w:val="99"/>
    <w:semiHidden/>
    <w:unhideWhenUsed/>
    <w:rsid w:val="009F5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4CE"/>
    <w:rPr>
      <w:rFonts w:ascii="Tahoma" w:eastAsia="MS ??" w:hAnsi="Tahoma" w:cs="Tahoma"/>
      <w:sz w:val="16"/>
      <w:szCs w:val="16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C32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YFC4c9-iT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D311C788</Template>
  <TotalTime>23</TotalTime>
  <Pages>2</Pages>
  <Words>826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AMC Networks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ojd-rphi-many</dc:creator>
  <cp:lastModifiedBy>Dorota Kociubinska</cp:lastModifiedBy>
  <cp:revision>6</cp:revision>
  <dcterms:created xsi:type="dcterms:W3CDTF">2016-07-22T17:05:00Z</dcterms:created>
  <dcterms:modified xsi:type="dcterms:W3CDTF">2016-07-22T20:24:00Z</dcterms:modified>
</cp:coreProperties>
</file>