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0611" w14:textId="77777777" w:rsidR="00F80ACB" w:rsidRDefault="00F80ACB" w:rsidP="00F80ACB">
      <w:pPr>
        <w:rPr>
          <w:rFonts w:asciiTheme="minorHAnsi" w:hAnsiTheme="minorHAnsi"/>
          <w:color w:val="000000"/>
          <w:lang w:val="en-US"/>
        </w:rPr>
      </w:pPr>
      <w:r w:rsidRPr="00F80ACB">
        <w:rPr>
          <w:rFonts w:asciiTheme="minorHAnsi" w:hAnsiTheme="minorHAnsi"/>
          <w:color w:val="000000"/>
          <w:lang w:val="en-US"/>
        </w:rPr>
        <w:t>MEDIA RELEASE FROM SANDTON CENTRE</w:t>
      </w:r>
    </w:p>
    <w:p w14:paraId="4C3D31D7" w14:textId="77777777" w:rsidR="00CD6527" w:rsidRPr="00F80ACB" w:rsidRDefault="00CD6527" w:rsidP="00F80ACB">
      <w:pPr>
        <w:rPr>
          <w:rFonts w:asciiTheme="minorHAnsi" w:hAnsiTheme="minorHAnsi"/>
          <w:color w:val="000000"/>
          <w:lang w:val="en-US"/>
        </w:rPr>
      </w:pPr>
    </w:p>
    <w:p w14:paraId="5D1697AF" w14:textId="4A079666" w:rsidR="00F80ACB" w:rsidRPr="00F80ACB" w:rsidRDefault="00DD0FA7" w:rsidP="00F80ACB">
      <w:pPr>
        <w:rPr>
          <w:rFonts w:asciiTheme="minorHAnsi" w:hAnsiTheme="minorHAnsi"/>
          <w:color w:val="000000"/>
          <w:lang w:val="en-US"/>
        </w:rPr>
      </w:pPr>
      <w:r w:rsidRPr="00DD0FA7">
        <w:rPr>
          <w:rFonts w:asciiTheme="minorHAnsi" w:hAnsiTheme="minorHAnsi"/>
          <w:color w:val="000000" w:themeColor="text1"/>
          <w:lang w:val="en-US"/>
        </w:rPr>
        <w:t xml:space="preserve">18 </w:t>
      </w:r>
      <w:r w:rsidR="00F80ACB" w:rsidRPr="00DD0FA7">
        <w:rPr>
          <w:rFonts w:asciiTheme="minorHAnsi" w:hAnsiTheme="minorHAnsi"/>
          <w:color w:val="000000" w:themeColor="text1"/>
          <w:lang w:val="en-US"/>
        </w:rPr>
        <w:t>D</w:t>
      </w:r>
      <w:r w:rsidR="00F80ACB" w:rsidRPr="00F80ACB">
        <w:rPr>
          <w:rFonts w:asciiTheme="minorHAnsi" w:hAnsiTheme="minorHAnsi"/>
          <w:color w:val="000000"/>
          <w:lang w:val="en-US"/>
        </w:rPr>
        <w:t>ecember 2020</w:t>
      </w:r>
    </w:p>
    <w:p w14:paraId="46C608CA" w14:textId="77777777" w:rsidR="00F80ACB" w:rsidRPr="00F80ACB" w:rsidRDefault="00F80ACB" w:rsidP="00F80ACB">
      <w:pPr>
        <w:rPr>
          <w:rFonts w:asciiTheme="minorHAnsi" w:hAnsiTheme="minorHAnsi"/>
          <w:color w:val="000000"/>
          <w:lang w:val="en-US"/>
        </w:rPr>
      </w:pPr>
    </w:p>
    <w:p w14:paraId="364BFCA8" w14:textId="77777777" w:rsidR="00F80ACB" w:rsidRPr="00F80ACB" w:rsidRDefault="00F80ACB" w:rsidP="00F80ACB">
      <w:pPr>
        <w:jc w:val="center"/>
        <w:rPr>
          <w:rFonts w:asciiTheme="minorHAnsi" w:hAnsiTheme="minorHAnsi" w:cstheme="majorHAnsi"/>
          <w:b/>
          <w:bCs/>
          <w:i/>
          <w:iCs/>
          <w:color w:val="000000" w:themeColor="text1"/>
          <w:lang w:val="en-US"/>
        </w:rPr>
      </w:pPr>
      <w:r w:rsidRPr="00F80ACB">
        <w:rPr>
          <w:rFonts w:asciiTheme="minorHAnsi" w:hAnsiTheme="minorHAnsi" w:cstheme="majorHAnsi"/>
          <w:b/>
          <w:bCs/>
          <w:i/>
          <w:iCs/>
          <w:color w:val="000000" w:themeColor="text1"/>
          <w:lang w:val="en-US"/>
        </w:rPr>
        <w:t xml:space="preserve">Enjoy the holiday season safely in </w:t>
      </w:r>
      <w:proofErr w:type="spellStart"/>
      <w:r w:rsidRPr="00F80ACB">
        <w:rPr>
          <w:rFonts w:asciiTheme="minorHAnsi" w:hAnsiTheme="minorHAnsi" w:cstheme="majorHAnsi"/>
          <w:b/>
          <w:bCs/>
          <w:i/>
          <w:iCs/>
          <w:color w:val="000000" w:themeColor="text1"/>
          <w:lang w:val="en-US"/>
        </w:rPr>
        <w:t>Sandton</w:t>
      </w:r>
      <w:proofErr w:type="spellEnd"/>
      <w:r w:rsidRPr="00F80ACB">
        <w:rPr>
          <w:rFonts w:asciiTheme="minorHAnsi" w:hAnsiTheme="minorHAnsi" w:cstheme="majorHAnsi"/>
          <w:b/>
          <w:bCs/>
          <w:i/>
          <w:iCs/>
          <w:color w:val="000000" w:themeColor="text1"/>
          <w:lang w:val="en-US"/>
        </w:rPr>
        <w:t xml:space="preserve"> Central </w:t>
      </w:r>
    </w:p>
    <w:p w14:paraId="1C28999E" w14:textId="77777777" w:rsidR="00F80ACB" w:rsidRPr="00F80ACB" w:rsidRDefault="00F80ACB" w:rsidP="00F80ACB">
      <w:pPr>
        <w:rPr>
          <w:rFonts w:asciiTheme="minorHAnsi" w:hAnsiTheme="minorHAnsi"/>
          <w:color w:val="000000" w:themeColor="text1"/>
        </w:rPr>
      </w:pPr>
    </w:p>
    <w:p w14:paraId="5C99FB0B" w14:textId="77777777" w:rsidR="00F80ACB" w:rsidRPr="00F80ACB" w:rsidRDefault="00F80ACB" w:rsidP="00F80ACB">
      <w:pPr>
        <w:shd w:val="clear" w:color="auto" w:fill="FFFFFF"/>
        <w:jc w:val="both"/>
        <w:rPr>
          <w:rFonts w:asciiTheme="minorHAnsi" w:eastAsia="Times New Roman" w:hAnsiTheme="minorHAnsi" w:cstheme="majorHAnsi"/>
          <w:color w:val="000000" w:themeColor="text1"/>
        </w:rPr>
      </w:pPr>
      <w:r w:rsidRPr="00F80ACB">
        <w:rPr>
          <w:rFonts w:asciiTheme="minorHAnsi" w:eastAsia="Times New Roman" w:hAnsiTheme="minorHAnsi" w:cstheme="majorHAnsi"/>
          <w:color w:val="000000" w:themeColor="text1"/>
        </w:rPr>
        <w:t xml:space="preserve">Are you looking for an enjoyable and safe day out this summer?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has a wonderful line-up of activities to help you wind away the long summer days and warm starry nights.</w:t>
      </w:r>
    </w:p>
    <w:p w14:paraId="1A40BB20" w14:textId="77777777" w:rsidR="00F80ACB" w:rsidRPr="00F80ACB" w:rsidRDefault="00F80ACB" w:rsidP="00F80ACB">
      <w:pPr>
        <w:jc w:val="both"/>
        <w:rPr>
          <w:rFonts w:asciiTheme="minorHAnsi" w:eastAsia="Times New Roman" w:hAnsiTheme="minorHAnsi" w:cstheme="majorHAnsi"/>
          <w:color w:val="000000" w:themeColor="text1"/>
        </w:rPr>
      </w:pPr>
    </w:p>
    <w:p w14:paraId="40578434" w14:textId="77777777" w:rsidR="00F80ACB" w:rsidRPr="00F80ACB" w:rsidRDefault="00F80ACB" w:rsidP="00F80ACB">
      <w:pPr>
        <w:shd w:val="clear" w:color="auto" w:fill="FFFFFF"/>
        <w:jc w:val="both"/>
        <w:rPr>
          <w:rFonts w:asciiTheme="minorHAnsi" w:eastAsia="Times New Roman" w:hAnsiTheme="minorHAnsi" w:cstheme="majorHAnsi"/>
          <w:color w:val="000000" w:themeColor="text1"/>
        </w:rPr>
      </w:pP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is known and loved for its wide range of festive special events and offers. South Africa’s leading shopping, dining, hospitality and entertainment destination will once again delight visitors this holiday season, but this year there are</w:t>
      </w:r>
      <w:r w:rsidRPr="00F80ACB">
        <w:rPr>
          <w:rFonts w:asciiTheme="minorHAnsi" w:hAnsiTheme="minorHAnsi" w:cstheme="majorHAnsi"/>
          <w:color w:val="000000" w:themeColor="text1"/>
        </w:rPr>
        <w:t xml:space="preserve"> stringent safety and hygiene precautions</w:t>
      </w:r>
      <w:r w:rsidRPr="00F80ACB">
        <w:rPr>
          <w:rFonts w:asciiTheme="minorHAnsi" w:eastAsia="Times New Roman" w:hAnsiTheme="minorHAnsi" w:cstheme="majorHAnsi"/>
          <w:color w:val="000000" w:themeColor="text1"/>
        </w:rPr>
        <w:t xml:space="preserve"> in place. </w:t>
      </w:r>
    </w:p>
    <w:p w14:paraId="7877A6F7" w14:textId="77777777" w:rsidR="00F80ACB" w:rsidRPr="00F80ACB" w:rsidRDefault="00F80ACB" w:rsidP="00F80ACB">
      <w:pPr>
        <w:shd w:val="clear" w:color="auto" w:fill="FFFFFF"/>
        <w:jc w:val="both"/>
        <w:rPr>
          <w:rFonts w:asciiTheme="minorHAnsi" w:eastAsia="Times New Roman" w:hAnsiTheme="minorHAnsi" w:cstheme="majorHAnsi"/>
          <w:color w:val="000000" w:themeColor="text1"/>
        </w:rPr>
      </w:pPr>
    </w:p>
    <w:p w14:paraId="214D3709" w14:textId="77777777" w:rsidR="00F80ACB" w:rsidRPr="00F80ACB" w:rsidRDefault="00F80ACB" w:rsidP="00F80ACB">
      <w:pPr>
        <w:jc w:val="both"/>
        <w:rPr>
          <w:rFonts w:asciiTheme="minorHAnsi" w:eastAsia="Times New Roman" w:hAnsiTheme="minorHAnsi" w:cstheme="majorHAnsi"/>
          <w:color w:val="000000" w:themeColor="text1"/>
        </w:rPr>
      </w:pPr>
      <w:r w:rsidRPr="00F80ACB">
        <w:rPr>
          <w:rFonts w:asciiTheme="minorHAnsi" w:eastAsia="Times New Roman" w:hAnsiTheme="minorHAnsi" w:cstheme="majorHAnsi"/>
          <w:color w:val="000000" w:themeColor="text1"/>
        </w:rPr>
        <w:t xml:space="preserve">Elaine Jack, City Improvement District Manager of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Management District (SCMD), says,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provides a safe, clean, well-managed experience. By r</w:t>
      </w:r>
      <w:r w:rsidRPr="00F80ACB">
        <w:rPr>
          <w:rFonts w:asciiTheme="minorHAnsi" w:hAnsiTheme="minorHAnsi" w:cstheme="majorHAnsi"/>
          <w:color w:val="000000" w:themeColor="text1"/>
        </w:rPr>
        <w:t xml:space="preserve">especting the need for restraint this festive season, our malls, restaurants and hotels are taking great care to balance safety and sparkle.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offers the warmest of </w:t>
      </w:r>
      <w:proofErr w:type="gramStart"/>
      <w:r w:rsidRPr="00F80ACB">
        <w:rPr>
          <w:rFonts w:asciiTheme="minorHAnsi" w:eastAsia="Times New Roman" w:hAnsiTheme="minorHAnsi" w:cstheme="majorHAnsi"/>
          <w:color w:val="000000" w:themeColor="text1"/>
        </w:rPr>
        <w:t>socially-distanced</w:t>
      </w:r>
      <w:proofErr w:type="gramEnd"/>
      <w:r w:rsidRPr="00F80ACB">
        <w:rPr>
          <w:rFonts w:asciiTheme="minorHAnsi" w:eastAsia="Times New Roman" w:hAnsiTheme="minorHAnsi" w:cstheme="majorHAnsi"/>
          <w:color w:val="000000" w:themeColor="text1"/>
        </w:rPr>
        <w:t xml:space="preserve"> welcomes this festive season, and many great reasons to stay with confidence. We wish everyone a safe and happy holiday and look forward to 2021.”</w:t>
      </w:r>
    </w:p>
    <w:p w14:paraId="2A451DED" w14:textId="77777777" w:rsidR="00F80ACB" w:rsidRPr="00F80ACB" w:rsidRDefault="00F80ACB" w:rsidP="00F80ACB">
      <w:pPr>
        <w:jc w:val="both"/>
        <w:rPr>
          <w:rFonts w:asciiTheme="minorHAnsi" w:hAnsiTheme="minorHAnsi" w:cstheme="majorHAnsi"/>
          <w:color w:val="000000" w:themeColor="text1"/>
        </w:rPr>
      </w:pPr>
    </w:p>
    <w:p w14:paraId="3899D5C7"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Festive Live on The Square</w:t>
      </w:r>
    </w:p>
    <w:p w14:paraId="00AB147B" w14:textId="77777777" w:rsidR="00F80ACB" w:rsidRPr="00F80ACB" w:rsidRDefault="00F80ACB" w:rsidP="00F80ACB">
      <w:pPr>
        <w:jc w:val="both"/>
        <w:rPr>
          <w:rFonts w:asciiTheme="minorHAnsi" w:hAnsiTheme="minorHAnsi" w:cstheme="majorHAnsi"/>
          <w:color w:val="000000" w:themeColor="text1"/>
        </w:rPr>
      </w:pPr>
      <w:r w:rsidRPr="00F80ACB">
        <w:rPr>
          <w:rFonts w:asciiTheme="minorHAnsi" w:hAnsiTheme="minorHAnsi" w:cstheme="majorHAnsi"/>
          <w:color w:val="000000" w:themeColor="text1"/>
        </w:rPr>
        <w:t xml:space="preserve">Open-air live entertainment, premier culinary experiences and unique gifting delights for the whole family can be found at Nelson Mandela Square until December 24. The brand-new Fun Festive Show, runs until December 20, from 2pm to 4pm. Learn more at </w:t>
      </w:r>
      <w:hyperlink r:id="rId9" w:history="1">
        <w:r w:rsidRPr="00F80ACB">
          <w:rPr>
            <w:rStyle w:val="Hyperlink"/>
            <w:rFonts w:asciiTheme="minorHAnsi" w:hAnsiTheme="minorHAnsi" w:cstheme="majorHAnsi"/>
            <w:color w:val="000000" w:themeColor="text1"/>
          </w:rPr>
          <w:t>https://nelsonmandelasquare.co.za/</w:t>
        </w:r>
      </w:hyperlink>
      <w:r w:rsidRPr="00F80ACB">
        <w:rPr>
          <w:rFonts w:asciiTheme="minorHAnsi" w:hAnsiTheme="minorHAnsi" w:cstheme="majorHAnsi"/>
          <w:color w:val="000000" w:themeColor="text1"/>
        </w:rPr>
        <w:t>.</w:t>
      </w:r>
    </w:p>
    <w:p w14:paraId="3E3D565A" w14:textId="77777777" w:rsidR="00F80ACB" w:rsidRPr="00F80ACB" w:rsidRDefault="00F80ACB" w:rsidP="00F80ACB">
      <w:pPr>
        <w:jc w:val="both"/>
        <w:rPr>
          <w:rFonts w:asciiTheme="minorHAnsi" w:hAnsiTheme="minorHAnsi" w:cstheme="majorHAnsi"/>
          <w:color w:val="000000" w:themeColor="text1"/>
        </w:rPr>
      </w:pPr>
    </w:p>
    <w:p w14:paraId="52267FDB" w14:textId="77777777" w:rsidR="00F80ACB" w:rsidRPr="00F80ACB" w:rsidRDefault="00F80ACB" w:rsidP="00F80ACB">
      <w:pPr>
        <w:jc w:val="both"/>
        <w:rPr>
          <w:rFonts w:asciiTheme="minorHAnsi" w:hAnsiTheme="minorHAnsi" w:cstheme="majorHAnsi"/>
          <w:b/>
          <w:bCs/>
          <w:color w:val="000000" w:themeColor="text1"/>
        </w:rPr>
      </w:pPr>
      <w:proofErr w:type="spellStart"/>
      <w:r w:rsidRPr="00F80ACB">
        <w:rPr>
          <w:rFonts w:asciiTheme="minorHAnsi" w:hAnsiTheme="minorHAnsi" w:cstheme="majorHAnsi"/>
          <w:b/>
          <w:bCs/>
          <w:color w:val="000000" w:themeColor="text1"/>
        </w:rPr>
        <w:t>Sandton</w:t>
      </w:r>
      <w:proofErr w:type="spellEnd"/>
      <w:r w:rsidRPr="00F80ACB">
        <w:rPr>
          <w:rFonts w:asciiTheme="minorHAnsi" w:hAnsiTheme="minorHAnsi" w:cstheme="majorHAnsi"/>
          <w:b/>
          <w:bCs/>
          <w:color w:val="000000" w:themeColor="text1"/>
        </w:rPr>
        <w:t xml:space="preserve"> City Christmas Village</w:t>
      </w:r>
    </w:p>
    <w:p w14:paraId="2A03CC9A" w14:textId="1B3C872F" w:rsidR="00F80ACB" w:rsidRPr="00F80ACB" w:rsidRDefault="00F80ACB" w:rsidP="00F80ACB">
      <w:pPr>
        <w:jc w:val="both"/>
        <w:rPr>
          <w:rFonts w:asciiTheme="minorHAnsi" w:hAnsiTheme="minorHAnsi" w:cstheme="majorHAnsi"/>
          <w:color w:val="000000" w:themeColor="text1"/>
        </w:rPr>
      </w:pPr>
      <w:r w:rsidRPr="00F80ACB">
        <w:rPr>
          <w:rFonts w:asciiTheme="minorHAnsi" w:hAnsiTheme="minorHAnsi" w:cstheme="majorHAnsi"/>
          <w:color w:val="000000" w:themeColor="text1"/>
        </w:rPr>
        <w:t xml:space="preserve">European-inspired with African flair, the Christmas Village returns to the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City </w:t>
      </w:r>
      <w:proofErr w:type="spellStart"/>
      <w:r w:rsidRPr="00F80ACB">
        <w:rPr>
          <w:rFonts w:asciiTheme="minorHAnsi" w:hAnsiTheme="minorHAnsi" w:cstheme="majorHAnsi"/>
          <w:color w:val="000000" w:themeColor="text1"/>
        </w:rPr>
        <w:t>Protea</w:t>
      </w:r>
      <w:proofErr w:type="spellEnd"/>
      <w:r w:rsidRPr="00F80ACB">
        <w:rPr>
          <w:rFonts w:asciiTheme="minorHAnsi" w:hAnsiTheme="minorHAnsi" w:cstheme="majorHAnsi"/>
          <w:color w:val="000000" w:themeColor="text1"/>
        </w:rPr>
        <w:t xml:space="preserve"> Court with twinkling lights, Christmas carols and artisan treats and gift stalls. Entry is free, and it runs until December 22.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City also has a line-up of festive season events and attractions from</w:t>
      </w:r>
      <w:r>
        <w:rPr>
          <w:rFonts w:asciiTheme="minorHAnsi" w:hAnsiTheme="minorHAnsi" w:cstheme="majorHAnsi"/>
          <w:color w:val="000000" w:themeColor="text1"/>
        </w:rPr>
        <w:t xml:space="preserve"> longer shopping hours and </w:t>
      </w:r>
      <w:proofErr w:type="gramStart"/>
      <w:r>
        <w:rPr>
          <w:rFonts w:asciiTheme="minorHAnsi" w:hAnsiTheme="minorHAnsi" w:cstheme="majorHAnsi"/>
          <w:color w:val="000000" w:themeColor="text1"/>
        </w:rPr>
        <w:t xml:space="preserve">gift </w:t>
      </w:r>
      <w:r w:rsidRPr="00F80ACB">
        <w:rPr>
          <w:rFonts w:asciiTheme="minorHAnsi" w:hAnsiTheme="minorHAnsi" w:cstheme="majorHAnsi"/>
          <w:color w:val="000000" w:themeColor="text1"/>
        </w:rPr>
        <w:t>wrapping</w:t>
      </w:r>
      <w:proofErr w:type="gramEnd"/>
      <w:r w:rsidRPr="00F80ACB">
        <w:rPr>
          <w:rFonts w:asciiTheme="minorHAnsi" w:hAnsiTheme="minorHAnsi" w:cstheme="majorHAnsi"/>
          <w:color w:val="000000" w:themeColor="text1"/>
        </w:rPr>
        <w:t xml:space="preserve"> to The Disney Tree. Find out more at </w:t>
      </w:r>
      <w:hyperlink r:id="rId10" w:history="1">
        <w:r w:rsidRPr="00F80ACB">
          <w:rPr>
            <w:rStyle w:val="Hyperlink"/>
            <w:rFonts w:asciiTheme="minorHAnsi" w:hAnsiTheme="minorHAnsi" w:cstheme="majorHAnsi"/>
            <w:color w:val="000000" w:themeColor="text1"/>
          </w:rPr>
          <w:t>https://sandtoncity.com/whats-on/</w:t>
        </w:r>
      </w:hyperlink>
    </w:p>
    <w:p w14:paraId="6ECCF3D4" w14:textId="77777777" w:rsidR="00F80ACB" w:rsidRPr="00F80ACB" w:rsidRDefault="00F80ACB" w:rsidP="00F80ACB">
      <w:pPr>
        <w:jc w:val="both"/>
        <w:rPr>
          <w:rFonts w:asciiTheme="minorHAnsi" w:hAnsiTheme="minorHAnsi" w:cstheme="majorHAnsi"/>
          <w:color w:val="000000" w:themeColor="text1"/>
        </w:rPr>
      </w:pPr>
    </w:p>
    <w:p w14:paraId="47B2FB95"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Legacy Christmas Market</w:t>
      </w:r>
    </w:p>
    <w:p w14:paraId="386A6ECD" w14:textId="77777777" w:rsidR="00F80ACB" w:rsidRPr="00F80ACB" w:rsidRDefault="00F80ACB" w:rsidP="00F80ACB">
      <w:pPr>
        <w:jc w:val="both"/>
        <w:rPr>
          <w:rFonts w:asciiTheme="minorHAnsi" w:hAnsiTheme="minorHAnsi" w:cstheme="majorHAnsi"/>
          <w:color w:val="000000" w:themeColor="text1"/>
        </w:rPr>
      </w:pPr>
      <w:r w:rsidRPr="00F80ACB">
        <w:rPr>
          <w:rFonts w:asciiTheme="minorHAnsi" w:hAnsiTheme="minorHAnsi" w:cstheme="majorHAnsi"/>
          <w:color w:val="000000" w:themeColor="text1"/>
          <w:shd w:val="clear" w:color="auto" w:fill="FFFFFF"/>
        </w:rPr>
        <w:t xml:space="preserve">Enjoy a variety of gift shopping opportunities as well as tasty food and drink from 10am to 6pm </w:t>
      </w:r>
      <w:r w:rsidRPr="00F80ACB">
        <w:rPr>
          <w:rFonts w:asciiTheme="minorHAnsi" w:hAnsiTheme="minorHAnsi" w:cstheme="majorHAnsi"/>
          <w:color w:val="000000" w:themeColor="text1"/>
        </w:rPr>
        <w:t>Until December 23 at Legacy Corner Mall Michelangelo Towers Mall</w:t>
      </w:r>
      <w:r w:rsidRPr="00F80ACB">
        <w:rPr>
          <w:rFonts w:asciiTheme="minorHAnsi" w:hAnsiTheme="minorHAnsi" w:cstheme="majorHAnsi"/>
          <w:color w:val="000000" w:themeColor="text1"/>
          <w:shd w:val="clear" w:color="auto" w:fill="FFFFFF"/>
        </w:rPr>
        <w:t xml:space="preserve">. There are special live performances at the market on Saturday, December 19. More details can be found at </w:t>
      </w:r>
      <w:hyperlink r:id="rId11" w:history="1">
        <w:r w:rsidRPr="00F80ACB">
          <w:rPr>
            <w:rStyle w:val="Hyperlink"/>
            <w:rFonts w:asciiTheme="minorHAnsi" w:hAnsiTheme="minorHAnsi" w:cstheme="majorHAnsi"/>
            <w:color w:val="000000" w:themeColor="text1"/>
          </w:rPr>
          <w:t>https://www.facebook.com/LegacyCornerMall</w:t>
        </w:r>
      </w:hyperlink>
    </w:p>
    <w:p w14:paraId="662988FC" w14:textId="77777777" w:rsidR="00F80ACB" w:rsidRPr="00F80ACB" w:rsidRDefault="00F80ACB" w:rsidP="00F80ACB">
      <w:pPr>
        <w:jc w:val="both"/>
        <w:rPr>
          <w:rFonts w:asciiTheme="minorHAnsi" w:hAnsiTheme="minorHAnsi" w:cstheme="majorHAnsi"/>
          <w:b/>
          <w:bCs/>
          <w:color w:val="000000" w:themeColor="text1"/>
        </w:rPr>
      </w:pPr>
    </w:p>
    <w:p w14:paraId="62791592"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INTROSPECTION – Art of Contemporary Africa</w:t>
      </w:r>
    </w:p>
    <w:p w14:paraId="5A3D5CB3" w14:textId="77777777" w:rsidR="00F80ACB" w:rsidRPr="00F80ACB" w:rsidRDefault="00F80ACB" w:rsidP="00F80ACB">
      <w:pPr>
        <w:jc w:val="both"/>
        <w:rPr>
          <w:rFonts w:asciiTheme="minorHAnsi" w:hAnsiTheme="minorHAnsi" w:cstheme="majorHAnsi"/>
          <w:color w:val="000000" w:themeColor="text1"/>
        </w:rPr>
      </w:pPr>
      <w:proofErr w:type="gramStart"/>
      <w:r w:rsidRPr="00F80ACB">
        <w:rPr>
          <w:rFonts w:asciiTheme="minorHAnsi" w:hAnsiTheme="minorHAnsi" w:cstheme="majorHAnsi"/>
          <w:color w:val="000000" w:themeColor="text1"/>
        </w:rPr>
        <w:t>A thought-provoking group exhibition featuring established and emerging artists from the continent of Africa.</w:t>
      </w:r>
      <w:proofErr w:type="gramEnd"/>
      <w:r w:rsidRPr="00F80ACB">
        <w:rPr>
          <w:rFonts w:asciiTheme="minorHAnsi" w:hAnsiTheme="minorHAnsi" w:cstheme="majorHAnsi"/>
          <w:color w:val="000000" w:themeColor="text1"/>
        </w:rPr>
        <w:t xml:space="preserve"> This monumental Pan African exhibition by The Melrose Gallery in association with </w:t>
      </w:r>
      <w:bookmarkStart w:id="0" w:name="_GoBack"/>
      <w:bookmarkEnd w:id="0"/>
      <w:proofErr w:type="spellStart"/>
      <w:r w:rsidRPr="00F80ACB">
        <w:rPr>
          <w:rFonts w:asciiTheme="minorHAnsi" w:hAnsiTheme="minorHAnsi" w:cstheme="majorHAnsi"/>
          <w:color w:val="000000" w:themeColor="text1"/>
        </w:rPr>
        <w:lastRenderedPageBreak/>
        <w:t>Sandton</w:t>
      </w:r>
      <w:proofErr w:type="spellEnd"/>
      <w:r w:rsidRPr="00F80ACB">
        <w:rPr>
          <w:rFonts w:asciiTheme="minorHAnsi" w:hAnsiTheme="minorHAnsi" w:cstheme="majorHAnsi"/>
          <w:color w:val="000000" w:themeColor="text1"/>
        </w:rPr>
        <w:t xml:space="preserve"> City is in the airy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City Diamond Walk until January 30, 2021. For more information, see </w:t>
      </w:r>
      <w:hyperlink r:id="rId12" w:history="1">
        <w:r w:rsidRPr="00F80ACB">
          <w:rPr>
            <w:rStyle w:val="Hyperlink"/>
            <w:rFonts w:asciiTheme="minorHAnsi" w:hAnsiTheme="minorHAnsi" w:cstheme="majorHAnsi"/>
            <w:color w:val="000000" w:themeColor="text1"/>
          </w:rPr>
          <w:t>https://themelrosegallery.com/</w:t>
        </w:r>
      </w:hyperlink>
      <w:r w:rsidRPr="00F80ACB">
        <w:rPr>
          <w:rFonts w:asciiTheme="minorHAnsi" w:hAnsiTheme="minorHAnsi" w:cstheme="majorHAnsi"/>
          <w:color w:val="000000" w:themeColor="text1"/>
        </w:rPr>
        <w:t>.</w:t>
      </w:r>
    </w:p>
    <w:p w14:paraId="7F1A36FC" w14:textId="77777777" w:rsidR="00F80ACB" w:rsidRPr="00F80ACB" w:rsidRDefault="00F80ACB" w:rsidP="00F80ACB">
      <w:pPr>
        <w:jc w:val="both"/>
        <w:rPr>
          <w:rFonts w:asciiTheme="minorHAnsi" w:hAnsiTheme="minorHAnsi" w:cstheme="majorHAnsi"/>
          <w:color w:val="000000" w:themeColor="text1"/>
        </w:rPr>
      </w:pPr>
    </w:p>
    <w:p w14:paraId="2BBC5A55"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 xml:space="preserve">Christmas Eve dinner / Christmas Day lunch </w:t>
      </w:r>
    </w:p>
    <w:p w14:paraId="73E24139" w14:textId="77777777" w:rsidR="00F80ACB" w:rsidRPr="00F80ACB" w:rsidRDefault="00F80ACB" w:rsidP="00F80ACB">
      <w:pPr>
        <w:jc w:val="both"/>
        <w:rPr>
          <w:rFonts w:asciiTheme="minorHAnsi" w:hAnsiTheme="minorHAnsi" w:cstheme="majorHAnsi"/>
          <w:color w:val="000000" w:themeColor="text1"/>
          <w:lang w:val="en-US"/>
        </w:rPr>
      </w:pPr>
      <w:r w:rsidRPr="00F80ACB">
        <w:rPr>
          <w:rFonts w:asciiTheme="minorHAnsi" w:hAnsiTheme="minorHAnsi" w:cstheme="majorHAnsi"/>
          <w:color w:val="000000" w:themeColor="text1"/>
        </w:rPr>
        <w:t xml:space="preserve">No doubt you have done your fair share of home cooking this year, so skip the stress and the dishes and enjoy your Christmas Eve dinner or Christmas Day lunch at one of the many great hotels and restaurants in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Central. Read more about the meals at Radisson Blue Hotel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Hotel Sky, </w:t>
      </w:r>
      <w:proofErr w:type="gramStart"/>
      <w:r w:rsidRPr="00F80ACB">
        <w:rPr>
          <w:rFonts w:asciiTheme="minorHAnsi" w:hAnsiTheme="minorHAnsi" w:cstheme="majorHAnsi"/>
          <w:color w:val="000000" w:themeColor="text1"/>
        </w:rPr>
        <w:t>The</w:t>
      </w:r>
      <w:proofErr w:type="gramEnd"/>
      <w:r w:rsidRPr="00F80ACB">
        <w:rPr>
          <w:rFonts w:asciiTheme="minorHAnsi" w:hAnsiTheme="minorHAnsi" w:cstheme="majorHAnsi"/>
          <w:color w:val="000000" w:themeColor="text1"/>
        </w:rPr>
        <w:t xml:space="preserve"> Bull Run Restaurant and more at </w:t>
      </w:r>
      <w:hyperlink r:id="rId13" w:history="1">
        <w:r w:rsidRPr="00F80ACB">
          <w:rPr>
            <w:rStyle w:val="Hyperlink"/>
            <w:rFonts w:asciiTheme="minorHAnsi" w:hAnsiTheme="minorHAnsi" w:cstheme="majorHAnsi"/>
            <w:color w:val="000000" w:themeColor="text1"/>
            <w:lang w:val="en-US"/>
          </w:rPr>
          <w:t>https://sandtoncentral.co.za/events</w:t>
        </w:r>
      </w:hyperlink>
      <w:r w:rsidRPr="00F80ACB">
        <w:rPr>
          <w:rFonts w:asciiTheme="minorHAnsi" w:hAnsiTheme="minorHAnsi" w:cstheme="majorHAnsi"/>
          <w:color w:val="000000" w:themeColor="text1"/>
          <w:lang w:val="en-US"/>
        </w:rPr>
        <w:t>.</w:t>
      </w:r>
    </w:p>
    <w:p w14:paraId="49ED1973" w14:textId="77777777" w:rsidR="00F80ACB" w:rsidRPr="00F80ACB" w:rsidRDefault="00F80ACB" w:rsidP="00F80ACB">
      <w:pPr>
        <w:jc w:val="both"/>
        <w:rPr>
          <w:rFonts w:asciiTheme="minorHAnsi" w:hAnsiTheme="minorHAnsi" w:cstheme="majorHAnsi"/>
          <w:b/>
          <w:bCs/>
          <w:color w:val="000000" w:themeColor="text1"/>
        </w:rPr>
      </w:pPr>
    </w:p>
    <w:p w14:paraId="27F6206E"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 xml:space="preserve">Holiday at the heart of </w:t>
      </w:r>
      <w:proofErr w:type="spellStart"/>
      <w:r w:rsidRPr="00F80ACB">
        <w:rPr>
          <w:rFonts w:asciiTheme="minorHAnsi" w:hAnsiTheme="minorHAnsi" w:cstheme="majorHAnsi"/>
          <w:b/>
          <w:bCs/>
          <w:color w:val="000000" w:themeColor="text1"/>
        </w:rPr>
        <w:t>Sandton</w:t>
      </w:r>
      <w:proofErr w:type="spellEnd"/>
    </w:p>
    <w:p w14:paraId="2846D2A9" w14:textId="77777777" w:rsidR="00F80ACB" w:rsidRPr="00F80ACB" w:rsidRDefault="00F80ACB" w:rsidP="00F80ACB">
      <w:pPr>
        <w:jc w:val="both"/>
        <w:rPr>
          <w:rFonts w:asciiTheme="minorHAnsi" w:hAnsiTheme="minorHAnsi" w:cstheme="majorHAnsi"/>
          <w:color w:val="000000" w:themeColor="text1"/>
        </w:rPr>
      </w:pPr>
      <w:r w:rsidRPr="00F80ACB">
        <w:rPr>
          <w:rFonts w:asciiTheme="minorHAnsi" w:hAnsiTheme="minorHAnsi" w:cstheme="majorHAnsi"/>
          <w:color w:val="000000" w:themeColor="text1"/>
        </w:rPr>
        <w:t xml:space="preserve">Treat yourself to a breakaway at one of </w:t>
      </w:r>
      <w:proofErr w:type="spellStart"/>
      <w:r w:rsidRPr="00F80ACB">
        <w:rPr>
          <w:rFonts w:asciiTheme="minorHAnsi" w:hAnsiTheme="minorHAnsi" w:cstheme="majorHAnsi"/>
          <w:color w:val="000000" w:themeColor="text1"/>
        </w:rPr>
        <w:t>Sandton</w:t>
      </w:r>
      <w:proofErr w:type="spellEnd"/>
      <w:r w:rsidRPr="00F80ACB">
        <w:rPr>
          <w:rFonts w:asciiTheme="minorHAnsi" w:hAnsiTheme="minorHAnsi" w:cstheme="majorHAnsi"/>
          <w:color w:val="000000" w:themeColor="text1"/>
        </w:rPr>
        <w:t xml:space="preserve"> Central’s many fantastic hotels and hospitality venues. There are so many experiences to choose from – lavishly </w:t>
      </w:r>
      <w:proofErr w:type="spellStart"/>
      <w:r w:rsidRPr="00F80ACB">
        <w:rPr>
          <w:rFonts w:asciiTheme="minorHAnsi" w:hAnsiTheme="minorHAnsi" w:cstheme="majorHAnsi"/>
          <w:color w:val="000000" w:themeColor="text1"/>
        </w:rPr>
        <w:t>luxe</w:t>
      </w:r>
      <w:proofErr w:type="spellEnd"/>
      <w:r w:rsidRPr="00F80ACB">
        <w:rPr>
          <w:rFonts w:asciiTheme="minorHAnsi" w:hAnsiTheme="minorHAnsi" w:cstheme="majorHAnsi"/>
          <w:color w:val="000000" w:themeColor="text1"/>
        </w:rPr>
        <w:t xml:space="preserve"> </w:t>
      </w:r>
      <w:proofErr w:type="gramStart"/>
      <w:r w:rsidRPr="00F80ACB">
        <w:rPr>
          <w:rFonts w:asciiTheme="minorHAnsi" w:hAnsiTheme="minorHAnsi" w:cstheme="majorHAnsi"/>
          <w:color w:val="000000" w:themeColor="text1"/>
        </w:rPr>
        <w:t>to</w:t>
      </w:r>
      <w:proofErr w:type="gramEnd"/>
      <w:r w:rsidRPr="00F80ACB">
        <w:rPr>
          <w:rFonts w:asciiTheme="minorHAnsi" w:hAnsiTheme="minorHAnsi" w:cstheme="majorHAnsi"/>
          <w:color w:val="000000" w:themeColor="text1"/>
        </w:rPr>
        <w:t xml:space="preserve"> fabulously fun - and lots of great deals to be had. For instance, the stunning new Hotel Sky is offering December Deals on a range of accommodation options from just R595 per night - </w:t>
      </w:r>
      <w:hyperlink r:id="rId14" w:history="1">
        <w:r w:rsidRPr="00F80ACB">
          <w:rPr>
            <w:rStyle w:val="Hyperlink"/>
            <w:rFonts w:asciiTheme="minorHAnsi" w:hAnsiTheme="minorHAnsi" w:cstheme="majorHAnsi"/>
            <w:color w:val="000000" w:themeColor="text1"/>
          </w:rPr>
          <w:t>https://www.hotelsky.co.za/specials/</w:t>
        </w:r>
      </w:hyperlink>
      <w:r w:rsidRPr="00F80ACB">
        <w:rPr>
          <w:rFonts w:asciiTheme="minorHAnsi" w:hAnsiTheme="minorHAnsi" w:cstheme="majorHAnsi"/>
          <w:color w:val="000000" w:themeColor="text1"/>
        </w:rPr>
        <w:t xml:space="preserve">. For our list of great places to stay, and their contact details, visit </w:t>
      </w:r>
      <w:hyperlink r:id="rId15" w:history="1">
        <w:r w:rsidRPr="00F80ACB">
          <w:rPr>
            <w:rStyle w:val="Hyperlink"/>
            <w:rFonts w:asciiTheme="minorHAnsi" w:hAnsiTheme="minorHAnsi" w:cstheme="majorHAnsi"/>
            <w:color w:val="000000" w:themeColor="text1"/>
          </w:rPr>
          <w:t>https://sandtoncentral.co.za/store-directory/stay</w:t>
        </w:r>
      </w:hyperlink>
      <w:r w:rsidRPr="00F80ACB">
        <w:rPr>
          <w:rFonts w:asciiTheme="minorHAnsi" w:hAnsiTheme="minorHAnsi" w:cstheme="majorHAnsi"/>
          <w:color w:val="000000" w:themeColor="text1"/>
        </w:rPr>
        <w:t>.</w:t>
      </w:r>
    </w:p>
    <w:p w14:paraId="400C67CC" w14:textId="77777777" w:rsidR="00F80ACB" w:rsidRPr="00F80ACB" w:rsidRDefault="00F80ACB" w:rsidP="00F80ACB">
      <w:pPr>
        <w:jc w:val="both"/>
        <w:rPr>
          <w:rFonts w:asciiTheme="minorHAnsi" w:hAnsiTheme="minorHAnsi" w:cstheme="majorHAnsi"/>
          <w:color w:val="000000" w:themeColor="text1"/>
        </w:rPr>
      </w:pPr>
    </w:p>
    <w:p w14:paraId="36F6E51C" w14:textId="77777777" w:rsidR="00F80ACB" w:rsidRPr="00F80ACB" w:rsidRDefault="00F80ACB" w:rsidP="00F80ACB">
      <w:pPr>
        <w:jc w:val="both"/>
        <w:rPr>
          <w:rFonts w:asciiTheme="minorHAnsi" w:hAnsiTheme="minorHAnsi" w:cstheme="majorHAnsi"/>
          <w:b/>
          <w:bCs/>
          <w:color w:val="000000" w:themeColor="text1"/>
        </w:rPr>
      </w:pPr>
      <w:r w:rsidRPr="00F80ACB">
        <w:rPr>
          <w:rFonts w:asciiTheme="minorHAnsi" w:hAnsiTheme="minorHAnsi" w:cstheme="majorHAnsi"/>
          <w:b/>
          <w:bCs/>
          <w:color w:val="000000" w:themeColor="text1"/>
        </w:rPr>
        <w:t>A day in the park</w:t>
      </w:r>
    </w:p>
    <w:p w14:paraId="38C04182" w14:textId="77777777" w:rsidR="00F80ACB" w:rsidRPr="00F80ACB" w:rsidRDefault="00F80ACB" w:rsidP="00F80ACB">
      <w:pPr>
        <w:shd w:val="clear" w:color="auto" w:fill="FFFFFF"/>
        <w:jc w:val="both"/>
        <w:rPr>
          <w:rFonts w:asciiTheme="minorHAnsi" w:hAnsiTheme="minorHAnsi" w:cstheme="majorHAnsi"/>
          <w:color w:val="000000" w:themeColor="text1"/>
        </w:rPr>
      </w:pPr>
      <w:r w:rsidRPr="00F80ACB">
        <w:rPr>
          <w:rFonts w:asciiTheme="minorHAnsi" w:eastAsia="Times New Roman" w:hAnsiTheme="minorHAnsi" w:cstheme="majorHAnsi"/>
          <w:color w:val="000000" w:themeColor="text1"/>
        </w:rPr>
        <w:t xml:space="preserve">It is the perfect time for small summer picnics in the park on lush green lawns sheltered beneath shady trees.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has three lovely parks that connect this thriving city and its people to nature – </w:t>
      </w:r>
      <w:proofErr w:type="spellStart"/>
      <w:r w:rsidRPr="00F80ACB">
        <w:rPr>
          <w:rFonts w:asciiTheme="minorHAnsi" w:eastAsia="Times New Roman" w:hAnsiTheme="minorHAnsi" w:cstheme="majorHAnsi"/>
          <w:color w:val="000000" w:themeColor="text1"/>
        </w:rPr>
        <w:t>Innesfree</w:t>
      </w:r>
      <w:proofErr w:type="spellEnd"/>
      <w:r w:rsidRPr="00F80ACB">
        <w:rPr>
          <w:rFonts w:asciiTheme="minorHAnsi" w:eastAsia="Times New Roman" w:hAnsiTheme="minorHAnsi" w:cstheme="majorHAnsi"/>
          <w:color w:val="000000" w:themeColor="text1"/>
        </w:rPr>
        <w:t xml:space="preserve"> Park, Mushroom Park and </w:t>
      </w:r>
      <w:proofErr w:type="spellStart"/>
      <w:r w:rsidRPr="00F80ACB">
        <w:rPr>
          <w:rFonts w:asciiTheme="minorHAnsi" w:eastAsia="Times New Roman" w:hAnsiTheme="minorHAnsi" w:cstheme="majorHAnsi"/>
          <w:color w:val="000000" w:themeColor="text1"/>
        </w:rPr>
        <w:t>Sandton</w:t>
      </w:r>
      <w:proofErr w:type="spellEnd"/>
      <w:r w:rsidRPr="00F80ACB">
        <w:rPr>
          <w:rFonts w:asciiTheme="minorHAnsi" w:eastAsia="Times New Roman" w:hAnsiTheme="minorHAnsi" w:cstheme="majorHAnsi"/>
          <w:color w:val="000000" w:themeColor="text1"/>
        </w:rPr>
        <w:t xml:space="preserve"> Central Park. Find more at </w:t>
      </w:r>
      <w:hyperlink r:id="rId16" w:history="1">
        <w:r w:rsidRPr="00F80ACB">
          <w:rPr>
            <w:rStyle w:val="Hyperlink"/>
            <w:rFonts w:asciiTheme="minorHAnsi" w:hAnsiTheme="minorHAnsi" w:cstheme="majorHAnsi"/>
            <w:color w:val="000000" w:themeColor="text1"/>
          </w:rPr>
          <w:t>https://sandtoncentral.co.za/store-directory/outdoor</w:t>
        </w:r>
      </w:hyperlink>
      <w:r w:rsidRPr="00F80ACB">
        <w:rPr>
          <w:rFonts w:asciiTheme="minorHAnsi" w:hAnsiTheme="minorHAnsi" w:cstheme="majorHAnsi"/>
          <w:color w:val="000000" w:themeColor="text1"/>
        </w:rPr>
        <w:t>.</w:t>
      </w:r>
    </w:p>
    <w:p w14:paraId="429DE601" w14:textId="77777777" w:rsidR="00F80ACB" w:rsidRPr="00F80ACB" w:rsidRDefault="00F80ACB" w:rsidP="00F80ACB">
      <w:pPr>
        <w:shd w:val="clear" w:color="auto" w:fill="FFFFFF"/>
        <w:rPr>
          <w:rFonts w:asciiTheme="minorHAnsi" w:hAnsiTheme="minorHAnsi" w:cstheme="majorHAnsi"/>
          <w:color w:val="000000" w:themeColor="text1"/>
        </w:rPr>
      </w:pPr>
    </w:p>
    <w:p w14:paraId="3E8D7CAB" w14:textId="77777777" w:rsidR="00F80ACB" w:rsidRPr="00F80ACB" w:rsidRDefault="00F80ACB" w:rsidP="00F80ACB">
      <w:pPr>
        <w:shd w:val="clear" w:color="auto" w:fill="FFFFFF"/>
        <w:jc w:val="center"/>
        <w:rPr>
          <w:rFonts w:asciiTheme="minorHAnsi" w:hAnsiTheme="minorHAnsi" w:cstheme="majorHAnsi"/>
          <w:b/>
          <w:bCs/>
        </w:rPr>
      </w:pPr>
      <w:r w:rsidRPr="00F80ACB">
        <w:rPr>
          <w:rFonts w:asciiTheme="minorHAnsi" w:hAnsiTheme="minorHAnsi" w:cstheme="majorHAnsi"/>
          <w:b/>
          <w:bCs/>
        </w:rPr>
        <w:t>/ends</w:t>
      </w:r>
    </w:p>
    <w:p w14:paraId="0A4F018E" w14:textId="77777777" w:rsidR="009F655B" w:rsidRPr="00F80ACB" w:rsidRDefault="009F655B" w:rsidP="009F655B">
      <w:pPr>
        <w:spacing w:line="276" w:lineRule="auto"/>
        <w:jc w:val="center"/>
        <w:rPr>
          <w:rFonts w:asciiTheme="minorHAnsi" w:hAnsiTheme="minorHAnsi" w:cstheme="minorHAnsi"/>
          <w:b/>
          <w:bCs/>
          <w:color w:val="000000" w:themeColor="text1"/>
          <w:shd w:val="clear" w:color="auto" w:fill="FFFFFF"/>
        </w:rPr>
      </w:pPr>
    </w:p>
    <w:p w14:paraId="13FB6913" w14:textId="77777777" w:rsidR="009F655B" w:rsidRPr="00F80ACB" w:rsidRDefault="009F655B" w:rsidP="009F655B">
      <w:pPr>
        <w:spacing w:line="276" w:lineRule="auto"/>
        <w:contextualSpacing/>
        <w:jc w:val="both"/>
        <w:rPr>
          <w:rFonts w:asciiTheme="minorHAnsi" w:hAnsiTheme="minorHAnsi" w:cstheme="minorHAnsi"/>
          <w:u w:val="single"/>
        </w:rPr>
      </w:pPr>
      <w:r w:rsidRPr="00F80ACB">
        <w:rPr>
          <w:rFonts w:asciiTheme="minorHAnsi" w:hAnsiTheme="minorHAnsi" w:cstheme="minorHAnsi"/>
          <w:u w:val="single"/>
        </w:rPr>
        <w:t xml:space="preserve">Released on behalf of </w:t>
      </w:r>
    </w:p>
    <w:p w14:paraId="2EFAB221" w14:textId="77777777" w:rsidR="009F655B" w:rsidRPr="00F80ACB" w:rsidRDefault="009F655B" w:rsidP="009F655B">
      <w:pPr>
        <w:spacing w:line="276" w:lineRule="auto"/>
        <w:contextualSpacing/>
        <w:jc w:val="both"/>
        <w:rPr>
          <w:rFonts w:asciiTheme="minorHAnsi" w:hAnsiTheme="minorHAnsi" w:cstheme="minorHAnsi"/>
        </w:rPr>
      </w:pPr>
      <w:r w:rsidRPr="00F80ACB">
        <w:rPr>
          <w:rFonts w:asciiTheme="minorHAnsi" w:hAnsiTheme="minorHAnsi" w:cstheme="minorHAnsi"/>
        </w:rPr>
        <w:t>Sandton Central Management District (SCMD)</w:t>
      </w:r>
    </w:p>
    <w:p w14:paraId="6290669D" w14:textId="77777777" w:rsidR="009F655B" w:rsidRPr="00F80ACB" w:rsidRDefault="009F655B" w:rsidP="009F655B">
      <w:pPr>
        <w:spacing w:line="276" w:lineRule="auto"/>
        <w:contextualSpacing/>
        <w:jc w:val="both"/>
        <w:rPr>
          <w:rFonts w:asciiTheme="minorHAnsi" w:hAnsiTheme="minorHAnsi" w:cstheme="minorHAnsi"/>
        </w:rPr>
      </w:pPr>
      <w:r w:rsidRPr="00F80ACB">
        <w:rPr>
          <w:rFonts w:asciiTheme="minorHAnsi" w:hAnsiTheme="minorHAnsi" w:cstheme="minorHAnsi"/>
        </w:rPr>
        <w:t xml:space="preserve">Elaine Jack, City Improvement District Manager </w:t>
      </w:r>
    </w:p>
    <w:p w14:paraId="58BD91F0" w14:textId="77777777" w:rsidR="009F655B" w:rsidRPr="00F80ACB" w:rsidRDefault="009F655B" w:rsidP="009F655B">
      <w:pPr>
        <w:spacing w:line="276" w:lineRule="auto"/>
        <w:contextualSpacing/>
        <w:jc w:val="both"/>
        <w:rPr>
          <w:rFonts w:asciiTheme="minorHAnsi" w:hAnsiTheme="minorHAnsi" w:cstheme="minorHAnsi"/>
        </w:rPr>
      </w:pPr>
      <w:r w:rsidRPr="00F80ACB">
        <w:rPr>
          <w:rFonts w:asciiTheme="minorHAnsi" w:hAnsiTheme="minorHAnsi" w:cstheme="minorHAnsi"/>
        </w:rPr>
        <w:t>Tel: 011 911 8018</w:t>
      </w:r>
    </w:p>
    <w:p w14:paraId="7B949C85" w14:textId="77777777" w:rsidR="009F655B" w:rsidRPr="00F80ACB" w:rsidRDefault="009F655B" w:rsidP="009F655B">
      <w:pPr>
        <w:spacing w:line="276" w:lineRule="auto"/>
        <w:jc w:val="both"/>
        <w:rPr>
          <w:rFonts w:asciiTheme="minorHAnsi" w:eastAsia="Times New Roman" w:hAnsiTheme="minorHAnsi" w:cstheme="minorHAnsi"/>
          <w:lang w:val="en-US"/>
        </w:rPr>
      </w:pPr>
      <w:r w:rsidRPr="00F80ACB">
        <w:rPr>
          <w:rFonts w:asciiTheme="minorHAnsi" w:eastAsia="Times New Roman" w:hAnsiTheme="minorHAnsi" w:cstheme="minorHAnsi"/>
          <w:lang w:val="en-US"/>
        </w:rPr>
        <w:t xml:space="preserve">Facebook: sandtoncentral </w:t>
      </w:r>
    </w:p>
    <w:p w14:paraId="0F458F95" w14:textId="77777777" w:rsidR="009F655B" w:rsidRPr="00F80ACB" w:rsidRDefault="009F655B" w:rsidP="009F655B">
      <w:pPr>
        <w:spacing w:line="276" w:lineRule="auto"/>
        <w:jc w:val="both"/>
        <w:rPr>
          <w:rFonts w:asciiTheme="minorHAnsi" w:eastAsia="Times New Roman" w:hAnsiTheme="minorHAnsi" w:cstheme="minorHAnsi"/>
          <w:lang w:val="en-US"/>
        </w:rPr>
      </w:pPr>
      <w:r w:rsidRPr="00F80ACB">
        <w:rPr>
          <w:rFonts w:asciiTheme="minorHAnsi" w:eastAsia="Times New Roman" w:hAnsiTheme="minorHAnsi" w:cstheme="minorHAnsi"/>
          <w:lang w:val="en-US"/>
        </w:rPr>
        <w:t xml:space="preserve">Twitter: @sandtoncentral </w:t>
      </w:r>
    </w:p>
    <w:p w14:paraId="7AA204F1" w14:textId="77777777" w:rsidR="009F655B" w:rsidRPr="00F80ACB" w:rsidRDefault="009F655B" w:rsidP="009F655B">
      <w:pPr>
        <w:spacing w:line="276" w:lineRule="auto"/>
        <w:jc w:val="both"/>
        <w:rPr>
          <w:rFonts w:asciiTheme="minorHAnsi" w:eastAsia="Times New Roman" w:hAnsiTheme="minorHAnsi" w:cstheme="minorHAnsi"/>
          <w:lang w:val="en-US"/>
        </w:rPr>
      </w:pPr>
      <w:r w:rsidRPr="00F80ACB">
        <w:rPr>
          <w:rFonts w:asciiTheme="minorHAnsi" w:eastAsia="Times New Roman" w:hAnsiTheme="minorHAnsi" w:cstheme="minorHAnsi"/>
          <w:lang w:val="en-US"/>
        </w:rPr>
        <w:t xml:space="preserve">Instagram: sandtoncentral </w:t>
      </w:r>
    </w:p>
    <w:p w14:paraId="34A48C22" w14:textId="77777777" w:rsidR="009F655B" w:rsidRPr="00F80ACB" w:rsidRDefault="009F655B" w:rsidP="009F655B">
      <w:pPr>
        <w:spacing w:line="276" w:lineRule="auto"/>
        <w:jc w:val="both"/>
        <w:rPr>
          <w:rFonts w:asciiTheme="minorHAnsi" w:eastAsia="Times New Roman" w:hAnsiTheme="minorHAnsi" w:cstheme="minorHAnsi"/>
          <w:lang w:val="en-US"/>
        </w:rPr>
      </w:pPr>
      <w:r w:rsidRPr="00F80ACB">
        <w:rPr>
          <w:rFonts w:asciiTheme="minorHAnsi" w:eastAsia="Times New Roman" w:hAnsiTheme="minorHAnsi" w:cstheme="minorHAnsi"/>
          <w:lang w:val="en-US"/>
        </w:rPr>
        <w:t>Website: sandtoncentral.co.za</w:t>
      </w:r>
    </w:p>
    <w:p w14:paraId="27A0D47D" w14:textId="77777777" w:rsidR="009F655B" w:rsidRPr="00F80ACB" w:rsidRDefault="009F655B" w:rsidP="009F655B">
      <w:pPr>
        <w:spacing w:line="259" w:lineRule="auto"/>
        <w:rPr>
          <w:rFonts w:asciiTheme="minorHAnsi" w:hAnsiTheme="minorHAnsi" w:cstheme="minorHAnsi"/>
        </w:rPr>
      </w:pPr>
    </w:p>
    <w:p w14:paraId="6004749C" w14:textId="77777777" w:rsidR="009F655B" w:rsidRPr="00F80ACB" w:rsidRDefault="009F655B" w:rsidP="00B115A8">
      <w:pPr>
        <w:spacing w:after="160" w:line="259" w:lineRule="auto"/>
        <w:rPr>
          <w:rFonts w:asciiTheme="minorHAnsi" w:hAnsiTheme="minorHAnsi" w:cstheme="minorHAnsi"/>
        </w:rPr>
      </w:pPr>
      <w:r w:rsidRPr="00F80ACB">
        <w:rPr>
          <w:rFonts w:asciiTheme="minorHAnsi" w:hAnsiTheme="minorHAnsi" w:cstheme="minorHAnsi"/>
        </w:rPr>
        <w:t xml:space="preserve">For more information, or to book an interview, please contact Mahlatse Bojanyane on 083 453 6668 or email </w:t>
      </w:r>
      <w:hyperlink r:id="rId17" w:history="1">
        <w:r w:rsidRPr="00F80ACB">
          <w:rPr>
            <w:rStyle w:val="Hyperlink"/>
            <w:rFonts w:asciiTheme="minorHAnsi" w:hAnsiTheme="minorHAnsi" w:cstheme="minorHAnsi"/>
          </w:rPr>
          <w:t>Mahlatse@marketingconcepts.co.za</w:t>
        </w:r>
      </w:hyperlink>
      <w:bookmarkStart w:id="1" w:name="txt_subject"/>
      <w:bookmarkStart w:id="2" w:name="cbstart"/>
      <w:bookmarkEnd w:id="1"/>
      <w:bookmarkEnd w:id="2"/>
      <w:r w:rsidR="00B115A8" w:rsidRPr="00F80ACB">
        <w:rPr>
          <w:rFonts w:asciiTheme="minorHAnsi" w:hAnsiTheme="minorHAnsi" w:cstheme="minorHAnsi"/>
        </w:rPr>
        <w:t>.</w:t>
      </w:r>
    </w:p>
    <w:sectPr w:rsidR="009F655B" w:rsidRPr="00F80ACB" w:rsidSect="00EB41DD">
      <w:headerReference w:type="default" r:id="rId18"/>
      <w:pgSz w:w="11906" w:h="16838"/>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D419" w14:textId="77777777" w:rsidR="005A5850" w:rsidRDefault="005A5850" w:rsidP="009F655B">
      <w:r>
        <w:separator/>
      </w:r>
    </w:p>
  </w:endnote>
  <w:endnote w:type="continuationSeparator" w:id="0">
    <w:p w14:paraId="7D6CF113" w14:textId="77777777" w:rsidR="005A5850" w:rsidRDefault="005A5850" w:rsidP="009F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510D" w14:textId="77777777" w:rsidR="005A5850" w:rsidRDefault="005A5850" w:rsidP="009F655B">
      <w:r>
        <w:separator/>
      </w:r>
    </w:p>
  </w:footnote>
  <w:footnote w:type="continuationSeparator" w:id="0">
    <w:p w14:paraId="232889DC" w14:textId="77777777" w:rsidR="005A5850" w:rsidRDefault="005A5850" w:rsidP="009F6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E4A8" w14:textId="5755A805" w:rsidR="009F655B" w:rsidRDefault="009F655B" w:rsidP="009F655B">
    <w:pPr>
      <w:pStyle w:val="Header"/>
      <w:jc w:val="center"/>
    </w:pPr>
    <w:r>
      <w:rPr>
        <w:noProof/>
        <w:lang w:val="en-US" w:eastAsia="en-US"/>
      </w:rPr>
      <w:drawing>
        <wp:inline distT="0" distB="0" distL="0" distR="0" wp14:anchorId="485C8DBA" wp14:editId="21B5FF86">
          <wp:extent cx="1475513" cy="196215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2019 Sandton Central logo.jpg"/>
                  <pic:cNvPicPr/>
                </pic:nvPicPr>
                <pic:blipFill>
                  <a:blip r:embed="rId1">
                    <a:extLst>
                      <a:ext uri="{28A0092B-C50C-407E-A947-70E740481C1C}">
                        <a14:useLocalDpi xmlns:a14="http://schemas.microsoft.com/office/drawing/2010/main" val="0"/>
                      </a:ext>
                    </a:extLst>
                  </a:blip>
                  <a:stretch>
                    <a:fillRect/>
                  </a:stretch>
                </pic:blipFill>
                <pic:spPr>
                  <a:xfrm>
                    <a:off x="0" y="0"/>
                    <a:ext cx="1498125" cy="1992220"/>
                  </a:xfrm>
                  <a:prstGeom prst="rect">
                    <a:avLst/>
                  </a:prstGeom>
                </pic:spPr>
              </pic:pic>
            </a:graphicData>
          </a:graphic>
        </wp:inline>
      </w:drawing>
    </w:r>
  </w:p>
  <w:p w14:paraId="29B1BB4A" w14:textId="77777777" w:rsidR="00EB41DD" w:rsidRDefault="00EB41DD" w:rsidP="009F655B">
    <w:pPr>
      <w:pStyle w:val="Header"/>
      <w:jc w:val="center"/>
    </w:pPr>
  </w:p>
  <w:p w14:paraId="2C7BC141" w14:textId="129ACA75" w:rsidR="00EB41DD" w:rsidRDefault="00EB41DD" w:rsidP="009F655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707"/>
    <w:multiLevelType w:val="hybridMultilevel"/>
    <w:tmpl w:val="86700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A6B39D9"/>
    <w:multiLevelType w:val="hybridMultilevel"/>
    <w:tmpl w:val="66CAA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767809"/>
    <w:multiLevelType w:val="hybridMultilevel"/>
    <w:tmpl w:val="B86C8746"/>
    <w:lvl w:ilvl="0" w:tplc="229E670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Nra0MDE1N7UwNDVW0lEKTi0uzszPAykwqgUAy3cZ0iwAAAA="/>
  </w:docVars>
  <w:rsids>
    <w:rsidRoot w:val="00407FDB"/>
    <w:rsid w:val="00143B9E"/>
    <w:rsid w:val="001446EE"/>
    <w:rsid w:val="00195825"/>
    <w:rsid w:val="00203656"/>
    <w:rsid w:val="00211E9F"/>
    <w:rsid w:val="002462B2"/>
    <w:rsid w:val="0025326B"/>
    <w:rsid w:val="0027714A"/>
    <w:rsid w:val="00407FDB"/>
    <w:rsid w:val="00444DEA"/>
    <w:rsid w:val="005352B0"/>
    <w:rsid w:val="00542DEE"/>
    <w:rsid w:val="00596F72"/>
    <w:rsid w:val="005A5850"/>
    <w:rsid w:val="005B4C74"/>
    <w:rsid w:val="005B73C3"/>
    <w:rsid w:val="005C1B3D"/>
    <w:rsid w:val="005E45FF"/>
    <w:rsid w:val="006210B2"/>
    <w:rsid w:val="00642C94"/>
    <w:rsid w:val="0064342F"/>
    <w:rsid w:val="006F0E3D"/>
    <w:rsid w:val="00702632"/>
    <w:rsid w:val="007B47C5"/>
    <w:rsid w:val="007D0940"/>
    <w:rsid w:val="007D7D00"/>
    <w:rsid w:val="007F2CA7"/>
    <w:rsid w:val="00891DCE"/>
    <w:rsid w:val="008B7D23"/>
    <w:rsid w:val="008F74B5"/>
    <w:rsid w:val="00911797"/>
    <w:rsid w:val="00930467"/>
    <w:rsid w:val="009F655B"/>
    <w:rsid w:val="00A91CEC"/>
    <w:rsid w:val="00AD38E6"/>
    <w:rsid w:val="00AD3E38"/>
    <w:rsid w:val="00AD71AD"/>
    <w:rsid w:val="00B115A8"/>
    <w:rsid w:val="00C119DE"/>
    <w:rsid w:val="00C14A76"/>
    <w:rsid w:val="00C32FAA"/>
    <w:rsid w:val="00C41A60"/>
    <w:rsid w:val="00CD6527"/>
    <w:rsid w:val="00DB288D"/>
    <w:rsid w:val="00DD0FA7"/>
    <w:rsid w:val="00E50E82"/>
    <w:rsid w:val="00E80049"/>
    <w:rsid w:val="00E86F51"/>
    <w:rsid w:val="00EB41DD"/>
    <w:rsid w:val="00EE10C1"/>
    <w:rsid w:val="00EF5E48"/>
    <w:rsid w:val="00F80ACB"/>
    <w:rsid w:val="00FD5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0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DB"/>
    <w:pPr>
      <w:ind w:left="720"/>
    </w:pPr>
  </w:style>
  <w:style w:type="paragraph" w:styleId="PlainText">
    <w:name w:val="Plain Text"/>
    <w:basedOn w:val="Normal"/>
    <w:link w:val="PlainTextChar"/>
    <w:uiPriority w:val="99"/>
    <w:semiHidden/>
    <w:unhideWhenUsed/>
    <w:rsid w:val="007D7D00"/>
  </w:style>
  <w:style w:type="character" w:customStyle="1" w:styleId="PlainTextChar">
    <w:name w:val="Plain Text Char"/>
    <w:basedOn w:val="DefaultParagraphFont"/>
    <w:link w:val="PlainText"/>
    <w:uiPriority w:val="99"/>
    <w:semiHidden/>
    <w:rsid w:val="007D7D00"/>
    <w:rPr>
      <w:rFonts w:ascii="Calibri" w:hAnsi="Calibri" w:cs="Calibri"/>
      <w:lang w:eastAsia="en-GB"/>
    </w:rPr>
  </w:style>
  <w:style w:type="paragraph" w:styleId="BalloonText">
    <w:name w:val="Balloon Text"/>
    <w:basedOn w:val="Normal"/>
    <w:link w:val="BalloonTextChar"/>
    <w:uiPriority w:val="99"/>
    <w:semiHidden/>
    <w:unhideWhenUsed/>
    <w:rsid w:val="0044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EA"/>
    <w:rPr>
      <w:rFonts w:ascii="Segoe UI" w:hAnsi="Segoe UI" w:cs="Segoe UI"/>
      <w:sz w:val="18"/>
      <w:szCs w:val="18"/>
      <w:lang w:eastAsia="en-GB"/>
    </w:rPr>
  </w:style>
  <w:style w:type="paragraph" w:styleId="Header">
    <w:name w:val="header"/>
    <w:basedOn w:val="Normal"/>
    <w:link w:val="HeaderChar"/>
    <w:uiPriority w:val="99"/>
    <w:unhideWhenUsed/>
    <w:rsid w:val="009F655B"/>
    <w:pPr>
      <w:tabs>
        <w:tab w:val="center" w:pos="4513"/>
        <w:tab w:val="right" w:pos="9026"/>
      </w:tabs>
    </w:pPr>
  </w:style>
  <w:style w:type="character" w:customStyle="1" w:styleId="HeaderChar">
    <w:name w:val="Header Char"/>
    <w:basedOn w:val="DefaultParagraphFont"/>
    <w:link w:val="Header"/>
    <w:uiPriority w:val="99"/>
    <w:rsid w:val="009F655B"/>
    <w:rPr>
      <w:rFonts w:ascii="Calibri" w:hAnsi="Calibri" w:cs="Calibri"/>
      <w:lang w:eastAsia="en-GB"/>
    </w:rPr>
  </w:style>
  <w:style w:type="paragraph" w:styleId="Footer">
    <w:name w:val="footer"/>
    <w:basedOn w:val="Normal"/>
    <w:link w:val="FooterChar"/>
    <w:uiPriority w:val="99"/>
    <w:unhideWhenUsed/>
    <w:rsid w:val="009F655B"/>
    <w:pPr>
      <w:tabs>
        <w:tab w:val="center" w:pos="4513"/>
        <w:tab w:val="right" w:pos="9026"/>
      </w:tabs>
    </w:pPr>
  </w:style>
  <w:style w:type="character" w:customStyle="1" w:styleId="FooterChar">
    <w:name w:val="Footer Char"/>
    <w:basedOn w:val="DefaultParagraphFont"/>
    <w:link w:val="Footer"/>
    <w:uiPriority w:val="99"/>
    <w:rsid w:val="009F655B"/>
    <w:rPr>
      <w:rFonts w:ascii="Calibri" w:hAnsi="Calibri" w:cs="Calibri"/>
      <w:lang w:eastAsia="en-GB"/>
    </w:rPr>
  </w:style>
  <w:style w:type="character" w:styleId="Hyperlink">
    <w:name w:val="Hyperlink"/>
    <w:basedOn w:val="DefaultParagraphFont"/>
    <w:uiPriority w:val="99"/>
    <w:unhideWhenUsed/>
    <w:rsid w:val="009F655B"/>
    <w:rPr>
      <w:color w:val="0563C1"/>
      <w:u w:val="single"/>
    </w:rPr>
  </w:style>
  <w:style w:type="paragraph" w:styleId="NormalWeb">
    <w:name w:val="Normal (Web)"/>
    <w:basedOn w:val="Normal"/>
    <w:uiPriority w:val="99"/>
    <w:semiHidden/>
    <w:unhideWhenUsed/>
    <w:rsid w:val="0064342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DB"/>
    <w:pPr>
      <w:ind w:left="720"/>
    </w:pPr>
  </w:style>
  <w:style w:type="paragraph" w:styleId="PlainText">
    <w:name w:val="Plain Text"/>
    <w:basedOn w:val="Normal"/>
    <w:link w:val="PlainTextChar"/>
    <w:uiPriority w:val="99"/>
    <w:semiHidden/>
    <w:unhideWhenUsed/>
    <w:rsid w:val="007D7D00"/>
  </w:style>
  <w:style w:type="character" w:customStyle="1" w:styleId="PlainTextChar">
    <w:name w:val="Plain Text Char"/>
    <w:basedOn w:val="DefaultParagraphFont"/>
    <w:link w:val="PlainText"/>
    <w:uiPriority w:val="99"/>
    <w:semiHidden/>
    <w:rsid w:val="007D7D00"/>
    <w:rPr>
      <w:rFonts w:ascii="Calibri" w:hAnsi="Calibri" w:cs="Calibri"/>
      <w:lang w:eastAsia="en-GB"/>
    </w:rPr>
  </w:style>
  <w:style w:type="paragraph" w:styleId="BalloonText">
    <w:name w:val="Balloon Text"/>
    <w:basedOn w:val="Normal"/>
    <w:link w:val="BalloonTextChar"/>
    <w:uiPriority w:val="99"/>
    <w:semiHidden/>
    <w:unhideWhenUsed/>
    <w:rsid w:val="0044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EA"/>
    <w:rPr>
      <w:rFonts w:ascii="Segoe UI" w:hAnsi="Segoe UI" w:cs="Segoe UI"/>
      <w:sz w:val="18"/>
      <w:szCs w:val="18"/>
      <w:lang w:eastAsia="en-GB"/>
    </w:rPr>
  </w:style>
  <w:style w:type="paragraph" w:styleId="Header">
    <w:name w:val="header"/>
    <w:basedOn w:val="Normal"/>
    <w:link w:val="HeaderChar"/>
    <w:uiPriority w:val="99"/>
    <w:unhideWhenUsed/>
    <w:rsid w:val="009F655B"/>
    <w:pPr>
      <w:tabs>
        <w:tab w:val="center" w:pos="4513"/>
        <w:tab w:val="right" w:pos="9026"/>
      </w:tabs>
    </w:pPr>
  </w:style>
  <w:style w:type="character" w:customStyle="1" w:styleId="HeaderChar">
    <w:name w:val="Header Char"/>
    <w:basedOn w:val="DefaultParagraphFont"/>
    <w:link w:val="Header"/>
    <w:uiPriority w:val="99"/>
    <w:rsid w:val="009F655B"/>
    <w:rPr>
      <w:rFonts w:ascii="Calibri" w:hAnsi="Calibri" w:cs="Calibri"/>
      <w:lang w:eastAsia="en-GB"/>
    </w:rPr>
  </w:style>
  <w:style w:type="paragraph" w:styleId="Footer">
    <w:name w:val="footer"/>
    <w:basedOn w:val="Normal"/>
    <w:link w:val="FooterChar"/>
    <w:uiPriority w:val="99"/>
    <w:unhideWhenUsed/>
    <w:rsid w:val="009F655B"/>
    <w:pPr>
      <w:tabs>
        <w:tab w:val="center" w:pos="4513"/>
        <w:tab w:val="right" w:pos="9026"/>
      </w:tabs>
    </w:pPr>
  </w:style>
  <w:style w:type="character" w:customStyle="1" w:styleId="FooterChar">
    <w:name w:val="Footer Char"/>
    <w:basedOn w:val="DefaultParagraphFont"/>
    <w:link w:val="Footer"/>
    <w:uiPriority w:val="99"/>
    <w:rsid w:val="009F655B"/>
    <w:rPr>
      <w:rFonts w:ascii="Calibri" w:hAnsi="Calibri" w:cs="Calibri"/>
      <w:lang w:eastAsia="en-GB"/>
    </w:rPr>
  </w:style>
  <w:style w:type="character" w:styleId="Hyperlink">
    <w:name w:val="Hyperlink"/>
    <w:basedOn w:val="DefaultParagraphFont"/>
    <w:uiPriority w:val="99"/>
    <w:unhideWhenUsed/>
    <w:rsid w:val="009F655B"/>
    <w:rPr>
      <w:color w:val="0563C1"/>
      <w:u w:val="single"/>
    </w:rPr>
  </w:style>
  <w:style w:type="paragraph" w:styleId="NormalWeb">
    <w:name w:val="Normal (Web)"/>
    <w:basedOn w:val="Normal"/>
    <w:uiPriority w:val="99"/>
    <w:semiHidden/>
    <w:unhideWhenUsed/>
    <w:rsid w:val="00643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2329">
      <w:bodyDiv w:val="1"/>
      <w:marLeft w:val="0"/>
      <w:marRight w:val="0"/>
      <w:marTop w:val="0"/>
      <w:marBottom w:val="0"/>
      <w:divBdr>
        <w:top w:val="none" w:sz="0" w:space="0" w:color="auto"/>
        <w:left w:val="none" w:sz="0" w:space="0" w:color="auto"/>
        <w:bottom w:val="none" w:sz="0" w:space="0" w:color="auto"/>
        <w:right w:val="none" w:sz="0" w:space="0" w:color="auto"/>
      </w:divBdr>
    </w:div>
    <w:div w:id="499929252">
      <w:bodyDiv w:val="1"/>
      <w:marLeft w:val="0"/>
      <w:marRight w:val="0"/>
      <w:marTop w:val="0"/>
      <w:marBottom w:val="0"/>
      <w:divBdr>
        <w:top w:val="none" w:sz="0" w:space="0" w:color="auto"/>
        <w:left w:val="none" w:sz="0" w:space="0" w:color="auto"/>
        <w:bottom w:val="none" w:sz="0" w:space="0" w:color="auto"/>
        <w:right w:val="none" w:sz="0" w:space="0" w:color="auto"/>
      </w:divBdr>
    </w:div>
    <w:div w:id="667681760">
      <w:bodyDiv w:val="1"/>
      <w:marLeft w:val="0"/>
      <w:marRight w:val="0"/>
      <w:marTop w:val="0"/>
      <w:marBottom w:val="0"/>
      <w:divBdr>
        <w:top w:val="none" w:sz="0" w:space="0" w:color="auto"/>
        <w:left w:val="none" w:sz="0" w:space="0" w:color="auto"/>
        <w:bottom w:val="none" w:sz="0" w:space="0" w:color="auto"/>
        <w:right w:val="none" w:sz="0" w:space="0" w:color="auto"/>
      </w:divBdr>
    </w:div>
    <w:div w:id="1028678605">
      <w:bodyDiv w:val="1"/>
      <w:marLeft w:val="0"/>
      <w:marRight w:val="0"/>
      <w:marTop w:val="0"/>
      <w:marBottom w:val="0"/>
      <w:divBdr>
        <w:top w:val="none" w:sz="0" w:space="0" w:color="auto"/>
        <w:left w:val="none" w:sz="0" w:space="0" w:color="auto"/>
        <w:bottom w:val="none" w:sz="0" w:space="0" w:color="auto"/>
        <w:right w:val="none" w:sz="0" w:space="0" w:color="auto"/>
      </w:divBdr>
    </w:div>
    <w:div w:id="1205487643">
      <w:bodyDiv w:val="1"/>
      <w:marLeft w:val="0"/>
      <w:marRight w:val="0"/>
      <w:marTop w:val="0"/>
      <w:marBottom w:val="0"/>
      <w:divBdr>
        <w:top w:val="none" w:sz="0" w:space="0" w:color="auto"/>
        <w:left w:val="none" w:sz="0" w:space="0" w:color="auto"/>
        <w:bottom w:val="none" w:sz="0" w:space="0" w:color="auto"/>
        <w:right w:val="none" w:sz="0" w:space="0" w:color="auto"/>
      </w:divBdr>
    </w:div>
    <w:div w:id="1458183788">
      <w:bodyDiv w:val="1"/>
      <w:marLeft w:val="0"/>
      <w:marRight w:val="0"/>
      <w:marTop w:val="0"/>
      <w:marBottom w:val="0"/>
      <w:divBdr>
        <w:top w:val="none" w:sz="0" w:space="0" w:color="auto"/>
        <w:left w:val="none" w:sz="0" w:space="0" w:color="auto"/>
        <w:bottom w:val="none" w:sz="0" w:space="0" w:color="auto"/>
        <w:right w:val="none" w:sz="0" w:space="0" w:color="auto"/>
      </w:divBdr>
    </w:div>
    <w:div w:id="14628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lsonmandelasquare.co.za/" TargetMode="External"/><Relationship Id="rId20" Type="http://schemas.openxmlformats.org/officeDocument/2006/relationships/theme" Target="theme/theme1.xml"/><Relationship Id="rId10" Type="http://schemas.openxmlformats.org/officeDocument/2006/relationships/hyperlink" Target="https://sandtoncity.com/whats-on/" TargetMode="External"/><Relationship Id="rId11" Type="http://schemas.openxmlformats.org/officeDocument/2006/relationships/hyperlink" Target="https://www.facebook.com/LegacyCornerMall" TargetMode="External"/><Relationship Id="rId12" Type="http://schemas.openxmlformats.org/officeDocument/2006/relationships/hyperlink" Target="https://themelrosegallery.com/" TargetMode="External"/><Relationship Id="rId13" Type="http://schemas.openxmlformats.org/officeDocument/2006/relationships/hyperlink" Target="https://sandtoncentral.co.za/events" TargetMode="External"/><Relationship Id="rId14" Type="http://schemas.openxmlformats.org/officeDocument/2006/relationships/hyperlink" Target="https://www.hotelsky.co.za/specials/" TargetMode="External"/><Relationship Id="rId15" Type="http://schemas.openxmlformats.org/officeDocument/2006/relationships/hyperlink" Target="https://sandtoncentral.co.za/store-directory/stay" TargetMode="External"/><Relationship Id="rId16" Type="http://schemas.openxmlformats.org/officeDocument/2006/relationships/hyperlink" Target="https://sandtoncentral.co.za/store-directory/outdoor" TargetMode="External"/><Relationship Id="rId17" Type="http://schemas.openxmlformats.org/officeDocument/2006/relationships/hyperlink" Target="mailto:Mahlatse@marketingconcepts.co.za"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FF23A6-5AF9-6E4F-A3F6-3FFC24FC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4</cp:revision>
  <cp:lastPrinted>2020-05-08T06:42:00Z</cp:lastPrinted>
  <dcterms:created xsi:type="dcterms:W3CDTF">2020-12-17T14:58:00Z</dcterms:created>
  <dcterms:modified xsi:type="dcterms:W3CDTF">2020-12-18T07:13:00Z</dcterms:modified>
</cp:coreProperties>
</file>