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D779" w14:textId="4D5EA4BF" w:rsidR="004546DC" w:rsidRPr="004546DC" w:rsidRDefault="004546DC" w:rsidP="004546DC">
      <w:r w:rsidRPr="004546DC">
        <w:tab/>
      </w:r>
      <w:r w:rsidRPr="004546DC">
        <w:tab/>
      </w:r>
      <w:r w:rsidRPr="004546DC">
        <w:tab/>
      </w:r>
      <w:r w:rsidRPr="004546DC">
        <w:tab/>
      </w:r>
      <w:r w:rsidRPr="004546DC">
        <w:tab/>
      </w:r>
      <w:r w:rsidRPr="004546DC">
        <w:tab/>
      </w:r>
      <w:r w:rsidRPr="004546DC">
        <w:tab/>
      </w:r>
      <w:r w:rsidRPr="004546DC">
        <w:tab/>
      </w:r>
      <w:r>
        <w:tab/>
      </w:r>
      <w:r>
        <w:tab/>
      </w:r>
      <w:r w:rsidRPr="004546DC">
        <w:t>22</w:t>
      </w:r>
      <w:r w:rsidR="007946E1">
        <w:t xml:space="preserve"> grudnia </w:t>
      </w:r>
      <w:r w:rsidRPr="004546DC">
        <w:t>2020 r.</w:t>
      </w:r>
    </w:p>
    <w:p w14:paraId="2641A607" w14:textId="38E7D464" w:rsidR="007D2838" w:rsidRPr="00F25F4A" w:rsidRDefault="00B076A3" w:rsidP="00B076A3">
      <w:pPr>
        <w:spacing w:before="240"/>
        <w:jc w:val="center"/>
        <w:rPr>
          <w:shd w:val="clear" w:color="auto" w:fill="FFFFFF"/>
        </w:rPr>
      </w:pPr>
      <w:r>
        <w:rPr>
          <w:b/>
          <w:sz w:val="24"/>
          <w:szCs w:val="24"/>
        </w:rPr>
        <w:t>Rynek czekolady: w 2021 s</w:t>
      </w:r>
      <w:r w:rsidR="007D2838" w:rsidRPr="00B076A3">
        <w:rPr>
          <w:b/>
          <w:sz w:val="24"/>
          <w:szCs w:val="24"/>
        </w:rPr>
        <w:t xml:space="preserve">tabilny wzrost i </w:t>
      </w:r>
      <w:r w:rsidR="00915582" w:rsidRPr="00B076A3">
        <w:rPr>
          <w:b/>
          <w:sz w:val="24"/>
          <w:szCs w:val="24"/>
        </w:rPr>
        <w:t xml:space="preserve">rosnąca </w:t>
      </w:r>
      <w:r w:rsidR="007D2838" w:rsidRPr="00B076A3">
        <w:rPr>
          <w:b/>
          <w:sz w:val="24"/>
          <w:szCs w:val="24"/>
        </w:rPr>
        <w:t>świadomość konsumencka</w:t>
      </w:r>
    </w:p>
    <w:p w14:paraId="3F8B2D0A" w14:textId="7B38ACE2" w:rsidR="007D2838" w:rsidRDefault="007D2838" w:rsidP="00B076A3">
      <w:pPr>
        <w:spacing w:before="240"/>
        <w:jc w:val="both"/>
        <w:rPr>
          <w:b/>
        </w:rPr>
      </w:pPr>
      <w:r w:rsidRPr="007C2C81">
        <w:rPr>
          <w:b/>
        </w:rPr>
        <w:t>Rynek czekola</w:t>
      </w:r>
      <w:r>
        <w:rPr>
          <w:b/>
        </w:rPr>
        <w:t xml:space="preserve">dy jest </w:t>
      </w:r>
      <w:r w:rsidR="000418F0">
        <w:rPr>
          <w:b/>
        </w:rPr>
        <w:t>od lat notuje stabilne wzrosty.</w:t>
      </w:r>
      <w:r w:rsidR="004546DC">
        <w:rPr>
          <w:b/>
        </w:rPr>
        <w:t xml:space="preserve"> </w:t>
      </w:r>
      <w:r w:rsidR="00915582">
        <w:rPr>
          <w:b/>
        </w:rPr>
        <w:t>Dostępne raporty rynkowe, a także obserwacje</w:t>
      </w:r>
      <w:r w:rsidR="00B076A3">
        <w:rPr>
          <w:b/>
        </w:rPr>
        <w:t xml:space="preserve"> własne</w:t>
      </w:r>
      <w:r w:rsidR="00915582">
        <w:rPr>
          <w:b/>
        </w:rPr>
        <w:t xml:space="preserve"> producentów czekolady pozwalają twierdzić, że</w:t>
      </w:r>
      <w:r w:rsidRPr="006168A8">
        <w:rPr>
          <w:b/>
        </w:rPr>
        <w:t xml:space="preserve"> mimo panującej pandemii </w:t>
      </w:r>
      <w:r w:rsidR="00821ECD">
        <w:rPr>
          <w:b/>
        </w:rPr>
        <w:t xml:space="preserve">czekolada </w:t>
      </w:r>
      <w:r w:rsidRPr="006168A8">
        <w:rPr>
          <w:b/>
        </w:rPr>
        <w:t>ma się dobrze</w:t>
      </w:r>
      <w:r w:rsidR="00821ECD">
        <w:rPr>
          <w:b/>
        </w:rPr>
        <w:t>. Obiecujące wzrosty m.in. w zakresie sprzedaży tabliczek czekoladowych, a także trendy konsumenckie</w:t>
      </w:r>
      <w:r w:rsidRPr="006168A8">
        <w:rPr>
          <w:b/>
        </w:rPr>
        <w:t xml:space="preserve"> </w:t>
      </w:r>
      <w:r w:rsidRPr="00B076A3">
        <w:rPr>
          <w:b/>
        </w:rPr>
        <w:t>wskazuj</w:t>
      </w:r>
      <w:r w:rsidR="00821ECD" w:rsidRPr="00B076A3">
        <w:rPr>
          <w:b/>
        </w:rPr>
        <w:t>ą</w:t>
      </w:r>
      <w:r w:rsidRPr="00B076A3">
        <w:rPr>
          <w:b/>
        </w:rPr>
        <w:t xml:space="preserve"> na to</w:t>
      </w:r>
      <w:r w:rsidR="00821ECD" w:rsidRPr="00B076A3">
        <w:rPr>
          <w:b/>
        </w:rPr>
        <w:t>,</w:t>
      </w:r>
      <w:r w:rsidR="00821ECD">
        <w:rPr>
          <w:b/>
        </w:rPr>
        <w:t xml:space="preserve"> że od</w:t>
      </w:r>
      <w:r w:rsidRPr="006168A8">
        <w:rPr>
          <w:b/>
        </w:rPr>
        <w:t xml:space="preserve"> nowego roku </w:t>
      </w:r>
      <w:r w:rsidR="00821ECD">
        <w:rPr>
          <w:b/>
        </w:rPr>
        <w:t xml:space="preserve">sytuacja nie ulegnie pogorszeniu. </w:t>
      </w:r>
      <w:r>
        <w:rPr>
          <w:b/>
        </w:rPr>
        <w:t>Wręcz przeciwnie – możemy spodziewać się</w:t>
      </w:r>
      <w:r w:rsidR="006A1F78">
        <w:rPr>
          <w:b/>
        </w:rPr>
        <w:t xml:space="preserve"> dalszego</w:t>
      </w:r>
      <w:r>
        <w:rPr>
          <w:b/>
        </w:rPr>
        <w:t xml:space="preserve"> rozwoju</w:t>
      </w:r>
      <w:r w:rsidR="006A1F78">
        <w:rPr>
          <w:b/>
        </w:rPr>
        <w:t>.</w:t>
      </w:r>
      <w:r w:rsidR="00821ECD">
        <w:rPr>
          <w:b/>
        </w:rPr>
        <w:t xml:space="preserve"> Zmieniają się jednak trendy i oczekiwania konsumentów, których producenci czekolady nie powinni ignorować.</w:t>
      </w:r>
    </w:p>
    <w:p w14:paraId="6B7464BA" w14:textId="1BADD5A1" w:rsidR="00B076A3" w:rsidRPr="00B076A3" w:rsidRDefault="00B076A3" w:rsidP="00B076A3">
      <w:pPr>
        <w:pStyle w:val="Bezodstpw"/>
        <w:spacing w:before="240" w:line="276" w:lineRule="auto"/>
        <w:jc w:val="both"/>
        <w:rPr>
          <w:rFonts w:asciiTheme="minorHAnsi" w:hAnsiTheme="minorHAnsi" w:cstheme="minorHAnsi"/>
          <w:i/>
          <w:shd w:val="clear" w:color="auto" w:fill="FFFFFF"/>
        </w:rPr>
      </w:pPr>
      <w:r>
        <w:rPr>
          <w:rFonts w:asciiTheme="minorHAnsi" w:hAnsiTheme="minorHAnsi" w:cstheme="minorHAnsi"/>
          <w:i/>
          <w:shd w:val="clear" w:color="auto" w:fill="FFFFFF"/>
        </w:rPr>
        <w:t>O tym</w:t>
      </w:r>
      <w:r w:rsidR="007172D8">
        <w:rPr>
          <w:rFonts w:asciiTheme="minorHAnsi" w:hAnsiTheme="minorHAnsi" w:cstheme="minorHAnsi"/>
          <w:i/>
          <w:shd w:val="clear" w:color="auto" w:fill="FFFFFF"/>
        </w:rPr>
        <w:t>,</w:t>
      </w:r>
      <w:r>
        <w:rPr>
          <w:rFonts w:asciiTheme="minorHAnsi" w:hAnsiTheme="minorHAnsi" w:cstheme="minorHAnsi"/>
          <w:i/>
          <w:shd w:val="clear" w:color="auto" w:fill="FFFFFF"/>
        </w:rPr>
        <w:t xml:space="preserve"> czym będzie charakteryzował się </w:t>
      </w:r>
      <w:r w:rsidRPr="00D4296C">
        <w:rPr>
          <w:rFonts w:asciiTheme="minorHAnsi" w:hAnsiTheme="minorHAnsi" w:cstheme="minorHAnsi"/>
          <w:i/>
          <w:shd w:val="clear" w:color="auto" w:fill="FFFFFF"/>
        </w:rPr>
        <w:t xml:space="preserve">rynek </w:t>
      </w:r>
      <w:r>
        <w:rPr>
          <w:rFonts w:asciiTheme="minorHAnsi" w:hAnsiTheme="minorHAnsi" w:cstheme="minorHAnsi"/>
          <w:i/>
          <w:shd w:val="clear" w:color="auto" w:fill="FFFFFF"/>
        </w:rPr>
        <w:t xml:space="preserve">czekolady w 2021 roku </w:t>
      </w:r>
      <w:r w:rsidRPr="00D4296C">
        <w:rPr>
          <w:rFonts w:asciiTheme="minorHAnsi" w:hAnsiTheme="minorHAnsi" w:cstheme="minorHAnsi"/>
          <w:i/>
          <w:shd w:val="clear" w:color="auto" w:fill="FFFFFF"/>
        </w:rPr>
        <w:t xml:space="preserve">oraz </w:t>
      </w:r>
      <w:r>
        <w:rPr>
          <w:rFonts w:asciiTheme="minorHAnsi" w:hAnsiTheme="minorHAnsi" w:cstheme="minorHAnsi"/>
          <w:i/>
          <w:shd w:val="clear" w:color="auto" w:fill="FFFFFF"/>
        </w:rPr>
        <w:t>jakie trendy będą zyskiwać na popularności</w:t>
      </w:r>
      <w:r w:rsidR="007172D8">
        <w:rPr>
          <w:rFonts w:asciiTheme="minorHAnsi" w:hAnsiTheme="minorHAnsi" w:cstheme="minorHAnsi"/>
          <w:i/>
          <w:shd w:val="clear" w:color="auto" w:fill="FFFFFF"/>
        </w:rPr>
        <w:t>,</w:t>
      </w:r>
      <w:r>
        <w:rPr>
          <w:rFonts w:asciiTheme="minorHAnsi" w:hAnsiTheme="minorHAnsi" w:cstheme="minorHAnsi"/>
          <w:i/>
          <w:shd w:val="clear" w:color="auto" w:fill="FFFFFF"/>
        </w:rPr>
        <w:t xml:space="preserve"> mów</w:t>
      </w:r>
      <w:r w:rsidR="004546DC">
        <w:rPr>
          <w:rFonts w:asciiTheme="minorHAnsi" w:hAnsiTheme="minorHAnsi" w:cstheme="minorHAnsi"/>
          <w:i/>
          <w:shd w:val="clear" w:color="auto" w:fill="FFFFFF"/>
        </w:rPr>
        <w:t>i Tomasz Sienkiewicz</w:t>
      </w:r>
      <w:r>
        <w:rPr>
          <w:rFonts w:asciiTheme="minorHAnsi" w:hAnsiTheme="minorHAnsi" w:cstheme="minorHAnsi"/>
          <w:i/>
          <w:shd w:val="clear" w:color="auto" w:fill="FFFFFF"/>
        </w:rPr>
        <w:t xml:space="preserve"> z Manufaktury Czekolady Chocolate Story,</w:t>
      </w:r>
      <w:r w:rsidR="00D85BC5">
        <w:rPr>
          <w:rFonts w:asciiTheme="minorHAnsi" w:hAnsiTheme="minorHAnsi" w:cstheme="minorHAnsi"/>
          <w:i/>
          <w:shd w:val="clear" w:color="auto" w:fill="FFFFFF"/>
        </w:rPr>
        <w:t xml:space="preserve"> </w:t>
      </w:r>
      <w:r>
        <w:rPr>
          <w:rFonts w:asciiTheme="minorHAnsi" w:hAnsiTheme="minorHAnsi" w:cstheme="minorHAnsi"/>
          <w:i/>
          <w:shd w:val="clear" w:color="auto" w:fill="FFFFFF"/>
        </w:rPr>
        <w:t>pioniera</w:t>
      </w:r>
      <w:r w:rsidR="000418F0">
        <w:rPr>
          <w:rFonts w:asciiTheme="minorHAnsi" w:hAnsiTheme="minorHAnsi" w:cstheme="minorHAnsi"/>
          <w:i/>
          <w:shd w:val="clear" w:color="auto" w:fill="FFFFFF"/>
        </w:rPr>
        <w:t xml:space="preserve"> na polskim rynku</w:t>
      </w:r>
      <w:r>
        <w:rPr>
          <w:rFonts w:asciiTheme="minorHAnsi" w:hAnsiTheme="minorHAnsi" w:cstheme="minorHAnsi"/>
          <w:i/>
          <w:shd w:val="clear" w:color="auto" w:fill="FFFFFF"/>
        </w:rPr>
        <w:t xml:space="preserve"> w zakresie produkcji czekolady bean-to-bar. </w:t>
      </w:r>
    </w:p>
    <w:p w14:paraId="658DB8E0" w14:textId="418C95BF" w:rsidR="00821ECD" w:rsidRDefault="007D2838" w:rsidP="00B076A3">
      <w:pPr>
        <w:spacing w:before="240"/>
        <w:jc w:val="both"/>
      </w:pPr>
      <w:r w:rsidRPr="006168A8">
        <w:t xml:space="preserve">Jak pokazują dane Głównego Urzędu Statystycznego oraz wyliczenia serwisu portalspozywczy.pl, </w:t>
      </w:r>
      <w:r w:rsidR="00630977">
        <w:t xml:space="preserve">czekolada </w:t>
      </w:r>
      <w:r w:rsidR="000418F0">
        <w:t>jest</w:t>
      </w:r>
      <w:r w:rsidR="00630977">
        <w:t xml:space="preserve"> odporna na pandemię. Najlepiej świadczy o tym fakt, że </w:t>
      </w:r>
      <w:r w:rsidRPr="006168A8">
        <w:t>produkcja czekolady (łącznie z białą) w sierpniu 2020 roku była wyższa o 7,1 proc. niż rok wcześniej i wyniosła 26,2 tys.</w:t>
      </w:r>
      <w:r w:rsidR="00BF5230">
        <w:t xml:space="preserve"> ton. Ponadto, w ciągu ośmiu miesięcy 2020 roku produkcja czekolady wzrosła o 6,1 proc. w stosunku do ubiegłego roku </w:t>
      </w:r>
      <w:r w:rsidR="00BF5230" w:rsidRPr="00B076A3">
        <w:t>i wyniosła</w:t>
      </w:r>
      <w:r w:rsidR="00BF5230">
        <w:t xml:space="preserve"> 191 tys. </w:t>
      </w:r>
      <w:r w:rsidRPr="006168A8">
        <w:t>ton</w:t>
      </w:r>
      <w:r w:rsidRPr="006168A8">
        <w:rPr>
          <w:rStyle w:val="Odwoanieprzypisudolnego"/>
        </w:rPr>
        <w:footnoteReference w:id="1"/>
      </w:r>
      <w:r w:rsidR="00BF5230">
        <w:t>.</w:t>
      </w:r>
      <w:r w:rsidRPr="006168A8">
        <w:t xml:space="preserve"> </w:t>
      </w:r>
      <w:r w:rsidR="002809B8">
        <w:t>W</w:t>
      </w:r>
      <w:r w:rsidRPr="006168A8">
        <w:t>edług danych firmy Nielsen wartość polskiego rynku czekolady w okresie listopad 2019 r. – październik 2020 r</w:t>
      </w:r>
      <w:r w:rsidRPr="00B076A3">
        <w:t xml:space="preserve">. </w:t>
      </w:r>
      <w:r w:rsidR="00821ECD">
        <w:t>osiągnęła wartość</w:t>
      </w:r>
      <w:r w:rsidR="00821ECD" w:rsidRPr="006168A8">
        <w:t xml:space="preserve"> </w:t>
      </w:r>
      <w:r w:rsidRPr="006168A8">
        <w:t>7,64 mld zł. To daje wzrost na poziomie 2,5 proc. w porównaniu z analogicznym okresem w roku ubiegłym</w:t>
      </w:r>
      <w:r w:rsidRPr="006168A8">
        <w:rPr>
          <w:rStyle w:val="Odwoanieprzypisudolnego"/>
        </w:rPr>
        <w:footnoteReference w:id="2"/>
      </w:r>
      <w:r w:rsidR="00A0295C">
        <w:t>.</w:t>
      </w:r>
      <w:r w:rsidRPr="006168A8">
        <w:t xml:space="preserve"> </w:t>
      </w:r>
      <w:r w:rsidR="00C66859">
        <w:t>Rok 2020, mimo pandemii, okazał się dobrym czasem dla czekolady. Jak może wyglądać kolejny rok</w:t>
      </w:r>
      <w:r w:rsidR="00807CA4">
        <w:t>?</w:t>
      </w:r>
    </w:p>
    <w:p w14:paraId="10046B40" w14:textId="0EAC472B" w:rsidR="007754E0" w:rsidRPr="00D85BC5" w:rsidRDefault="00D85BC5" w:rsidP="00B076A3">
      <w:pPr>
        <w:spacing w:before="240"/>
        <w:jc w:val="both"/>
        <w:rPr>
          <w:b/>
        </w:rPr>
      </w:pPr>
      <w:r w:rsidRPr="00D85BC5">
        <w:rPr>
          <w:b/>
        </w:rPr>
        <w:t>Obiecujące prognozy dla czekolady</w:t>
      </w:r>
    </w:p>
    <w:p w14:paraId="7D6CEEBD" w14:textId="77777777" w:rsidR="00110AF5" w:rsidRDefault="00A46636" w:rsidP="00110AF5">
      <w:pPr>
        <w:spacing w:before="240" w:after="0"/>
        <w:jc w:val="both"/>
      </w:pPr>
      <w:r>
        <w:t>Spoglądając na</w:t>
      </w:r>
      <w:r w:rsidR="00944C10">
        <w:t xml:space="preserve"> </w:t>
      </w:r>
      <w:r w:rsidR="00612BA8">
        <w:t xml:space="preserve">przytoczone wyżej </w:t>
      </w:r>
      <w:r w:rsidR="00944C10">
        <w:t>dane rynkowe</w:t>
      </w:r>
      <w:r>
        <w:t xml:space="preserve"> oraz utrzymujące się od dłuższego czasu trendy,</w:t>
      </w:r>
      <w:r w:rsidR="00944C10">
        <w:t xml:space="preserve"> możemy spodziewać się przede wszystkim stabilnego</w:t>
      </w:r>
      <w:r>
        <w:t xml:space="preserve"> wzrostu </w:t>
      </w:r>
      <w:r w:rsidR="00821ECD">
        <w:t>i dalszego rozwoju rynku, a w konsekwencji</w:t>
      </w:r>
      <w:r>
        <w:t xml:space="preserve"> dobrej kondycji </w:t>
      </w:r>
      <w:r w:rsidR="00821ECD">
        <w:t xml:space="preserve">całej </w:t>
      </w:r>
      <w:r>
        <w:t xml:space="preserve">branży, pomimo </w:t>
      </w:r>
      <w:r w:rsidR="00821ECD">
        <w:t>wprowadzanych m.in.</w:t>
      </w:r>
      <w:r w:rsidR="006A1F78">
        <w:t xml:space="preserve"> </w:t>
      </w:r>
      <w:r>
        <w:t>ograniczeń w handlu związanych z pandemią. Co prawda, w mijającym roku mogliśmy zaobserwować spadki sprzedaży w segmencie produktów impulsowych (batoniki, wafelki, słodkie przekąski), które są często spożywane w biegu, jednak obronną ręką wyszły tabliczki czekolady</w:t>
      </w:r>
      <w:r w:rsidR="006E394A">
        <w:t xml:space="preserve"> generujące wyraźne wzrosty</w:t>
      </w:r>
      <w:r w:rsidR="006E394A">
        <w:rPr>
          <w:rStyle w:val="Odwoanieprzypisudolnego"/>
        </w:rPr>
        <w:footnoteReference w:id="3"/>
      </w:r>
      <w:r w:rsidR="006E394A">
        <w:t xml:space="preserve">. </w:t>
      </w:r>
    </w:p>
    <w:p w14:paraId="33992F4E" w14:textId="296AC40E" w:rsidR="00D0274B" w:rsidRDefault="00110AF5" w:rsidP="00D0274B">
      <w:pPr>
        <w:spacing w:before="240" w:after="0"/>
        <w:jc w:val="both"/>
        <w:rPr>
          <w:rFonts w:eastAsia="Times New Roman" w:cstheme="minorHAnsi"/>
          <w:color w:val="000000" w:themeColor="text1"/>
          <w:lang w:eastAsia="pl-PL"/>
        </w:rPr>
      </w:pPr>
      <w:r>
        <w:rPr>
          <w:rFonts w:eastAsia="Times New Roman" w:cstheme="minorHAnsi"/>
          <w:color w:val="000000" w:themeColor="text1"/>
          <w:lang w:eastAsia="pl-PL"/>
        </w:rPr>
        <w:t xml:space="preserve">W pierwszych miesiącach pandemii i wprowadzanych obostrzeń w kraju (marzec-kwiecień) obserwowaliśmy boom na produkty rzemieślnicze, które można wykorzystać m.in. do domowych wypieków. Popularnością cieszyła się czekolada kulinarna, którą można wykorzystać np. jako baza do brownie. Podczas pierwszego lockdownu wszyscy zamknięci w domach chętnie gotowaliśmy, co miało związek z większą ilością wolnego czasu, a także z zamknięciem lokali gastronomicznych. Przez cały rok trend ten się utrzymywał, gastronomia pozostaje dalej w zamknięciu, a konsumenci chętniej gotują, pieką wykorzystując dobre składniki. </w:t>
      </w:r>
    </w:p>
    <w:p w14:paraId="47F67E89" w14:textId="1E6292C9" w:rsidR="007D2838" w:rsidRPr="00E37818" w:rsidRDefault="00D85BC5" w:rsidP="00E37818">
      <w:pPr>
        <w:jc w:val="both"/>
      </w:pPr>
      <w:r w:rsidRPr="00E37818">
        <w:lastRenderedPageBreak/>
        <w:t>Możemy spodziewać się, że</w:t>
      </w:r>
      <w:r w:rsidR="000418F0" w:rsidRPr="00E37818">
        <w:t xml:space="preserve"> w</w:t>
      </w:r>
      <w:r w:rsidR="006E394A" w:rsidRPr="00E37818">
        <w:t xml:space="preserve"> 2021 </w:t>
      </w:r>
      <w:r w:rsidR="007B6C48" w:rsidRPr="00E37818">
        <w:t>zachowania konsumentów nie ulegną większej zmianie</w:t>
      </w:r>
      <w:r w:rsidRPr="00E37818">
        <w:t xml:space="preserve">. </w:t>
      </w:r>
      <w:r w:rsidR="00E37818" w:rsidRPr="00E37818">
        <w:t>Znaczący wpływ na nie mogłoby mieć zniesienie wszystkich ograniczeń związanych z pandemią, jednak i tak zapewne część nowych przyzwyczajeń pozostałaby niezmienna. </w:t>
      </w:r>
    </w:p>
    <w:p w14:paraId="56611DA4" w14:textId="77777777" w:rsidR="00960CEF" w:rsidRPr="007C2C81" w:rsidRDefault="00960CEF" w:rsidP="00B076A3">
      <w:pPr>
        <w:spacing w:before="240"/>
        <w:jc w:val="both"/>
        <w:rPr>
          <w:b/>
        </w:rPr>
      </w:pPr>
      <w:r>
        <w:rPr>
          <w:b/>
        </w:rPr>
        <w:t>Potrzeba jakościowych produktów</w:t>
      </w:r>
    </w:p>
    <w:p w14:paraId="683F33D2" w14:textId="5C3EFA54" w:rsidR="00D0274B" w:rsidRDefault="00821ECD" w:rsidP="00110AF5">
      <w:pPr>
        <w:spacing w:before="240" w:after="0"/>
        <w:jc w:val="both"/>
        <w:rPr>
          <w:rFonts w:eastAsia="Times New Roman" w:cstheme="minorHAnsi"/>
          <w:color w:val="000000" w:themeColor="text1"/>
          <w:lang w:eastAsia="pl-PL"/>
        </w:rPr>
      </w:pPr>
      <w:r>
        <w:t>Rosnące oczekiwania konsumentów względem produktów spożywczych nie są niczym nowym. Jednak w</w:t>
      </w:r>
      <w:r w:rsidR="00960CEF">
        <w:t xml:space="preserve"> mijającym roku </w:t>
      </w:r>
      <w:r>
        <w:t xml:space="preserve">był to szczególnie </w:t>
      </w:r>
      <w:r w:rsidR="00960CEF">
        <w:t xml:space="preserve">zauważalny </w:t>
      </w:r>
      <w:r>
        <w:t>trend</w:t>
      </w:r>
      <w:r w:rsidR="00960CEF">
        <w:t xml:space="preserve">. </w:t>
      </w:r>
      <w:r w:rsidR="00960CEF" w:rsidRPr="007C2C81">
        <w:t xml:space="preserve">Wyraźnie pokazują to badania przeprowadzone </w:t>
      </w:r>
      <w:r w:rsidR="007246C8">
        <w:t xml:space="preserve">m.in. </w:t>
      </w:r>
      <w:r w:rsidR="00960CEF" w:rsidRPr="007C2C81">
        <w:t xml:space="preserve">przez ASM - Centrum Badań i Analiz Rynku, zgodnie z którym aż 81 proc. Polaków dokonując decyzji zakupowej kieruje się przede wszystkim jakością. Co ciekawe, podobne badania wykonane zaledwie kilka lat temu wyraźnie wskazywały cenę jako najważniejszy aspekt podczas zakupów. Trend odwrócił się w 2017 roku i do tego czasu zdążył </w:t>
      </w:r>
      <w:r w:rsidR="00960CEF">
        <w:t xml:space="preserve">się </w:t>
      </w:r>
      <w:r w:rsidR="00960CEF" w:rsidRPr="007C2C81">
        <w:t>wyraźnie umocnić</w:t>
      </w:r>
      <w:r w:rsidR="00960CEF" w:rsidRPr="007C2C81">
        <w:rPr>
          <w:vertAlign w:val="superscript"/>
        </w:rPr>
        <w:footnoteReference w:id="4"/>
      </w:r>
      <w:r w:rsidR="00960CEF" w:rsidRPr="007C2C81">
        <w:t>.</w:t>
      </w:r>
      <w:r w:rsidR="00C952A0">
        <w:t xml:space="preserve"> </w:t>
      </w:r>
      <w:r w:rsidR="000418F0">
        <w:t xml:space="preserve">Jako Manufaktura Czekolady Chocolate Story </w:t>
      </w:r>
      <w:r w:rsidR="000418F0">
        <w:rPr>
          <w:rFonts w:eastAsia="Times New Roman" w:cstheme="minorHAnsi"/>
          <w:color w:val="000000" w:themeColor="text1"/>
          <w:lang w:eastAsia="pl-PL"/>
        </w:rPr>
        <w:t>o</w:t>
      </w:r>
      <w:r w:rsidR="004B0DD6" w:rsidRPr="0002719A">
        <w:rPr>
          <w:rFonts w:eastAsia="Times New Roman" w:cstheme="minorHAnsi"/>
          <w:color w:val="000000" w:themeColor="text1"/>
          <w:lang w:eastAsia="pl-PL"/>
        </w:rPr>
        <w:t xml:space="preserve">d ponad 11 lat obserwujemy rynek czekolady w Polsce, który zmienia się i ma to związek z wieloma różnymi czynnikami. </w:t>
      </w:r>
    </w:p>
    <w:p w14:paraId="34CE9A84" w14:textId="3D937728" w:rsidR="00110AF5" w:rsidRDefault="004B0DD6" w:rsidP="00110AF5">
      <w:pPr>
        <w:spacing w:before="240" w:after="0"/>
        <w:jc w:val="both"/>
        <w:rPr>
          <w:rFonts w:eastAsia="Times New Roman" w:cstheme="minorHAnsi"/>
          <w:color w:val="000000" w:themeColor="text1"/>
          <w:lang w:eastAsia="pl-PL"/>
        </w:rPr>
      </w:pPr>
      <w:r w:rsidRPr="0002719A">
        <w:rPr>
          <w:rFonts w:eastAsia="Times New Roman" w:cstheme="minorHAnsi"/>
          <w:color w:val="000000" w:themeColor="text1"/>
          <w:lang w:eastAsia="pl-PL"/>
        </w:rPr>
        <w:t>Szczególnie duży wpływ na te zmiany mają</w:t>
      </w:r>
      <w:r>
        <w:rPr>
          <w:rFonts w:eastAsia="Times New Roman" w:cstheme="minorHAnsi"/>
          <w:color w:val="000000" w:themeColor="text1"/>
          <w:lang w:eastAsia="pl-PL"/>
        </w:rPr>
        <w:t xml:space="preserve"> właśnie</w:t>
      </w:r>
      <w:r w:rsidRPr="0002719A">
        <w:rPr>
          <w:rFonts w:eastAsia="Times New Roman" w:cstheme="minorHAnsi"/>
          <w:color w:val="000000" w:themeColor="text1"/>
          <w:lang w:eastAsia="pl-PL"/>
        </w:rPr>
        <w:t xml:space="preserve"> postawy </w:t>
      </w:r>
      <w:r w:rsidRPr="00300B72">
        <w:rPr>
          <w:rFonts w:eastAsia="Times New Roman" w:cstheme="minorHAnsi"/>
          <w:color w:val="000000" w:themeColor="text1"/>
          <w:lang w:eastAsia="pl-PL"/>
        </w:rPr>
        <w:t>konsumentów.</w:t>
      </w:r>
      <w:r w:rsidRPr="0002719A">
        <w:rPr>
          <w:rFonts w:eastAsia="Times New Roman" w:cstheme="minorHAnsi"/>
          <w:color w:val="000000" w:themeColor="text1"/>
          <w:lang w:eastAsia="pl-PL"/>
        </w:rPr>
        <w:t xml:space="preserve"> Z dostępnych raportów oraz z własnych obserwacji wynika, że z roku na rok rośnie grono osób zainteresowanych rzemieślniczymi wyrobami. To efekt </w:t>
      </w:r>
      <w:r w:rsidRPr="00300B72">
        <w:rPr>
          <w:rFonts w:eastAsia="Times New Roman" w:cstheme="minorHAnsi"/>
          <w:color w:val="000000" w:themeColor="text1"/>
          <w:shd w:val="clear" w:color="auto" w:fill="FFFFFF"/>
          <w:lang w:eastAsia="pl-PL"/>
        </w:rPr>
        <w:t>rosnącej świadomości konsumenckiej</w:t>
      </w:r>
      <w:r w:rsidRPr="0002719A">
        <w:rPr>
          <w:rFonts w:eastAsia="Times New Roman" w:cstheme="minorHAnsi"/>
          <w:color w:val="000000" w:themeColor="text1"/>
          <w:shd w:val="clear" w:color="auto" w:fill="FFFFFF"/>
          <w:lang w:eastAsia="pl-PL"/>
        </w:rPr>
        <w:t xml:space="preserve"> Polaków.</w:t>
      </w:r>
      <w:r w:rsidRPr="00300B72">
        <w:rPr>
          <w:rFonts w:eastAsia="Times New Roman" w:cstheme="minorHAnsi"/>
          <w:color w:val="000000" w:themeColor="text1"/>
          <w:lang w:eastAsia="pl-PL"/>
        </w:rPr>
        <w:t xml:space="preserve"> Ten fakt potwierdził </w:t>
      </w:r>
      <w:r w:rsidRPr="00300B72">
        <w:rPr>
          <w:rFonts w:eastAsia="Times New Roman" w:cstheme="minorHAnsi"/>
          <w:color w:val="000000" w:themeColor="text1"/>
          <w:shd w:val="clear" w:color="auto" w:fill="FFFFFF"/>
          <w:lang w:eastAsia="pl-PL"/>
        </w:rPr>
        <w:t>s</w:t>
      </w:r>
      <w:r w:rsidRPr="0002719A">
        <w:rPr>
          <w:rFonts w:eastAsia="Times New Roman" w:cstheme="minorHAnsi"/>
          <w:color w:val="000000" w:themeColor="text1"/>
          <w:shd w:val="clear" w:color="auto" w:fill="FFFFFF"/>
          <w:lang w:eastAsia="pl-PL"/>
        </w:rPr>
        <w:t>ondaż przeprowadzony w 2019 roku przez agencję Inquiry nt. odżywiania</w:t>
      </w:r>
      <w:r w:rsidRPr="00300B72">
        <w:rPr>
          <w:rFonts w:eastAsia="Times New Roman" w:cstheme="minorHAnsi"/>
          <w:color w:val="000000" w:themeColor="text1"/>
          <w:shd w:val="clear" w:color="auto" w:fill="FFFFFF"/>
          <w:lang w:eastAsia="pl-PL"/>
        </w:rPr>
        <w:t>, w którym</w:t>
      </w:r>
      <w:r w:rsidRPr="0002719A">
        <w:rPr>
          <w:rFonts w:eastAsia="Times New Roman" w:cstheme="minorHAnsi"/>
          <w:color w:val="000000" w:themeColor="text1"/>
          <w:shd w:val="clear" w:color="auto" w:fill="FFFFFF"/>
          <w:lang w:eastAsia="pl-PL"/>
        </w:rPr>
        <w:t xml:space="preserve"> </w:t>
      </w:r>
      <w:r w:rsidRPr="00300B72">
        <w:rPr>
          <w:rFonts w:eastAsia="Times New Roman" w:cstheme="minorHAnsi"/>
          <w:color w:val="000000" w:themeColor="text1"/>
          <w:shd w:val="clear" w:color="auto" w:fill="FFFFFF"/>
          <w:lang w:eastAsia="pl-PL"/>
        </w:rPr>
        <w:t>n</w:t>
      </w:r>
      <w:r w:rsidRPr="0002719A">
        <w:rPr>
          <w:rFonts w:eastAsia="Times New Roman" w:cstheme="minorHAnsi"/>
          <w:color w:val="000000" w:themeColor="text1"/>
          <w:shd w:val="clear" w:color="auto" w:fill="FFFFFF"/>
          <w:lang w:eastAsia="pl-PL"/>
        </w:rPr>
        <w:t>iemal każdy z respondentów twierdził, że zwraca uwagę na informacje o produktach spożywczych</w:t>
      </w:r>
      <w:r w:rsidR="00DB4946">
        <w:rPr>
          <w:rStyle w:val="Odwoanieprzypisudolnego"/>
          <w:rFonts w:eastAsia="Times New Roman" w:cstheme="minorHAnsi"/>
          <w:color w:val="000000" w:themeColor="text1"/>
          <w:shd w:val="clear" w:color="auto" w:fill="FFFFFF"/>
          <w:lang w:eastAsia="pl-PL"/>
        </w:rPr>
        <w:footnoteReference w:id="5"/>
      </w:r>
      <w:r w:rsidRPr="0002719A">
        <w:rPr>
          <w:rFonts w:eastAsia="Times New Roman" w:cstheme="minorHAnsi"/>
          <w:color w:val="000000" w:themeColor="text1"/>
          <w:shd w:val="clear" w:color="auto" w:fill="FFFFFF"/>
          <w:lang w:eastAsia="pl-PL"/>
        </w:rPr>
        <w:t xml:space="preserve">. </w:t>
      </w:r>
      <w:r w:rsidRPr="00300B72">
        <w:rPr>
          <w:rFonts w:eastAsia="Times New Roman" w:cstheme="minorHAnsi"/>
          <w:color w:val="000000" w:themeColor="text1"/>
          <w:lang w:eastAsia="pl-PL"/>
        </w:rPr>
        <w:t>W pełni się z tym zgadzam</w:t>
      </w:r>
      <w:r w:rsidRPr="0002719A">
        <w:rPr>
          <w:rFonts w:eastAsia="Times New Roman" w:cstheme="minorHAnsi"/>
          <w:color w:val="000000" w:themeColor="text1"/>
          <w:lang w:eastAsia="pl-PL"/>
        </w:rPr>
        <w:t xml:space="preserve"> – o wpływ czekolady na zdrowie oraz sposoby produkcji jesteśmy dopytywani bardzo często i cieszymy się, że możemy pochwalić się krótkim składem. Swego czasu ziarno kakaowca, z którego wytwarza się czekoladę, przez bardzo wysoką zawartość magnezu zal</w:t>
      </w:r>
      <w:r w:rsidRPr="00300B72">
        <w:rPr>
          <w:rFonts w:eastAsia="Times New Roman" w:cstheme="minorHAnsi"/>
          <w:color w:val="000000" w:themeColor="text1"/>
          <w:lang w:eastAsia="pl-PL"/>
        </w:rPr>
        <w:t xml:space="preserve">iczane było do tzw. superfoods. </w:t>
      </w:r>
      <w:r w:rsidRPr="0002719A">
        <w:rPr>
          <w:rFonts w:eastAsia="Times New Roman" w:cstheme="minorHAnsi"/>
          <w:color w:val="000000" w:themeColor="text1"/>
          <w:lang w:eastAsia="pl-PL"/>
        </w:rPr>
        <w:t xml:space="preserve">Dobrej jakości czekolada, czyli </w:t>
      </w:r>
      <w:r w:rsidRPr="00300B72">
        <w:rPr>
          <w:rFonts w:eastAsia="Times New Roman" w:cstheme="minorHAnsi"/>
          <w:color w:val="000000" w:themeColor="text1"/>
          <w:lang w:eastAsia="pl-PL"/>
        </w:rPr>
        <w:t>ta</w:t>
      </w:r>
      <w:r w:rsidRPr="0002719A">
        <w:rPr>
          <w:rFonts w:eastAsia="Times New Roman" w:cstheme="minorHAnsi"/>
          <w:color w:val="000000" w:themeColor="text1"/>
          <w:lang w:eastAsia="pl-PL"/>
        </w:rPr>
        <w:t xml:space="preserve"> wyprodukowana bez </w:t>
      </w:r>
      <w:r w:rsidRPr="00300B72">
        <w:rPr>
          <w:rFonts w:eastAsia="Times New Roman" w:cstheme="minorHAnsi"/>
          <w:color w:val="000000" w:themeColor="text1"/>
          <w:lang w:eastAsia="pl-PL"/>
        </w:rPr>
        <w:t>tzw.</w:t>
      </w:r>
      <w:r w:rsidRPr="0002719A">
        <w:rPr>
          <w:rFonts w:eastAsia="Times New Roman" w:cstheme="minorHAnsi"/>
          <w:color w:val="000000" w:themeColor="text1"/>
          <w:lang w:eastAsia="pl-PL"/>
        </w:rPr>
        <w:t xml:space="preserve"> ulepszaczy</w:t>
      </w:r>
      <w:r w:rsidRPr="00300B72">
        <w:rPr>
          <w:rFonts w:eastAsia="Times New Roman" w:cstheme="minorHAnsi"/>
          <w:color w:val="000000" w:themeColor="text1"/>
          <w:lang w:eastAsia="pl-PL"/>
        </w:rPr>
        <w:t>,</w:t>
      </w:r>
      <w:r w:rsidRPr="0002719A">
        <w:rPr>
          <w:rFonts w:eastAsia="Times New Roman" w:cstheme="minorHAnsi"/>
          <w:color w:val="000000" w:themeColor="text1"/>
          <w:lang w:eastAsia="pl-PL"/>
        </w:rPr>
        <w:t xml:space="preserve"> będzie równie zdrowa. </w:t>
      </w:r>
    </w:p>
    <w:p w14:paraId="22F86A2D" w14:textId="2CBFE5F0" w:rsidR="00B076A3" w:rsidRDefault="004B0DD6" w:rsidP="00B076A3">
      <w:pPr>
        <w:spacing w:before="240" w:after="0"/>
        <w:jc w:val="both"/>
        <w:rPr>
          <w:rFonts w:eastAsia="Times New Roman" w:cstheme="minorHAnsi"/>
          <w:color w:val="000000" w:themeColor="text1"/>
          <w:lang w:eastAsia="pl-PL"/>
        </w:rPr>
      </w:pPr>
      <w:r w:rsidRPr="0002719A">
        <w:rPr>
          <w:rFonts w:eastAsia="Times New Roman" w:cstheme="minorHAnsi"/>
          <w:color w:val="000000" w:themeColor="text1"/>
          <w:lang w:eastAsia="pl-PL"/>
        </w:rPr>
        <w:t>Śmiało mogę</w:t>
      </w:r>
      <w:r w:rsidR="00110AF5">
        <w:rPr>
          <w:rFonts w:eastAsia="Times New Roman" w:cstheme="minorHAnsi"/>
          <w:color w:val="000000" w:themeColor="text1"/>
          <w:lang w:eastAsia="pl-PL"/>
        </w:rPr>
        <w:t xml:space="preserve"> jednak</w:t>
      </w:r>
      <w:r w:rsidRPr="0002719A">
        <w:rPr>
          <w:rFonts w:eastAsia="Times New Roman" w:cstheme="minorHAnsi"/>
          <w:color w:val="000000" w:themeColor="text1"/>
          <w:lang w:eastAsia="pl-PL"/>
        </w:rPr>
        <w:t xml:space="preserve"> powiedzieć, że grono świadomych konsumentów, dla których jakość, skład i sposób produkcji </w:t>
      </w:r>
      <w:r w:rsidR="000418F0">
        <w:rPr>
          <w:rFonts w:eastAsia="Times New Roman" w:cstheme="minorHAnsi"/>
          <w:color w:val="000000" w:themeColor="text1"/>
          <w:lang w:eastAsia="pl-PL"/>
        </w:rPr>
        <w:t>są</w:t>
      </w:r>
      <w:r w:rsidR="000418F0" w:rsidRPr="00300B72">
        <w:rPr>
          <w:rFonts w:eastAsia="Times New Roman" w:cstheme="minorHAnsi"/>
          <w:color w:val="000000" w:themeColor="text1"/>
          <w:lang w:eastAsia="pl-PL"/>
        </w:rPr>
        <w:t xml:space="preserve"> </w:t>
      </w:r>
      <w:r w:rsidRPr="00300B72">
        <w:rPr>
          <w:rFonts w:eastAsia="Times New Roman" w:cstheme="minorHAnsi"/>
          <w:color w:val="000000" w:themeColor="text1"/>
          <w:lang w:eastAsia="pl-PL"/>
        </w:rPr>
        <w:t>coraz ważniejsz</w:t>
      </w:r>
      <w:r w:rsidR="000418F0">
        <w:rPr>
          <w:rFonts w:eastAsia="Times New Roman" w:cstheme="minorHAnsi"/>
          <w:color w:val="000000" w:themeColor="text1"/>
          <w:lang w:eastAsia="pl-PL"/>
        </w:rPr>
        <w:t>e</w:t>
      </w:r>
      <w:r w:rsidRPr="00300B72">
        <w:rPr>
          <w:rFonts w:eastAsia="Times New Roman" w:cstheme="minorHAnsi"/>
          <w:color w:val="000000" w:themeColor="text1"/>
          <w:lang w:eastAsia="pl-PL"/>
        </w:rPr>
        <w:t xml:space="preserve"> – </w:t>
      </w:r>
      <w:r w:rsidR="00B076A3">
        <w:rPr>
          <w:rFonts w:eastAsia="Times New Roman" w:cstheme="minorHAnsi"/>
          <w:color w:val="000000" w:themeColor="text1"/>
          <w:lang w:eastAsia="pl-PL"/>
        </w:rPr>
        <w:t>będzie stale rosło</w:t>
      </w:r>
      <w:r w:rsidRPr="0002719A">
        <w:rPr>
          <w:rFonts w:eastAsia="Times New Roman" w:cstheme="minorHAnsi"/>
          <w:color w:val="000000" w:themeColor="text1"/>
          <w:lang w:eastAsia="pl-PL"/>
        </w:rPr>
        <w:t xml:space="preserve">. </w:t>
      </w:r>
      <w:r w:rsidRPr="00300B72">
        <w:rPr>
          <w:rFonts w:eastAsia="Times New Roman" w:cstheme="minorHAnsi"/>
          <w:color w:val="000000" w:themeColor="text1"/>
          <w:lang w:eastAsia="pl-PL"/>
        </w:rPr>
        <w:t>K</w:t>
      </w:r>
      <w:r w:rsidRPr="0002719A">
        <w:rPr>
          <w:rFonts w:eastAsia="Times New Roman" w:cstheme="minorHAnsi"/>
          <w:color w:val="000000" w:themeColor="text1"/>
          <w:lang w:eastAsia="pl-PL"/>
        </w:rPr>
        <w:t>lienci są w stanie zapłacić więcej za produkt wysokiej jakości z tzw. czystym składem, szczególnie jeśli pozytywnie wpłynie on na ich zdrowie. </w:t>
      </w:r>
    </w:p>
    <w:p w14:paraId="2C8584FB" w14:textId="748FACC6" w:rsidR="007D2838" w:rsidRPr="007C2C81" w:rsidRDefault="007D2838" w:rsidP="00B076A3">
      <w:pPr>
        <w:spacing w:before="240"/>
        <w:jc w:val="both"/>
        <w:rPr>
          <w:b/>
        </w:rPr>
      </w:pPr>
      <w:r>
        <w:rPr>
          <w:b/>
        </w:rPr>
        <w:t>Wegańska przyszłość</w:t>
      </w:r>
      <w:r w:rsidR="004B0DD6">
        <w:rPr>
          <w:b/>
        </w:rPr>
        <w:t>?</w:t>
      </w:r>
    </w:p>
    <w:p w14:paraId="4A7FBB93" w14:textId="7A1CFE61" w:rsidR="00B076A3" w:rsidRDefault="004B0DD6" w:rsidP="00B076A3">
      <w:pPr>
        <w:spacing w:before="240"/>
        <w:jc w:val="both"/>
      </w:pPr>
      <w:r w:rsidRPr="0002719A">
        <w:rPr>
          <w:rFonts w:eastAsia="Times New Roman" w:cstheme="minorHAnsi"/>
          <w:color w:val="000000" w:themeColor="text1"/>
          <w:lang w:eastAsia="pl-PL"/>
        </w:rPr>
        <w:t>P</w:t>
      </w:r>
      <w:r w:rsidRPr="0002719A">
        <w:rPr>
          <w:rFonts w:eastAsia="Times New Roman" w:cstheme="minorHAnsi"/>
          <w:color w:val="000000" w:themeColor="text1"/>
          <w:shd w:val="clear" w:color="auto" w:fill="FFFFFF"/>
          <w:lang w:eastAsia="pl-PL"/>
        </w:rPr>
        <w:t>rzywołany wcześniej sondaż</w:t>
      </w:r>
      <w:r>
        <w:rPr>
          <w:rStyle w:val="Odwoanieprzypisudolnego"/>
          <w:rFonts w:eastAsia="Times New Roman" w:cstheme="minorHAnsi"/>
          <w:color w:val="000000" w:themeColor="text1"/>
          <w:shd w:val="clear" w:color="auto" w:fill="FFFFFF"/>
          <w:lang w:eastAsia="pl-PL"/>
        </w:rPr>
        <w:footnoteReference w:id="6"/>
      </w:r>
      <w:r w:rsidRPr="0002719A">
        <w:rPr>
          <w:rFonts w:eastAsia="Times New Roman" w:cstheme="minorHAnsi"/>
          <w:color w:val="000000" w:themeColor="text1"/>
          <w:shd w:val="clear" w:color="auto" w:fill="FFFFFF"/>
          <w:lang w:eastAsia="pl-PL"/>
        </w:rPr>
        <w:t xml:space="preserve"> pokazał, że dla osób, które wzięły udział w badaniu, istotne jest działanie prozdrowotne produktu (83 proc. badanych). </w:t>
      </w:r>
      <w:r w:rsidRPr="0002719A">
        <w:rPr>
          <w:rFonts w:eastAsia="Times New Roman" w:cstheme="minorHAnsi"/>
          <w:color w:val="000000" w:themeColor="text1"/>
          <w:lang w:eastAsia="pl-PL"/>
        </w:rPr>
        <w:t xml:space="preserve">W </w:t>
      </w:r>
      <w:r w:rsidRPr="00300B72">
        <w:rPr>
          <w:rFonts w:eastAsia="Times New Roman" w:cstheme="minorHAnsi"/>
          <w:color w:val="000000" w:themeColor="text1"/>
          <w:lang w:eastAsia="pl-PL"/>
        </w:rPr>
        <w:t xml:space="preserve">czasie </w:t>
      </w:r>
      <w:r w:rsidRPr="0002719A">
        <w:rPr>
          <w:rFonts w:eastAsia="Times New Roman" w:cstheme="minorHAnsi"/>
          <w:color w:val="000000" w:themeColor="text1"/>
          <w:lang w:eastAsia="pl-PL"/>
        </w:rPr>
        <w:t xml:space="preserve">pandemii ponad 40 proc. Polaków zmieniło </w:t>
      </w:r>
      <w:r w:rsidRPr="00300B72">
        <w:rPr>
          <w:rFonts w:eastAsia="Times New Roman" w:cstheme="minorHAnsi"/>
          <w:color w:val="000000" w:themeColor="text1"/>
          <w:lang w:eastAsia="pl-PL"/>
        </w:rPr>
        <w:t>swoje zwyczaje żywieniowe:</w:t>
      </w:r>
      <w:r w:rsidRPr="0002719A">
        <w:rPr>
          <w:rFonts w:eastAsia="Times New Roman" w:cstheme="minorHAnsi"/>
          <w:color w:val="000000" w:themeColor="text1"/>
          <w:lang w:eastAsia="pl-PL"/>
        </w:rPr>
        <w:t xml:space="preserve"> co czwarty z nas wprowadzał roślinne zamienniki pr</w:t>
      </w:r>
      <w:r w:rsidRPr="00300B72">
        <w:rPr>
          <w:rFonts w:eastAsia="Times New Roman" w:cstheme="minorHAnsi"/>
          <w:color w:val="000000" w:themeColor="text1"/>
          <w:lang w:eastAsia="pl-PL"/>
        </w:rPr>
        <w:t xml:space="preserve">oduktów lub ograniczył nabiał. </w:t>
      </w:r>
      <w:r w:rsidR="00263AC5">
        <w:t>Spodziewa</w:t>
      </w:r>
      <w:r>
        <w:t>ć</w:t>
      </w:r>
      <w:r w:rsidR="00263AC5">
        <w:t xml:space="preserve"> się</w:t>
      </w:r>
      <w:r>
        <w:t xml:space="preserve"> można</w:t>
      </w:r>
      <w:r w:rsidR="00263AC5">
        <w:t>, że w kolejnych latach produkty roślinne, wegetariański</w:t>
      </w:r>
      <w:r w:rsidR="001C351F">
        <w:t>e i wegańskie będą się rozwijać, a zatem rok 2021 na rynku może nam minąć pod znakiem czekolady wegańskiej.</w:t>
      </w:r>
      <w:r w:rsidR="00612BA8">
        <w:t xml:space="preserve"> </w:t>
      </w:r>
      <w:r w:rsidR="000418F0">
        <w:t xml:space="preserve">Jak pokazuje raport Roślinniejemy, </w:t>
      </w:r>
      <w:r w:rsidR="000418F0" w:rsidRPr="007C2C81">
        <w:t xml:space="preserve">już około 1 mln dorosłych Polaków to wegetarianie i weganie, zaś 43 proc. przyznaje, że nie rezygnując ze spożycia mięsa całkowicie, mocno je ogranicza. Ponadto, niemal 12 proc. Polaków nie pije mleka i nie je produktów mlecznych, a niemal tyle samo </w:t>
      </w:r>
      <w:r w:rsidR="000418F0" w:rsidRPr="007C2C81">
        <w:lastRenderedPageBreak/>
        <w:t>nie je jaj i produktów jajecznych</w:t>
      </w:r>
      <w:r w:rsidR="000418F0" w:rsidRPr="007C2C81">
        <w:rPr>
          <w:vertAlign w:val="superscript"/>
        </w:rPr>
        <w:footnoteReference w:id="7"/>
      </w:r>
      <w:r w:rsidR="000418F0" w:rsidRPr="007C2C81">
        <w:t>.</w:t>
      </w:r>
      <w:r w:rsidR="000418F0">
        <w:t xml:space="preserve"> Widać tutaj ogromny potencjał, a mimo to z</w:t>
      </w:r>
      <w:r w:rsidR="000418F0" w:rsidRPr="007C2C81">
        <w:t>aledwie 5 proc. wszystkich nowych słodyczy, które pojawiły się na rynku między 2015 a 2019 rokiem, to produkty wegańskie.</w:t>
      </w:r>
      <w:r w:rsidR="000418F0">
        <w:t xml:space="preserve"> </w:t>
      </w:r>
    </w:p>
    <w:p w14:paraId="0DFDC007" w14:textId="0177C96A" w:rsidR="00B076A3" w:rsidRDefault="000418F0" w:rsidP="00B076A3">
      <w:pPr>
        <w:spacing w:before="240"/>
        <w:jc w:val="both"/>
      </w:pPr>
      <w:r>
        <w:rPr>
          <w:rFonts w:cstheme="minorHAnsi"/>
          <w:color w:val="000000" w:themeColor="text1"/>
        </w:rPr>
        <w:t>W</w:t>
      </w:r>
      <w:r>
        <w:t xml:space="preserve"> Polsce wciąż brakuje wegańskich czekolad, które będą nie tylko pyszne, ale i</w:t>
      </w:r>
      <w:r w:rsidR="004B0DD6" w:rsidRPr="0002719A">
        <w:rPr>
          <w:rFonts w:eastAsia="Times New Roman" w:cstheme="minorHAnsi"/>
          <w:color w:val="000000" w:themeColor="text1"/>
          <w:lang w:eastAsia="pl-PL"/>
        </w:rPr>
        <w:t xml:space="preserve"> wysokiej jakości</w:t>
      </w:r>
      <w:r>
        <w:rPr>
          <w:rFonts w:eastAsia="Times New Roman" w:cstheme="minorHAnsi"/>
          <w:color w:val="000000" w:themeColor="text1"/>
          <w:lang w:eastAsia="pl-PL"/>
        </w:rPr>
        <w:t>. Odpowiedzią na te potrzeby będą</w:t>
      </w:r>
      <w:r w:rsidR="004B0DD6">
        <w:rPr>
          <w:rFonts w:eastAsia="Times New Roman" w:cstheme="minorHAnsi"/>
          <w:color w:val="000000" w:themeColor="text1"/>
          <w:lang w:eastAsia="pl-PL"/>
        </w:rPr>
        <w:t xml:space="preserve"> produkty nowej marki bio&amp;eco </w:t>
      </w:r>
      <w:r w:rsidR="004B0DD6" w:rsidRPr="00300B72">
        <w:rPr>
          <w:rFonts w:eastAsia="Times New Roman" w:cstheme="minorHAnsi"/>
          <w:color w:val="000000" w:themeColor="text1"/>
          <w:lang w:eastAsia="pl-PL"/>
        </w:rPr>
        <w:t xml:space="preserve">Las Vegan’s. Znajdą się w niej </w:t>
      </w:r>
      <w:r w:rsidR="004B0DD6" w:rsidRPr="00300B72">
        <w:rPr>
          <w:rFonts w:cstheme="minorHAnsi"/>
          <w:color w:val="000000" w:themeColor="text1"/>
        </w:rPr>
        <w:t>wegańskie czekolady mleczne oraz m.in. batony czy owoce w czekoladzie.</w:t>
      </w:r>
      <w:r w:rsidR="004B0DD6">
        <w:rPr>
          <w:rFonts w:cstheme="minorHAnsi"/>
          <w:color w:val="000000" w:themeColor="text1"/>
        </w:rPr>
        <w:t xml:space="preserve"> </w:t>
      </w:r>
    </w:p>
    <w:p w14:paraId="35FCBA6E" w14:textId="4F86E20B" w:rsidR="00436EBF" w:rsidRDefault="004B0DD6" w:rsidP="00B076A3">
      <w:pPr>
        <w:spacing w:before="240"/>
        <w:jc w:val="both"/>
      </w:pPr>
      <w:r>
        <w:t xml:space="preserve">Możemy spodziewać się, że </w:t>
      </w:r>
      <w:r w:rsidR="000418F0">
        <w:t xml:space="preserve">inne </w:t>
      </w:r>
      <w:r w:rsidR="00110AF5">
        <w:t>firmy</w:t>
      </w:r>
      <w:r>
        <w:t xml:space="preserve">, chcąc wypełnić tę lukę, w 2021 roku będą </w:t>
      </w:r>
      <w:r w:rsidR="000418F0">
        <w:t xml:space="preserve">także </w:t>
      </w:r>
      <w:r>
        <w:t xml:space="preserve">wprowadzać na rynek czekolady </w:t>
      </w:r>
      <w:r w:rsidR="000418F0">
        <w:t>z</w:t>
      </w:r>
      <w:r>
        <w:t xml:space="preserve"> r</w:t>
      </w:r>
      <w:r w:rsidR="00110AF5">
        <w:t>óżn</w:t>
      </w:r>
      <w:r w:rsidR="000418F0">
        <w:t xml:space="preserve">ymi </w:t>
      </w:r>
      <w:r w:rsidR="00110AF5">
        <w:t>roślinn</w:t>
      </w:r>
      <w:r w:rsidR="000418F0">
        <w:t>ymi</w:t>
      </w:r>
      <w:r w:rsidR="00110AF5">
        <w:t xml:space="preserve"> zamiennik</w:t>
      </w:r>
      <w:r w:rsidR="000418F0">
        <w:t>ami</w:t>
      </w:r>
      <w:r w:rsidR="00110AF5">
        <w:t xml:space="preserve"> mleka.</w:t>
      </w:r>
      <w:r>
        <w:t xml:space="preserve"> </w:t>
      </w:r>
      <w:r w:rsidR="00436EBF">
        <w:t xml:space="preserve">W końcu segment </w:t>
      </w:r>
      <w:r w:rsidR="00436EBF" w:rsidRPr="00436EBF">
        <w:t>czekolady wegańskiej</w:t>
      </w:r>
      <w:r w:rsidR="00436EBF">
        <w:t xml:space="preserve"> niesie za sobą nie</w:t>
      </w:r>
      <w:r w:rsidR="00436EBF" w:rsidRPr="00436EBF">
        <w:t xml:space="preserve"> tylko ogromny potencjał biznesowy, ale i przede wszystkim etyczny</w:t>
      </w:r>
      <w:r>
        <w:t>, a p</w:t>
      </w:r>
      <w:r w:rsidR="00436EBF">
        <w:t>otrzeba</w:t>
      </w:r>
      <w:r>
        <w:t xml:space="preserve"> </w:t>
      </w:r>
      <w:r w:rsidR="00436EBF">
        <w:t>wegańskich</w:t>
      </w:r>
      <w:r>
        <w:t xml:space="preserve"> produktów</w:t>
      </w:r>
      <w:r w:rsidR="00436EBF">
        <w:t xml:space="preserve"> rośnie w siłę z miesiąca na miesiąc. </w:t>
      </w:r>
    </w:p>
    <w:p w14:paraId="0E98F07E" w14:textId="77777777" w:rsidR="007D2838" w:rsidRPr="006168A8" w:rsidRDefault="007D2838" w:rsidP="00B076A3">
      <w:pPr>
        <w:spacing w:before="240"/>
        <w:jc w:val="both"/>
        <w:rPr>
          <w:b/>
        </w:rPr>
      </w:pPr>
      <w:r>
        <w:rPr>
          <w:b/>
        </w:rPr>
        <w:t>Ekologia coraz ważniejsza</w:t>
      </w:r>
    </w:p>
    <w:p w14:paraId="1C4EC9E6" w14:textId="1FCAB3A0" w:rsidR="007D2838" w:rsidRPr="006168A8" w:rsidRDefault="007D2838" w:rsidP="00B076A3">
      <w:pPr>
        <w:spacing w:before="240"/>
        <w:jc w:val="both"/>
      </w:pPr>
      <w:r w:rsidRPr="006168A8">
        <w:t>Kolejnym ważnym aspektem</w:t>
      </w:r>
      <w:r>
        <w:t>, który w przyszłym roku może odegrać znaczącą rolę na rynku</w:t>
      </w:r>
      <w:r w:rsidR="008001F5">
        <w:t>,</w:t>
      </w:r>
      <w:r>
        <w:t xml:space="preserve"> </w:t>
      </w:r>
      <w:r w:rsidRPr="006168A8">
        <w:t>jest temat ekologii. Zgodnie z badaniem przeprowadzonym przez ASM - Centrum Badań i Analiz Rynku, 26,4 proc. Polaków dokonując decyzje zakupowe bierze pod uwagę walor ekologiczny. To w porównaniu z wynikiem 22,2 proc. w roku ubiegłym wskazuje na tendencję wzrostową</w:t>
      </w:r>
      <w:r w:rsidRPr="006168A8">
        <w:rPr>
          <w:vertAlign w:val="superscript"/>
        </w:rPr>
        <w:footnoteReference w:id="8"/>
      </w:r>
      <w:r>
        <w:t>.</w:t>
      </w:r>
      <w:r w:rsidR="00620F14">
        <w:t xml:space="preserve"> </w:t>
      </w:r>
      <w:r w:rsidR="00FC728C">
        <w:t>Niezwykle optymistycznie prezentują się również wyniki badania ARC Rynek i Opinia dla SGH, zgodnie z którym już 57 proc. Polaków deklaruje, że unika produktów szkodzących środowisku</w:t>
      </w:r>
      <w:r w:rsidR="00FC728C">
        <w:rPr>
          <w:rStyle w:val="Odwoanieprzypisudolnego"/>
        </w:rPr>
        <w:footnoteReference w:id="9"/>
      </w:r>
      <w:r w:rsidR="00FC728C">
        <w:t xml:space="preserve">. </w:t>
      </w:r>
      <w:r w:rsidR="00215D84">
        <w:t>Możemy zatem spodziewać się, że</w:t>
      </w:r>
      <w:r w:rsidR="005406D7">
        <w:t xml:space="preserve"> nabierający na znaczeniu z każdym miesiące</w:t>
      </w:r>
      <w:r w:rsidR="008001F5">
        <w:t>m</w:t>
      </w:r>
      <w:r w:rsidR="00215D84">
        <w:t xml:space="preserve"> aspekt ekologiczny</w:t>
      </w:r>
      <w:r w:rsidR="005406D7">
        <w:t xml:space="preserve"> </w:t>
      </w:r>
      <w:r w:rsidR="00215D84">
        <w:t xml:space="preserve">w 2021 roku będzie towarzyszyć również producentom czekolady. </w:t>
      </w:r>
    </w:p>
    <w:p w14:paraId="15A431E8" w14:textId="4F4670DA" w:rsidR="007D2838" w:rsidRPr="006168A8" w:rsidRDefault="00215D84" w:rsidP="00B076A3">
      <w:pPr>
        <w:spacing w:before="240"/>
        <w:jc w:val="both"/>
        <w:rPr>
          <w:rFonts w:ascii="Calibri" w:hAnsi="Calibri" w:cs="Calibri"/>
          <w:color w:val="000000"/>
        </w:rPr>
      </w:pPr>
      <w:r>
        <w:t>C</w:t>
      </w:r>
      <w:r w:rsidR="007D2838" w:rsidRPr="006168A8">
        <w:t>zekolada</w:t>
      </w:r>
      <w:r>
        <w:t xml:space="preserve"> w 2021 roku </w:t>
      </w:r>
      <w:r w:rsidR="007D2838" w:rsidRPr="006168A8">
        <w:t>powinna również</w:t>
      </w:r>
      <w:r w:rsidR="007D2838">
        <w:t xml:space="preserve"> być odpowiednio zapakowana. </w:t>
      </w:r>
      <w:r w:rsidR="007D2838" w:rsidRPr="006168A8">
        <w:rPr>
          <w:rFonts w:ascii="Calibri" w:hAnsi="Calibri" w:cs="Calibri"/>
          <w:color w:val="000000"/>
        </w:rPr>
        <w:t xml:space="preserve">W trosce o środowisko </w:t>
      </w:r>
      <w:r w:rsidR="00110AF5">
        <w:rPr>
          <w:rFonts w:ascii="Calibri" w:hAnsi="Calibri" w:cs="Calibri"/>
          <w:color w:val="000000"/>
        </w:rPr>
        <w:t>konsumenci będą</w:t>
      </w:r>
      <w:r w:rsidR="007D2838" w:rsidRPr="006168A8">
        <w:rPr>
          <w:rFonts w:ascii="Calibri" w:hAnsi="Calibri" w:cs="Calibri"/>
          <w:color w:val="000000"/>
        </w:rPr>
        <w:t xml:space="preserve"> stawiać na produkty w opakowaniach wykonanych z ekologicznego tworzywa, a nawet iść o krok dalej</w:t>
      </w:r>
      <w:r w:rsidR="00110AF5">
        <w:rPr>
          <w:rFonts w:ascii="Calibri" w:hAnsi="Calibri" w:cs="Calibri"/>
          <w:color w:val="000000"/>
        </w:rPr>
        <w:t xml:space="preserve"> i szukać produktów z </w:t>
      </w:r>
      <w:r w:rsidR="007D2838" w:rsidRPr="006168A8">
        <w:rPr>
          <w:rFonts w:ascii="Calibri" w:hAnsi="Calibri" w:cs="Calibri"/>
          <w:color w:val="000000"/>
        </w:rPr>
        <w:t>opakowania</w:t>
      </w:r>
      <w:r w:rsidR="00110AF5">
        <w:rPr>
          <w:rFonts w:ascii="Calibri" w:hAnsi="Calibri" w:cs="Calibri"/>
          <w:color w:val="000000"/>
        </w:rPr>
        <w:t>mi</w:t>
      </w:r>
      <w:r w:rsidR="007D2838" w:rsidRPr="006168A8">
        <w:rPr>
          <w:rFonts w:ascii="Calibri" w:hAnsi="Calibri" w:cs="Calibri"/>
          <w:color w:val="000000"/>
        </w:rPr>
        <w:t xml:space="preserve"> w pełni kompostow</w:t>
      </w:r>
      <w:r w:rsidR="00110AF5">
        <w:rPr>
          <w:rFonts w:ascii="Calibri" w:hAnsi="Calibri" w:cs="Calibri"/>
          <w:color w:val="000000"/>
        </w:rPr>
        <w:t>alnymi</w:t>
      </w:r>
      <w:r w:rsidR="007D2838" w:rsidRPr="006168A8">
        <w:rPr>
          <w:rFonts w:ascii="Calibri" w:hAnsi="Calibri" w:cs="Calibri"/>
          <w:color w:val="000000"/>
        </w:rPr>
        <w:t xml:space="preserve"> w warunkach domowych. Okazuje się, że</w:t>
      </w:r>
      <w:r w:rsidR="007D2838">
        <w:rPr>
          <w:rFonts w:ascii="Calibri" w:hAnsi="Calibri" w:cs="Calibri"/>
          <w:color w:val="000000"/>
        </w:rPr>
        <w:t xml:space="preserve"> w przypadku czekolady</w:t>
      </w:r>
      <w:r w:rsidR="007D2838" w:rsidRPr="006168A8">
        <w:rPr>
          <w:rFonts w:ascii="Calibri" w:hAnsi="Calibri" w:cs="Calibri"/>
          <w:color w:val="000000"/>
        </w:rPr>
        <w:t xml:space="preserve"> tradycyjne sreberko i folia mogą zostać zastąpione papierem</w:t>
      </w:r>
      <w:r>
        <w:rPr>
          <w:rFonts w:ascii="Calibri" w:hAnsi="Calibri" w:cs="Calibri"/>
          <w:color w:val="000000"/>
        </w:rPr>
        <w:t>. Dostępność wymienionych sposobów</w:t>
      </w:r>
      <w:r w:rsidR="007D2838">
        <w:rPr>
          <w:rFonts w:ascii="Calibri" w:hAnsi="Calibri" w:cs="Calibri"/>
          <w:color w:val="000000"/>
        </w:rPr>
        <w:t xml:space="preserve"> wskazuje na to, że kolejne firmy na rynku czekolady </w:t>
      </w:r>
      <w:r w:rsidR="005406D7">
        <w:rPr>
          <w:rFonts w:ascii="Calibri" w:hAnsi="Calibri" w:cs="Calibri"/>
          <w:color w:val="000000"/>
        </w:rPr>
        <w:t xml:space="preserve">powinny </w:t>
      </w:r>
      <w:r w:rsidR="007D2838">
        <w:rPr>
          <w:rFonts w:ascii="Calibri" w:hAnsi="Calibri" w:cs="Calibri"/>
          <w:color w:val="000000"/>
        </w:rPr>
        <w:t>przesta</w:t>
      </w:r>
      <w:r w:rsidR="005406D7">
        <w:rPr>
          <w:rFonts w:ascii="Calibri" w:hAnsi="Calibri" w:cs="Calibri"/>
          <w:color w:val="000000"/>
        </w:rPr>
        <w:t>ć</w:t>
      </w:r>
      <w:r w:rsidR="007D2838">
        <w:rPr>
          <w:rFonts w:ascii="Calibri" w:hAnsi="Calibri" w:cs="Calibri"/>
          <w:color w:val="000000"/>
        </w:rPr>
        <w:t xml:space="preserve"> być bierne w temacie ekologii i tego, co dzieje się z naszą planetą.</w:t>
      </w:r>
    </w:p>
    <w:p w14:paraId="1A9D8078" w14:textId="2870288A" w:rsidR="0027020D" w:rsidRDefault="007D2838" w:rsidP="00110AF5">
      <w:pPr>
        <w:spacing w:before="240"/>
        <w:jc w:val="both"/>
        <w:rPr>
          <w:rFonts w:ascii="Calibri" w:hAnsi="Calibri" w:cs="Calibri"/>
          <w:color w:val="000000"/>
        </w:rPr>
      </w:pPr>
      <w:r>
        <w:rPr>
          <w:rFonts w:ascii="Calibri" w:hAnsi="Calibri" w:cs="Calibri"/>
          <w:color w:val="000000"/>
        </w:rPr>
        <w:t>U</w:t>
      </w:r>
      <w:r>
        <w:t>trzymujące się od dłuższego czasu trendy wzrostowe, a przede wszystkim odporność rynku czekolady na pandemię Covid-19 pozwalają stwierdzić, że w 2021 roku rynek czekolady czeka stabilny wzrost.</w:t>
      </w:r>
      <w:r w:rsidR="004B0DD6">
        <w:t xml:space="preserve"> </w:t>
      </w:r>
      <w:r>
        <w:rPr>
          <w:rFonts w:ascii="Calibri" w:hAnsi="Calibri" w:cs="Calibri"/>
          <w:color w:val="000000"/>
        </w:rPr>
        <w:t xml:space="preserve">Co więcej, w przyszłym roku powinniśmy spodziewać się </w:t>
      </w:r>
      <w:r w:rsidR="00110AF5">
        <w:rPr>
          <w:rFonts w:ascii="Calibri" w:hAnsi="Calibri" w:cs="Calibri"/>
          <w:color w:val="000000"/>
        </w:rPr>
        <w:t xml:space="preserve">dalej </w:t>
      </w:r>
      <w:r>
        <w:rPr>
          <w:rFonts w:ascii="Calibri" w:hAnsi="Calibri" w:cs="Calibri"/>
          <w:color w:val="000000"/>
        </w:rPr>
        <w:t>rosnącej świadomości konsumenckiej, a co za tym idzie</w:t>
      </w:r>
      <w:r w:rsidR="008001F5">
        <w:rPr>
          <w:rFonts w:ascii="Calibri" w:hAnsi="Calibri" w:cs="Calibri"/>
          <w:color w:val="000000"/>
        </w:rPr>
        <w:t xml:space="preserve"> – </w:t>
      </w:r>
      <w:r>
        <w:rPr>
          <w:rFonts w:ascii="Calibri" w:hAnsi="Calibri" w:cs="Calibri"/>
          <w:color w:val="000000"/>
        </w:rPr>
        <w:t xml:space="preserve">większej potrzeby jakościowych oraz ekologicznych produktów czekoladowych. </w:t>
      </w:r>
    </w:p>
    <w:p w14:paraId="71D010CB" w14:textId="562133B5" w:rsidR="007946E1" w:rsidRDefault="007946E1" w:rsidP="00110AF5">
      <w:pPr>
        <w:spacing w:before="240"/>
        <w:jc w:val="both"/>
        <w:rPr>
          <w:rFonts w:ascii="Calibri" w:hAnsi="Calibri" w:cs="Calibri"/>
          <w:color w:val="000000"/>
        </w:rPr>
      </w:pPr>
    </w:p>
    <w:p w14:paraId="52C97940" w14:textId="163D6591" w:rsidR="007946E1" w:rsidRDefault="007946E1" w:rsidP="00110AF5">
      <w:pPr>
        <w:spacing w:before="240"/>
        <w:jc w:val="both"/>
        <w:rPr>
          <w:rFonts w:ascii="Calibri" w:hAnsi="Calibri" w:cs="Calibri"/>
          <w:color w:val="000000"/>
        </w:rPr>
      </w:pPr>
    </w:p>
    <w:p w14:paraId="4C6E32EF" w14:textId="77777777" w:rsidR="007946E1" w:rsidRDefault="007946E1" w:rsidP="00110AF5">
      <w:pPr>
        <w:spacing w:before="240"/>
        <w:jc w:val="both"/>
        <w:rPr>
          <w:rFonts w:ascii="Calibri" w:hAnsi="Calibri" w:cs="Calibri"/>
          <w:color w:val="000000"/>
        </w:rPr>
      </w:pPr>
    </w:p>
    <w:p w14:paraId="3F93C415" w14:textId="77777777" w:rsidR="007946E1" w:rsidRDefault="007946E1" w:rsidP="007946E1">
      <w:pPr>
        <w:spacing w:after="240" w:line="276" w:lineRule="auto"/>
        <w:jc w:val="both"/>
        <w:rPr>
          <w:color w:val="000000" w:themeColor="text1"/>
          <w:sz w:val="16"/>
          <w:szCs w:val="16"/>
        </w:rPr>
      </w:pPr>
      <w:r w:rsidRPr="00923A41">
        <w:rPr>
          <w:b/>
          <w:color w:val="000000" w:themeColor="text1"/>
          <w:sz w:val="16"/>
          <w:szCs w:val="16"/>
          <w:shd w:val="clear" w:color="auto" w:fill="FFFFFF"/>
        </w:rPr>
        <w:lastRenderedPageBreak/>
        <w:t>Manufaktura Czekolady Chocolate Story</w:t>
      </w:r>
      <w:r w:rsidRPr="00923A41">
        <w:rPr>
          <w:color w:val="000000" w:themeColor="text1"/>
          <w:sz w:val="16"/>
          <w:szCs w:val="16"/>
          <w:shd w:val="clear" w:color="auto" w:fill="FFFFFF"/>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t>
      </w:r>
      <w:hyperlink r:id="rId6" w:history="1">
        <w:r w:rsidRPr="006E7CF5">
          <w:rPr>
            <w:rStyle w:val="Hipercze"/>
            <w:sz w:val="16"/>
            <w:szCs w:val="16"/>
          </w:rPr>
          <w:t>www.manufakturaczekolady.pl</w:t>
        </w:r>
      </w:hyperlink>
    </w:p>
    <w:p w14:paraId="22D632F2" w14:textId="77777777" w:rsidR="007946E1" w:rsidRPr="00923A41" w:rsidRDefault="007946E1" w:rsidP="007946E1">
      <w:pPr>
        <w:spacing w:after="120" w:line="240" w:lineRule="auto"/>
        <w:jc w:val="both"/>
        <w:rPr>
          <w:rFonts w:cs="Calibri"/>
          <w:b/>
          <w:color w:val="000000"/>
          <w:sz w:val="16"/>
          <w:szCs w:val="16"/>
          <w:u w:val="single"/>
        </w:rPr>
      </w:pPr>
      <w:r w:rsidRPr="00923A41">
        <w:rPr>
          <w:rFonts w:cs="Calibri"/>
          <w:b/>
          <w:color w:val="000000"/>
          <w:sz w:val="16"/>
          <w:szCs w:val="16"/>
          <w:u w:val="single"/>
        </w:rPr>
        <w:t>Kontakt dla mediów:</w:t>
      </w:r>
    </w:p>
    <w:p w14:paraId="0E6D352D" w14:textId="77777777" w:rsidR="007946E1" w:rsidRPr="00923A41" w:rsidRDefault="007946E1" w:rsidP="007946E1">
      <w:pPr>
        <w:spacing w:after="0" w:line="276" w:lineRule="auto"/>
        <w:jc w:val="both"/>
        <w:rPr>
          <w:rFonts w:cs="Calibri"/>
          <w:color w:val="000000"/>
          <w:sz w:val="16"/>
          <w:szCs w:val="16"/>
        </w:rPr>
      </w:pPr>
      <w:r w:rsidRPr="00923A41">
        <w:rPr>
          <w:rFonts w:cs="Calibri"/>
          <w:color w:val="000000"/>
          <w:sz w:val="16"/>
          <w:szCs w:val="16"/>
        </w:rPr>
        <w:t>Ilona Rutkowska</w:t>
      </w:r>
    </w:p>
    <w:p w14:paraId="0E9DA8DC" w14:textId="77777777" w:rsidR="007946E1" w:rsidRPr="00923A41" w:rsidRDefault="007946E1" w:rsidP="007946E1">
      <w:pPr>
        <w:spacing w:after="0" w:line="276" w:lineRule="auto"/>
        <w:jc w:val="both"/>
        <w:rPr>
          <w:rFonts w:cs="Calibri"/>
          <w:color w:val="000000"/>
          <w:sz w:val="16"/>
          <w:szCs w:val="16"/>
        </w:rPr>
      </w:pPr>
      <w:r w:rsidRPr="00923A41">
        <w:rPr>
          <w:rFonts w:cs="Calibri"/>
          <w:color w:val="000000"/>
          <w:sz w:val="16"/>
          <w:szCs w:val="16"/>
        </w:rPr>
        <w:t>Good One PR</w:t>
      </w:r>
    </w:p>
    <w:p w14:paraId="5163CB86" w14:textId="77777777" w:rsidR="007946E1" w:rsidRPr="00923A41" w:rsidRDefault="007946E1" w:rsidP="007946E1">
      <w:pPr>
        <w:spacing w:after="0" w:line="276" w:lineRule="auto"/>
        <w:jc w:val="both"/>
        <w:rPr>
          <w:rFonts w:cs="Calibri"/>
          <w:color w:val="000000"/>
          <w:sz w:val="16"/>
          <w:szCs w:val="16"/>
        </w:rPr>
      </w:pPr>
      <w:r>
        <w:rPr>
          <w:rFonts w:cs="Calibri"/>
          <w:color w:val="000000"/>
          <w:sz w:val="16"/>
          <w:szCs w:val="16"/>
        </w:rPr>
        <w:t>u</w:t>
      </w:r>
      <w:r w:rsidRPr="00923A41">
        <w:rPr>
          <w:rFonts w:cs="Calibri"/>
          <w:color w:val="000000"/>
          <w:sz w:val="16"/>
          <w:szCs w:val="16"/>
        </w:rPr>
        <w:t>l. Edwarda Jelinka 38</w:t>
      </w:r>
    </w:p>
    <w:p w14:paraId="7C83B815" w14:textId="77777777" w:rsidR="007946E1" w:rsidRPr="00923A41" w:rsidRDefault="007946E1" w:rsidP="007946E1">
      <w:pPr>
        <w:spacing w:after="0" w:line="276" w:lineRule="auto"/>
        <w:jc w:val="both"/>
        <w:rPr>
          <w:rFonts w:cs="Calibri"/>
          <w:bCs/>
          <w:noProof/>
          <w:color w:val="000000"/>
          <w:sz w:val="16"/>
          <w:szCs w:val="16"/>
          <w:shd w:val="clear" w:color="auto" w:fill="FFFFFF"/>
        </w:rPr>
      </w:pPr>
      <w:r w:rsidRPr="00923A41">
        <w:rPr>
          <w:rFonts w:cs="Calibri"/>
          <w:color w:val="000000"/>
          <w:sz w:val="16"/>
          <w:szCs w:val="16"/>
        </w:rPr>
        <w:t>01-646 Warszawa</w:t>
      </w:r>
    </w:p>
    <w:p w14:paraId="6439E6C0" w14:textId="77777777" w:rsidR="007946E1" w:rsidRPr="00923A41" w:rsidRDefault="007946E1" w:rsidP="007946E1">
      <w:pPr>
        <w:spacing w:after="0" w:line="276" w:lineRule="auto"/>
        <w:jc w:val="both"/>
        <w:rPr>
          <w:rFonts w:cs="Calibri"/>
          <w:noProof/>
          <w:color w:val="000000"/>
          <w:sz w:val="16"/>
          <w:szCs w:val="16"/>
        </w:rPr>
      </w:pPr>
      <w:r w:rsidRPr="00923A41">
        <w:rPr>
          <w:rFonts w:cs="Calibri"/>
          <w:bCs/>
          <w:noProof/>
          <w:color w:val="000000"/>
          <w:sz w:val="16"/>
          <w:szCs w:val="16"/>
          <w:shd w:val="clear" w:color="auto" w:fill="FFFFFF"/>
        </w:rPr>
        <w:t>Tel.</w:t>
      </w:r>
      <w:r w:rsidRPr="00923A41">
        <w:rPr>
          <w:rFonts w:cs="Calibri"/>
          <w:noProof/>
          <w:color w:val="000000"/>
          <w:sz w:val="16"/>
          <w:szCs w:val="16"/>
          <w:shd w:val="clear" w:color="auto" w:fill="FFFFFF"/>
        </w:rPr>
        <w:t> + 48 796 996 259</w:t>
      </w:r>
      <w:r w:rsidRPr="00923A41">
        <w:rPr>
          <w:rFonts w:cs="Calibri"/>
          <w:noProof/>
          <w:color w:val="000000"/>
          <w:sz w:val="16"/>
          <w:szCs w:val="16"/>
        </w:rPr>
        <w:t xml:space="preserve"> </w:t>
      </w:r>
    </w:p>
    <w:p w14:paraId="1C564DF6" w14:textId="77777777" w:rsidR="007946E1" w:rsidRPr="00923A41" w:rsidRDefault="007946E1" w:rsidP="007946E1">
      <w:pPr>
        <w:spacing w:after="0" w:line="276" w:lineRule="auto"/>
        <w:jc w:val="both"/>
        <w:rPr>
          <w:rFonts w:cs="Calibri"/>
          <w:noProof/>
          <w:color w:val="000000"/>
          <w:sz w:val="16"/>
          <w:szCs w:val="16"/>
          <w:lang w:val="en-US"/>
        </w:rPr>
      </w:pPr>
      <w:r w:rsidRPr="00923A41">
        <w:rPr>
          <w:rFonts w:cs="Calibri"/>
          <w:bCs/>
          <w:noProof/>
          <w:color w:val="000000"/>
          <w:sz w:val="16"/>
          <w:szCs w:val="16"/>
          <w:lang w:val="en-AU"/>
        </w:rPr>
        <w:t>E-mail:</w:t>
      </w:r>
      <w:r w:rsidRPr="00923A41">
        <w:rPr>
          <w:rFonts w:cs="Calibri"/>
          <w:noProof/>
          <w:color w:val="000000"/>
          <w:sz w:val="16"/>
          <w:szCs w:val="16"/>
          <w:lang w:val="en-AU"/>
        </w:rPr>
        <w:t xml:space="preserve"> </w:t>
      </w:r>
      <w:hyperlink r:id="rId7" w:tgtFrame="_blank" w:history="1">
        <w:r w:rsidRPr="00923A41">
          <w:rPr>
            <w:rStyle w:val="Hipercze"/>
            <w:rFonts w:cs="Calibri"/>
            <w:noProof/>
            <w:color w:val="000000"/>
            <w:sz w:val="16"/>
            <w:szCs w:val="16"/>
            <w:lang w:val="en-AU"/>
          </w:rPr>
          <w:t>ilona.rutkowska@goodonepr.pl</w:t>
        </w:r>
      </w:hyperlink>
    </w:p>
    <w:p w14:paraId="6A89B28D" w14:textId="77777777" w:rsidR="007946E1" w:rsidRDefault="007946E1" w:rsidP="00110AF5">
      <w:pPr>
        <w:spacing w:before="240"/>
        <w:jc w:val="both"/>
      </w:pPr>
    </w:p>
    <w:sectPr w:rsidR="007946E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4B9C0" w14:textId="77777777" w:rsidR="00D466AE" w:rsidRDefault="00D466AE" w:rsidP="00984D57">
      <w:pPr>
        <w:spacing w:after="0" w:line="240" w:lineRule="auto"/>
      </w:pPr>
      <w:r>
        <w:separator/>
      </w:r>
    </w:p>
  </w:endnote>
  <w:endnote w:type="continuationSeparator" w:id="0">
    <w:p w14:paraId="7B93714B" w14:textId="77777777" w:rsidR="00D466AE" w:rsidRDefault="00D466AE" w:rsidP="0098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E7FD" w14:textId="77777777" w:rsidR="00984D57" w:rsidRPr="008068A5" w:rsidRDefault="00984D57" w:rsidP="00984D57">
    <w:pPr>
      <w:spacing w:after="0" w:line="240" w:lineRule="auto"/>
      <w:jc w:val="center"/>
      <w:rPr>
        <w:rFonts w:ascii="Calibri" w:eastAsia="Calibri" w:hAnsi="Calibri" w:cs="Calibri"/>
        <w:b/>
        <w:sz w:val="20"/>
        <w:szCs w:val="20"/>
        <w:lang w:eastAsia="pl-PL"/>
      </w:rPr>
    </w:pPr>
    <w:r w:rsidRPr="008068A5">
      <w:rPr>
        <w:rFonts w:ascii="Calibri" w:eastAsia="Calibri" w:hAnsi="Calibri" w:cs="Calibri"/>
        <w:b/>
        <w:sz w:val="20"/>
        <w:szCs w:val="20"/>
        <w:lang w:eastAsia="pl-PL"/>
      </w:rPr>
      <w:t>Manufaktura Czekolady Sp. z o.o.</w:t>
    </w:r>
  </w:p>
  <w:p w14:paraId="528BB51E" w14:textId="77777777" w:rsidR="00984D57" w:rsidRPr="008068A5" w:rsidRDefault="00984D57" w:rsidP="00984D57">
    <w:pPr>
      <w:pBdr>
        <w:top w:val="nil"/>
        <w:left w:val="nil"/>
        <w:bottom w:val="nil"/>
        <w:right w:val="nil"/>
        <w:between w:val="nil"/>
      </w:pBdr>
      <w:tabs>
        <w:tab w:val="center" w:pos="4536"/>
        <w:tab w:val="right" w:pos="9072"/>
      </w:tabs>
      <w:spacing w:after="0" w:line="240" w:lineRule="auto"/>
      <w:jc w:val="center"/>
      <w:rPr>
        <w:rFonts w:ascii="Calibri" w:eastAsia="Calibri" w:hAnsi="Calibri" w:cs="Calibri"/>
        <w:color w:val="000000"/>
        <w:sz w:val="20"/>
        <w:szCs w:val="20"/>
        <w:lang w:eastAsia="pl-PL"/>
      </w:rPr>
    </w:pPr>
    <w:r>
      <w:rPr>
        <w:rFonts w:ascii="Calibri" w:eastAsia="Calibri" w:hAnsi="Calibri" w:cs="Calibri"/>
        <w:color w:val="000000"/>
        <w:sz w:val="20"/>
        <w:szCs w:val="20"/>
        <w:lang w:eastAsia="pl-PL"/>
      </w:rPr>
      <w:t>W</w:t>
    </w:r>
    <w:r w:rsidRPr="008068A5">
      <w:rPr>
        <w:rFonts w:ascii="Calibri" w:eastAsia="Calibri" w:hAnsi="Calibri" w:cs="Calibri"/>
        <w:color w:val="000000"/>
        <w:sz w:val="20"/>
        <w:szCs w:val="20"/>
        <w:lang w:eastAsia="pl-PL"/>
      </w:rPr>
      <w:t>arszawa/ Łódź/ Łomianki</w:t>
    </w:r>
  </w:p>
  <w:p w14:paraId="54B0226E" w14:textId="77777777" w:rsidR="00984D57" w:rsidRPr="00984D57" w:rsidRDefault="00984D57" w:rsidP="00984D57">
    <w:pPr>
      <w:spacing w:after="0" w:line="240" w:lineRule="auto"/>
      <w:jc w:val="center"/>
      <w:rPr>
        <w:rFonts w:ascii="Calibri" w:eastAsia="Calibri" w:hAnsi="Calibri" w:cs="Calibri"/>
        <w:sz w:val="20"/>
        <w:szCs w:val="20"/>
        <w:lang w:eastAsia="pl-PL"/>
      </w:rPr>
    </w:pPr>
    <w:r w:rsidRPr="008068A5">
      <w:rPr>
        <w:rFonts w:ascii="Calibri" w:eastAsia="Calibri" w:hAnsi="Calibri" w:cs="Calibri"/>
        <w:sz w:val="20"/>
        <w:szCs w:val="20"/>
        <w:lang w:eastAsia="pl-PL"/>
      </w:rPr>
      <w:t xml:space="preserve">www.manufakturaczekolady.pl </w:t>
    </w:r>
    <w:r w:rsidRPr="008068A5">
      <w:rPr>
        <w:rFonts w:ascii="Calibri" w:eastAsia="Calibri" w:hAnsi="Calibri" w:cs="Calibri"/>
        <w:sz w:val="20"/>
        <w:szCs w:val="20"/>
        <w:lang w:eastAsia="pl-PL"/>
      </w:rPr>
      <w:tab/>
    </w:r>
    <w:r w:rsidRPr="008068A5">
      <w:rPr>
        <w:rFonts w:ascii="Calibri" w:eastAsia="Calibri" w:hAnsi="Calibri" w:cs="Calibri"/>
        <w:sz w:val="20"/>
        <w:szCs w:val="20"/>
        <w:lang w:eastAsia="pl-PL"/>
      </w:rPr>
      <w:tab/>
    </w:r>
    <w:hyperlink r:id="rId1">
      <w:r w:rsidRPr="008068A5">
        <w:rPr>
          <w:rFonts w:ascii="Calibri" w:eastAsia="Calibri" w:hAnsi="Calibri" w:cs="Calibri"/>
          <w:color w:val="000000"/>
          <w:sz w:val="20"/>
          <w:szCs w:val="20"/>
          <w:lang w:eastAsia="pl-PL"/>
        </w:rPr>
        <w:t>www.czekoladowywarsztat.pl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75FF" w14:textId="77777777" w:rsidR="00D466AE" w:rsidRDefault="00D466AE" w:rsidP="00984D57">
      <w:pPr>
        <w:spacing w:after="0" w:line="240" w:lineRule="auto"/>
      </w:pPr>
      <w:r>
        <w:separator/>
      </w:r>
    </w:p>
  </w:footnote>
  <w:footnote w:type="continuationSeparator" w:id="0">
    <w:p w14:paraId="186AF9DC" w14:textId="77777777" w:rsidR="00D466AE" w:rsidRDefault="00D466AE" w:rsidP="00984D57">
      <w:pPr>
        <w:spacing w:after="0" w:line="240" w:lineRule="auto"/>
      </w:pPr>
      <w:r>
        <w:continuationSeparator/>
      </w:r>
    </w:p>
  </w:footnote>
  <w:footnote w:id="1">
    <w:p w14:paraId="4AF3B7BB" w14:textId="77777777" w:rsidR="007D2838" w:rsidRDefault="007D2838" w:rsidP="007D2838">
      <w:pPr>
        <w:pStyle w:val="Tekstprzypisudolnego"/>
      </w:pPr>
      <w:r>
        <w:rPr>
          <w:rStyle w:val="Odwoanieprzypisudolnego"/>
        </w:rPr>
        <w:footnoteRef/>
      </w:r>
      <w:r>
        <w:t xml:space="preserve"> </w:t>
      </w:r>
      <w:hyperlink r:id="rId1" w:history="1">
        <w:r w:rsidRPr="00D474CC">
          <w:rPr>
            <w:rStyle w:val="Hipercze"/>
          </w:rPr>
          <w:t>https://www.portalspozywczy.pl/slodycze-przekaski/wiadomosci/produkcja-czekolady-lekko-spadla-w-sierpniu-ale-po-8-miesiacach-2020-r-wzrosla,189756.html</w:t>
        </w:r>
      </w:hyperlink>
    </w:p>
  </w:footnote>
  <w:footnote w:id="2">
    <w:p w14:paraId="02DC609F" w14:textId="77777777" w:rsidR="007D2838" w:rsidRDefault="007D2838" w:rsidP="007D2838">
      <w:pPr>
        <w:pStyle w:val="Tekstprzypisudolnego"/>
      </w:pPr>
      <w:r>
        <w:rPr>
          <w:rStyle w:val="Odwoanieprzypisudolnego"/>
        </w:rPr>
        <w:footnoteRef/>
      </w:r>
      <w:r>
        <w:t xml:space="preserve"> </w:t>
      </w:r>
      <w:hyperlink r:id="rId2" w:history="1">
        <w:r w:rsidRPr="007644DD">
          <w:rPr>
            <w:rStyle w:val="Hipercze"/>
          </w:rPr>
          <w:t>https://www.portalspozywczy.pl/slodycze-przekaski/wiadomosci/lotte-wedel-podsumowuje-2020r-w-branzy-slodyczy-wzrosty-rynku-rozwoj-e-commerce-i-zmiany-zachowan-kosumentow,193096.html</w:t>
        </w:r>
      </w:hyperlink>
      <w:r>
        <w:t xml:space="preserve"> </w:t>
      </w:r>
    </w:p>
  </w:footnote>
  <w:footnote w:id="3">
    <w:p w14:paraId="5B736583" w14:textId="77777777" w:rsidR="006E394A" w:rsidRDefault="006E394A">
      <w:pPr>
        <w:pStyle w:val="Tekstprzypisudolnego"/>
      </w:pPr>
      <w:r>
        <w:rPr>
          <w:rStyle w:val="Odwoanieprzypisudolnego"/>
        </w:rPr>
        <w:footnoteRef/>
      </w:r>
      <w:r>
        <w:t xml:space="preserve"> </w:t>
      </w:r>
      <w:hyperlink r:id="rId3" w:history="1">
        <w:r w:rsidRPr="002F6732">
          <w:rPr>
            <w:rStyle w:val="Hipercze"/>
          </w:rPr>
          <w:t>https://swiatrolnika.info/czekolada-sprzedaz-2020</w:t>
        </w:r>
      </w:hyperlink>
      <w:r>
        <w:t xml:space="preserve"> </w:t>
      </w:r>
    </w:p>
  </w:footnote>
  <w:footnote w:id="4">
    <w:p w14:paraId="750A43CE" w14:textId="77777777" w:rsidR="00960CEF" w:rsidRDefault="00960CEF" w:rsidP="00960CEF">
      <w:pPr>
        <w:pStyle w:val="Tekstprzypisudolnego"/>
      </w:pPr>
      <w:r>
        <w:rPr>
          <w:rStyle w:val="Odwoanieprzypisudolnego"/>
        </w:rPr>
        <w:footnoteRef/>
      </w:r>
      <w:r>
        <w:t xml:space="preserve"> </w:t>
      </w:r>
      <w:hyperlink r:id="rId4" w:history="1">
        <w:r w:rsidRPr="00125D7F">
          <w:rPr>
            <w:rStyle w:val="Hipercze"/>
          </w:rPr>
          <w:t>https://kig.pl/wyniki-badan-fundacji-teraz-polska/</w:t>
        </w:r>
      </w:hyperlink>
    </w:p>
  </w:footnote>
  <w:footnote w:id="5">
    <w:p w14:paraId="5D4F0834" w14:textId="3F70B1E5" w:rsidR="00DB4946" w:rsidRDefault="00DB4946">
      <w:pPr>
        <w:pStyle w:val="Tekstprzypisudolnego"/>
      </w:pPr>
      <w:r>
        <w:rPr>
          <w:rStyle w:val="Odwoanieprzypisudolnego"/>
        </w:rPr>
        <w:footnoteRef/>
      </w:r>
      <w:r>
        <w:t xml:space="preserve"> </w:t>
      </w:r>
      <w:r>
        <w:rPr>
          <w:color w:val="212B35"/>
          <w:sz w:val="21"/>
          <w:szCs w:val="21"/>
          <w:shd w:val="clear" w:color="auto" w:fill="FFFFFF"/>
        </w:rPr>
        <w:t>Raport „Wiemy, co jemy? Polacy o potrzebie informacji”, Inquiry, ITBC Communication</w:t>
      </w:r>
    </w:p>
  </w:footnote>
  <w:footnote w:id="6">
    <w:p w14:paraId="7A7CC432" w14:textId="36363128" w:rsidR="004B0DD6" w:rsidRDefault="004B0DD6">
      <w:pPr>
        <w:pStyle w:val="Tekstprzypisudolnego"/>
      </w:pPr>
      <w:r>
        <w:rPr>
          <w:rStyle w:val="Odwoanieprzypisudolnego"/>
        </w:rPr>
        <w:footnoteRef/>
      </w:r>
      <w:r>
        <w:t xml:space="preserve"> </w:t>
      </w:r>
      <w:r w:rsidR="00DB4946">
        <w:rPr>
          <w:color w:val="212B35"/>
          <w:sz w:val="21"/>
          <w:szCs w:val="21"/>
          <w:shd w:val="clear" w:color="auto" w:fill="FFFFFF"/>
        </w:rPr>
        <w:t xml:space="preserve">jw. </w:t>
      </w:r>
    </w:p>
  </w:footnote>
  <w:footnote w:id="7">
    <w:p w14:paraId="78CAFBC1" w14:textId="77777777" w:rsidR="000418F0" w:rsidRDefault="000418F0" w:rsidP="000418F0">
      <w:pPr>
        <w:pStyle w:val="Tekstprzypisudolnego"/>
      </w:pPr>
      <w:r>
        <w:rPr>
          <w:rStyle w:val="Odwoanieprzypisudolnego"/>
        </w:rPr>
        <w:footnoteRef/>
      </w:r>
      <w:r>
        <w:t xml:space="preserve"> </w:t>
      </w:r>
      <w:hyperlink r:id="rId5" w:history="1">
        <w:r w:rsidRPr="00D474CC">
          <w:rPr>
            <w:rStyle w:val="Hipercze"/>
          </w:rPr>
          <w:t>https://roslinniejemy.org/blog/prawie-40-mlodych-polakow-kupuje-roslinne-zamienniki-miesa</w:t>
        </w:r>
      </w:hyperlink>
      <w:r>
        <w:t xml:space="preserve"> </w:t>
      </w:r>
    </w:p>
  </w:footnote>
  <w:footnote w:id="8">
    <w:p w14:paraId="1C35A552" w14:textId="77777777" w:rsidR="007D2838" w:rsidRPr="0074332B" w:rsidRDefault="007D2838" w:rsidP="007D2838">
      <w:pPr>
        <w:pStyle w:val="Tekstprzypisudolnego"/>
      </w:pPr>
      <w:r>
        <w:rPr>
          <w:rStyle w:val="Odwoanieprzypisudolnego"/>
        </w:rPr>
        <w:footnoteRef/>
      </w:r>
      <w:r>
        <w:t xml:space="preserve"> </w:t>
      </w:r>
      <w:hyperlink r:id="rId6" w:history="1">
        <w:r w:rsidRPr="00125D7F">
          <w:rPr>
            <w:rStyle w:val="Hipercze"/>
          </w:rPr>
          <w:t>https://www.money.pl/gielda/teraz-polska-dla-74-konsumentow-kluczowa-w-zakupach-jest-jakosc-dla-69-cena-6426214337881729a.html</w:t>
        </w:r>
      </w:hyperlink>
      <w:r>
        <w:t xml:space="preserve"> </w:t>
      </w:r>
    </w:p>
  </w:footnote>
  <w:footnote w:id="9">
    <w:p w14:paraId="5113E9C5" w14:textId="77777777" w:rsidR="00FC728C" w:rsidRDefault="00FC728C">
      <w:pPr>
        <w:pStyle w:val="Tekstprzypisudolnego"/>
      </w:pPr>
      <w:r>
        <w:rPr>
          <w:rStyle w:val="Odwoanieprzypisudolnego"/>
        </w:rPr>
        <w:footnoteRef/>
      </w:r>
      <w:r>
        <w:t xml:space="preserve"> </w:t>
      </w:r>
      <w:hyperlink r:id="rId7" w:history="1">
        <w:r w:rsidRPr="002F6732">
          <w:rPr>
            <w:rStyle w:val="Hipercze"/>
          </w:rPr>
          <w:t>https://www.rp.pl/Handel/312109891-Swiadomosc-ekologiczna-rosnie.html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8C6C4" w14:textId="77777777" w:rsidR="00984D57" w:rsidRDefault="00984D57">
    <w:pPr>
      <w:pStyle w:val="Nagwek"/>
    </w:pPr>
    <w:r>
      <w:rPr>
        <w:noProof/>
        <w:lang w:eastAsia="pl-PL"/>
      </w:rPr>
      <w:drawing>
        <wp:anchor distT="0" distB="0" distL="0" distR="0" simplePos="0" relativeHeight="251661312" behindDoc="0" locked="0" layoutInCell="1" hidden="0" allowOverlap="1" wp14:anchorId="2314BBD1" wp14:editId="6D75F3CD">
          <wp:simplePos x="0" y="0"/>
          <wp:positionH relativeFrom="column">
            <wp:posOffset>-280670</wp:posOffset>
          </wp:positionH>
          <wp:positionV relativeFrom="paragraph">
            <wp:posOffset>445770</wp:posOffset>
          </wp:positionV>
          <wp:extent cx="2373630" cy="217170"/>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3630" cy="217170"/>
                  </a:xfrm>
                  <a:prstGeom prst="rect">
                    <a:avLst/>
                  </a:prstGeom>
                  <a:ln/>
                </pic:spPr>
              </pic:pic>
            </a:graphicData>
          </a:graphic>
        </wp:anchor>
      </w:drawing>
    </w:r>
    <w:r>
      <w:rPr>
        <w:noProof/>
        <w:lang w:eastAsia="pl-PL"/>
      </w:rPr>
      <w:drawing>
        <wp:anchor distT="0" distB="0" distL="114300" distR="114300" simplePos="0" relativeHeight="251659264" behindDoc="0" locked="0" layoutInCell="1" hidden="0" allowOverlap="1" wp14:anchorId="6116E61F" wp14:editId="46872DC5">
          <wp:simplePos x="0" y="0"/>
          <wp:positionH relativeFrom="column">
            <wp:posOffset>4552950</wp:posOffset>
          </wp:positionH>
          <wp:positionV relativeFrom="paragraph">
            <wp:posOffset>-67310</wp:posOffset>
          </wp:positionV>
          <wp:extent cx="1673860" cy="1108075"/>
          <wp:effectExtent l="0" t="0" r="0" b="0"/>
          <wp:wrapTopAndBottom distT="0" dist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73860" cy="11080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D57"/>
    <w:rsid w:val="0001547E"/>
    <w:rsid w:val="000336AE"/>
    <w:rsid w:val="000418F0"/>
    <w:rsid w:val="00105F90"/>
    <w:rsid w:val="00110AF5"/>
    <w:rsid w:val="00111FBB"/>
    <w:rsid w:val="001B4A08"/>
    <w:rsid w:val="001C351F"/>
    <w:rsid w:val="00215D84"/>
    <w:rsid w:val="00263AC5"/>
    <w:rsid w:val="0027020D"/>
    <w:rsid w:val="002809B8"/>
    <w:rsid w:val="002E3472"/>
    <w:rsid w:val="002E5270"/>
    <w:rsid w:val="003476CB"/>
    <w:rsid w:val="00436EBF"/>
    <w:rsid w:val="004546DC"/>
    <w:rsid w:val="004B0DD6"/>
    <w:rsid w:val="004E528F"/>
    <w:rsid w:val="0050075A"/>
    <w:rsid w:val="00504A52"/>
    <w:rsid w:val="005406D7"/>
    <w:rsid w:val="005F4117"/>
    <w:rsid w:val="00612BA8"/>
    <w:rsid w:val="0061317D"/>
    <w:rsid w:val="00620F14"/>
    <w:rsid w:val="00630977"/>
    <w:rsid w:val="00633B2B"/>
    <w:rsid w:val="006A1F78"/>
    <w:rsid w:val="006B7A82"/>
    <w:rsid w:val="006E394A"/>
    <w:rsid w:val="007172D8"/>
    <w:rsid w:val="007246C8"/>
    <w:rsid w:val="007754E0"/>
    <w:rsid w:val="007946E1"/>
    <w:rsid w:val="007B6C48"/>
    <w:rsid w:val="007D2838"/>
    <w:rsid w:val="008001F5"/>
    <w:rsid w:val="00807CA4"/>
    <w:rsid w:val="00821ECD"/>
    <w:rsid w:val="00915582"/>
    <w:rsid w:val="00944C10"/>
    <w:rsid w:val="00960CEF"/>
    <w:rsid w:val="00984D57"/>
    <w:rsid w:val="009D04DE"/>
    <w:rsid w:val="00A0295C"/>
    <w:rsid w:val="00A46636"/>
    <w:rsid w:val="00A660C4"/>
    <w:rsid w:val="00B076A3"/>
    <w:rsid w:val="00B15495"/>
    <w:rsid w:val="00B54B1A"/>
    <w:rsid w:val="00B5752C"/>
    <w:rsid w:val="00BB08EF"/>
    <w:rsid w:val="00BF5230"/>
    <w:rsid w:val="00C66859"/>
    <w:rsid w:val="00C952A0"/>
    <w:rsid w:val="00CA4F70"/>
    <w:rsid w:val="00CE23E0"/>
    <w:rsid w:val="00D0274B"/>
    <w:rsid w:val="00D466AE"/>
    <w:rsid w:val="00D80DD3"/>
    <w:rsid w:val="00D85BC5"/>
    <w:rsid w:val="00DB4946"/>
    <w:rsid w:val="00E37818"/>
    <w:rsid w:val="00E930AA"/>
    <w:rsid w:val="00EE3EFC"/>
    <w:rsid w:val="00FC7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74C6"/>
  <w15:docId w15:val="{814F5BB6-82FB-46E3-B090-F332383D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8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4D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D57"/>
  </w:style>
  <w:style w:type="paragraph" w:styleId="Stopka">
    <w:name w:val="footer"/>
    <w:basedOn w:val="Normalny"/>
    <w:link w:val="StopkaZnak"/>
    <w:uiPriority w:val="99"/>
    <w:unhideWhenUsed/>
    <w:rsid w:val="00984D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4D57"/>
  </w:style>
  <w:style w:type="paragraph" w:styleId="Bezodstpw">
    <w:name w:val="No Spacing"/>
    <w:qFormat/>
    <w:rsid w:val="007D2838"/>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7D283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2838"/>
    <w:rPr>
      <w:sz w:val="20"/>
      <w:szCs w:val="20"/>
    </w:rPr>
  </w:style>
  <w:style w:type="character" w:styleId="Odwoanieprzypisudolnego">
    <w:name w:val="footnote reference"/>
    <w:basedOn w:val="Domylnaczcionkaakapitu"/>
    <w:uiPriority w:val="99"/>
    <w:semiHidden/>
    <w:unhideWhenUsed/>
    <w:rsid w:val="007D2838"/>
    <w:rPr>
      <w:vertAlign w:val="superscript"/>
    </w:rPr>
  </w:style>
  <w:style w:type="character" w:styleId="Hipercze">
    <w:name w:val="Hyperlink"/>
    <w:basedOn w:val="Domylnaczcionkaakapitu"/>
    <w:uiPriority w:val="99"/>
    <w:unhideWhenUsed/>
    <w:rsid w:val="007D2838"/>
    <w:rPr>
      <w:color w:val="0563C1" w:themeColor="hyperlink"/>
      <w:u w:val="single"/>
    </w:rPr>
  </w:style>
  <w:style w:type="character" w:styleId="Odwoaniedokomentarza">
    <w:name w:val="annotation reference"/>
    <w:basedOn w:val="Domylnaczcionkaakapitu"/>
    <w:uiPriority w:val="99"/>
    <w:semiHidden/>
    <w:unhideWhenUsed/>
    <w:rsid w:val="00807CA4"/>
    <w:rPr>
      <w:sz w:val="16"/>
      <w:szCs w:val="16"/>
    </w:rPr>
  </w:style>
  <w:style w:type="paragraph" w:styleId="Tekstkomentarza">
    <w:name w:val="annotation text"/>
    <w:basedOn w:val="Normalny"/>
    <w:link w:val="TekstkomentarzaZnak"/>
    <w:uiPriority w:val="99"/>
    <w:semiHidden/>
    <w:unhideWhenUsed/>
    <w:rsid w:val="00807C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CA4"/>
    <w:rPr>
      <w:sz w:val="20"/>
      <w:szCs w:val="20"/>
    </w:rPr>
  </w:style>
  <w:style w:type="paragraph" w:styleId="Tematkomentarza">
    <w:name w:val="annotation subject"/>
    <w:basedOn w:val="Tekstkomentarza"/>
    <w:next w:val="Tekstkomentarza"/>
    <w:link w:val="TematkomentarzaZnak"/>
    <w:uiPriority w:val="99"/>
    <w:semiHidden/>
    <w:unhideWhenUsed/>
    <w:rsid w:val="00807CA4"/>
    <w:rPr>
      <w:b/>
      <w:bCs/>
    </w:rPr>
  </w:style>
  <w:style w:type="character" w:customStyle="1" w:styleId="TematkomentarzaZnak">
    <w:name w:val="Temat komentarza Znak"/>
    <w:basedOn w:val="TekstkomentarzaZnak"/>
    <w:link w:val="Tematkomentarza"/>
    <w:uiPriority w:val="99"/>
    <w:semiHidden/>
    <w:rsid w:val="00807CA4"/>
    <w:rPr>
      <w:b/>
      <w:bCs/>
      <w:sz w:val="20"/>
      <w:szCs w:val="20"/>
    </w:rPr>
  </w:style>
  <w:style w:type="paragraph" w:styleId="Tekstdymka">
    <w:name w:val="Balloon Text"/>
    <w:basedOn w:val="Normalny"/>
    <w:link w:val="TekstdymkaZnak"/>
    <w:uiPriority w:val="99"/>
    <w:semiHidden/>
    <w:unhideWhenUsed/>
    <w:rsid w:val="00807C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7CA4"/>
    <w:rPr>
      <w:rFonts w:ascii="Tahoma" w:hAnsi="Tahoma" w:cs="Tahoma"/>
      <w:sz w:val="16"/>
      <w:szCs w:val="16"/>
    </w:rPr>
  </w:style>
  <w:style w:type="paragraph" w:styleId="Poprawka">
    <w:name w:val="Revision"/>
    <w:hidden/>
    <w:uiPriority w:val="99"/>
    <w:semiHidden/>
    <w:rsid w:val="007246C8"/>
    <w:pPr>
      <w:spacing w:after="0" w:line="240" w:lineRule="auto"/>
    </w:pPr>
  </w:style>
  <w:style w:type="paragraph" w:styleId="NormalnyWeb">
    <w:name w:val="Normal (Web)"/>
    <w:basedOn w:val="Normalny"/>
    <w:uiPriority w:val="99"/>
    <w:unhideWhenUsed/>
    <w:rsid w:val="004B0D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lona.rutkowska@goodonepr.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ufakturaczekolady.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wiatrolnika.info/czekolada-sprzedaz-2020" TargetMode="External"/><Relationship Id="rId7" Type="http://schemas.openxmlformats.org/officeDocument/2006/relationships/hyperlink" Target="https://www.rp.pl/Handel/312109891-Swiadomosc-ekologiczna-rosnie.html" TargetMode="External"/><Relationship Id="rId2" Type="http://schemas.openxmlformats.org/officeDocument/2006/relationships/hyperlink" Target="https://www.portalspozywczy.pl/slodycze-przekaski/wiadomosci/lotte-wedel-podsumowuje-2020r-w-branzy-slodyczy-wzrosty-rynku-rozwoj-e-commerce-i-zmiany-zachowan-kosumentow,193096.html" TargetMode="External"/><Relationship Id="rId1" Type="http://schemas.openxmlformats.org/officeDocument/2006/relationships/hyperlink" Target="https://www.portalspozywczy.pl/slodycze-przekaski/wiadomosci/produkcja-czekolady-lekko-spadla-w-sierpniu-ale-po-8-miesiacach-2020-r-wzrosla,189756.html" TargetMode="External"/><Relationship Id="rId6" Type="http://schemas.openxmlformats.org/officeDocument/2006/relationships/hyperlink" Target="https://www.money.pl/gielda/teraz-polska-dla-74-konsumentow-kluczowa-w-zakupach-jest-jakosc-dla-69-cena-6426214337881729a.html" TargetMode="External"/><Relationship Id="rId5" Type="http://schemas.openxmlformats.org/officeDocument/2006/relationships/hyperlink" Target="https://roslinniejemy.org/blog/prawie-40-mlodych-polakow-kupuje-roslinne-zamienniki-miesa" TargetMode="External"/><Relationship Id="rId4" Type="http://schemas.openxmlformats.org/officeDocument/2006/relationships/hyperlink" Target="https://kig.pl/wyniki-badan-fundacji-teraz-polsk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1402</Words>
  <Characters>8416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Ilona Rutkowska</cp:lastModifiedBy>
  <cp:revision>4</cp:revision>
  <dcterms:created xsi:type="dcterms:W3CDTF">2020-12-21T13:30:00Z</dcterms:created>
  <dcterms:modified xsi:type="dcterms:W3CDTF">2020-12-21T17:37:00Z</dcterms:modified>
</cp:coreProperties>
</file>