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52947" w14:textId="70F549D9" w:rsidR="002D05FA" w:rsidRPr="00736501" w:rsidRDefault="002D05FA" w:rsidP="002D05F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lang w:val="pl-PL"/>
        </w:rPr>
      </w:pPr>
      <w:r w:rsidRPr="00C81971">
        <w:rPr>
          <w:rFonts w:ascii="Calibri" w:eastAsia="Times New Roman" w:hAnsi="Calibri" w:cs="Calibri"/>
          <w:b/>
          <w:bCs/>
          <w:lang w:val="pl-PL"/>
        </w:rPr>
        <w:t>OPPO otwiera swoje pierwsze laboratorium innowacji 5G w Indiach</w:t>
      </w:r>
    </w:p>
    <w:p w14:paraId="65686902" w14:textId="77777777" w:rsidR="002D05FA" w:rsidRPr="00736501" w:rsidRDefault="002D05FA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lang w:val="pl-PL"/>
        </w:rPr>
      </w:pPr>
    </w:p>
    <w:p w14:paraId="2792F0E1" w14:textId="4D199FE3" w:rsidR="0071466E" w:rsidRPr="00326486" w:rsidRDefault="00E76E46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lang w:val="pl-PL"/>
        </w:rPr>
      </w:pPr>
      <w:r>
        <w:rPr>
          <w:rFonts w:ascii="Calibri" w:eastAsia="Times New Roman" w:hAnsi="Calibri" w:cs="Calibri"/>
          <w:b/>
          <w:bCs/>
          <w:lang w:val="pl-PL"/>
        </w:rPr>
        <w:t>7 stycznia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202</w:t>
      </w:r>
      <w:r>
        <w:rPr>
          <w:rFonts w:ascii="Calibri" w:eastAsia="Times New Roman" w:hAnsi="Calibri" w:cs="Calibri"/>
          <w:b/>
          <w:bCs/>
          <w:lang w:val="pl-PL"/>
        </w:rPr>
        <w:t>1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r., </w:t>
      </w:r>
      <w:r>
        <w:rPr>
          <w:rFonts w:ascii="Calibri" w:eastAsia="Times New Roman" w:hAnsi="Calibri" w:cs="Calibri"/>
          <w:b/>
          <w:bCs/>
          <w:lang w:val="pl-PL"/>
        </w:rPr>
        <w:t>Warszawa</w:t>
      </w:r>
      <w:r w:rsidR="00844F29" w:rsidRPr="0478FC84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5E7A57" w:rsidRPr="0478FC84">
        <w:rPr>
          <w:rFonts w:ascii="Calibri" w:eastAsia="Times New Roman" w:hAnsi="Calibri" w:cs="Calibri"/>
          <w:b/>
          <w:bCs/>
          <w:lang w:val="pl-PL"/>
        </w:rPr>
        <w:t>–</w:t>
      </w:r>
      <w:r w:rsidR="002D05FA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2D05FA" w:rsidRPr="002D05FA">
        <w:rPr>
          <w:rFonts w:ascii="Calibri" w:eastAsia="Times New Roman" w:hAnsi="Calibri" w:cs="Calibri"/>
          <w:b/>
          <w:bCs/>
          <w:lang w:val="pl-PL"/>
        </w:rPr>
        <w:t xml:space="preserve">OPPO </w:t>
      </w:r>
      <w:r w:rsidR="002D05FA">
        <w:rPr>
          <w:rFonts w:ascii="Calibri" w:eastAsia="Times New Roman" w:hAnsi="Calibri" w:cs="Calibri"/>
          <w:b/>
          <w:bCs/>
          <w:lang w:val="pl-PL"/>
        </w:rPr>
        <w:t>otwiera</w:t>
      </w:r>
      <w:r w:rsidR="002D05FA" w:rsidRPr="002D05FA">
        <w:rPr>
          <w:rFonts w:ascii="Calibri" w:eastAsia="Times New Roman" w:hAnsi="Calibri" w:cs="Calibri"/>
          <w:b/>
          <w:bCs/>
          <w:lang w:val="pl-PL"/>
        </w:rPr>
        <w:t xml:space="preserve"> laboratorium ds. innowacji sieci 5G w</w:t>
      </w:r>
      <w:r w:rsidR="00755AE9">
        <w:rPr>
          <w:rFonts w:ascii="Calibri" w:eastAsia="Times New Roman" w:hAnsi="Calibri" w:cs="Calibri"/>
          <w:b/>
          <w:bCs/>
          <w:lang w:val="pl-PL"/>
        </w:rPr>
        <w:t xml:space="preserve">  </w:t>
      </w:r>
      <w:r w:rsidR="00326486">
        <w:rPr>
          <w:rFonts w:ascii="Calibri" w:eastAsia="Times New Roman" w:hAnsi="Calibri" w:cs="Calibri"/>
          <w:b/>
          <w:bCs/>
          <w:lang w:val="pl-PL"/>
        </w:rPr>
        <w:t xml:space="preserve">swoim </w:t>
      </w:r>
      <w:r w:rsidR="002D05FA" w:rsidRPr="002D05FA">
        <w:rPr>
          <w:rFonts w:ascii="Calibri" w:eastAsia="Times New Roman" w:hAnsi="Calibri" w:cs="Calibri"/>
          <w:b/>
          <w:bCs/>
          <w:lang w:val="pl-PL"/>
        </w:rPr>
        <w:t>ośrodku B</w:t>
      </w:r>
      <w:r w:rsidR="002C5400">
        <w:rPr>
          <w:rFonts w:ascii="Calibri" w:eastAsia="Times New Roman" w:hAnsi="Calibri" w:cs="Calibri"/>
          <w:b/>
          <w:bCs/>
          <w:lang w:val="pl-PL"/>
        </w:rPr>
        <w:t xml:space="preserve">adań i </w:t>
      </w:r>
      <w:r w:rsidR="002D05FA" w:rsidRPr="002D05FA">
        <w:rPr>
          <w:rFonts w:ascii="Calibri" w:eastAsia="Times New Roman" w:hAnsi="Calibri" w:cs="Calibri"/>
          <w:b/>
          <w:bCs/>
          <w:lang w:val="pl-PL"/>
        </w:rPr>
        <w:t>R</w:t>
      </w:r>
      <w:r w:rsidR="002C5400">
        <w:rPr>
          <w:rFonts w:ascii="Calibri" w:eastAsia="Times New Roman" w:hAnsi="Calibri" w:cs="Calibri"/>
          <w:b/>
          <w:bCs/>
          <w:lang w:val="pl-PL"/>
        </w:rPr>
        <w:t>ozwoju</w:t>
      </w:r>
      <w:r w:rsidR="002D05FA" w:rsidRPr="002D05FA">
        <w:rPr>
          <w:rFonts w:ascii="Calibri" w:eastAsia="Times New Roman" w:hAnsi="Calibri" w:cs="Calibri"/>
          <w:b/>
          <w:bCs/>
          <w:lang w:val="pl-PL"/>
        </w:rPr>
        <w:t xml:space="preserve"> </w:t>
      </w:r>
      <w:proofErr w:type="spellStart"/>
      <w:r w:rsidR="002D05FA" w:rsidRPr="00326486">
        <w:rPr>
          <w:rFonts w:ascii="Calibri" w:eastAsia="Times New Roman" w:hAnsi="Calibri" w:cs="Calibri"/>
          <w:b/>
          <w:bCs/>
          <w:lang w:val="pl-PL"/>
        </w:rPr>
        <w:t>Hyderabad</w:t>
      </w:r>
      <w:proofErr w:type="spellEnd"/>
      <w:r w:rsidR="002C5400" w:rsidRPr="00326486">
        <w:rPr>
          <w:rFonts w:ascii="Calibri" w:eastAsia="Times New Roman" w:hAnsi="Calibri" w:cs="Calibri"/>
          <w:b/>
          <w:bCs/>
          <w:lang w:val="pl-PL"/>
        </w:rPr>
        <w:t>.</w:t>
      </w:r>
      <w:r w:rsidR="002D05FA" w:rsidRPr="00326486">
        <w:rPr>
          <w:rFonts w:ascii="Calibri" w:eastAsia="Times New Roman" w:hAnsi="Calibri" w:cs="Calibri"/>
          <w:b/>
          <w:bCs/>
          <w:lang w:val="pl-PL"/>
        </w:rPr>
        <w:t xml:space="preserve"> </w:t>
      </w:r>
      <w:r w:rsidR="0097687E" w:rsidRPr="00956386">
        <w:rPr>
          <w:rFonts w:ascii="Calibri" w:eastAsia="Times New Roman" w:hAnsi="Calibri" w:cs="Calibri"/>
          <w:b/>
          <w:bCs/>
          <w:lang w:val="pl-PL"/>
        </w:rPr>
        <w:t xml:space="preserve">Firma będzie </w:t>
      </w:r>
      <w:r w:rsidR="002D05FA" w:rsidRPr="00956386">
        <w:rPr>
          <w:rFonts w:ascii="Calibri" w:eastAsia="Times New Roman" w:hAnsi="Calibri" w:cs="Calibri"/>
          <w:b/>
          <w:bCs/>
          <w:lang w:val="pl-PL"/>
        </w:rPr>
        <w:t>prowadz</w:t>
      </w:r>
      <w:r w:rsidR="0097687E" w:rsidRPr="00956386">
        <w:rPr>
          <w:rFonts w:ascii="Calibri" w:eastAsia="Times New Roman" w:hAnsi="Calibri" w:cs="Calibri"/>
          <w:b/>
          <w:bCs/>
          <w:lang w:val="pl-PL"/>
        </w:rPr>
        <w:t>ić tam</w:t>
      </w:r>
      <w:r w:rsidR="002D05FA" w:rsidRPr="00956386">
        <w:rPr>
          <w:rFonts w:ascii="Calibri" w:eastAsia="Times New Roman" w:hAnsi="Calibri" w:cs="Calibri"/>
          <w:b/>
          <w:bCs/>
          <w:lang w:val="pl-PL"/>
        </w:rPr>
        <w:t xml:space="preserve"> prace </w:t>
      </w:r>
      <w:r w:rsidR="0097687E" w:rsidRPr="00956386">
        <w:rPr>
          <w:rFonts w:ascii="Calibri" w:eastAsia="Times New Roman" w:hAnsi="Calibri" w:cs="Calibri"/>
          <w:b/>
          <w:bCs/>
          <w:lang w:val="pl-PL"/>
        </w:rPr>
        <w:t xml:space="preserve">nad </w:t>
      </w:r>
      <w:r w:rsidR="002D05FA" w:rsidRPr="00956386">
        <w:rPr>
          <w:rFonts w:ascii="Calibri" w:eastAsia="Times New Roman" w:hAnsi="Calibri" w:cs="Calibri"/>
          <w:b/>
          <w:bCs/>
          <w:lang w:val="pl-PL"/>
        </w:rPr>
        <w:t>rozwoj</w:t>
      </w:r>
      <w:r w:rsidR="0097687E" w:rsidRPr="00956386">
        <w:rPr>
          <w:rFonts w:ascii="Calibri" w:eastAsia="Times New Roman" w:hAnsi="Calibri" w:cs="Calibri"/>
          <w:b/>
          <w:bCs/>
          <w:lang w:val="pl-PL"/>
        </w:rPr>
        <w:t>em</w:t>
      </w:r>
      <w:r w:rsidR="002D05FA" w:rsidRPr="00956386">
        <w:rPr>
          <w:rFonts w:ascii="Calibri" w:eastAsia="Times New Roman" w:hAnsi="Calibri" w:cs="Calibri"/>
          <w:b/>
          <w:bCs/>
          <w:lang w:val="pl-PL"/>
        </w:rPr>
        <w:t xml:space="preserve"> podstawowych technologii produktowych dla połączonych ekosystemów 5G.</w:t>
      </w:r>
      <w:r w:rsidR="002D05FA" w:rsidRPr="00326486">
        <w:rPr>
          <w:rFonts w:ascii="Calibri" w:eastAsia="Times New Roman" w:hAnsi="Calibri" w:cs="Calibri"/>
          <w:b/>
          <w:bCs/>
          <w:lang w:val="pl-PL"/>
        </w:rPr>
        <w:t xml:space="preserve"> Uruchomienie nowego laboratorium to ambitny krok OPPO, który ma przyczynić się do popularyzacji wdrażania sieci 5G na skalę komercyjną, a także wzmocnić technologiczną pozycję Indii w tym dynamicznie rozwijającym się obszarze. </w:t>
      </w:r>
      <w:r w:rsidR="00D21FE3" w:rsidRPr="00326486">
        <w:rPr>
          <w:rFonts w:ascii="Calibri" w:eastAsia="Times New Roman" w:hAnsi="Calibri" w:cs="Calibri"/>
          <w:b/>
          <w:bCs/>
          <w:lang w:val="pl-PL"/>
        </w:rPr>
        <w:t xml:space="preserve"> </w:t>
      </w:r>
    </w:p>
    <w:p w14:paraId="50CDCD50" w14:textId="77777777" w:rsidR="005B04FE" w:rsidRPr="00326486" w:rsidRDefault="005B04FE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0022A6A3" w14:textId="3A636944" w:rsidR="005745A1" w:rsidRPr="00326486" w:rsidRDefault="00005FE7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326486">
        <w:rPr>
          <w:rFonts w:ascii="Calibri" w:eastAsia="Times New Roman" w:hAnsi="Calibri" w:cs="Calibri"/>
          <w:lang w:val="pl-PL"/>
        </w:rPr>
        <w:t xml:space="preserve">Najnowszy projekt idealnie wpisuje się w ogłoszoną niedawno strategię marki 3+N+X, w której N oznacza liczbę niezbędnych funkcjonalności, na których OPPO skupia swoje </w:t>
      </w:r>
      <w:r w:rsidR="0097687E" w:rsidRPr="00326486">
        <w:rPr>
          <w:rFonts w:ascii="Calibri" w:eastAsia="Times New Roman" w:hAnsi="Calibri" w:cs="Calibri"/>
          <w:lang w:val="pl-PL"/>
        </w:rPr>
        <w:t>działania</w:t>
      </w:r>
      <w:r w:rsidRPr="00326486">
        <w:rPr>
          <w:rFonts w:ascii="Calibri" w:eastAsia="Times New Roman" w:hAnsi="Calibri" w:cs="Calibri"/>
          <w:lang w:val="pl-PL"/>
        </w:rPr>
        <w:t>, w tym 5G, SI i łączność. Prowadzone w laboratorium prace pomogą nadać tempa technologicznym zmianom w tych obszarach.</w:t>
      </w:r>
    </w:p>
    <w:p w14:paraId="1E65369B" w14:textId="77777777" w:rsidR="00606B7A" w:rsidRPr="00326486" w:rsidRDefault="00606B7A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0429F14A" w14:textId="20CAC125" w:rsidR="00517239" w:rsidRPr="00326486" w:rsidRDefault="00260EC3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326486">
        <w:rPr>
          <w:rFonts w:ascii="Calibri" w:eastAsia="Times New Roman" w:hAnsi="Calibri" w:cs="Calibri"/>
          <w:lang w:val="pl-PL"/>
        </w:rPr>
        <w:t xml:space="preserve">Jako aktywny gracz w obszarze sieci 5G, koncern OPPO w dużej mierze przyczynił się do sformułowania standardów 5G, rozwoju produktów, aplikacji i innowacyjnych rozwiązań. OPPO to także jedyny na świecie producent urządzeń, który w 2015 r. </w:t>
      </w:r>
      <w:r w:rsidR="00C407E0" w:rsidRPr="00326486">
        <w:rPr>
          <w:rFonts w:ascii="Calibri" w:eastAsia="Times New Roman" w:hAnsi="Calibri" w:cs="Calibri"/>
          <w:lang w:val="pl-PL"/>
        </w:rPr>
        <w:t>namawiał</w:t>
      </w:r>
      <w:r w:rsidRPr="00326486">
        <w:rPr>
          <w:rFonts w:ascii="Calibri" w:eastAsia="Times New Roman" w:hAnsi="Calibri" w:cs="Calibri"/>
          <w:lang w:val="pl-PL"/>
        </w:rPr>
        <w:t xml:space="preserve"> </w:t>
      </w:r>
      <w:r w:rsidR="0097687E" w:rsidRPr="00326486">
        <w:rPr>
          <w:rFonts w:ascii="Calibri" w:eastAsia="Times New Roman" w:hAnsi="Calibri" w:cs="Calibri"/>
          <w:lang w:val="pl-PL"/>
        </w:rPr>
        <w:t xml:space="preserve">do </w:t>
      </w:r>
      <w:r w:rsidRPr="00326486">
        <w:rPr>
          <w:rFonts w:ascii="Calibri" w:eastAsia="Times New Roman" w:hAnsi="Calibri" w:cs="Calibri"/>
          <w:lang w:val="pl-PL"/>
        </w:rPr>
        <w:t>wdrożenia ujednoliconego standardu 3GPP na globalną skalę. Według stanu na wrzesień 2020 r., OPPO złożył</w:t>
      </w:r>
      <w:r w:rsidR="009003C1" w:rsidRPr="00326486">
        <w:rPr>
          <w:rFonts w:ascii="Calibri" w:eastAsia="Times New Roman" w:hAnsi="Calibri" w:cs="Calibri"/>
          <w:lang w:val="pl-PL"/>
        </w:rPr>
        <w:t>o</w:t>
      </w:r>
      <w:r w:rsidRPr="00326486">
        <w:rPr>
          <w:rFonts w:ascii="Calibri" w:eastAsia="Times New Roman" w:hAnsi="Calibri" w:cs="Calibri"/>
          <w:lang w:val="pl-PL"/>
        </w:rPr>
        <w:t xml:space="preserve"> przeszło </w:t>
      </w:r>
      <w:r w:rsidRPr="00956386">
        <w:rPr>
          <w:rFonts w:ascii="Calibri" w:eastAsia="Times New Roman" w:hAnsi="Calibri" w:cs="Calibri"/>
          <w:lang w:val="pl-PL"/>
        </w:rPr>
        <w:t>3 000</w:t>
      </w:r>
      <w:r w:rsidRPr="00326486">
        <w:rPr>
          <w:rFonts w:ascii="Calibri" w:eastAsia="Times New Roman" w:hAnsi="Calibri" w:cs="Calibri"/>
          <w:lang w:val="pl-PL"/>
        </w:rPr>
        <w:t xml:space="preserve"> wniosków związanych ze standardem 5G dla 3GPP i zgłosił</w:t>
      </w:r>
      <w:r w:rsidR="009003C1" w:rsidRPr="00326486">
        <w:rPr>
          <w:rFonts w:ascii="Calibri" w:eastAsia="Times New Roman" w:hAnsi="Calibri" w:cs="Calibri"/>
          <w:lang w:val="pl-PL"/>
        </w:rPr>
        <w:t>o</w:t>
      </w:r>
      <w:r w:rsidRPr="00326486">
        <w:rPr>
          <w:rFonts w:ascii="Calibri" w:eastAsia="Times New Roman" w:hAnsi="Calibri" w:cs="Calibri"/>
          <w:lang w:val="pl-PL"/>
        </w:rPr>
        <w:t xml:space="preserve"> do Europejskiego Instytutu Norm Telekomunikacyjnych ponad </w:t>
      </w:r>
      <w:r w:rsidRPr="00956386">
        <w:rPr>
          <w:rFonts w:ascii="Calibri" w:eastAsia="Times New Roman" w:hAnsi="Calibri" w:cs="Calibri"/>
          <w:lang w:val="pl-PL"/>
        </w:rPr>
        <w:t>1 000</w:t>
      </w:r>
      <w:r w:rsidRPr="00326486">
        <w:rPr>
          <w:rFonts w:ascii="Calibri" w:eastAsia="Times New Roman" w:hAnsi="Calibri" w:cs="Calibri"/>
          <w:lang w:val="pl-PL"/>
        </w:rPr>
        <w:t xml:space="preserve"> </w:t>
      </w:r>
      <w:r w:rsidRPr="00956386">
        <w:rPr>
          <w:rFonts w:ascii="Calibri" w:eastAsia="Times New Roman" w:hAnsi="Calibri" w:cs="Calibri"/>
          <w:lang w:val="pl-PL"/>
        </w:rPr>
        <w:t>rodzin patentów</w:t>
      </w:r>
      <w:r w:rsidRPr="00326486">
        <w:rPr>
          <w:rFonts w:ascii="Calibri" w:eastAsia="Times New Roman" w:hAnsi="Calibri" w:cs="Calibri"/>
          <w:lang w:val="pl-PL"/>
        </w:rPr>
        <w:t xml:space="preserve"> dotyczących standardu 5G. Według szacunków japońskiego ośrodka badawczego NGB Corporation, OPPO znajduje się także w pierwszej dziesiątce światowych firm pod względem liczby posiadanych patentów w obszarze sieci 5G.   </w:t>
      </w:r>
    </w:p>
    <w:p w14:paraId="0559D8D0" w14:textId="52E4AF60" w:rsidR="00517239" w:rsidRPr="00326486" w:rsidRDefault="00517239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7C30E014" w14:textId="381D7E2F" w:rsidR="00F05552" w:rsidRPr="00326486" w:rsidRDefault="00F05552" w:rsidP="00F05552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326486">
        <w:rPr>
          <w:rFonts w:ascii="Calibri" w:eastAsia="Times New Roman" w:hAnsi="Calibri" w:cs="Calibri"/>
          <w:lang w:val="pl-PL"/>
        </w:rPr>
        <w:t xml:space="preserve">„Sieć 5G była i jest niezwykle istotnym kierunkiem rozwoju technologicznego OPPO, a Indie to jeden z najważniejszych rynków, który dysponuje wartościowymi zasobami. Otwierając laboratorium 5G na terenie Indii, chcemy tworzyć jeszcze więcej rewolucyjnych rozwiązań w obszarze naszych bazowych technologii w ekosystemie 5G i wraz z naszymi partnerami zmieniać oblicze całej branży” </w:t>
      </w:r>
      <w:r w:rsidR="00B82CC1">
        <w:rPr>
          <w:rFonts w:ascii="Calibri" w:eastAsia="Times New Roman" w:hAnsi="Calibri" w:cs="Calibri"/>
          <w:lang w:val="pl-PL"/>
        </w:rPr>
        <w:t>–</w:t>
      </w:r>
      <w:r w:rsidRPr="00326486">
        <w:rPr>
          <w:rFonts w:ascii="Calibri" w:eastAsia="Times New Roman" w:hAnsi="Calibri" w:cs="Calibri"/>
          <w:lang w:val="pl-PL"/>
        </w:rPr>
        <w:t xml:space="preserve"> powiedział </w:t>
      </w:r>
      <w:proofErr w:type="spellStart"/>
      <w:r w:rsidRPr="00326486">
        <w:rPr>
          <w:rFonts w:ascii="Calibri" w:eastAsia="Times New Roman" w:hAnsi="Calibri" w:cs="Calibri"/>
          <w:lang w:val="pl-PL"/>
        </w:rPr>
        <w:t>Levin</w:t>
      </w:r>
      <w:proofErr w:type="spellEnd"/>
      <w:r w:rsidRPr="00326486">
        <w:rPr>
          <w:rFonts w:ascii="Calibri" w:eastAsia="Times New Roman" w:hAnsi="Calibri" w:cs="Calibri"/>
          <w:lang w:val="pl-PL"/>
        </w:rPr>
        <w:t xml:space="preserve"> </w:t>
      </w:r>
      <w:proofErr w:type="spellStart"/>
      <w:r w:rsidRPr="00326486">
        <w:rPr>
          <w:rFonts w:ascii="Calibri" w:eastAsia="Times New Roman" w:hAnsi="Calibri" w:cs="Calibri"/>
          <w:lang w:val="pl-PL"/>
        </w:rPr>
        <w:t>Liu</w:t>
      </w:r>
      <w:proofErr w:type="spellEnd"/>
      <w:r w:rsidRPr="00326486">
        <w:rPr>
          <w:rFonts w:ascii="Calibri" w:eastAsia="Times New Roman" w:hAnsi="Calibri" w:cs="Calibri"/>
          <w:lang w:val="pl-PL"/>
        </w:rPr>
        <w:t>, Dyrektor ośrodka badawczego OPPO.</w:t>
      </w:r>
    </w:p>
    <w:p w14:paraId="6D5FAF96" w14:textId="77777777" w:rsidR="00260EC3" w:rsidRPr="00326486" w:rsidRDefault="00260EC3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6AA2D7" w14:textId="0CF49BAB" w:rsidR="00A67996" w:rsidRPr="00326486" w:rsidRDefault="001B1863" w:rsidP="00C7775C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326486">
        <w:rPr>
          <w:rFonts w:ascii="Calibri" w:eastAsia="Times New Roman" w:hAnsi="Calibri" w:cs="Calibri"/>
          <w:lang w:val="pl-PL"/>
        </w:rPr>
        <w:t xml:space="preserve">Aby zwiększyć tempo komercjalizacji sieci 5G na światowych rynkach, OPPO ściśle współpracuje z czołowymi przedsiębiorstwami w branży, takimi jak Ericsson czy </w:t>
      </w:r>
      <w:proofErr w:type="spellStart"/>
      <w:r w:rsidRPr="00326486">
        <w:rPr>
          <w:rFonts w:ascii="Calibri" w:eastAsia="Times New Roman" w:hAnsi="Calibri" w:cs="Calibri"/>
          <w:lang w:val="pl-PL"/>
        </w:rPr>
        <w:t>Qualcomm</w:t>
      </w:r>
      <w:proofErr w:type="spellEnd"/>
      <w:r w:rsidRPr="00326486">
        <w:rPr>
          <w:rFonts w:ascii="Calibri" w:eastAsia="Times New Roman" w:hAnsi="Calibri" w:cs="Calibri"/>
          <w:lang w:val="pl-PL"/>
        </w:rPr>
        <w:t>. W tym roku koncern z powodzeniem przeprowadził pierwsze komercyjne połączenia głosowe i transmisji danych za pośrednictwem sieci 5G w Szwajcarii. Co więcej, OPPO nawiązał</w:t>
      </w:r>
      <w:r w:rsidR="00A21727" w:rsidRPr="00326486">
        <w:rPr>
          <w:rFonts w:ascii="Calibri" w:eastAsia="Times New Roman" w:hAnsi="Calibri" w:cs="Calibri"/>
          <w:lang w:val="pl-PL"/>
        </w:rPr>
        <w:t>o</w:t>
      </w:r>
      <w:r w:rsidRPr="00326486">
        <w:rPr>
          <w:rFonts w:ascii="Calibri" w:eastAsia="Times New Roman" w:hAnsi="Calibri" w:cs="Calibri"/>
          <w:lang w:val="pl-PL"/>
        </w:rPr>
        <w:t xml:space="preserve"> także pierwsze połączenie WhatsApp w sieci 5G </w:t>
      </w:r>
      <w:r w:rsidR="009D1B29" w:rsidRPr="00326486">
        <w:rPr>
          <w:rFonts w:ascii="Calibri" w:eastAsia="Times New Roman" w:hAnsi="Calibri" w:cs="Calibri"/>
          <w:lang w:val="pl-PL"/>
        </w:rPr>
        <w:t>w</w:t>
      </w:r>
      <w:r w:rsidRPr="00326486">
        <w:rPr>
          <w:rFonts w:ascii="Calibri" w:eastAsia="Times New Roman" w:hAnsi="Calibri" w:cs="Calibri"/>
          <w:lang w:val="pl-PL"/>
        </w:rPr>
        <w:t xml:space="preserve"> Indi</w:t>
      </w:r>
      <w:r w:rsidR="009D1B29" w:rsidRPr="00326486">
        <w:rPr>
          <w:rFonts w:ascii="Calibri" w:eastAsia="Times New Roman" w:hAnsi="Calibri" w:cs="Calibri"/>
          <w:lang w:val="pl-PL"/>
        </w:rPr>
        <w:t>ach</w:t>
      </w:r>
      <w:r w:rsidRPr="00326486">
        <w:rPr>
          <w:rFonts w:ascii="Calibri" w:eastAsia="Times New Roman" w:hAnsi="Calibri" w:cs="Calibri"/>
          <w:lang w:val="pl-PL"/>
        </w:rPr>
        <w:t>. Do chwili obecnej OPPO zrealizował</w:t>
      </w:r>
      <w:r w:rsidR="007267C9" w:rsidRPr="00326486">
        <w:rPr>
          <w:rFonts w:ascii="Calibri" w:eastAsia="Times New Roman" w:hAnsi="Calibri" w:cs="Calibri"/>
          <w:lang w:val="pl-PL"/>
        </w:rPr>
        <w:t>o</w:t>
      </w:r>
      <w:r w:rsidRPr="00326486">
        <w:rPr>
          <w:rFonts w:ascii="Calibri" w:eastAsia="Times New Roman" w:hAnsi="Calibri" w:cs="Calibri"/>
          <w:lang w:val="pl-PL"/>
        </w:rPr>
        <w:t xml:space="preserve"> wspólne przedsięwzięcia z przeszło 50 organizacjami </w:t>
      </w:r>
      <w:r w:rsidR="00B82CC1">
        <w:rPr>
          <w:rFonts w:ascii="Calibri" w:eastAsia="Times New Roman" w:hAnsi="Calibri" w:cs="Calibri"/>
          <w:lang w:val="pl-PL"/>
        </w:rPr>
        <w:t>z</w:t>
      </w:r>
      <w:r w:rsidRPr="00326486">
        <w:rPr>
          <w:rFonts w:ascii="Calibri" w:eastAsia="Times New Roman" w:hAnsi="Calibri" w:cs="Calibri"/>
          <w:lang w:val="pl-PL"/>
        </w:rPr>
        <w:t xml:space="preserve"> </w:t>
      </w:r>
      <w:r w:rsidRPr="00326486">
        <w:rPr>
          <w:rFonts w:ascii="Calibri" w:eastAsia="Times New Roman" w:hAnsi="Calibri" w:cs="Calibri"/>
          <w:lang w:val="pl-PL"/>
        </w:rPr>
        <w:t>całego świata w zakresie dostępności usług 5G.</w:t>
      </w:r>
    </w:p>
    <w:p w14:paraId="2EB97E67" w14:textId="77777777" w:rsidR="00F05552" w:rsidRPr="00326486" w:rsidRDefault="00F05552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</w:p>
    <w:p w14:paraId="59690ACA" w14:textId="46ADF5AE" w:rsidR="00D4415F" w:rsidRDefault="00306239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lang w:val="pl-PL"/>
        </w:rPr>
      </w:pPr>
      <w:r w:rsidRPr="00326486">
        <w:rPr>
          <w:rFonts w:ascii="Calibri" w:eastAsia="Times New Roman" w:hAnsi="Calibri" w:cs="Calibri"/>
          <w:lang w:val="pl-PL"/>
        </w:rPr>
        <w:t xml:space="preserve">Wykorzystując swoją obecną pozycję </w:t>
      </w:r>
      <w:r w:rsidR="00D55140">
        <w:rPr>
          <w:rFonts w:ascii="Calibri" w:eastAsia="Times New Roman" w:hAnsi="Calibri" w:cs="Calibri"/>
          <w:lang w:val="pl-PL"/>
        </w:rPr>
        <w:t>jako</w:t>
      </w:r>
      <w:r w:rsidRPr="00326486">
        <w:rPr>
          <w:rFonts w:ascii="Calibri" w:eastAsia="Times New Roman" w:hAnsi="Calibri" w:cs="Calibri"/>
          <w:lang w:val="pl-PL"/>
        </w:rPr>
        <w:t xml:space="preserve"> </w:t>
      </w:r>
      <w:r w:rsidRPr="00326486">
        <w:rPr>
          <w:rFonts w:ascii="Calibri" w:eastAsia="Times New Roman" w:hAnsi="Calibri" w:cs="Calibri"/>
          <w:lang w:val="pl-PL"/>
        </w:rPr>
        <w:t>firm</w:t>
      </w:r>
      <w:r w:rsidR="007724DD">
        <w:rPr>
          <w:rFonts w:ascii="Calibri" w:eastAsia="Times New Roman" w:hAnsi="Calibri" w:cs="Calibri"/>
          <w:lang w:val="pl-PL"/>
        </w:rPr>
        <w:t>a</w:t>
      </w:r>
      <w:r w:rsidRPr="00326486">
        <w:rPr>
          <w:rFonts w:ascii="Calibri" w:eastAsia="Times New Roman" w:hAnsi="Calibri" w:cs="Calibri"/>
          <w:lang w:val="pl-PL"/>
        </w:rPr>
        <w:t xml:space="preserve">, która promuje i ułatwia rozwój technologiczny, a także realizując misję tworzenia przełomowych innowacji, OPPO uruchomi wkrótce </w:t>
      </w:r>
      <w:r w:rsidRPr="00326486">
        <w:rPr>
          <w:rFonts w:ascii="Calibri" w:eastAsia="Times New Roman" w:hAnsi="Calibri" w:cs="Calibri"/>
          <w:lang w:val="pl-PL"/>
        </w:rPr>
        <w:lastRenderedPageBreak/>
        <w:t>na terenie Indii trzy kolejne laboratoria</w:t>
      </w:r>
      <w:r w:rsidR="00784E6C" w:rsidRPr="00326486">
        <w:rPr>
          <w:rFonts w:ascii="Calibri" w:eastAsia="Times New Roman" w:hAnsi="Calibri" w:cs="Calibri"/>
          <w:lang w:val="pl-PL"/>
        </w:rPr>
        <w:t>.</w:t>
      </w:r>
      <w:r w:rsidRPr="00326486">
        <w:rPr>
          <w:rFonts w:ascii="Calibri" w:eastAsia="Times New Roman" w:hAnsi="Calibri" w:cs="Calibri"/>
          <w:lang w:val="pl-PL"/>
        </w:rPr>
        <w:t xml:space="preserve"> </w:t>
      </w:r>
      <w:r w:rsidR="00784E6C" w:rsidRPr="00326486">
        <w:rPr>
          <w:rFonts w:ascii="Calibri" w:eastAsia="Times New Roman" w:hAnsi="Calibri" w:cs="Calibri"/>
          <w:lang w:val="pl-PL"/>
        </w:rPr>
        <w:t>B</w:t>
      </w:r>
      <w:r w:rsidRPr="00326486">
        <w:rPr>
          <w:rFonts w:ascii="Calibri" w:eastAsia="Times New Roman" w:hAnsi="Calibri" w:cs="Calibri"/>
          <w:lang w:val="pl-PL"/>
        </w:rPr>
        <w:t>ędą</w:t>
      </w:r>
      <w:r w:rsidR="00784E6C" w:rsidRPr="00326486">
        <w:rPr>
          <w:rFonts w:ascii="Calibri" w:eastAsia="Times New Roman" w:hAnsi="Calibri" w:cs="Calibri"/>
          <w:lang w:val="pl-PL"/>
        </w:rPr>
        <w:t xml:space="preserve"> tam</w:t>
      </w:r>
      <w:r w:rsidRPr="00326486">
        <w:rPr>
          <w:rFonts w:ascii="Calibri" w:eastAsia="Times New Roman" w:hAnsi="Calibri" w:cs="Calibri"/>
          <w:lang w:val="pl-PL"/>
        </w:rPr>
        <w:t xml:space="preserve"> prowadzone dedykowane prace w trzech odrębnych obszarach: </w:t>
      </w:r>
      <w:r w:rsidR="00326486">
        <w:rPr>
          <w:rFonts w:ascii="Calibri" w:eastAsia="Times New Roman" w:hAnsi="Calibri" w:cs="Calibri"/>
          <w:lang w:val="pl-PL"/>
        </w:rPr>
        <w:t>a</w:t>
      </w:r>
      <w:r w:rsidRPr="00326486">
        <w:rPr>
          <w:rFonts w:ascii="Calibri" w:eastAsia="Times New Roman" w:hAnsi="Calibri" w:cs="Calibri"/>
          <w:lang w:val="pl-PL"/>
        </w:rPr>
        <w:t xml:space="preserve">paratów, </w:t>
      </w:r>
      <w:r w:rsidR="0097687E" w:rsidRPr="00326486">
        <w:rPr>
          <w:rFonts w:ascii="Calibri" w:eastAsia="Times New Roman" w:hAnsi="Calibri" w:cs="Calibri"/>
          <w:lang w:val="pl-PL"/>
        </w:rPr>
        <w:t>mocy i baterii</w:t>
      </w:r>
      <w:r w:rsidRPr="00326486">
        <w:rPr>
          <w:rFonts w:ascii="Calibri" w:eastAsia="Times New Roman" w:hAnsi="Calibri" w:cs="Calibri"/>
          <w:lang w:val="pl-PL"/>
        </w:rPr>
        <w:t xml:space="preserve"> oraz </w:t>
      </w:r>
      <w:r w:rsidR="0097687E" w:rsidRPr="00326486">
        <w:rPr>
          <w:rFonts w:ascii="Calibri" w:eastAsia="Times New Roman" w:hAnsi="Calibri" w:cs="Calibri"/>
          <w:lang w:val="pl-PL"/>
        </w:rPr>
        <w:t>w</w:t>
      </w:r>
      <w:r w:rsidR="00C407E0" w:rsidRPr="00326486">
        <w:rPr>
          <w:rFonts w:ascii="Calibri" w:eastAsia="Times New Roman" w:hAnsi="Calibri" w:cs="Calibri"/>
          <w:lang w:val="pl-PL"/>
        </w:rPr>
        <w:t>ydajności</w:t>
      </w:r>
      <w:r w:rsidRPr="00326486">
        <w:rPr>
          <w:rFonts w:ascii="Calibri" w:eastAsia="Times New Roman" w:hAnsi="Calibri" w:cs="Calibri"/>
          <w:lang w:val="pl-PL"/>
        </w:rPr>
        <w:t>. Planowane laboratoria będą skupiały się na rozwoju najnowszych i najbardziej zaawansowanych technologii, które znajdą zastosowanie na całym świecie.</w:t>
      </w:r>
      <w:r w:rsidR="00F522DB">
        <w:rPr>
          <w:rFonts w:ascii="Calibri" w:eastAsia="Times New Roman" w:hAnsi="Calibri" w:cs="Calibri"/>
          <w:lang w:val="pl-PL"/>
        </w:rPr>
        <w:t xml:space="preserve"> </w:t>
      </w:r>
    </w:p>
    <w:p w14:paraId="27671782" w14:textId="77777777" w:rsidR="00F522DB" w:rsidRPr="00354C76" w:rsidRDefault="00F522DB" w:rsidP="00F2119A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b/>
          <w:bCs/>
          <w:lang w:val="pl-PL"/>
        </w:rPr>
      </w:pPr>
    </w:p>
    <w:p w14:paraId="5DDA6AAA" w14:textId="2CE21629" w:rsidR="002A51A8" w:rsidRPr="00625B54" w:rsidRDefault="002A51A8" w:rsidP="00D06FB2">
      <w:pPr>
        <w:spacing w:before="6" w:after="6" w:line="276" w:lineRule="auto"/>
        <w:jc w:val="both"/>
        <w:rPr>
          <w:rFonts w:ascii="Calibri" w:hAnsi="Calibri" w:cs="Calibri"/>
          <w:b/>
          <w:color w:val="000000" w:themeColor="text1"/>
          <w:lang w:val="pl-PL"/>
        </w:rPr>
      </w:pPr>
      <w:bookmarkStart w:id="0" w:name="ref_[2]_38946"/>
      <w:bookmarkEnd w:id="0"/>
    </w:p>
    <w:p w14:paraId="59810E5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W celu uzyskania bardziej szczegółowych informacji prosimy o kontakt z</w:t>
      </w:r>
      <w:r>
        <w:rPr>
          <w:rStyle w:val="normaltextrun"/>
          <w:rFonts w:ascii="Calibri" w:hAnsi="Calibri" w:cs="Calibri"/>
        </w:rPr>
        <w:t>:</w:t>
      </w:r>
      <w:r>
        <w:rPr>
          <w:rStyle w:val="eop"/>
          <w:rFonts w:ascii="Calibri" w:hAnsi="Calibri" w:cs="Calibri"/>
        </w:rPr>
        <w:t> </w:t>
      </w:r>
    </w:p>
    <w:p w14:paraId="470EF717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Piotr Żaczko, PR Manager</w:t>
      </w:r>
      <w:r>
        <w:rPr>
          <w:rStyle w:val="eop"/>
          <w:rFonts w:ascii="Calibri" w:hAnsi="Calibri" w:cs="Calibri"/>
        </w:rPr>
        <w:t> </w:t>
      </w:r>
    </w:p>
    <w:p w14:paraId="242A1A01" w14:textId="77777777" w:rsidR="00295059" w:rsidRDefault="00CD2D3A" w:rsidP="0029505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295059">
          <w:rPr>
            <w:rStyle w:val="normaltextrun"/>
            <w:rFonts w:ascii="Calibri" w:hAnsi="Calibri" w:cs="Calibri"/>
            <w:i/>
            <w:iCs/>
            <w:color w:val="0000FF"/>
            <w:u w:val="single"/>
          </w:rPr>
          <w:t>piotr.zaczko@oppo-aed.pl</w:t>
        </w:r>
      </w:hyperlink>
      <w:r w:rsidR="00295059">
        <w:rPr>
          <w:rStyle w:val="eop"/>
          <w:rFonts w:ascii="Calibri" w:hAnsi="Calibri" w:cs="Calibri"/>
        </w:rPr>
        <w:t> </w:t>
      </w:r>
    </w:p>
    <w:p w14:paraId="7E345A5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397BEFB0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 marce OPPO </w:t>
      </w:r>
      <w:r>
        <w:rPr>
          <w:rStyle w:val="eop"/>
          <w:rFonts w:ascii="Calibri" w:hAnsi="Calibri" w:cs="Calibri"/>
          <w:color w:val="000000"/>
        </w:rPr>
        <w:t> </w:t>
      </w:r>
    </w:p>
    <w:p w14:paraId="62A71278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47CCEFCF" w14:textId="20E196D9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>
        <w:rPr>
          <w:rStyle w:val="eop"/>
          <w:rFonts w:ascii="Calibri" w:hAnsi="Calibri" w:cs="Calibri"/>
          <w:color w:val="000000"/>
        </w:rPr>
        <w:t> </w:t>
      </w:r>
    </w:p>
    <w:p w14:paraId="51DC98C8" w14:textId="77777777" w:rsidR="00A31CE2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C18C2E6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Rozwiązania OPPO</w:t>
      </w:r>
      <w:r>
        <w:rPr>
          <w:rStyle w:val="eop"/>
          <w:rFonts w:ascii="Calibri" w:hAnsi="Calibri" w:cs="Calibri"/>
          <w:color w:val="000000"/>
        </w:rPr>
        <w:t> </w:t>
      </w:r>
    </w:p>
    <w:p w14:paraId="7CF9BE34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1402CA2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Od wprowadzenia na rynek swojego pierwszego </w:t>
      </w:r>
      <w:proofErr w:type="spellStart"/>
      <w:r>
        <w:rPr>
          <w:rStyle w:val="spellingerror"/>
          <w:rFonts w:ascii="Calibri" w:hAnsi="Calibri" w:cs="Calibri"/>
          <w:color w:val="000000"/>
        </w:rPr>
        <w:t>smartfona</w:t>
      </w:r>
      <w:proofErr w:type="spellEnd"/>
      <w:r>
        <w:rPr>
          <w:rStyle w:val="normaltextrun"/>
          <w:rFonts w:ascii="Calibri" w:hAnsi="Calibri" w:cs="Calibri"/>
          <w:color w:val="000000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>
        <w:rPr>
          <w:rStyle w:val="spellingerror"/>
          <w:rFonts w:ascii="Calibri" w:hAnsi="Calibri" w:cs="Calibri"/>
          <w:color w:val="000000"/>
        </w:rPr>
        <w:t>Camera</w:t>
      </w:r>
      <w:proofErr w:type="spellEnd"/>
      <w:r>
        <w:rPr>
          <w:rStyle w:val="normaltextrun"/>
          <w:rFonts w:ascii="Calibri" w:hAnsi="Calibri" w:cs="Calibri"/>
          <w:color w:val="000000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>
        <w:rPr>
          <w:rStyle w:val="eop"/>
          <w:rFonts w:ascii="Calibri" w:hAnsi="Calibri" w:cs="Calibri"/>
          <w:color w:val="000000"/>
        </w:rPr>
        <w:t> </w:t>
      </w:r>
    </w:p>
    <w:p w14:paraId="4A110391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9C2B8A2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OPPO w Polsce</w:t>
      </w:r>
      <w:r>
        <w:rPr>
          <w:rStyle w:val="eop"/>
          <w:rFonts w:ascii="Calibri" w:hAnsi="Calibri" w:cs="Calibri"/>
          <w:color w:val="000000"/>
        </w:rPr>
        <w:t> </w:t>
      </w:r>
    </w:p>
    <w:p w14:paraId="0E31C1FF" w14:textId="77777777" w:rsid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25EC0E62" w14:textId="77777777" w:rsidR="00295059" w:rsidRPr="00295059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295059">
        <w:rPr>
          <w:rStyle w:val="normaltextrun"/>
          <w:rFonts w:ascii="Calibri" w:hAnsi="Calibri" w:cs="Calibri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295059">
        <w:rPr>
          <w:rStyle w:val="normaltextrun"/>
          <w:rFonts w:ascii="Calibri" w:hAnsi="Calibri" w:cs="Calibri"/>
          <w:b/>
          <w:bCs/>
        </w:rPr>
        <w:t>OPPO w Polsce </w:t>
      </w:r>
      <w:r w:rsidRPr="00295059">
        <w:rPr>
          <w:rStyle w:val="normaltextrun"/>
          <w:rFonts w:ascii="Calibri" w:hAnsi="Calibri" w:cs="Calibri"/>
        </w:rPr>
        <w:t>został Marcin Prokop, znany dziennikarz i osobowość telewizyjna. Produkty OPPO można zakupić u najbardziej renomowanych sprzedawców detalicznych: </w:t>
      </w:r>
      <w:proofErr w:type="spellStart"/>
      <w:r w:rsidRPr="00295059">
        <w:rPr>
          <w:rStyle w:val="spellingerror"/>
          <w:rFonts w:ascii="Calibri" w:hAnsi="Calibri" w:cs="Calibri"/>
        </w:rPr>
        <w:t>MediaMarkt</w:t>
      </w:r>
      <w:proofErr w:type="spellEnd"/>
      <w:r w:rsidRPr="00295059">
        <w:rPr>
          <w:rStyle w:val="normaltextrun"/>
          <w:rFonts w:ascii="Calibri" w:hAnsi="Calibri" w:cs="Calibri"/>
        </w:rPr>
        <w:t>, Media </w:t>
      </w:r>
      <w:proofErr w:type="spellStart"/>
      <w:r w:rsidRPr="00295059">
        <w:rPr>
          <w:rStyle w:val="spellingerror"/>
          <w:rFonts w:ascii="Calibri" w:hAnsi="Calibri" w:cs="Calibri"/>
        </w:rPr>
        <w:t>Expert</w:t>
      </w:r>
      <w:proofErr w:type="spellEnd"/>
      <w:r w:rsidRPr="00295059">
        <w:rPr>
          <w:rStyle w:val="normaltextrun"/>
          <w:rFonts w:ascii="Calibri" w:hAnsi="Calibri" w:cs="Calibri"/>
        </w:rPr>
        <w:t>, RTV Euro AGD, NEONET i x-kom oraz poprzez Strefę Marki OPPO na Allegro. Smartfony </w:t>
      </w:r>
      <w:r w:rsidRPr="00295059">
        <w:rPr>
          <w:rStyle w:val="normaltextrun"/>
          <w:rFonts w:ascii="Calibri" w:hAnsi="Calibri" w:cs="Calibri"/>
          <w:b/>
          <w:bCs/>
        </w:rPr>
        <w:t>OPPO w Polsce </w:t>
      </w:r>
      <w:r w:rsidRPr="00295059">
        <w:rPr>
          <w:rStyle w:val="normaltextrun"/>
          <w:rFonts w:ascii="Calibri" w:hAnsi="Calibri" w:cs="Calibri"/>
        </w:rPr>
        <w:t>znajdują się także w ofercie wszystkich głównych operatorów telekomunikacyjnych. Rosnąca popularność marki w kraju spowodowała, że seria urządzeń </w:t>
      </w:r>
      <w:hyperlink r:id="rId12" w:tgtFrame="_blank" w:history="1">
        <w:r w:rsidRPr="00295059">
          <w:rPr>
            <w:rStyle w:val="normaltextrun"/>
            <w:rFonts w:ascii="Calibri" w:hAnsi="Calibri" w:cs="Calibri"/>
          </w:rPr>
          <w:t>Reno3</w:t>
        </w:r>
      </w:hyperlink>
      <w:r w:rsidRPr="00295059">
        <w:rPr>
          <w:rStyle w:val="normaltextrun"/>
          <w:rFonts w:ascii="Calibri" w:hAnsi="Calibri" w:cs="Calibri"/>
        </w:rPr>
        <w:t> odnotowała na polskim rynku najwyższą sprzedaż spośród krajów Europy Środkowo-Wschodniej. Aktualnie w ofercie </w:t>
      </w:r>
      <w:r w:rsidRPr="00295059">
        <w:rPr>
          <w:rStyle w:val="normaltextrun"/>
          <w:rFonts w:ascii="Calibri" w:hAnsi="Calibri" w:cs="Calibri"/>
          <w:b/>
          <w:bCs/>
        </w:rPr>
        <w:t>OPPO Polska </w:t>
      </w:r>
      <w:r w:rsidRPr="00295059">
        <w:rPr>
          <w:rStyle w:val="normaltextrun"/>
          <w:rFonts w:ascii="Calibri" w:hAnsi="Calibri" w:cs="Calibri"/>
        </w:rPr>
        <w:t>znajdują się dwie linie smartfonów – </w:t>
      </w:r>
      <w:hyperlink r:id="rId13" w:tgtFrame="_blank" w:history="1">
        <w:r w:rsidRPr="00295059">
          <w:rPr>
            <w:rStyle w:val="normaltextrun"/>
            <w:rFonts w:ascii="Calibri" w:hAnsi="Calibri" w:cs="Calibri"/>
          </w:rPr>
          <w:t>Seria Reno</w:t>
        </w:r>
      </w:hyperlink>
      <w:r w:rsidRPr="00295059">
        <w:rPr>
          <w:rStyle w:val="normaltextrun"/>
          <w:rFonts w:ascii="Calibri" w:hAnsi="Calibri" w:cs="Calibri"/>
        </w:rPr>
        <w:t> i </w:t>
      </w:r>
      <w:hyperlink r:id="rId14" w:tgtFrame="_blank" w:history="1">
        <w:r w:rsidRPr="00295059">
          <w:rPr>
            <w:rStyle w:val="normaltextrun"/>
            <w:rFonts w:ascii="Calibri" w:hAnsi="Calibri" w:cs="Calibri"/>
          </w:rPr>
          <w:t>seria A</w:t>
        </w:r>
      </w:hyperlink>
      <w:r w:rsidRPr="00295059">
        <w:rPr>
          <w:rStyle w:val="normaltextrun"/>
          <w:rFonts w:ascii="Calibri" w:hAnsi="Calibri" w:cs="Calibri"/>
        </w:rPr>
        <w:t>, a także urządzenia ubieralne jak </w:t>
      </w:r>
      <w:hyperlink r:id="rId15" w:tgtFrame="_blank" w:history="1">
        <w:r w:rsidRPr="00295059">
          <w:rPr>
            <w:rStyle w:val="normaltextrun"/>
            <w:rFonts w:ascii="Calibri" w:hAnsi="Calibri" w:cs="Calibri"/>
          </w:rPr>
          <w:t>smartwatche</w:t>
        </w:r>
      </w:hyperlink>
      <w:r w:rsidRPr="00295059">
        <w:rPr>
          <w:rStyle w:val="normaltextrun"/>
          <w:rFonts w:ascii="Calibri" w:hAnsi="Calibri" w:cs="Calibri"/>
        </w:rPr>
        <w:t> i słuchawki bezprzewodowe. </w:t>
      </w:r>
      <w:r w:rsidRPr="00295059">
        <w:rPr>
          <w:rStyle w:val="eop"/>
          <w:rFonts w:ascii="Calibri" w:hAnsi="Calibri" w:cs="Calibri"/>
        </w:rPr>
        <w:t> </w:t>
      </w:r>
    </w:p>
    <w:p w14:paraId="654CFC00" w14:textId="4F406DF0" w:rsidR="003E777E" w:rsidRPr="00E70662" w:rsidRDefault="00295059" w:rsidP="00E70662">
      <w:pPr>
        <w:pStyle w:val="paragraph"/>
        <w:spacing w:before="0" w:beforeAutospacing="0" w:after="0" w:afterAutospacing="0"/>
        <w:textAlignment w:val="baseline"/>
        <w:rPr>
          <w:rFonts w:ascii="Segoe UI" w:eastAsia="OPPOSans M" w:hAnsi="Segoe UI" w:cs="Segoe UI"/>
          <w:sz w:val="18"/>
          <w:szCs w:val="18"/>
        </w:rPr>
      </w:pPr>
      <w:r w:rsidRPr="00295059">
        <w:rPr>
          <w:rStyle w:val="eop"/>
        </w:rPr>
        <w:t> </w:t>
      </w:r>
    </w:p>
    <w:sectPr w:rsidR="003E777E" w:rsidRPr="00E70662">
      <w:headerReference w:type="default" r:id="rId1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32E106" w14:textId="77777777" w:rsidR="00CD2D3A" w:rsidRDefault="00CD2D3A">
      <w:r>
        <w:separator/>
      </w:r>
    </w:p>
  </w:endnote>
  <w:endnote w:type="continuationSeparator" w:id="0">
    <w:p w14:paraId="4FFAAAB6" w14:textId="77777777" w:rsidR="00CD2D3A" w:rsidRDefault="00CD2D3A">
      <w:r>
        <w:continuationSeparator/>
      </w:r>
    </w:p>
  </w:endnote>
  <w:endnote w:type="continuationNotice" w:id="1">
    <w:p w14:paraId="1E03CD70" w14:textId="77777777" w:rsidR="00CD2D3A" w:rsidRDefault="00CD2D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POSans M">
    <w:altName w:val="SimSun"/>
    <w:charset w:val="86"/>
    <w:family w:val="auto"/>
    <w:pitch w:val="variable"/>
    <w:sig w:usb0="00000000" w:usb1="0A0F004A" w:usb2="00000016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68406E" w14:textId="77777777" w:rsidR="00CD2D3A" w:rsidRDefault="00CD2D3A">
      <w:r>
        <w:separator/>
      </w:r>
    </w:p>
  </w:footnote>
  <w:footnote w:type="continuationSeparator" w:id="0">
    <w:p w14:paraId="6F7A4068" w14:textId="77777777" w:rsidR="00CD2D3A" w:rsidRDefault="00CD2D3A">
      <w:r>
        <w:continuationSeparator/>
      </w:r>
    </w:p>
  </w:footnote>
  <w:footnote w:type="continuationNotice" w:id="1">
    <w:p w14:paraId="3B59516F" w14:textId="77777777" w:rsidR="00CD2D3A" w:rsidRDefault="00CD2D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FEB0766"/>
    <w:multiLevelType w:val="hybridMultilevel"/>
    <w:tmpl w:val="442CB738"/>
    <w:numStyleLink w:val="a"/>
  </w:abstractNum>
  <w:abstractNum w:abstractNumId="4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3"/>
    <w:lvlOverride w:ilvl="0">
      <w:startOverride w:val="1"/>
    </w:lvlOverride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E4D"/>
    <w:rsid w:val="0000303C"/>
    <w:rsid w:val="00004D4E"/>
    <w:rsid w:val="00004E73"/>
    <w:rsid w:val="00005FE7"/>
    <w:rsid w:val="00007C28"/>
    <w:rsid w:val="00010303"/>
    <w:rsid w:val="00010A3E"/>
    <w:rsid w:val="00010A5B"/>
    <w:rsid w:val="00010A84"/>
    <w:rsid w:val="0001291B"/>
    <w:rsid w:val="000142F9"/>
    <w:rsid w:val="000144B2"/>
    <w:rsid w:val="00015097"/>
    <w:rsid w:val="00017A20"/>
    <w:rsid w:val="00023621"/>
    <w:rsid w:val="000239CC"/>
    <w:rsid w:val="00024A09"/>
    <w:rsid w:val="00024BFB"/>
    <w:rsid w:val="0002555C"/>
    <w:rsid w:val="000279C2"/>
    <w:rsid w:val="00032BD6"/>
    <w:rsid w:val="000344D4"/>
    <w:rsid w:val="00034CD9"/>
    <w:rsid w:val="00034FA7"/>
    <w:rsid w:val="00036D4E"/>
    <w:rsid w:val="00041382"/>
    <w:rsid w:val="00041772"/>
    <w:rsid w:val="000436AC"/>
    <w:rsid w:val="00045AD5"/>
    <w:rsid w:val="00045BE6"/>
    <w:rsid w:val="00051E51"/>
    <w:rsid w:val="00051EDF"/>
    <w:rsid w:val="00052963"/>
    <w:rsid w:val="00052B8C"/>
    <w:rsid w:val="000553B0"/>
    <w:rsid w:val="000557E4"/>
    <w:rsid w:val="00055A41"/>
    <w:rsid w:val="000572CE"/>
    <w:rsid w:val="00060E7C"/>
    <w:rsid w:val="00064689"/>
    <w:rsid w:val="00065DBB"/>
    <w:rsid w:val="00067766"/>
    <w:rsid w:val="00070136"/>
    <w:rsid w:val="00070BCB"/>
    <w:rsid w:val="00071386"/>
    <w:rsid w:val="00071AC6"/>
    <w:rsid w:val="000730D3"/>
    <w:rsid w:val="000733B5"/>
    <w:rsid w:val="0007383A"/>
    <w:rsid w:val="0007549B"/>
    <w:rsid w:val="00076546"/>
    <w:rsid w:val="00081F3E"/>
    <w:rsid w:val="000830D5"/>
    <w:rsid w:val="000831FA"/>
    <w:rsid w:val="0008361F"/>
    <w:rsid w:val="00083D2D"/>
    <w:rsid w:val="00090468"/>
    <w:rsid w:val="000925C9"/>
    <w:rsid w:val="00093579"/>
    <w:rsid w:val="000944FC"/>
    <w:rsid w:val="0009595F"/>
    <w:rsid w:val="000960EE"/>
    <w:rsid w:val="00096BD1"/>
    <w:rsid w:val="000974D1"/>
    <w:rsid w:val="00097846"/>
    <w:rsid w:val="000A3336"/>
    <w:rsid w:val="000A3F69"/>
    <w:rsid w:val="000A5459"/>
    <w:rsid w:val="000B1D49"/>
    <w:rsid w:val="000B21D2"/>
    <w:rsid w:val="000B3317"/>
    <w:rsid w:val="000B5035"/>
    <w:rsid w:val="000B5BC4"/>
    <w:rsid w:val="000B5D37"/>
    <w:rsid w:val="000B625D"/>
    <w:rsid w:val="000B792C"/>
    <w:rsid w:val="000B798C"/>
    <w:rsid w:val="000C1D77"/>
    <w:rsid w:val="000C1D96"/>
    <w:rsid w:val="000C2DA2"/>
    <w:rsid w:val="000C33AF"/>
    <w:rsid w:val="000C496D"/>
    <w:rsid w:val="000C4DEE"/>
    <w:rsid w:val="000C5840"/>
    <w:rsid w:val="000C6940"/>
    <w:rsid w:val="000C6AC1"/>
    <w:rsid w:val="000C6E72"/>
    <w:rsid w:val="000C720F"/>
    <w:rsid w:val="000C7C46"/>
    <w:rsid w:val="000D406E"/>
    <w:rsid w:val="000D44A7"/>
    <w:rsid w:val="000D47B9"/>
    <w:rsid w:val="000D5059"/>
    <w:rsid w:val="000E15E0"/>
    <w:rsid w:val="000E229A"/>
    <w:rsid w:val="000E2900"/>
    <w:rsid w:val="000E5A65"/>
    <w:rsid w:val="000E5E7A"/>
    <w:rsid w:val="000F07BA"/>
    <w:rsid w:val="000F21C2"/>
    <w:rsid w:val="000F2714"/>
    <w:rsid w:val="000F7223"/>
    <w:rsid w:val="001012AC"/>
    <w:rsid w:val="00101761"/>
    <w:rsid w:val="001017CB"/>
    <w:rsid w:val="001017E1"/>
    <w:rsid w:val="00104B70"/>
    <w:rsid w:val="00106C78"/>
    <w:rsid w:val="0011002D"/>
    <w:rsid w:val="001110FC"/>
    <w:rsid w:val="00111422"/>
    <w:rsid w:val="0011373A"/>
    <w:rsid w:val="00114799"/>
    <w:rsid w:val="001170D1"/>
    <w:rsid w:val="00122BC7"/>
    <w:rsid w:val="00124AD0"/>
    <w:rsid w:val="001250E2"/>
    <w:rsid w:val="00125723"/>
    <w:rsid w:val="0012636E"/>
    <w:rsid w:val="00126B99"/>
    <w:rsid w:val="00126D72"/>
    <w:rsid w:val="00131889"/>
    <w:rsid w:val="00131B89"/>
    <w:rsid w:val="001320B9"/>
    <w:rsid w:val="00132B9A"/>
    <w:rsid w:val="00133935"/>
    <w:rsid w:val="00133E85"/>
    <w:rsid w:val="0013423C"/>
    <w:rsid w:val="0013739D"/>
    <w:rsid w:val="001408D9"/>
    <w:rsid w:val="001415C0"/>
    <w:rsid w:val="00141C7B"/>
    <w:rsid w:val="00143F67"/>
    <w:rsid w:val="00144383"/>
    <w:rsid w:val="00144C5D"/>
    <w:rsid w:val="00146DCB"/>
    <w:rsid w:val="001506EE"/>
    <w:rsid w:val="001518D0"/>
    <w:rsid w:val="00152B05"/>
    <w:rsid w:val="001536F0"/>
    <w:rsid w:val="0015489F"/>
    <w:rsid w:val="00155B75"/>
    <w:rsid w:val="00156B7D"/>
    <w:rsid w:val="00160C2B"/>
    <w:rsid w:val="00161C39"/>
    <w:rsid w:val="001658EE"/>
    <w:rsid w:val="001663E4"/>
    <w:rsid w:val="00166806"/>
    <w:rsid w:val="00166858"/>
    <w:rsid w:val="0016771F"/>
    <w:rsid w:val="0016786C"/>
    <w:rsid w:val="0017009B"/>
    <w:rsid w:val="0017034A"/>
    <w:rsid w:val="001703AE"/>
    <w:rsid w:val="00171844"/>
    <w:rsid w:val="00171AB5"/>
    <w:rsid w:val="00172EAE"/>
    <w:rsid w:val="00172F2A"/>
    <w:rsid w:val="0017345F"/>
    <w:rsid w:val="0017477A"/>
    <w:rsid w:val="00175737"/>
    <w:rsid w:val="00176411"/>
    <w:rsid w:val="001772FE"/>
    <w:rsid w:val="00177C09"/>
    <w:rsid w:val="00180818"/>
    <w:rsid w:val="00180B3E"/>
    <w:rsid w:val="0018147E"/>
    <w:rsid w:val="0018260B"/>
    <w:rsid w:val="0018666A"/>
    <w:rsid w:val="00187B5B"/>
    <w:rsid w:val="00190BD3"/>
    <w:rsid w:val="0019152B"/>
    <w:rsid w:val="00191C67"/>
    <w:rsid w:val="00191F96"/>
    <w:rsid w:val="00192453"/>
    <w:rsid w:val="00192EB6"/>
    <w:rsid w:val="001934E5"/>
    <w:rsid w:val="00195184"/>
    <w:rsid w:val="001963EE"/>
    <w:rsid w:val="00196CFC"/>
    <w:rsid w:val="001A3B38"/>
    <w:rsid w:val="001A4E63"/>
    <w:rsid w:val="001A5133"/>
    <w:rsid w:val="001A5D77"/>
    <w:rsid w:val="001A7875"/>
    <w:rsid w:val="001B07E2"/>
    <w:rsid w:val="001B1047"/>
    <w:rsid w:val="001B1863"/>
    <w:rsid w:val="001B4337"/>
    <w:rsid w:val="001B4435"/>
    <w:rsid w:val="001B551E"/>
    <w:rsid w:val="001C1584"/>
    <w:rsid w:val="001C2425"/>
    <w:rsid w:val="001C405F"/>
    <w:rsid w:val="001C5268"/>
    <w:rsid w:val="001C5546"/>
    <w:rsid w:val="001C756C"/>
    <w:rsid w:val="001D10C6"/>
    <w:rsid w:val="001D439F"/>
    <w:rsid w:val="001D4CDA"/>
    <w:rsid w:val="001D5928"/>
    <w:rsid w:val="001E3038"/>
    <w:rsid w:val="001E45AB"/>
    <w:rsid w:val="001F0703"/>
    <w:rsid w:val="001F0AC5"/>
    <w:rsid w:val="001F0CE9"/>
    <w:rsid w:val="001F1B1C"/>
    <w:rsid w:val="001F383F"/>
    <w:rsid w:val="001F4287"/>
    <w:rsid w:val="001F6701"/>
    <w:rsid w:val="001F6C15"/>
    <w:rsid w:val="001F7D2A"/>
    <w:rsid w:val="002059D0"/>
    <w:rsid w:val="0020772E"/>
    <w:rsid w:val="0021017C"/>
    <w:rsid w:val="0021069D"/>
    <w:rsid w:val="00211A01"/>
    <w:rsid w:val="00212C2F"/>
    <w:rsid w:val="002140E4"/>
    <w:rsid w:val="002157FF"/>
    <w:rsid w:val="002168FC"/>
    <w:rsid w:val="002222E9"/>
    <w:rsid w:val="00223468"/>
    <w:rsid w:val="00223791"/>
    <w:rsid w:val="002247FF"/>
    <w:rsid w:val="002253E6"/>
    <w:rsid w:val="00226188"/>
    <w:rsid w:val="00226751"/>
    <w:rsid w:val="00226F04"/>
    <w:rsid w:val="00230349"/>
    <w:rsid w:val="00230FA4"/>
    <w:rsid w:val="002333DA"/>
    <w:rsid w:val="00237314"/>
    <w:rsid w:val="00237D7E"/>
    <w:rsid w:val="00237ED0"/>
    <w:rsid w:val="002401E2"/>
    <w:rsid w:val="00240AB1"/>
    <w:rsid w:val="00243290"/>
    <w:rsid w:val="00250184"/>
    <w:rsid w:val="00250757"/>
    <w:rsid w:val="00251190"/>
    <w:rsid w:val="00253944"/>
    <w:rsid w:val="002541F9"/>
    <w:rsid w:val="002544A9"/>
    <w:rsid w:val="00254E6B"/>
    <w:rsid w:val="00257644"/>
    <w:rsid w:val="00260EC3"/>
    <w:rsid w:val="002614B3"/>
    <w:rsid w:val="00262D6C"/>
    <w:rsid w:val="00262F0B"/>
    <w:rsid w:val="00263A88"/>
    <w:rsid w:val="002656D5"/>
    <w:rsid w:val="002658A8"/>
    <w:rsid w:val="00266CDC"/>
    <w:rsid w:val="002671EB"/>
    <w:rsid w:val="0026727D"/>
    <w:rsid w:val="002677AC"/>
    <w:rsid w:val="00267F84"/>
    <w:rsid w:val="002709FE"/>
    <w:rsid w:val="002732CD"/>
    <w:rsid w:val="00273CBB"/>
    <w:rsid w:val="00274188"/>
    <w:rsid w:val="0027468C"/>
    <w:rsid w:val="0027536F"/>
    <w:rsid w:val="002754C1"/>
    <w:rsid w:val="00276BEB"/>
    <w:rsid w:val="00276D2B"/>
    <w:rsid w:val="00280046"/>
    <w:rsid w:val="00280561"/>
    <w:rsid w:val="00283F75"/>
    <w:rsid w:val="00284A94"/>
    <w:rsid w:val="00284EC7"/>
    <w:rsid w:val="00287D0E"/>
    <w:rsid w:val="00292F24"/>
    <w:rsid w:val="00295059"/>
    <w:rsid w:val="00295A05"/>
    <w:rsid w:val="00296972"/>
    <w:rsid w:val="00297DBB"/>
    <w:rsid w:val="002A1613"/>
    <w:rsid w:val="002A51A8"/>
    <w:rsid w:val="002A5D36"/>
    <w:rsid w:val="002A5D97"/>
    <w:rsid w:val="002A603A"/>
    <w:rsid w:val="002A624C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FE1"/>
    <w:rsid w:val="002C46CE"/>
    <w:rsid w:val="002C4B23"/>
    <w:rsid w:val="002C4CEF"/>
    <w:rsid w:val="002C5400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6193"/>
    <w:rsid w:val="002E7401"/>
    <w:rsid w:val="002F22C6"/>
    <w:rsid w:val="002F4C9C"/>
    <w:rsid w:val="003004AD"/>
    <w:rsid w:val="003025D3"/>
    <w:rsid w:val="00302F21"/>
    <w:rsid w:val="00305666"/>
    <w:rsid w:val="0030590B"/>
    <w:rsid w:val="00306239"/>
    <w:rsid w:val="003074CE"/>
    <w:rsid w:val="00310525"/>
    <w:rsid w:val="00310A93"/>
    <w:rsid w:val="003115EF"/>
    <w:rsid w:val="003139BD"/>
    <w:rsid w:val="003145AC"/>
    <w:rsid w:val="0031464A"/>
    <w:rsid w:val="003162AF"/>
    <w:rsid w:val="0031710A"/>
    <w:rsid w:val="00320F44"/>
    <w:rsid w:val="00321CCE"/>
    <w:rsid w:val="00324EBA"/>
    <w:rsid w:val="003256BC"/>
    <w:rsid w:val="00325D3A"/>
    <w:rsid w:val="0032636A"/>
    <w:rsid w:val="00326486"/>
    <w:rsid w:val="00332818"/>
    <w:rsid w:val="00332C59"/>
    <w:rsid w:val="00333A09"/>
    <w:rsid w:val="00333B18"/>
    <w:rsid w:val="00335846"/>
    <w:rsid w:val="00337D4F"/>
    <w:rsid w:val="00340525"/>
    <w:rsid w:val="003406CD"/>
    <w:rsid w:val="0034400D"/>
    <w:rsid w:val="00344309"/>
    <w:rsid w:val="00344B5B"/>
    <w:rsid w:val="003456BA"/>
    <w:rsid w:val="00347786"/>
    <w:rsid w:val="00350696"/>
    <w:rsid w:val="00350DF7"/>
    <w:rsid w:val="00351180"/>
    <w:rsid w:val="00352EE2"/>
    <w:rsid w:val="00354C76"/>
    <w:rsid w:val="00355A4E"/>
    <w:rsid w:val="003570EE"/>
    <w:rsid w:val="00360253"/>
    <w:rsid w:val="0036033F"/>
    <w:rsid w:val="00360B4A"/>
    <w:rsid w:val="00360E67"/>
    <w:rsid w:val="0036210A"/>
    <w:rsid w:val="0036312D"/>
    <w:rsid w:val="00365D6C"/>
    <w:rsid w:val="003676D2"/>
    <w:rsid w:val="0037087B"/>
    <w:rsid w:val="00370ACF"/>
    <w:rsid w:val="00373E83"/>
    <w:rsid w:val="00374224"/>
    <w:rsid w:val="00374422"/>
    <w:rsid w:val="00377890"/>
    <w:rsid w:val="0038033A"/>
    <w:rsid w:val="00380C51"/>
    <w:rsid w:val="00381CC4"/>
    <w:rsid w:val="00381D98"/>
    <w:rsid w:val="00382BF0"/>
    <w:rsid w:val="00383B4F"/>
    <w:rsid w:val="003846E5"/>
    <w:rsid w:val="0038543F"/>
    <w:rsid w:val="003879B2"/>
    <w:rsid w:val="00391DEE"/>
    <w:rsid w:val="00391EE6"/>
    <w:rsid w:val="0039222C"/>
    <w:rsid w:val="00393384"/>
    <w:rsid w:val="0039345B"/>
    <w:rsid w:val="00393802"/>
    <w:rsid w:val="003943F1"/>
    <w:rsid w:val="003944DC"/>
    <w:rsid w:val="0039459E"/>
    <w:rsid w:val="00394E6A"/>
    <w:rsid w:val="00396432"/>
    <w:rsid w:val="00397321"/>
    <w:rsid w:val="003A16F8"/>
    <w:rsid w:val="003A32CE"/>
    <w:rsid w:val="003A4089"/>
    <w:rsid w:val="003A5717"/>
    <w:rsid w:val="003A58F6"/>
    <w:rsid w:val="003B0988"/>
    <w:rsid w:val="003B0BF4"/>
    <w:rsid w:val="003B0E4C"/>
    <w:rsid w:val="003B2993"/>
    <w:rsid w:val="003B3257"/>
    <w:rsid w:val="003B32E6"/>
    <w:rsid w:val="003B3A6F"/>
    <w:rsid w:val="003B3DE6"/>
    <w:rsid w:val="003B4D06"/>
    <w:rsid w:val="003B69DA"/>
    <w:rsid w:val="003B6D14"/>
    <w:rsid w:val="003B6E72"/>
    <w:rsid w:val="003B7D5E"/>
    <w:rsid w:val="003C00BE"/>
    <w:rsid w:val="003C3740"/>
    <w:rsid w:val="003C4F99"/>
    <w:rsid w:val="003C7AB4"/>
    <w:rsid w:val="003C7EE6"/>
    <w:rsid w:val="003D00C7"/>
    <w:rsid w:val="003D06C7"/>
    <w:rsid w:val="003D2818"/>
    <w:rsid w:val="003D2EEE"/>
    <w:rsid w:val="003D42E0"/>
    <w:rsid w:val="003E1A78"/>
    <w:rsid w:val="003E3ABD"/>
    <w:rsid w:val="003E417D"/>
    <w:rsid w:val="003E68DB"/>
    <w:rsid w:val="003E777E"/>
    <w:rsid w:val="003E7F30"/>
    <w:rsid w:val="003F16DD"/>
    <w:rsid w:val="003F2847"/>
    <w:rsid w:val="003F324D"/>
    <w:rsid w:val="003F3FF9"/>
    <w:rsid w:val="003F5048"/>
    <w:rsid w:val="003F679F"/>
    <w:rsid w:val="003F6D3E"/>
    <w:rsid w:val="003F7991"/>
    <w:rsid w:val="004001E1"/>
    <w:rsid w:val="004005DE"/>
    <w:rsid w:val="004013D9"/>
    <w:rsid w:val="00404B35"/>
    <w:rsid w:val="00404F54"/>
    <w:rsid w:val="00405C53"/>
    <w:rsid w:val="00405C6D"/>
    <w:rsid w:val="0040674C"/>
    <w:rsid w:val="0040749C"/>
    <w:rsid w:val="00410093"/>
    <w:rsid w:val="00410789"/>
    <w:rsid w:val="004131A4"/>
    <w:rsid w:val="004136E4"/>
    <w:rsid w:val="004145A0"/>
    <w:rsid w:val="00414F4D"/>
    <w:rsid w:val="00415C18"/>
    <w:rsid w:val="00415D7F"/>
    <w:rsid w:val="00416547"/>
    <w:rsid w:val="0041706C"/>
    <w:rsid w:val="004174DF"/>
    <w:rsid w:val="0041780C"/>
    <w:rsid w:val="00417A5B"/>
    <w:rsid w:val="00420DC6"/>
    <w:rsid w:val="00422D4C"/>
    <w:rsid w:val="0042448A"/>
    <w:rsid w:val="00424969"/>
    <w:rsid w:val="00425A48"/>
    <w:rsid w:val="00426EA4"/>
    <w:rsid w:val="00427CB6"/>
    <w:rsid w:val="00431B7D"/>
    <w:rsid w:val="004327FC"/>
    <w:rsid w:val="00437432"/>
    <w:rsid w:val="00441A8E"/>
    <w:rsid w:val="00441F74"/>
    <w:rsid w:val="00443586"/>
    <w:rsid w:val="00443809"/>
    <w:rsid w:val="00444867"/>
    <w:rsid w:val="00445216"/>
    <w:rsid w:val="004456DC"/>
    <w:rsid w:val="00445A91"/>
    <w:rsid w:val="00447204"/>
    <w:rsid w:val="00447580"/>
    <w:rsid w:val="004523EC"/>
    <w:rsid w:val="004526DA"/>
    <w:rsid w:val="00452DAB"/>
    <w:rsid w:val="00453833"/>
    <w:rsid w:val="00455952"/>
    <w:rsid w:val="00456ADE"/>
    <w:rsid w:val="0046122E"/>
    <w:rsid w:val="00461717"/>
    <w:rsid w:val="00462673"/>
    <w:rsid w:val="0046279B"/>
    <w:rsid w:val="004646F5"/>
    <w:rsid w:val="00464F8B"/>
    <w:rsid w:val="00466329"/>
    <w:rsid w:val="00467BD0"/>
    <w:rsid w:val="0047157A"/>
    <w:rsid w:val="00471E58"/>
    <w:rsid w:val="00473480"/>
    <w:rsid w:val="00473627"/>
    <w:rsid w:val="00474406"/>
    <w:rsid w:val="004752B1"/>
    <w:rsid w:val="00475A7C"/>
    <w:rsid w:val="004760D7"/>
    <w:rsid w:val="004762CC"/>
    <w:rsid w:val="00476B31"/>
    <w:rsid w:val="00481815"/>
    <w:rsid w:val="0048272E"/>
    <w:rsid w:val="004828E5"/>
    <w:rsid w:val="00482B98"/>
    <w:rsid w:val="00483B51"/>
    <w:rsid w:val="00484795"/>
    <w:rsid w:val="00484C3E"/>
    <w:rsid w:val="00486F37"/>
    <w:rsid w:val="00490948"/>
    <w:rsid w:val="00490ECA"/>
    <w:rsid w:val="004955B3"/>
    <w:rsid w:val="00496316"/>
    <w:rsid w:val="0049787C"/>
    <w:rsid w:val="00497FEC"/>
    <w:rsid w:val="004A09F3"/>
    <w:rsid w:val="004A187E"/>
    <w:rsid w:val="004A36F1"/>
    <w:rsid w:val="004A4641"/>
    <w:rsid w:val="004A541D"/>
    <w:rsid w:val="004A5AFF"/>
    <w:rsid w:val="004A5BDE"/>
    <w:rsid w:val="004A70C6"/>
    <w:rsid w:val="004B1704"/>
    <w:rsid w:val="004B17A9"/>
    <w:rsid w:val="004B1BE4"/>
    <w:rsid w:val="004B1D72"/>
    <w:rsid w:val="004B4740"/>
    <w:rsid w:val="004B53CA"/>
    <w:rsid w:val="004B5472"/>
    <w:rsid w:val="004B6A2D"/>
    <w:rsid w:val="004C0B43"/>
    <w:rsid w:val="004C153E"/>
    <w:rsid w:val="004C1AFF"/>
    <w:rsid w:val="004C299A"/>
    <w:rsid w:val="004C4073"/>
    <w:rsid w:val="004C4DB0"/>
    <w:rsid w:val="004C6B65"/>
    <w:rsid w:val="004C7FAA"/>
    <w:rsid w:val="004D0D40"/>
    <w:rsid w:val="004D153D"/>
    <w:rsid w:val="004D52FD"/>
    <w:rsid w:val="004D55EF"/>
    <w:rsid w:val="004D71DF"/>
    <w:rsid w:val="004D7549"/>
    <w:rsid w:val="004D76C6"/>
    <w:rsid w:val="004E209A"/>
    <w:rsid w:val="004E209E"/>
    <w:rsid w:val="004E2553"/>
    <w:rsid w:val="004E361D"/>
    <w:rsid w:val="004E376F"/>
    <w:rsid w:val="004E53D6"/>
    <w:rsid w:val="004E6139"/>
    <w:rsid w:val="004F016A"/>
    <w:rsid w:val="004F0535"/>
    <w:rsid w:val="004F4121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70D4"/>
    <w:rsid w:val="0051063B"/>
    <w:rsid w:val="00510F72"/>
    <w:rsid w:val="00512244"/>
    <w:rsid w:val="00514086"/>
    <w:rsid w:val="005142C5"/>
    <w:rsid w:val="0051434D"/>
    <w:rsid w:val="00515B82"/>
    <w:rsid w:val="00517239"/>
    <w:rsid w:val="00517F27"/>
    <w:rsid w:val="00520724"/>
    <w:rsid w:val="00523DE3"/>
    <w:rsid w:val="00527054"/>
    <w:rsid w:val="005279CD"/>
    <w:rsid w:val="0053006A"/>
    <w:rsid w:val="00530B80"/>
    <w:rsid w:val="00531CBD"/>
    <w:rsid w:val="00535127"/>
    <w:rsid w:val="00536326"/>
    <w:rsid w:val="00542BF5"/>
    <w:rsid w:val="005435FD"/>
    <w:rsid w:val="00543DAE"/>
    <w:rsid w:val="00545E14"/>
    <w:rsid w:val="00551036"/>
    <w:rsid w:val="0055152D"/>
    <w:rsid w:val="00552408"/>
    <w:rsid w:val="00555D0E"/>
    <w:rsid w:val="005566B6"/>
    <w:rsid w:val="005567D6"/>
    <w:rsid w:val="00556E1E"/>
    <w:rsid w:val="005611D3"/>
    <w:rsid w:val="0056160A"/>
    <w:rsid w:val="00562B44"/>
    <w:rsid w:val="00563EF5"/>
    <w:rsid w:val="00567470"/>
    <w:rsid w:val="00567C3E"/>
    <w:rsid w:val="005730DB"/>
    <w:rsid w:val="005745A1"/>
    <w:rsid w:val="00574F19"/>
    <w:rsid w:val="00575C18"/>
    <w:rsid w:val="00576B71"/>
    <w:rsid w:val="005770B8"/>
    <w:rsid w:val="005775FE"/>
    <w:rsid w:val="005776E3"/>
    <w:rsid w:val="005806C6"/>
    <w:rsid w:val="00580F8B"/>
    <w:rsid w:val="00581053"/>
    <w:rsid w:val="00581326"/>
    <w:rsid w:val="00581BEF"/>
    <w:rsid w:val="0058265C"/>
    <w:rsid w:val="00583776"/>
    <w:rsid w:val="005839E7"/>
    <w:rsid w:val="00583EBA"/>
    <w:rsid w:val="00584D5D"/>
    <w:rsid w:val="005856C6"/>
    <w:rsid w:val="005856E7"/>
    <w:rsid w:val="00585725"/>
    <w:rsid w:val="0058607B"/>
    <w:rsid w:val="005939EA"/>
    <w:rsid w:val="00595313"/>
    <w:rsid w:val="00595452"/>
    <w:rsid w:val="00595750"/>
    <w:rsid w:val="00595A01"/>
    <w:rsid w:val="00595EB5"/>
    <w:rsid w:val="005967F7"/>
    <w:rsid w:val="00596E42"/>
    <w:rsid w:val="005A2167"/>
    <w:rsid w:val="005A27D7"/>
    <w:rsid w:val="005A4B78"/>
    <w:rsid w:val="005A785B"/>
    <w:rsid w:val="005B04FE"/>
    <w:rsid w:val="005B0EAB"/>
    <w:rsid w:val="005B26DF"/>
    <w:rsid w:val="005B4155"/>
    <w:rsid w:val="005B4C1A"/>
    <w:rsid w:val="005B4D1A"/>
    <w:rsid w:val="005B4F24"/>
    <w:rsid w:val="005B6CCE"/>
    <w:rsid w:val="005B7A5E"/>
    <w:rsid w:val="005C12D2"/>
    <w:rsid w:val="005C3798"/>
    <w:rsid w:val="005C46D1"/>
    <w:rsid w:val="005C4B36"/>
    <w:rsid w:val="005C5108"/>
    <w:rsid w:val="005C7A61"/>
    <w:rsid w:val="005C7AFE"/>
    <w:rsid w:val="005D0A00"/>
    <w:rsid w:val="005D0EC8"/>
    <w:rsid w:val="005D13B5"/>
    <w:rsid w:val="005D1630"/>
    <w:rsid w:val="005D1CA3"/>
    <w:rsid w:val="005D2321"/>
    <w:rsid w:val="005E03C3"/>
    <w:rsid w:val="005E04B6"/>
    <w:rsid w:val="005E2DC1"/>
    <w:rsid w:val="005E4007"/>
    <w:rsid w:val="005E4EC3"/>
    <w:rsid w:val="005E5A2F"/>
    <w:rsid w:val="005E5F88"/>
    <w:rsid w:val="005E72A1"/>
    <w:rsid w:val="005E7A57"/>
    <w:rsid w:val="005F1C68"/>
    <w:rsid w:val="005F3B14"/>
    <w:rsid w:val="005F4F6A"/>
    <w:rsid w:val="005F6EA1"/>
    <w:rsid w:val="005F7193"/>
    <w:rsid w:val="005F773A"/>
    <w:rsid w:val="005F78ED"/>
    <w:rsid w:val="00601BDE"/>
    <w:rsid w:val="00602178"/>
    <w:rsid w:val="006036EB"/>
    <w:rsid w:val="00603D1C"/>
    <w:rsid w:val="00604079"/>
    <w:rsid w:val="0060546A"/>
    <w:rsid w:val="00606297"/>
    <w:rsid w:val="00606B7A"/>
    <w:rsid w:val="00610EED"/>
    <w:rsid w:val="00612073"/>
    <w:rsid w:val="00612235"/>
    <w:rsid w:val="0061502A"/>
    <w:rsid w:val="0061509E"/>
    <w:rsid w:val="0062358D"/>
    <w:rsid w:val="006257C1"/>
    <w:rsid w:val="006260C9"/>
    <w:rsid w:val="00630C74"/>
    <w:rsid w:val="00631665"/>
    <w:rsid w:val="00631783"/>
    <w:rsid w:val="00633AE4"/>
    <w:rsid w:val="006354CC"/>
    <w:rsid w:val="006355B7"/>
    <w:rsid w:val="006357FD"/>
    <w:rsid w:val="00635EFC"/>
    <w:rsid w:val="00636CB1"/>
    <w:rsid w:val="00637FAB"/>
    <w:rsid w:val="006409FD"/>
    <w:rsid w:val="00640FFF"/>
    <w:rsid w:val="00641238"/>
    <w:rsid w:val="00642493"/>
    <w:rsid w:val="0064438C"/>
    <w:rsid w:val="00647031"/>
    <w:rsid w:val="006473F5"/>
    <w:rsid w:val="00647849"/>
    <w:rsid w:val="00647D52"/>
    <w:rsid w:val="00647ED5"/>
    <w:rsid w:val="006500A2"/>
    <w:rsid w:val="00650928"/>
    <w:rsid w:val="00650C72"/>
    <w:rsid w:val="006518C8"/>
    <w:rsid w:val="0065359F"/>
    <w:rsid w:val="00653DD8"/>
    <w:rsid w:val="00662F1A"/>
    <w:rsid w:val="00663446"/>
    <w:rsid w:val="00663BE2"/>
    <w:rsid w:val="0066522E"/>
    <w:rsid w:val="00666A06"/>
    <w:rsid w:val="00670429"/>
    <w:rsid w:val="006707D3"/>
    <w:rsid w:val="0067117E"/>
    <w:rsid w:val="00671228"/>
    <w:rsid w:val="006724B1"/>
    <w:rsid w:val="006747CB"/>
    <w:rsid w:val="006750DE"/>
    <w:rsid w:val="0067586B"/>
    <w:rsid w:val="00676E5B"/>
    <w:rsid w:val="00677199"/>
    <w:rsid w:val="00677B3A"/>
    <w:rsid w:val="006805FE"/>
    <w:rsid w:val="00680B10"/>
    <w:rsid w:val="00682708"/>
    <w:rsid w:val="00682F02"/>
    <w:rsid w:val="00683138"/>
    <w:rsid w:val="00683A2E"/>
    <w:rsid w:val="00683EEC"/>
    <w:rsid w:val="006840F2"/>
    <w:rsid w:val="006847C1"/>
    <w:rsid w:val="00685999"/>
    <w:rsid w:val="006900E3"/>
    <w:rsid w:val="006901DD"/>
    <w:rsid w:val="0069202B"/>
    <w:rsid w:val="00696CF5"/>
    <w:rsid w:val="00697488"/>
    <w:rsid w:val="006978B9"/>
    <w:rsid w:val="006A03C1"/>
    <w:rsid w:val="006A101E"/>
    <w:rsid w:val="006A18D1"/>
    <w:rsid w:val="006A2441"/>
    <w:rsid w:val="006A37C5"/>
    <w:rsid w:val="006A447E"/>
    <w:rsid w:val="006A55C7"/>
    <w:rsid w:val="006A5F4D"/>
    <w:rsid w:val="006B0BEA"/>
    <w:rsid w:val="006B16FD"/>
    <w:rsid w:val="006B1A72"/>
    <w:rsid w:val="006B27D8"/>
    <w:rsid w:val="006B399F"/>
    <w:rsid w:val="006B3C2F"/>
    <w:rsid w:val="006B44DC"/>
    <w:rsid w:val="006B4BF1"/>
    <w:rsid w:val="006B4C2B"/>
    <w:rsid w:val="006B5DD1"/>
    <w:rsid w:val="006B6B24"/>
    <w:rsid w:val="006C04AD"/>
    <w:rsid w:val="006C1730"/>
    <w:rsid w:val="006C39AC"/>
    <w:rsid w:val="006C4A5B"/>
    <w:rsid w:val="006C5B61"/>
    <w:rsid w:val="006D2C37"/>
    <w:rsid w:val="006D4291"/>
    <w:rsid w:val="006D43E6"/>
    <w:rsid w:val="006D6DCD"/>
    <w:rsid w:val="006D7987"/>
    <w:rsid w:val="006E0917"/>
    <w:rsid w:val="006E1116"/>
    <w:rsid w:val="006E20DE"/>
    <w:rsid w:val="006E2527"/>
    <w:rsid w:val="006E655D"/>
    <w:rsid w:val="006E7858"/>
    <w:rsid w:val="006F120B"/>
    <w:rsid w:val="006F2E65"/>
    <w:rsid w:val="006F2FAC"/>
    <w:rsid w:val="006F69E0"/>
    <w:rsid w:val="006F739F"/>
    <w:rsid w:val="00701545"/>
    <w:rsid w:val="00701C24"/>
    <w:rsid w:val="0070243F"/>
    <w:rsid w:val="00702491"/>
    <w:rsid w:val="0070464C"/>
    <w:rsid w:val="00707767"/>
    <w:rsid w:val="00707AFE"/>
    <w:rsid w:val="0071148D"/>
    <w:rsid w:val="00711B8E"/>
    <w:rsid w:val="00712524"/>
    <w:rsid w:val="0071466E"/>
    <w:rsid w:val="00715309"/>
    <w:rsid w:val="00716FF0"/>
    <w:rsid w:val="00720A77"/>
    <w:rsid w:val="007222EE"/>
    <w:rsid w:val="00722534"/>
    <w:rsid w:val="00722B83"/>
    <w:rsid w:val="00723126"/>
    <w:rsid w:val="00724022"/>
    <w:rsid w:val="007246E6"/>
    <w:rsid w:val="007267C9"/>
    <w:rsid w:val="007303C2"/>
    <w:rsid w:val="00730465"/>
    <w:rsid w:val="007308CC"/>
    <w:rsid w:val="00733A04"/>
    <w:rsid w:val="00733C2A"/>
    <w:rsid w:val="00734DFC"/>
    <w:rsid w:val="00735499"/>
    <w:rsid w:val="007361C3"/>
    <w:rsid w:val="00736501"/>
    <w:rsid w:val="007367AC"/>
    <w:rsid w:val="00737373"/>
    <w:rsid w:val="007373D1"/>
    <w:rsid w:val="00737541"/>
    <w:rsid w:val="00737D3E"/>
    <w:rsid w:val="00740476"/>
    <w:rsid w:val="00740D6A"/>
    <w:rsid w:val="00742B19"/>
    <w:rsid w:val="00743C5E"/>
    <w:rsid w:val="00744254"/>
    <w:rsid w:val="00745282"/>
    <w:rsid w:val="007454C8"/>
    <w:rsid w:val="00745DB3"/>
    <w:rsid w:val="0074642F"/>
    <w:rsid w:val="0074652A"/>
    <w:rsid w:val="00746886"/>
    <w:rsid w:val="00746A8E"/>
    <w:rsid w:val="00746CA4"/>
    <w:rsid w:val="007503A8"/>
    <w:rsid w:val="0075254C"/>
    <w:rsid w:val="00754080"/>
    <w:rsid w:val="0075426E"/>
    <w:rsid w:val="007557C0"/>
    <w:rsid w:val="00755AE9"/>
    <w:rsid w:val="00755C54"/>
    <w:rsid w:val="00755D32"/>
    <w:rsid w:val="00757A7D"/>
    <w:rsid w:val="0076034C"/>
    <w:rsid w:val="00765640"/>
    <w:rsid w:val="00766E99"/>
    <w:rsid w:val="00767523"/>
    <w:rsid w:val="00770BE2"/>
    <w:rsid w:val="007724DD"/>
    <w:rsid w:val="00775BF1"/>
    <w:rsid w:val="00780242"/>
    <w:rsid w:val="007812FF"/>
    <w:rsid w:val="00781567"/>
    <w:rsid w:val="00781843"/>
    <w:rsid w:val="00782ED0"/>
    <w:rsid w:val="00784E6C"/>
    <w:rsid w:val="00786A96"/>
    <w:rsid w:val="00786B61"/>
    <w:rsid w:val="00790852"/>
    <w:rsid w:val="007908F8"/>
    <w:rsid w:val="00790B7F"/>
    <w:rsid w:val="00791A4B"/>
    <w:rsid w:val="00794E7A"/>
    <w:rsid w:val="00796C47"/>
    <w:rsid w:val="007A0E01"/>
    <w:rsid w:val="007A3473"/>
    <w:rsid w:val="007A3B6C"/>
    <w:rsid w:val="007A4864"/>
    <w:rsid w:val="007A65D1"/>
    <w:rsid w:val="007A6B9B"/>
    <w:rsid w:val="007B0CA6"/>
    <w:rsid w:val="007B61D5"/>
    <w:rsid w:val="007B6BF3"/>
    <w:rsid w:val="007B7DA7"/>
    <w:rsid w:val="007C1066"/>
    <w:rsid w:val="007C174F"/>
    <w:rsid w:val="007C1F03"/>
    <w:rsid w:val="007C3BD1"/>
    <w:rsid w:val="007C3EEB"/>
    <w:rsid w:val="007C40E4"/>
    <w:rsid w:val="007C67EA"/>
    <w:rsid w:val="007C6AE9"/>
    <w:rsid w:val="007C6BDB"/>
    <w:rsid w:val="007D184D"/>
    <w:rsid w:val="007D3740"/>
    <w:rsid w:val="007D3D55"/>
    <w:rsid w:val="007D62E3"/>
    <w:rsid w:val="007D6475"/>
    <w:rsid w:val="007E2D12"/>
    <w:rsid w:val="007E3EBE"/>
    <w:rsid w:val="007E45C1"/>
    <w:rsid w:val="007E6755"/>
    <w:rsid w:val="007E6FB3"/>
    <w:rsid w:val="007E757F"/>
    <w:rsid w:val="007F16F8"/>
    <w:rsid w:val="007F1F16"/>
    <w:rsid w:val="007F26B3"/>
    <w:rsid w:val="007F41BE"/>
    <w:rsid w:val="007F563E"/>
    <w:rsid w:val="007F70A8"/>
    <w:rsid w:val="008001E8"/>
    <w:rsid w:val="0080029E"/>
    <w:rsid w:val="008017CB"/>
    <w:rsid w:val="008017DB"/>
    <w:rsid w:val="00801C7A"/>
    <w:rsid w:val="008020F1"/>
    <w:rsid w:val="0080229A"/>
    <w:rsid w:val="0080236C"/>
    <w:rsid w:val="00802C16"/>
    <w:rsid w:val="0080576A"/>
    <w:rsid w:val="00806080"/>
    <w:rsid w:val="00806DAF"/>
    <w:rsid w:val="0081191A"/>
    <w:rsid w:val="008131CA"/>
    <w:rsid w:val="0081389A"/>
    <w:rsid w:val="0081414A"/>
    <w:rsid w:val="00814295"/>
    <w:rsid w:val="00821D82"/>
    <w:rsid w:val="0082292C"/>
    <w:rsid w:val="008232BB"/>
    <w:rsid w:val="00823F00"/>
    <w:rsid w:val="00823F15"/>
    <w:rsid w:val="00831167"/>
    <w:rsid w:val="00832B57"/>
    <w:rsid w:val="00833A5B"/>
    <w:rsid w:val="00834D9E"/>
    <w:rsid w:val="00837EDD"/>
    <w:rsid w:val="008405D5"/>
    <w:rsid w:val="008408D6"/>
    <w:rsid w:val="008444AE"/>
    <w:rsid w:val="00844F12"/>
    <w:rsid w:val="00844F29"/>
    <w:rsid w:val="0084580D"/>
    <w:rsid w:val="00845E75"/>
    <w:rsid w:val="008477AF"/>
    <w:rsid w:val="0085036A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6074B"/>
    <w:rsid w:val="00861208"/>
    <w:rsid w:val="00861F59"/>
    <w:rsid w:val="008626BB"/>
    <w:rsid w:val="00865A88"/>
    <w:rsid w:val="00866019"/>
    <w:rsid w:val="00867974"/>
    <w:rsid w:val="00872788"/>
    <w:rsid w:val="00872F28"/>
    <w:rsid w:val="00872F93"/>
    <w:rsid w:val="00874BE7"/>
    <w:rsid w:val="00874D9D"/>
    <w:rsid w:val="00876FDD"/>
    <w:rsid w:val="0087792E"/>
    <w:rsid w:val="00877B5E"/>
    <w:rsid w:val="00885090"/>
    <w:rsid w:val="0088543C"/>
    <w:rsid w:val="008863C1"/>
    <w:rsid w:val="00887BE6"/>
    <w:rsid w:val="00887C19"/>
    <w:rsid w:val="00891395"/>
    <w:rsid w:val="00892079"/>
    <w:rsid w:val="00892655"/>
    <w:rsid w:val="008942AB"/>
    <w:rsid w:val="008962FE"/>
    <w:rsid w:val="00896EEB"/>
    <w:rsid w:val="008A00DF"/>
    <w:rsid w:val="008A0A8F"/>
    <w:rsid w:val="008A29BB"/>
    <w:rsid w:val="008A2A1D"/>
    <w:rsid w:val="008A2D86"/>
    <w:rsid w:val="008A5052"/>
    <w:rsid w:val="008B06A2"/>
    <w:rsid w:val="008B2C53"/>
    <w:rsid w:val="008B50CC"/>
    <w:rsid w:val="008B539F"/>
    <w:rsid w:val="008B567D"/>
    <w:rsid w:val="008B6139"/>
    <w:rsid w:val="008C0AF9"/>
    <w:rsid w:val="008C0CA2"/>
    <w:rsid w:val="008C449E"/>
    <w:rsid w:val="008C4DBA"/>
    <w:rsid w:val="008C6484"/>
    <w:rsid w:val="008C722B"/>
    <w:rsid w:val="008D06B6"/>
    <w:rsid w:val="008D0FE5"/>
    <w:rsid w:val="008D2357"/>
    <w:rsid w:val="008D2ABA"/>
    <w:rsid w:val="008D3C19"/>
    <w:rsid w:val="008D4F4A"/>
    <w:rsid w:val="008D6A94"/>
    <w:rsid w:val="008D71DA"/>
    <w:rsid w:val="008D7512"/>
    <w:rsid w:val="008E1555"/>
    <w:rsid w:val="008E3656"/>
    <w:rsid w:val="008E39F6"/>
    <w:rsid w:val="008E3CCF"/>
    <w:rsid w:val="008E4731"/>
    <w:rsid w:val="008E50C7"/>
    <w:rsid w:val="008E51B3"/>
    <w:rsid w:val="008E6480"/>
    <w:rsid w:val="008E6922"/>
    <w:rsid w:val="008E7452"/>
    <w:rsid w:val="008F5A08"/>
    <w:rsid w:val="008F6E00"/>
    <w:rsid w:val="009003C1"/>
    <w:rsid w:val="00900452"/>
    <w:rsid w:val="00900CB6"/>
    <w:rsid w:val="009015E9"/>
    <w:rsid w:val="0090171D"/>
    <w:rsid w:val="009018E6"/>
    <w:rsid w:val="00901B06"/>
    <w:rsid w:val="009028B7"/>
    <w:rsid w:val="009030F1"/>
    <w:rsid w:val="0090362E"/>
    <w:rsid w:val="00903A7E"/>
    <w:rsid w:val="00906681"/>
    <w:rsid w:val="0090680F"/>
    <w:rsid w:val="009071D5"/>
    <w:rsid w:val="00907689"/>
    <w:rsid w:val="00907D55"/>
    <w:rsid w:val="0091141C"/>
    <w:rsid w:val="00912181"/>
    <w:rsid w:val="00913849"/>
    <w:rsid w:val="00916548"/>
    <w:rsid w:val="00917BC6"/>
    <w:rsid w:val="00923669"/>
    <w:rsid w:val="009263E0"/>
    <w:rsid w:val="009271F6"/>
    <w:rsid w:val="009274F3"/>
    <w:rsid w:val="00930053"/>
    <w:rsid w:val="00931CB8"/>
    <w:rsid w:val="00932CE5"/>
    <w:rsid w:val="00934D7D"/>
    <w:rsid w:val="00934FF8"/>
    <w:rsid w:val="00935DD4"/>
    <w:rsid w:val="00937754"/>
    <w:rsid w:val="00942DA4"/>
    <w:rsid w:val="00944846"/>
    <w:rsid w:val="009457FD"/>
    <w:rsid w:val="0094693F"/>
    <w:rsid w:val="009501FC"/>
    <w:rsid w:val="0095022A"/>
    <w:rsid w:val="009508F6"/>
    <w:rsid w:val="00951C43"/>
    <w:rsid w:val="00953CA9"/>
    <w:rsid w:val="00953F5F"/>
    <w:rsid w:val="009541E3"/>
    <w:rsid w:val="0095437C"/>
    <w:rsid w:val="00955232"/>
    <w:rsid w:val="00955419"/>
    <w:rsid w:val="00955FBB"/>
    <w:rsid w:val="00956386"/>
    <w:rsid w:val="009609CF"/>
    <w:rsid w:val="00961DF4"/>
    <w:rsid w:val="009630C3"/>
    <w:rsid w:val="0096322D"/>
    <w:rsid w:val="009632F3"/>
    <w:rsid w:val="009650DF"/>
    <w:rsid w:val="00965583"/>
    <w:rsid w:val="00965C37"/>
    <w:rsid w:val="009664C4"/>
    <w:rsid w:val="0097127B"/>
    <w:rsid w:val="00971416"/>
    <w:rsid w:val="0097560A"/>
    <w:rsid w:val="0097575C"/>
    <w:rsid w:val="0097687E"/>
    <w:rsid w:val="009819AD"/>
    <w:rsid w:val="009879A7"/>
    <w:rsid w:val="00990960"/>
    <w:rsid w:val="009977CD"/>
    <w:rsid w:val="009A03F2"/>
    <w:rsid w:val="009A0F29"/>
    <w:rsid w:val="009A1F39"/>
    <w:rsid w:val="009A444D"/>
    <w:rsid w:val="009A5F5F"/>
    <w:rsid w:val="009A6065"/>
    <w:rsid w:val="009A67F2"/>
    <w:rsid w:val="009A7BBB"/>
    <w:rsid w:val="009B0D7E"/>
    <w:rsid w:val="009B27C4"/>
    <w:rsid w:val="009B47FD"/>
    <w:rsid w:val="009B5076"/>
    <w:rsid w:val="009B5237"/>
    <w:rsid w:val="009B7DBB"/>
    <w:rsid w:val="009C031C"/>
    <w:rsid w:val="009C0D4E"/>
    <w:rsid w:val="009C1015"/>
    <w:rsid w:val="009C2EB6"/>
    <w:rsid w:val="009C37B0"/>
    <w:rsid w:val="009C4181"/>
    <w:rsid w:val="009C466F"/>
    <w:rsid w:val="009C5E36"/>
    <w:rsid w:val="009D1B29"/>
    <w:rsid w:val="009D2FE3"/>
    <w:rsid w:val="009D3DEB"/>
    <w:rsid w:val="009D4531"/>
    <w:rsid w:val="009D4DF6"/>
    <w:rsid w:val="009D679E"/>
    <w:rsid w:val="009D6F53"/>
    <w:rsid w:val="009D76C5"/>
    <w:rsid w:val="009E0194"/>
    <w:rsid w:val="009E297C"/>
    <w:rsid w:val="009E523C"/>
    <w:rsid w:val="009E6656"/>
    <w:rsid w:val="009E6890"/>
    <w:rsid w:val="009E6CC4"/>
    <w:rsid w:val="009F38D0"/>
    <w:rsid w:val="009F3EE1"/>
    <w:rsid w:val="009F468F"/>
    <w:rsid w:val="009F502E"/>
    <w:rsid w:val="009F58A7"/>
    <w:rsid w:val="009F6ADF"/>
    <w:rsid w:val="00A00CA2"/>
    <w:rsid w:val="00A018D8"/>
    <w:rsid w:val="00A0285A"/>
    <w:rsid w:val="00A02A28"/>
    <w:rsid w:val="00A03545"/>
    <w:rsid w:val="00A03617"/>
    <w:rsid w:val="00A036DD"/>
    <w:rsid w:val="00A047E9"/>
    <w:rsid w:val="00A04F70"/>
    <w:rsid w:val="00A056F6"/>
    <w:rsid w:val="00A05A01"/>
    <w:rsid w:val="00A05D29"/>
    <w:rsid w:val="00A07C77"/>
    <w:rsid w:val="00A12116"/>
    <w:rsid w:val="00A1211A"/>
    <w:rsid w:val="00A140E8"/>
    <w:rsid w:val="00A145AC"/>
    <w:rsid w:val="00A14EC9"/>
    <w:rsid w:val="00A21727"/>
    <w:rsid w:val="00A22E6C"/>
    <w:rsid w:val="00A25FFA"/>
    <w:rsid w:val="00A26BA6"/>
    <w:rsid w:val="00A27299"/>
    <w:rsid w:val="00A31CE2"/>
    <w:rsid w:val="00A3444B"/>
    <w:rsid w:val="00A35242"/>
    <w:rsid w:val="00A352F3"/>
    <w:rsid w:val="00A367D0"/>
    <w:rsid w:val="00A37C06"/>
    <w:rsid w:val="00A37C5D"/>
    <w:rsid w:val="00A37EF4"/>
    <w:rsid w:val="00A42A54"/>
    <w:rsid w:val="00A43B3C"/>
    <w:rsid w:val="00A465BC"/>
    <w:rsid w:val="00A46E83"/>
    <w:rsid w:val="00A50B84"/>
    <w:rsid w:val="00A55A8D"/>
    <w:rsid w:val="00A55DF0"/>
    <w:rsid w:val="00A56089"/>
    <w:rsid w:val="00A5626F"/>
    <w:rsid w:val="00A565E4"/>
    <w:rsid w:val="00A6133F"/>
    <w:rsid w:val="00A61DF0"/>
    <w:rsid w:val="00A62AA0"/>
    <w:rsid w:val="00A63DC2"/>
    <w:rsid w:val="00A640B5"/>
    <w:rsid w:val="00A64332"/>
    <w:rsid w:val="00A667DA"/>
    <w:rsid w:val="00A6708B"/>
    <w:rsid w:val="00A671AF"/>
    <w:rsid w:val="00A67598"/>
    <w:rsid w:val="00A67996"/>
    <w:rsid w:val="00A67F94"/>
    <w:rsid w:val="00A70515"/>
    <w:rsid w:val="00A71806"/>
    <w:rsid w:val="00A749FC"/>
    <w:rsid w:val="00A77970"/>
    <w:rsid w:val="00A80178"/>
    <w:rsid w:val="00A85FE1"/>
    <w:rsid w:val="00A87448"/>
    <w:rsid w:val="00A915E1"/>
    <w:rsid w:val="00A91CF0"/>
    <w:rsid w:val="00A921A0"/>
    <w:rsid w:val="00A93A56"/>
    <w:rsid w:val="00A949B3"/>
    <w:rsid w:val="00A94DEB"/>
    <w:rsid w:val="00A95833"/>
    <w:rsid w:val="00A96CF5"/>
    <w:rsid w:val="00A96DB0"/>
    <w:rsid w:val="00AA0313"/>
    <w:rsid w:val="00AA2DA2"/>
    <w:rsid w:val="00AA475B"/>
    <w:rsid w:val="00AA712F"/>
    <w:rsid w:val="00AA7E6E"/>
    <w:rsid w:val="00AB070B"/>
    <w:rsid w:val="00AB246A"/>
    <w:rsid w:val="00AB2C6A"/>
    <w:rsid w:val="00AB4C8D"/>
    <w:rsid w:val="00AB4DDF"/>
    <w:rsid w:val="00AB5112"/>
    <w:rsid w:val="00AB63B5"/>
    <w:rsid w:val="00AC31BB"/>
    <w:rsid w:val="00AC3A70"/>
    <w:rsid w:val="00AC4617"/>
    <w:rsid w:val="00AC66F2"/>
    <w:rsid w:val="00AC7BA0"/>
    <w:rsid w:val="00AC7FA7"/>
    <w:rsid w:val="00AD104A"/>
    <w:rsid w:val="00AD277A"/>
    <w:rsid w:val="00AD311D"/>
    <w:rsid w:val="00AD33D5"/>
    <w:rsid w:val="00AD43E6"/>
    <w:rsid w:val="00AD4450"/>
    <w:rsid w:val="00AD576A"/>
    <w:rsid w:val="00AD6A6B"/>
    <w:rsid w:val="00AD6ECE"/>
    <w:rsid w:val="00AE0D08"/>
    <w:rsid w:val="00AE2595"/>
    <w:rsid w:val="00AE5033"/>
    <w:rsid w:val="00AE644D"/>
    <w:rsid w:val="00AE67DC"/>
    <w:rsid w:val="00AF0301"/>
    <w:rsid w:val="00AF3804"/>
    <w:rsid w:val="00AF3D03"/>
    <w:rsid w:val="00AF3EB5"/>
    <w:rsid w:val="00AF4278"/>
    <w:rsid w:val="00AF512B"/>
    <w:rsid w:val="00AF60B8"/>
    <w:rsid w:val="00AF6631"/>
    <w:rsid w:val="00AF7985"/>
    <w:rsid w:val="00AF79F4"/>
    <w:rsid w:val="00B00CFA"/>
    <w:rsid w:val="00B01C57"/>
    <w:rsid w:val="00B02CDA"/>
    <w:rsid w:val="00B05BE8"/>
    <w:rsid w:val="00B0625F"/>
    <w:rsid w:val="00B11331"/>
    <w:rsid w:val="00B1435E"/>
    <w:rsid w:val="00B1795A"/>
    <w:rsid w:val="00B17F74"/>
    <w:rsid w:val="00B2038D"/>
    <w:rsid w:val="00B243FB"/>
    <w:rsid w:val="00B244D9"/>
    <w:rsid w:val="00B2460B"/>
    <w:rsid w:val="00B25137"/>
    <w:rsid w:val="00B265D9"/>
    <w:rsid w:val="00B26734"/>
    <w:rsid w:val="00B278AE"/>
    <w:rsid w:val="00B301DE"/>
    <w:rsid w:val="00B32470"/>
    <w:rsid w:val="00B348DA"/>
    <w:rsid w:val="00B35AAD"/>
    <w:rsid w:val="00B37376"/>
    <w:rsid w:val="00B3769D"/>
    <w:rsid w:val="00B43554"/>
    <w:rsid w:val="00B448FE"/>
    <w:rsid w:val="00B44CE2"/>
    <w:rsid w:val="00B457D6"/>
    <w:rsid w:val="00B47C85"/>
    <w:rsid w:val="00B51D1F"/>
    <w:rsid w:val="00B52498"/>
    <w:rsid w:val="00B52B8B"/>
    <w:rsid w:val="00B5315D"/>
    <w:rsid w:val="00B5387A"/>
    <w:rsid w:val="00B542A4"/>
    <w:rsid w:val="00B54C35"/>
    <w:rsid w:val="00B567FB"/>
    <w:rsid w:val="00B62ACD"/>
    <w:rsid w:val="00B6374D"/>
    <w:rsid w:val="00B647A5"/>
    <w:rsid w:val="00B6646D"/>
    <w:rsid w:val="00B67AD8"/>
    <w:rsid w:val="00B70566"/>
    <w:rsid w:val="00B706F7"/>
    <w:rsid w:val="00B70786"/>
    <w:rsid w:val="00B70CAE"/>
    <w:rsid w:val="00B71223"/>
    <w:rsid w:val="00B712E5"/>
    <w:rsid w:val="00B72F1F"/>
    <w:rsid w:val="00B737CF"/>
    <w:rsid w:val="00B73D6B"/>
    <w:rsid w:val="00B7492D"/>
    <w:rsid w:val="00B75937"/>
    <w:rsid w:val="00B77AEE"/>
    <w:rsid w:val="00B826E4"/>
    <w:rsid w:val="00B82CC1"/>
    <w:rsid w:val="00B85D9A"/>
    <w:rsid w:val="00B87BE6"/>
    <w:rsid w:val="00B90A4E"/>
    <w:rsid w:val="00B91D92"/>
    <w:rsid w:val="00B92901"/>
    <w:rsid w:val="00B938CA"/>
    <w:rsid w:val="00B93E51"/>
    <w:rsid w:val="00B94DD0"/>
    <w:rsid w:val="00B950CC"/>
    <w:rsid w:val="00B95197"/>
    <w:rsid w:val="00B9615A"/>
    <w:rsid w:val="00BA063B"/>
    <w:rsid w:val="00BA18E3"/>
    <w:rsid w:val="00BA19D6"/>
    <w:rsid w:val="00BA3FC7"/>
    <w:rsid w:val="00BA40CD"/>
    <w:rsid w:val="00BA46F3"/>
    <w:rsid w:val="00BA474A"/>
    <w:rsid w:val="00BA7ECB"/>
    <w:rsid w:val="00BB069C"/>
    <w:rsid w:val="00BB0F46"/>
    <w:rsid w:val="00BB2304"/>
    <w:rsid w:val="00BB6D9F"/>
    <w:rsid w:val="00BC0658"/>
    <w:rsid w:val="00BC2085"/>
    <w:rsid w:val="00BC395F"/>
    <w:rsid w:val="00BC431F"/>
    <w:rsid w:val="00BC5F2D"/>
    <w:rsid w:val="00BC7559"/>
    <w:rsid w:val="00BD1FC4"/>
    <w:rsid w:val="00BD3B0F"/>
    <w:rsid w:val="00BD3C5D"/>
    <w:rsid w:val="00BD57D7"/>
    <w:rsid w:val="00BD7233"/>
    <w:rsid w:val="00BE55D5"/>
    <w:rsid w:val="00BF315A"/>
    <w:rsid w:val="00BF39EA"/>
    <w:rsid w:val="00BF49CF"/>
    <w:rsid w:val="00BF6228"/>
    <w:rsid w:val="00BF73A2"/>
    <w:rsid w:val="00BF7BCB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6A"/>
    <w:rsid w:val="00C15D94"/>
    <w:rsid w:val="00C21239"/>
    <w:rsid w:val="00C230FE"/>
    <w:rsid w:val="00C249A7"/>
    <w:rsid w:val="00C26519"/>
    <w:rsid w:val="00C303E3"/>
    <w:rsid w:val="00C3073C"/>
    <w:rsid w:val="00C30743"/>
    <w:rsid w:val="00C30C77"/>
    <w:rsid w:val="00C31980"/>
    <w:rsid w:val="00C329F7"/>
    <w:rsid w:val="00C36AD1"/>
    <w:rsid w:val="00C37BC2"/>
    <w:rsid w:val="00C407E0"/>
    <w:rsid w:val="00C41D2B"/>
    <w:rsid w:val="00C43327"/>
    <w:rsid w:val="00C44EF3"/>
    <w:rsid w:val="00C47BB2"/>
    <w:rsid w:val="00C51A64"/>
    <w:rsid w:val="00C52C43"/>
    <w:rsid w:val="00C53C96"/>
    <w:rsid w:val="00C547DD"/>
    <w:rsid w:val="00C557AE"/>
    <w:rsid w:val="00C55C96"/>
    <w:rsid w:val="00C570DB"/>
    <w:rsid w:val="00C572AE"/>
    <w:rsid w:val="00C57E72"/>
    <w:rsid w:val="00C61511"/>
    <w:rsid w:val="00C61AD3"/>
    <w:rsid w:val="00C61FE3"/>
    <w:rsid w:val="00C633EE"/>
    <w:rsid w:val="00C64248"/>
    <w:rsid w:val="00C6424B"/>
    <w:rsid w:val="00C64C8D"/>
    <w:rsid w:val="00C64EA1"/>
    <w:rsid w:val="00C65E0A"/>
    <w:rsid w:val="00C72BBE"/>
    <w:rsid w:val="00C72D77"/>
    <w:rsid w:val="00C772C3"/>
    <w:rsid w:val="00C7775C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188D"/>
    <w:rsid w:val="00C94BCA"/>
    <w:rsid w:val="00C96330"/>
    <w:rsid w:val="00C97374"/>
    <w:rsid w:val="00CA0255"/>
    <w:rsid w:val="00CA087C"/>
    <w:rsid w:val="00CA2CC2"/>
    <w:rsid w:val="00CA34C5"/>
    <w:rsid w:val="00CA35CB"/>
    <w:rsid w:val="00CA5BB4"/>
    <w:rsid w:val="00CA5BDA"/>
    <w:rsid w:val="00CA66BB"/>
    <w:rsid w:val="00CA75A2"/>
    <w:rsid w:val="00CA7989"/>
    <w:rsid w:val="00CB05AC"/>
    <w:rsid w:val="00CB5CBE"/>
    <w:rsid w:val="00CB5E5D"/>
    <w:rsid w:val="00CB62C0"/>
    <w:rsid w:val="00CB65C4"/>
    <w:rsid w:val="00CB745C"/>
    <w:rsid w:val="00CC1A5B"/>
    <w:rsid w:val="00CC2404"/>
    <w:rsid w:val="00CC2E7D"/>
    <w:rsid w:val="00CC3C76"/>
    <w:rsid w:val="00CC5AAA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51C4"/>
    <w:rsid w:val="00CD53F1"/>
    <w:rsid w:val="00CD6693"/>
    <w:rsid w:val="00CD77E1"/>
    <w:rsid w:val="00CE197E"/>
    <w:rsid w:val="00CE30A3"/>
    <w:rsid w:val="00CE621B"/>
    <w:rsid w:val="00CE68A3"/>
    <w:rsid w:val="00CE7A77"/>
    <w:rsid w:val="00CE7D3E"/>
    <w:rsid w:val="00CF20FF"/>
    <w:rsid w:val="00CF2AB3"/>
    <w:rsid w:val="00CF314F"/>
    <w:rsid w:val="00CF5406"/>
    <w:rsid w:val="00CF55CB"/>
    <w:rsid w:val="00CF77B0"/>
    <w:rsid w:val="00D01226"/>
    <w:rsid w:val="00D01629"/>
    <w:rsid w:val="00D02661"/>
    <w:rsid w:val="00D030A6"/>
    <w:rsid w:val="00D0606A"/>
    <w:rsid w:val="00D064C7"/>
    <w:rsid w:val="00D06BF0"/>
    <w:rsid w:val="00D06FB2"/>
    <w:rsid w:val="00D07BA7"/>
    <w:rsid w:val="00D11DDC"/>
    <w:rsid w:val="00D128BC"/>
    <w:rsid w:val="00D1379D"/>
    <w:rsid w:val="00D13F32"/>
    <w:rsid w:val="00D164D6"/>
    <w:rsid w:val="00D2098E"/>
    <w:rsid w:val="00D21FE3"/>
    <w:rsid w:val="00D2257D"/>
    <w:rsid w:val="00D227EC"/>
    <w:rsid w:val="00D2625D"/>
    <w:rsid w:val="00D30BFF"/>
    <w:rsid w:val="00D30CB2"/>
    <w:rsid w:val="00D318F9"/>
    <w:rsid w:val="00D3595E"/>
    <w:rsid w:val="00D4102D"/>
    <w:rsid w:val="00D425C2"/>
    <w:rsid w:val="00D42BE3"/>
    <w:rsid w:val="00D439EB"/>
    <w:rsid w:val="00D4415F"/>
    <w:rsid w:val="00D4489D"/>
    <w:rsid w:val="00D44A3B"/>
    <w:rsid w:val="00D50970"/>
    <w:rsid w:val="00D542C3"/>
    <w:rsid w:val="00D55140"/>
    <w:rsid w:val="00D617F8"/>
    <w:rsid w:val="00D62F65"/>
    <w:rsid w:val="00D65686"/>
    <w:rsid w:val="00D70487"/>
    <w:rsid w:val="00D72E32"/>
    <w:rsid w:val="00D739A1"/>
    <w:rsid w:val="00D75AA2"/>
    <w:rsid w:val="00D75C7A"/>
    <w:rsid w:val="00D76B4B"/>
    <w:rsid w:val="00D77A66"/>
    <w:rsid w:val="00D81D20"/>
    <w:rsid w:val="00D82B19"/>
    <w:rsid w:val="00D8321F"/>
    <w:rsid w:val="00D8336B"/>
    <w:rsid w:val="00D83D0E"/>
    <w:rsid w:val="00D85BA6"/>
    <w:rsid w:val="00D90E4E"/>
    <w:rsid w:val="00D91992"/>
    <w:rsid w:val="00D92AA7"/>
    <w:rsid w:val="00D93F13"/>
    <w:rsid w:val="00D942D7"/>
    <w:rsid w:val="00D94B16"/>
    <w:rsid w:val="00D94B1D"/>
    <w:rsid w:val="00D97ED8"/>
    <w:rsid w:val="00DA049A"/>
    <w:rsid w:val="00DA356F"/>
    <w:rsid w:val="00DA5880"/>
    <w:rsid w:val="00DA58D4"/>
    <w:rsid w:val="00DA5EFB"/>
    <w:rsid w:val="00DA6128"/>
    <w:rsid w:val="00DA6436"/>
    <w:rsid w:val="00DA692E"/>
    <w:rsid w:val="00DA7EA1"/>
    <w:rsid w:val="00DB019C"/>
    <w:rsid w:val="00DB0DF6"/>
    <w:rsid w:val="00DB30D9"/>
    <w:rsid w:val="00DB78F1"/>
    <w:rsid w:val="00DC40BD"/>
    <w:rsid w:val="00DC5D46"/>
    <w:rsid w:val="00DD1CC0"/>
    <w:rsid w:val="00DD2E13"/>
    <w:rsid w:val="00DD2E35"/>
    <w:rsid w:val="00DD5F82"/>
    <w:rsid w:val="00DD64D9"/>
    <w:rsid w:val="00DD6860"/>
    <w:rsid w:val="00DD7C46"/>
    <w:rsid w:val="00DE068B"/>
    <w:rsid w:val="00DE0E22"/>
    <w:rsid w:val="00DE1A6E"/>
    <w:rsid w:val="00DE2D94"/>
    <w:rsid w:val="00DE320F"/>
    <w:rsid w:val="00DE38F2"/>
    <w:rsid w:val="00DE58A4"/>
    <w:rsid w:val="00DE605F"/>
    <w:rsid w:val="00DE686C"/>
    <w:rsid w:val="00DF07F1"/>
    <w:rsid w:val="00DF0D7A"/>
    <w:rsid w:val="00DF201F"/>
    <w:rsid w:val="00DF4CFA"/>
    <w:rsid w:val="00DF596D"/>
    <w:rsid w:val="00DF6397"/>
    <w:rsid w:val="00DF6C40"/>
    <w:rsid w:val="00DF6EB4"/>
    <w:rsid w:val="00DF7681"/>
    <w:rsid w:val="00E01637"/>
    <w:rsid w:val="00E018C9"/>
    <w:rsid w:val="00E02B95"/>
    <w:rsid w:val="00E04A78"/>
    <w:rsid w:val="00E059E9"/>
    <w:rsid w:val="00E063EC"/>
    <w:rsid w:val="00E067A9"/>
    <w:rsid w:val="00E077B3"/>
    <w:rsid w:val="00E07938"/>
    <w:rsid w:val="00E125FA"/>
    <w:rsid w:val="00E137A6"/>
    <w:rsid w:val="00E13D48"/>
    <w:rsid w:val="00E14BEE"/>
    <w:rsid w:val="00E14D37"/>
    <w:rsid w:val="00E165AB"/>
    <w:rsid w:val="00E175FB"/>
    <w:rsid w:val="00E17B86"/>
    <w:rsid w:val="00E17F37"/>
    <w:rsid w:val="00E20509"/>
    <w:rsid w:val="00E20610"/>
    <w:rsid w:val="00E22DF5"/>
    <w:rsid w:val="00E24FA6"/>
    <w:rsid w:val="00E25213"/>
    <w:rsid w:val="00E25A4D"/>
    <w:rsid w:val="00E268AF"/>
    <w:rsid w:val="00E26C42"/>
    <w:rsid w:val="00E30EB9"/>
    <w:rsid w:val="00E32061"/>
    <w:rsid w:val="00E32776"/>
    <w:rsid w:val="00E327F7"/>
    <w:rsid w:val="00E32989"/>
    <w:rsid w:val="00E3345F"/>
    <w:rsid w:val="00E34157"/>
    <w:rsid w:val="00E3509C"/>
    <w:rsid w:val="00E35296"/>
    <w:rsid w:val="00E35F3E"/>
    <w:rsid w:val="00E412F6"/>
    <w:rsid w:val="00E41C29"/>
    <w:rsid w:val="00E42F1F"/>
    <w:rsid w:val="00E45756"/>
    <w:rsid w:val="00E476AF"/>
    <w:rsid w:val="00E5110A"/>
    <w:rsid w:val="00E56582"/>
    <w:rsid w:val="00E567AB"/>
    <w:rsid w:val="00E57EF9"/>
    <w:rsid w:val="00E610B6"/>
    <w:rsid w:val="00E62DEA"/>
    <w:rsid w:val="00E62FE1"/>
    <w:rsid w:val="00E646F5"/>
    <w:rsid w:val="00E647CA"/>
    <w:rsid w:val="00E66524"/>
    <w:rsid w:val="00E67D97"/>
    <w:rsid w:val="00E70362"/>
    <w:rsid w:val="00E70662"/>
    <w:rsid w:val="00E70726"/>
    <w:rsid w:val="00E70A1D"/>
    <w:rsid w:val="00E737CD"/>
    <w:rsid w:val="00E739DC"/>
    <w:rsid w:val="00E73EE2"/>
    <w:rsid w:val="00E74168"/>
    <w:rsid w:val="00E75530"/>
    <w:rsid w:val="00E75721"/>
    <w:rsid w:val="00E76E46"/>
    <w:rsid w:val="00E777EB"/>
    <w:rsid w:val="00E80DBC"/>
    <w:rsid w:val="00E8123C"/>
    <w:rsid w:val="00E81F28"/>
    <w:rsid w:val="00E83E80"/>
    <w:rsid w:val="00E85286"/>
    <w:rsid w:val="00E9081A"/>
    <w:rsid w:val="00E91A8F"/>
    <w:rsid w:val="00E920D2"/>
    <w:rsid w:val="00E927F3"/>
    <w:rsid w:val="00E95E4E"/>
    <w:rsid w:val="00E97A91"/>
    <w:rsid w:val="00EA0DD5"/>
    <w:rsid w:val="00EA1D0C"/>
    <w:rsid w:val="00EA4399"/>
    <w:rsid w:val="00EA45B2"/>
    <w:rsid w:val="00EA5422"/>
    <w:rsid w:val="00EA5789"/>
    <w:rsid w:val="00EA6CE7"/>
    <w:rsid w:val="00EB1577"/>
    <w:rsid w:val="00EB1873"/>
    <w:rsid w:val="00EB3377"/>
    <w:rsid w:val="00EB4A84"/>
    <w:rsid w:val="00EB4B7C"/>
    <w:rsid w:val="00EB57FE"/>
    <w:rsid w:val="00EB6EB2"/>
    <w:rsid w:val="00EB794A"/>
    <w:rsid w:val="00EB7D93"/>
    <w:rsid w:val="00EC2EAE"/>
    <w:rsid w:val="00EC3EED"/>
    <w:rsid w:val="00EC3F84"/>
    <w:rsid w:val="00EC5502"/>
    <w:rsid w:val="00EC77AF"/>
    <w:rsid w:val="00EC7F9F"/>
    <w:rsid w:val="00ED022E"/>
    <w:rsid w:val="00ED0E8E"/>
    <w:rsid w:val="00ED4533"/>
    <w:rsid w:val="00ED4711"/>
    <w:rsid w:val="00ED5CBD"/>
    <w:rsid w:val="00EE12E4"/>
    <w:rsid w:val="00EE179C"/>
    <w:rsid w:val="00EE335B"/>
    <w:rsid w:val="00EE51FC"/>
    <w:rsid w:val="00EE6899"/>
    <w:rsid w:val="00EE7928"/>
    <w:rsid w:val="00EF062A"/>
    <w:rsid w:val="00EF2501"/>
    <w:rsid w:val="00EF26E7"/>
    <w:rsid w:val="00EF288E"/>
    <w:rsid w:val="00EF2D28"/>
    <w:rsid w:val="00EF340D"/>
    <w:rsid w:val="00EF371B"/>
    <w:rsid w:val="00EF69F7"/>
    <w:rsid w:val="00EF7E02"/>
    <w:rsid w:val="00F000E8"/>
    <w:rsid w:val="00F0180E"/>
    <w:rsid w:val="00F03551"/>
    <w:rsid w:val="00F05552"/>
    <w:rsid w:val="00F05622"/>
    <w:rsid w:val="00F067A1"/>
    <w:rsid w:val="00F111FA"/>
    <w:rsid w:val="00F1288A"/>
    <w:rsid w:val="00F12985"/>
    <w:rsid w:val="00F12A8C"/>
    <w:rsid w:val="00F1310F"/>
    <w:rsid w:val="00F13E46"/>
    <w:rsid w:val="00F167B8"/>
    <w:rsid w:val="00F174EB"/>
    <w:rsid w:val="00F17E0E"/>
    <w:rsid w:val="00F2119A"/>
    <w:rsid w:val="00F21BEE"/>
    <w:rsid w:val="00F23D5B"/>
    <w:rsid w:val="00F24278"/>
    <w:rsid w:val="00F26DB4"/>
    <w:rsid w:val="00F26F5C"/>
    <w:rsid w:val="00F27982"/>
    <w:rsid w:val="00F27DAB"/>
    <w:rsid w:val="00F30DBF"/>
    <w:rsid w:val="00F30E8A"/>
    <w:rsid w:val="00F3177A"/>
    <w:rsid w:val="00F32E70"/>
    <w:rsid w:val="00F330DF"/>
    <w:rsid w:val="00F33262"/>
    <w:rsid w:val="00F3575A"/>
    <w:rsid w:val="00F359DD"/>
    <w:rsid w:val="00F37D26"/>
    <w:rsid w:val="00F37FBE"/>
    <w:rsid w:val="00F41E7B"/>
    <w:rsid w:val="00F42170"/>
    <w:rsid w:val="00F42F0E"/>
    <w:rsid w:val="00F4406D"/>
    <w:rsid w:val="00F45DF2"/>
    <w:rsid w:val="00F46605"/>
    <w:rsid w:val="00F46AFE"/>
    <w:rsid w:val="00F522DB"/>
    <w:rsid w:val="00F53027"/>
    <w:rsid w:val="00F54CBF"/>
    <w:rsid w:val="00F5786A"/>
    <w:rsid w:val="00F60E7F"/>
    <w:rsid w:val="00F624EA"/>
    <w:rsid w:val="00F62624"/>
    <w:rsid w:val="00F6472B"/>
    <w:rsid w:val="00F65439"/>
    <w:rsid w:val="00F655EB"/>
    <w:rsid w:val="00F66B6D"/>
    <w:rsid w:val="00F67807"/>
    <w:rsid w:val="00F7052D"/>
    <w:rsid w:val="00F721EB"/>
    <w:rsid w:val="00F7225B"/>
    <w:rsid w:val="00F742B2"/>
    <w:rsid w:val="00F746EA"/>
    <w:rsid w:val="00F751DE"/>
    <w:rsid w:val="00F75593"/>
    <w:rsid w:val="00F76E76"/>
    <w:rsid w:val="00F81290"/>
    <w:rsid w:val="00F81D17"/>
    <w:rsid w:val="00F81E86"/>
    <w:rsid w:val="00F85DD6"/>
    <w:rsid w:val="00F9033A"/>
    <w:rsid w:val="00F91DE9"/>
    <w:rsid w:val="00F9216E"/>
    <w:rsid w:val="00F94769"/>
    <w:rsid w:val="00F94F8A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B1CB2"/>
    <w:rsid w:val="00FB1E11"/>
    <w:rsid w:val="00FB1FA9"/>
    <w:rsid w:val="00FB3B2B"/>
    <w:rsid w:val="00FB40FD"/>
    <w:rsid w:val="00FB4BFC"/>
    <w:rsid w:val="00FB5234"/>
    <w:rsid w:val="00FB5F13"/>
    <w:rsid w:val="00FB6381"/>
    <w:rsid w:val="00FB6DBB"/>
    <w:rsid w:val="00FB77A6"/>
    <w:rsid w:val="00FC0545"/>
    <w:rsid w:val="00FC1C05"/>
    <w:rsid w:val="00FC2828"/>
    <w:rsid w:val="00FC4423"/>
    <w:rsid w:val="00FC743D"/>
    <w:rsid w:val="00FD13AD"/>
    <w:rsid w:val="00FD1DA3"/>
    <w:rsid w:val="00FD2619"/>
    <w:rsid w:val="00FD50B9"/>
    <w:rsid w:val="00FD6317"/>
    <w:rsid w:val="00FE05A6"/>
    <w:rsid w:val="00FE144F"/>
    <w:rsid w:val="00FE1A1F"/>
    <w:rsid w:val="00FE1B39"/>
    <w:rsid w:val="00FE217D"/>
    <w:rsid w:val="00FE2288"/>
    <w:rsid w:val="00FE2387"/>
    <w:rsid w:val="00FE3123"/>
    <w:rsid w:val="00FE347F"/>
    <w:rsid w:val="00FE758D"/>
    <w:rsid w:val="00FF08C8"/>
    <w:rsid w:val="00FF09F5"/>
    <w:rsid w:val="00FF1608"/>
    <w:rsid w:val="00FF201D"/>
    <w:rsid w:val="00FF264C"/>
    <w:rsid w:val="00FF3423"/>
    <w:rsid w:val="00FF7A8E"/>
    <w:rsid w:val="01A53B20"/>
    <w:rsid w:val="01EFB94B"/>
    <w:rsid w:val="0247F389"/>
    <w:rsid w:val="02C7A576"/>
    <w:rsid w:val="0308CDC7"/>
    <w:rsid w:val="030FD2F1"/>
    <w:rsid w:val="033BBA06"/>
    <w:rsid w:val="0371C365"/>
    <w:rsid w:val="03950A14"/>
    <w:rsid w:val="03EF4D5F"/>
    <w:rsid w:val="03F11E87"/>
    <w:rsid w:val="044C76B1"/>
    <w:rsid w:val="0458D854"/>
    <w:rsid w:val="0478FC84"/>
    <w:rsid w:val="04E1D187"/>
    <w:rsid w:val="04E4B31C"/>
    <w:rsid w:val="05836722"/>
    <w:rsid w:val="05F06353"/>
    <w:rsid w:val="06416812"/>
    <w:rsid w:val="0660C42A"/>
    <w:rsid w:val="066D7E29"/>
    <w:rsid w:val="06958F4B"/>
    <w:rsid w:val="06B781CD"/>
    <w:rsid w:val="06EB997E"/>
    <w:rsid w:val="0706B419"/>
    <w:rsid w:val="077F45B3"/>
    <w:rsid w:val="079C683B"/>
    <w:rsid w:val="07C1560A"/>
    <w:rsid w:val="07E6BCC4"/>
    <w:rsid w:val="0884DD10"/>
    <w:rsid w:val="092DBC4B"/>
    <w:rsid w:val="0A167DFE"/>
    <w:rsid w:val="0A319B72"/>
    <w:rsid w:val="0A528B48"/>
    <w:rsid w:val="0AF81146"/>
    <w:rsid w:val="0AFD24E2"/>
    <w:rsid w:val="0B022251"/>
    <w:rsid w:val="0B376D8B"/>
    <w:rsid w:val="0BB74A14"/>
    <w:rsid w:val="0C0D0C9C"/>
    <w:rsid w:val="0D11326D"/>
    <w:rsid w:val="0D211B33"/>
    <w:rsid w:val="0D4BC43E"/>
    <w:rsid w:val="0D5C9177"/>
    <w:rsid w:val="0D8AEDFD"/>
    <w:rsid w:val="0D8E625E"/>
    <w:rsid w:val="0E06DC4F"/>
    <w:rsid w:val="0E2932C4"/>
    <w:rsid w:val="0E310177"/>
    <w:rsid w:val="0EEC6CC4"/>
    <w:rsid w:val="0F334B68"/>
    <w:rsid w:val="100DCAD5"/>
    <w:rsid w:val="1014EA3A"/>
    <w:rsid w:val="1023255E"/>
    <w:rsid w:val="103398AF"/>
    <w:rsid w:val="107F1AE6"/>
    <w:rsid w:val="1168A4DC"/>
    <w:rsid w:val="11D856FA"/>
    <w:rsid w:val="11DFD164"/>
    <w:rsid w:val="121EF5AF"/>
    <w:rsid w:val="124ABB9A"/>
    <w:rsid w:val="12EE85D4"/>
    <w:rsid w:val="12F33CD8"/>
    <w:rsid w:val="12FC6B11"/>
    <w:rsid w:val="1386C492"/>
    <w:rsid w:val="13FB8651"/>
    <w:rsid w:val="148658D1"/>
    <w:rsid w:val="148EF778"/>
    <w:rsid w:val="14B29AE2"/>
    <w:rsid w:val="1507F1F6"/>
    <w:rsid w:val="1553AB0F"/>
    <w:rsid w:val="15F0D8CE"/>
    <w:rsid w:val="162B5C41"/>
    <w:rsid w:val="1666BC86"/>
    <w:rsid w:val="16906BB3"/>
    <w:rsid w:val="18285A23"/>
    <w:rsid w:val="182BEB33"/>
    <w:rsid w:val="18D59DAD"/>
    <w:rsid w:val="1906F665"/>
    <w:rsid w:val="190B48F1"/>
    <w:rsid w:val="1A1D8E6B"/>
    <w:rsid w:val="1AA2A517"/>
    <w:rsid w:val="1ACB78B4"/>
    <w:rsid w:val="1B6A6937"/>
    <w:rsid w:val="1BAAEE5B"/>
    <w:rsid w:val="1BCAEC9D"/>
    <w:rsid w:val="1C56E0ED"/>
    <w:rsid w:val="1C5A3ED0"/>
    <w:rsid w:val="1C938FD1"/>
    <w:rsid w:val="1EA33610"/>
    <w:rsid w:val="1EF4E2FC"/>
    <w:rsid w:val="1EFB86BF"/>
    <w:rsid w:val="1F1C8AAB"/>
    <w:rsid w:val="1F546426"/>
    <w:rsid w:val="1F79722D"/>
    <w:rsid w:val="20973188"/>
    <w:rsid w:val="20F7ABBF"/>
    <w:rsid w:val="213D60C4"/>
    <w:rsid w:val="216A69A3"/>
    <w:rsid w:val="218FF617"/>
    <w:rsid w:val="21E9C635"/>
    <w:rsid w:val="2235855F"/>
    <w:rsid w:val="228AD4B0"/>
    <w:rsid w:val="22AE3F60"/>
    <w:rsid w:val="22FA1859"/>
    <w:rsid w:val="232B92F7"/>
    <w:rsid w:val="23668F95"/>
    <w:rsid w:val="23DDC789"/>
    <w:rsid w:val="2416CA53"/>
    <w:rsid w:val="242AD80D"/>
    <w:rsid w:val="25081970"/>
    <w:rsid w:val="251441B8"/>
    <w:rsid w:val="25DA81E3"/>
    <w:rsid w:val="25E3E9A8"/>
    <w:rsid w:val="26B8A2F9"/>
    <w:rsid w:val="26BFAB0B"/>
    <w:rsid w:val="26D972BE"/>
    <w:rsid w:val="26F13A82"/>
    <w:rsid w:val="27A9C390"/>
    <w:rsid w:val="2809A7E9"/>
    <w:rsid w:val="2813BB43"/>
    <w:rsid w:val="28256CDD"/>
    <w:rsid w:val="2978FFE4"/>
    <w:rsid w:val="299ED0F9"/>
    <w:rsid w:val="29FBEE14"/>
    <w:rsid w:val="2A39DA65"/>
    <w:rsid w:val="2B1231E5"/>
    <w:rsid w:val="2B18835F"/>
    <w:rsid w:val="2B52F76B"/>
    <w:rsid w:val="2B6152CA"/>
    <w:rsid w:val="2B9EB40E"/>
    <w:rsid w:val="2BAA2CAB"/>
    <w:rsid w:val="2C1F6C50"/>
    <w:rsid w:val="2C38B338"/>
    <w:rsid w:val="2C99FE0D"/>
    <w:rsid w:val="2CC3E513"/>
    <w:rsid w:val="2CCB834B"/>
    <w:rsid w:val="2CCE6A69"/>
    <w:rsid w:val="2CF9D5A6"/>
    <w:rsid w:val="2CFFFB2F"/>
    <w:rsid w:val="2D086399"/>
    <w:rsid w:val="2D135982"/>
    <w:rsid w:val="2D42A041"/>
    <w:rsid w:val="2D520ED8"/>
    <w:rsid w:val="2D575B21"/>
    <w:rsid w:val="2D7AF611"/>
    <w:rsid w:val="2D93027F"/>
    <w:rsid w:val="2D95D852"/>
    <w:rsid w:val="2D99AAC5"/>
    <w:rsid w:val="2DC3F276"/>
    <w:rsid w:val="2DF6CB62"/>
    <w:rsid w:val="2E7243F2"/>
    <w:rsid w:val="2E781897"/>
    <w:rsid w:val="2E9A8F74"/>
    <w:rsid w:val="2EC0AF9E"/>
    <w:rsid w:val="2F477A0B"/>
    <w:rsid w:val="30A60846"/>
    <w:rsid w:val="30B23B7C"/>
    <w:rsid w:val="319AC5E7"/>
    <w:rsid w:val="31AFD377"/>
    <w:rsid w:val="3207AB90"/>
    <w:rsid w:val="321CB1FC"/>
    <w:rsid w:val="32C0660F"/>
    <w:rsid w:val="32CF246B"/>
    <w:rsid w:val="330C0F0F"/>
    <w:rsid w:val="33A0CD06"/>
    <w:rsid w:val="33A35B09"/>
    <w:rsid w:val="33A562BA"/>
    <w:rsid w:val="3438EFFF"/>
    <w:rsid w:val="343E1E2D"/>
    <w:rsid w:val="347C2B9B"/>
    <w:rsid w:val="3495709B"/>
    <w:rsid w:val="353DA1B0"/>
    <w:rsid w:val="35806BF3"/>
    <w:rsid w:val="359D9332"/>
    <w:rsid w:val="35C13378"/>
    <w:rsid w:val="363DC580"/>
    <w:rsid w:val="36F75FCB"/>
    <w:rsid w:val="3711709A"/>
    <w:rsid w:val="388C467E"/>
    <w:rsid w:val="390F9DA3"/>
    <w:rsid w:val="3949F53E"/>
    <w:rsid w:val="39966BEE"/>
    <w:rsid w:val="39ECEB9D"/>
    <w:rsid w:val="3A222D0C"/>
    <w:rsid w:val="3A479106"/>
    <w:rsid w:val="3AB41C7A"/>
    <w:rsid w:val="3AE6DAA6"/>
    <w:rsid w:val="3B045E55"/>
    <w:rsid w:val="3B3F9452"/>
    <w:rsid w:val="3B8C9BE9"/>
    <w:rsid w:val="3BAFFD1F"/>
    <w:rsid w:val="3BFD4CC2"/>
    <w:rsid w:val="3C087233"/>
    <w:rsid w:val="3C5F8AD3"/>
    <w:rsid w:val="3C7B438D"/>
    <w:rsid w:val="3CE7E4B2"/>
    <w:rsid w:val="3CF5B964"/>
    <w:rsid w:val="3D130C97"/>
    <w:rsid w:val="3D49EE25"/>
    <w:rsid w:val="3D4F22B8"/>
    <w:rsid w:val="3D7D104C"/>
    <w:rsid w:val="3D7DF2BE"/>
    <w:rsid w:val="3D985E5E"/>
    <w:rsid w:val="3DBA9277"/>
    <w:rsid w:val="3DEF4442"/>
    <w:rsid w:val="3DFA10F7"/>
    <w:rsid w:val="3E003BAE"/>
    <w:rsid w:val="3E0B016F"/>
    <w:rsid w:val="3E1A2A22"/>
    <w:rsid w:val="3E9CD66E"/>
    <w:rsid w:val="3E9DBAA1"/>
    <w:rsid w:val="3ECDF425"/>
    <w:rsid w:val="3F04D91D"/>
    <w:rsid w:val="3F072776"/>
    <w:rsid w:val="3F0AC98C"/>
    <w:rsid w:val="406003D4"/>
    <w:rsid w:val="407994EE"/>
    <w:rsid w:val="409E2107"/>
    <w:rsid w:val="40B7CD93"/>
    <w:rsid w:val="40C5809E"/>
    <w:rsid w:val="40C9B414"/>
    <w:rsid w:val="40D97FDB"/>
    <w:rsid w:val="4115F9BA"/>
    <w:rsid w:val="412C059D"/>
    <w:rsid w:val="41BBB3AF"/>
    <w:rsid w:val="41D130AC"/>
    <w:rsid w:val="4220B068"/>
    <w:rsid w:val="422AA571"/>
    <w:rsid w:val="430DEFB7"/>
    <w:rsid w:val="4323D49C"/>
    <w:rsid w:val="44105860"/>
    <w:rsid w:val="444779B0"/>
    <w:rsid w:val="445E2AF6"/>
    <w:rsid w:val="449EB7C4"/>
    <w:rsid w:val="44A04532"/>
    <w:rsid w:val="4572357C"/>
    <w:rsid w:val="45FA51EF"/>
    <w:rsid w:val="461960C5"/>
    <w:rsid w:val="46198ECC"/>
    <w:rsid w:val="46713FFB"/>
    <w:rsid w:val="4698CDFD"/>
    <w:rsid w:val="46A70AFD"/>
    <w:rsid w:val="46B2C910"/>
    <w:rsid w:val="473413E6"/>
    <w:rsid w:val="47783378"/>
    <w:rsid w:val="479F5A24"/>
    <w:rsid w:val="4915DDB2"/>
    <w:rsid w:val="491CEEA8"/>
    <w:rsid w:val="49AF9A9C"/>
    <w:rsid w:val="4A2276F2"/>
    <w:rsid w:val="4A6F0990"/>
    <w:rsid w:val="4A854E50"/>
    <w:rsid w:val="4ADC3A18"/>
    <w:rsid w:val="4B1B2C2A"/>
    <w:rsid w:val="4B74F4C6"/>
    <w:rsid w:val="4B7C7FB2"/>
    <w:rsid w:val="4BBFE89F"/>
    <w:rsid w:val="4C34C999"/>
    <w:rsid w:val="4C58B28C"/>
    <w:rsid w:val="4CA54743"/>
    <w:rsid w:val="4CB93B3C"/>
    <w:rsid w:val="4CFFE26B"/>
    <w:rsid w:val="4D110AFF"/>
    <w:rsid w:val="4D1453ED"/>
    <w:rsid w:val="4D5BEE98"/>
    <w:rsid w:val="4DC547D2"/>
    <w:rsid w:val="4DD55A36"/>
    <w:rsid w:val="4DE067E2"/>
    <w:rsid w:val="4E33C6FE"/>
    <w:rsid w:val="4E956632"/>
    <w:rsid w:val="4E9859B0"/>
    <w:rsid w:val="4F47D5F4"/>
    <w:rsid w:val="4F7F3BE3"/>
    <w:rsid w:val="4FF989B9"/>
    <w:rsid w:val="50254CE1"/>
    <w:rsid w:val="503A3E22"/>
    <w:rsid w:val="504D288C"/>
    <w:rsid w:val="506A25F7"/>
    <w:rsid w:val="50D1AA8F"/>
    <w:rsid w:val="51D575CB"/>
    <w:rsid w:val="52371B38"/>
    <w:rsid w:val="525B2C21"/>
    <w:rsid w:val="5296F77B"/>
    <w:rsid w:val="53BBDE25"/>
    <w:rsid w:val="53C1D02D"/>
    <w:rsid w:val="53D5191A"/>
    <w:rsid w:val="53E01D10"/>
    <w:rsid w:val="5406F4E1"/>
    <w:rsid w:val="541F79C0"/>
    <w:rsid w:val="5428D7D0"/>
    <w:rsid w:val="5434DD38"/>
    <w:rsid w:val="543C329B"/>
    <w:rsid w:val="54AF4D56"/>
    <w:rsid w:val="54D6BADA"/>
    <w:rsid w:val="550E7976"/>
    <w:rsid w:val="551DED6F"/>
    <w:rsid w:val="56133C16"/>
    <w:rsid w:val="570D6062"/>
    <w:rsid w:val="576652AB"/>
    <w:rsid w:val="579D9464"/>
    <w:rsid w:val="57D9D191"/>
    <w:rsid w:val="57E65D2A"/>
    <w:rsid w:val="580D03C4"/>
    <w:rsid w:val="5813A5C2"/>
    <w:rsid w:val="5843BC1F"/>
    <w:rsid w:val="5885E242"/>
    <w:rsid w:val="594CFF76"/>
    <w:rsid w:val="5A021416"/>
    <w:rsid w:val="5A571C9B"/>
    <w:rsid w:val="5A5CF9F3"/>
    <w:rsid w:val="5B8B6B98"/>
    <w:rsid w:val="5BA7185B"/>
    <w:rsid w:val="5BBEA815"/>
    <w:rsid w:val="5C156488"/>
    <w:rsid w:val="5D0D7E2D"/>
    <w:rsid w:val="5D71FF15"/>
    <w:rsid w:val="5DAB9679"/>
    <w:rsid w:val="5DE5B500"/>
    <w:rsid w:val="5E488B7F"/>
    <w:rsid w:val="5E58223F"/>
    <w:rsid w:val="5E6268E9"/>
    <w:rsid w:val="5EDB0863"/>
    <w:rsid w:val="5EE51155"/>
    <w:rsid w:val="5F384378"/>
    <w:rsid w:val="5FC8463C"/>
    <w:rsid w:val="603CED70"/>
    <w:rsid w:val="604F285C"/>
    <w:rsid w:val="610E1410"/>
    <w:rsid w:val="612075D2"/>
    <w:rsid w:val="6160F232"/>
    <w:rsid w:val="61B6D214"/>
    <w:rsid w:val="61E1BCBC"/>
    <w:rsid w:val="62086E2C"/>
    <w:rsid w:val="6209FB1C"/>
    <w:rsid w:val="62111E87"/>
    <w:rsid w:val="622DF56E"/>
    <w:rsid w:val="62518AA8"/>
    <w:rsid w:val="6275C6D6"/>
    <w:rsid w:val="6329158A"/>
    <w:rsid w:val="632C5DCE"/>
    <w:rsid w:val="633E0B78"/>
    <w:rsid w:val="63A50513"/>
    <w:rsid w:val="63DB0CF8"/>
    <w:rsid w:val="63E83815"/>
    <w:rsid w:val="63FB53E7"/>
    <w:rsid w:val="64511CD5"/>
    <w:rsid w:val="647B3F47"/>
    <w:rsid w:val="64D198EE"/>
    <w:rsid w:val="650DD45D"/>
    <w:rsid w:val="6511AB4E"/>
    <w:rsid w:val="65954214"/>
    <w:rsid w:val="65B0DC2B"/>
    <w:rsid w:val="65B4ACEE"/>
    <w:rsid w:val="65FA8C0F"/>
    <w:rsid w:val="6621C75D"/>
    <w:rsid w:val="66320BB2"/>
    <w:rsid w:val="669BBA78"/>
    <w:rsid w:val="670A7412"/>
    <w:rsid w:val="670DEEFD"/>
    <w:rsid w:val="6712A88A"/>
    <w:rsid w:val="6884F345"/>
    <w:rsid w:val="68BA4323"/>
    <w:rsid w:val="68E2F81A"/>
    <w:rsid w:val="69073296"/>
    <w:rsid w:val="6907C7A1"/>
    <w:rsid w:val="69794E50"/>
    <w:rsid w:val="697BE7FA"/>
    <w:rsid w:val="69E66BC7"/>
    <w:rsid w:val="69EB21FD"/>
    <w:rsid w:val="6A265F7F"/>
    <w:rsid w:val="6A294705"/>
    <w:rsid w:val="6A713B61"/>
    <w:rsid w:val="6AA5D3C9"/>
    <w:rsid w:val="6AC5A228"/>
    <w:rsid w:val="6AC9F1A9"/>
    <w:rsid w:val="6B8FA790"/>
    <w:rsid w:val="6BA20574"/>
    <w:rsid w:val="6BBB4CB5"/>
    <w:rsid w:val="6C0861B7"/>
    <w:rsid w:val="6CCCA8AF"/>
    <w:rsid w:val="6CEA9777"/>
    <w:rsid w:val="6CFC5A82"/>
    <w:rsid w:val="6D326CA1"/>
    <w:rsid w:val="6D5387AC"/>
    <w:rsid w:val="6DA57141"/>
    <w:rsid w:val="6E778DE2"/>
    <w:rsid w:val="6F6BAE33"/>
    <w:rsid w:val="6F86303C"/>
    <w:rsid w:val="6FB7B5B4"/>
    <w:rsid w:val="6FE486D8"/>
    <w:rsid w:val="6FE7FA9D"/>
    <w:rsid w:val="705C5573"/>
    <w:rsid w:val="708F18FC"/>
    <w:rsid w:val="7091D36E"/>
    <w:rsid w:val="70F3998D"/>
    <w:rsid w:val="710AE74E"/>
    <w:rsid w:val="712F679E"/>
    <w:rsid w:val="7132AA16"/>
    <w:rsid w:val="71A0C1CC"/>
    <w:rsid w:val="71CE23C5"/>
    <w:rsid w:val="71F61554"/>
    <w:rsid w:val="72574BD2"/>
    <w:rsid w:val="7274A2A8"/>
    <w:rsid w:val="72A5CC97"/>
    <w:rsid w:val="72FC8612"/>
    <w:rsid w:val="732CBA47"/>
    <w:rsid w:val="73F25075"/>
    <w:rsid w:val="741C32CE"/>
    <w:rsid w:val="74472BF5"/>
    <w:rsid w:val="7484F2DD"/>
    <w:rsid w:val="74A4AA8C"/>
    <w:rsid w:val="74B5B1BC"/>
    <w:rsid w:val="7502A413"/>
    <w:rsid w:val="7584ED6C"/>
    <w:rsid w:val="762E22F3"/>
    <w:rsid w:val="76849E19"/>
    <w:rsid w:val="77199219"/>
    <w:rsid w:val="7730C313"/>
    <w:rsid w:val="774A913C"/>
    <w:rsid w:val="7785D2A5"/>
    <w:rsid w:val="778821A4"/>
    <w:rsid w:val="77CE2007"/>
    <w:rsid w:val="782A222E"/>
    <w:rsid w:val="7850AC8E"/>
    <w:rsid w:val="7859BF9B"/>
    <w:rsid w:val="78745B58"/>
    <w:rsid w:val="795D4E64"/>
    <w:rsid w:val="7AA35719"/>
    <w:rsid w:val="7AE33295"/>
    <w:rsid w:val="7B290FF8"/>
    <w:rsid w:val="7B39EACF"/>
    <w:rsid w:val="7B5DD81D"/>
    <w:rsid w:val="7BC40054"/>
    <w:rsid w:val="7C7EFD19"/>
    <w:rsid w:val="7C8B20A6"/>
    <w:rsid w:val="7CA2004C"/>
    <w:rsid w:val="7CA926CD"/>
    <w:rsid w:val="7CFFAADA"/>
    <w:rsid w:val="7D117012"/>
    <w:rsid w:val="7DAAD80B"/>
    <w:rsid w:val="7DC8A6C1"/>
    <w:rsid w:val="7DE7889B"/>
    <w:rsid w:val="7E0E613B"/>
    <w:rsid w:val="7E16DB12"/>
    <w:rsid w:val="7E3A4484"/>
    <w:rsid w:val="7E3D738A"/>
    <w:rsid w:val="7E510072"/>
    <w:rsid w:val="7E940B95"/>
    <w:rsid w:val="7E97A057"/>
    <w:rsid w:val="7E9A0DDF"/>
    <w:rsid w:val="7F1D2E7A"/>
    <w:rsid w:val="7F58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1AB771A1-80C4-4F93-B5FA-0CDE9389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po.com/pl/smartphone-reno3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otr.zaczko@oppo-aed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accessory-oppo-watch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s/series-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2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EA23D5-6AD2-40A6-AFD1-790A7CC02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817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3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Bartłomiej Nowak</cp:lastModifiedBy>
  <cp:revision>16</cp:revision>
  <dcterms:created xsi:type="dcterms:W3CDTF">2021-01-07T13:45:00Z</dcterms:created>
  <dcterms:modified xsi:type="dcterms:W3CDTF">2021-01-07T14:41:00Z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