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52947" w14:textId="2214AF81" w:rsidR="002D05FA" w:rsidRPr="00736501" w:rsidRDefault="00A91F56" w:rsidP="002D05F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N</w:t>
      </w:r>
      <w:r w:rsidR="0080081C">
        <w:rPr>
          <w:rFonts w:ascii="Calibri" w:eastAsia="Times New Roman" w:hAnsi="Calibri" w:cs="Calibri"/>
          <w:b/>
          <w:bCs/>
          <w:lang w:val="pl-PL"/>
        </w:rPr>
        <w:t>o</w:t>
      </w:r>
      <w:r w:rsidR="00495336">
        <w:rPr>
          <w:rFonts w:ascii="Calibri" w:eastAsia="Times New Roman" w:hAnsi="Calibri" w:cs="Calibri"/>
          <w:b/>
          <w:bCs/>
          <w:lang w:val="pl-PL"/>
        </w:rPr>
        <w:t xml:space="preserve">wy rok zaczyna się dobrą wiadomością na rynku technologicznym – ruszyły </w:t>
      </w:r>
      <w:r w:rsidR="00577B93">
        <w:rPr>
          <w:rFonts w:ascii="Calibri" w:eastAsia="Times New Roman" w:hAnsi="Calibri" w:cs="Calibri"/>
          <w:b/>
          <w:bCs/>
          <w:lang w:val="pl-PL"/>
        </w:rPr>
        <w:t xml:space="preserve">styczniowe </w:t>
      </w:r>
      <w:r w:rsidR="00495336">
        <w:rPr>
          <w:rFonts w:ascii="Calibri" w:eastAsia="Times New Roman" w:hAnsi="Calibri" w:cs="Calibri"/>
          <w:b/>
          <w:bCs/>
          <w:lang w:val="pl-PL"/>
        </w:rPr>
        <w:t>promocje OPPO</w:t>
      </w:r>
    </w:p>
    <w:p w14:paraId="65686902" w14:textId="77777777" w:rsidR="002D05FA" w:rsidRPr="00736501" w:rsidRDefault="002D05FA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lang w:val="pl-PL"/>
        </w:rPr>
      </w:pPr>
    </w:p>
    <w:p w14:paraId="2792F0E1" w14:textId="703CE4C3" w:rsidR="00D73883" w:rsidRDefault="00B84EFB" w:rsidP="00D738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11</w:t>
      </w:r>
      <w:r w:rsidR="00E76E46">
        <w:rPr>
          <w:rFonts w:ascii="Calibri" w:eastAsia="Times New Roman" w:hAnsi="Calibri" w:cs="Calibri"/>
          <w:b/>
          <w:bCs/>
          <w:lang w:val="pl-PL"/>
        </w:rPr>
        <w:t xml:space="preserve"> stycznia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202</w:t>
      </w:r>
      <w:r w:rsidR="00E76E46">
        <w:rPr>
          <w:rFonts w:ascii="Calibri" w:eastAsia="Times New Roman" w:hAnsi="Calibri" w:cs="Calibri"/>
          <w:b/>
          <w:bCs/>
          <w:lang w:val="pl-PL"/>
        </w:rPr>
        <w:t>1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r., </w:t>
      </w:r>
      <w:r w:rsidR="00E76E46">
        <w:rPr>
          <w:rFonts w:ascii="Calibri" w:eastAsia="Times New Roman" w:hAnsi="Calibri" w:cs="Calibri"/>
          <w:b/>
          <w:bCs/>
          <w:lang w:val="pl-PL"/>
        </w:rPr>
        <w:t>Warszawa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B2684C">
        <w:rPr>
          <w:rFonts w:ascii="Calibri" w:eastAsia="Times New Roman" w:hAnsi="Calibri" w:cs="Calibri"/>
          <w:b/>
          <w:bCs/>
          <w:lang w:val="pl-PL"/>
        </w:rPr>
        <w:t>– Sposoby rozpoczę</w:t>
      </w:r>
      <w:r w:rsidR="00E74C83">
        <w:rPr>
          <w:rFonts w:ascii="Calibri" w:eastAsia="Times New Roman" w:hAnsi="Calibri" w:cs="Calibri"/>
          <w:b/>
          <w:bCs/>
          <w:lang w:val="pl-PL"/>
        </w:rPr>
        <w:t xml:space="preserve">cia nowego roku bywają różne – jedni </w:t>
      </w:r>
      <w:r w:rsidR="00AE3E2A">
        <w:rPr>
          <w:rFonts w:ascii="Calibri" w:eastAsia="Times New Roman" w:hAnsi="Calibri" w:cs="Calibri"/>
          <w:b/>
          <w:bCs/>
          <w:lang w:val="pl-PL"/>
        </w:rPr>
        <w:t xml:space="preserve">dynamicznie </w:t>
      </w:r>
      <w:r w:rsidR="00E74C83">
        <w:rPr>
          <w:rFonts w:ascii="Calibri" w:eastAsia="Times New Roman" w:hAnsi="Calibri" w:cs="Calibri"/>
          <w:b/>
          <w:bCs/>
          <w:lang w:val="pl-PL"/>
        </w:rPr>
        <w:t xml:space="preserve">szykują listę postanowień, </w:t>
      </w:r>
      <w:r w:rsidR="00291071">
        <w:rPr>
          <w:rFonts w:ascii="Calibri" w:eastAsia="Times New Roman" w:hAnsi="Calibri" w:cs="Calibri"/>
          <w:b/>
          <w:bCs/>
          <w:lang w:val="pl-PL"/>
        </w:rPr>
        <w:t>inni</w:t>
      </w:r>
      <w:r w:rsidR="0037135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AE3E2A">
        <w:rPr>
          <w:rFonts w:ascii="Calibri" w:eastAsia="Times New Roman" w:hAnsi="Calibri" w:cs="Calibri"/>
          <w:b/>
          <w:bCs/>
          <w:lang w:val="pl-PL"/>
        </w:rPr>
        <w:t>ze spokojem oddają się lenistwu</w:t>
      </w:r>
      <w:r w:rsidR="00881E39">
        <w:rPr>
          <w:rFonts w:ascii="Calibri" w:eastAsia="Times New Roman" w:hAnsi="Calibri" w:cs="Calibri"/>
          <w:b/>
          <w:bCs/>
          <w:lang w:val="pl-PL"/>
        </w:rPr>
        <w:t>. Niezależnie</w:t>
      </w:r>
      <w:r w:rsidR="005A0809">
        <w:rPr>
          <w:rFonts w:ascii="Calibri" w:eastAsia="Times New Roman" w:hAnsi="Calibri" w:cs="Calibri"/>
          <w:b/>
          <w:bCs/>
          <w:lang w:val="pl-PL"/>
        </w:rPr>
        <w:t xml:space="preserve"> jednak od obranego podejścia</w:t>
      </w:r>
      <w:r w:rsidR="00AE3E2A">
        <w:rPr>
          <w:rFonts w:ascii="Calibri" w:eastAsia="Times New Roman" w:hAnsi="Calibri" w:cs="Calibri"/>
          <w:b/>
          <w:bCs/>
          <w:lang w:val="pl-PL"/>
        </w:rPr>
        <w:t xml:space="preserve">, warto poświęcić chwilę i rzucić okiem na witryny sklepów, bo właśnie rozpoczęły się </w:t>
      </w:r>
      <w:r w:rsidR="008A5F36">
        <w:rPr>
          <w:rFonts w:ascii="Calibri" w:eastAsia="Times New Roman" w:hAnsi="Calibri" w:cs="Calibri"/>
          <w:b/>
          <w:bCs/>
          <w:lang w:val="pl-PL"/>
        </w:rPr>
        <w:t>przeceny smar</w:t>
      </w:r>
      <w:r w:rsidR="00486A40">
        <w:rPr>
          <w:rFonts w:ascii="Calibri" w:eastAsia="Times New Roman" w:hAnsi="Calibri" w:cs="Calibri"/>
          <w:b/>
          <w:bCs/>
          <w:lang w:val="pl-PL"/>
        </w:rPr>
        <w:t>t</w:t>
      </w:r>
      <w:r w:rsidR="008A5F36">
        <w:rPr>
          <w:rFonts w:ascii="Calibri" w:eastAsia="Times New Roman" w:hAnsi="Calibri" w:cs="Calibri"/>
          <w:b/>
          <w:bCs/>
          <w:lang w:val="pl-PL"/>
        </w:rPr>
        <w:t>fonów i smartwatchy OPPO</w:t>
      </w:r>
      <w:r w:rsidR="00921944">
        <w:rPr>
          <w:rFonts w:ascii="Calibri" w:eastAsia="Times New Roman" w:hAnsi="Calibri" w:cs="Calibri"/>
          <w:b/>
          <w:bCs/>
          <w:lang w:val="pl-PL"/>
        </w:rPr>
        <w:t>.</w:t>
      </w:r>
      <w:r w:rsidR="00486A40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AE3E2A">
        <w:rPr>
          <w:rFonts w:ascii="Calibri" w:eastAsia="Times New Roman" w:hAnsi="Calibri" w:cs="Calibri"/>
          <w:b/>
          <w:bCs/>
          <w:lang w:val="pl-PL"/>
        </w:rPr>
        <w:t xml:space="preserve">Można </w:t>
      </w:r>
      <w:r w:rsidR="00D913C5">
        <w:rPr>
          <w:rFonts w:ascii="Calibri" w:eastAsia="Times New Roman" w:hAnsi="Calibri" w:cs="Calibri"/>
          <w:b/>
          <w:bCs/>
          <w:lang w:val="pl-PL"/>
        </w:rPr>
        <w:t>sprawić</w:t>
      </w:r>
      <w:r w:rsidR="00486A40">
        <w:rPr>
          <w:rFonts w:ascii="Calibri" w:eastAsia="Times New Roman" w:hAnsi="Calibri" w:cs="Calibri"/>
          <w:b/>
          <w:bCs/>
          <w:lang w:val="pl-PL"/>
        </w:rPr>
        <w:t xml:space="preserve"> sobie coś </w:t>
      </w:r>
      <w:r w:rsidR="004E5666">
        <w:rPr>
          <w:rFonts w:ascii="Calibri" w:eastAsia="Times New Roman" w:hAnsi="Calibri" w:cs="Calibri"/>
          <w:b/>
          <w:bCs/>
          <w:lang w:val="pl-PL"/>
        </w:rPr>
        <w:t xml:space="preserve">ładnego, funkcjonalnego, </w:t>
      </w:r>
      <w:r w:rsidR="00AE3E2A">
        <w:rPr>
          <w:rFonts w:ascii="Calibri" w:eastAsia="Times New Roman" w:hAnsi="Calibri" w:cs="Calibri"/>
          <w:b/>
          <w:bCs/>
          <w:lang w:val="pl-PL"/>
        </w:rPr>
        <w:t xml:space="preserve">czy też </w:t>
      </w:r>
      <w:r w:rsidR="005B3C3F">
        <w:rPr>
          <w:rFonts w:ascii="Calibri" w:eastAsia="Times New Roman" w:hAnsi="Calibri" w:cs="Calibri"/>
          <w:b/>
          <w:bCs/>
          <w:lang w:val="pl-PL"/>
        </w:rPr>
        <w:t xml:space="preserve">wybrać </w:t>
      </w:r>
      <w:r w:rsidR="004E5666">
        <w:rPr>
          <w:rFonts w:ascii="Calibri" w:eastAsia="Times New Roman" w:hAnsi="Calibri" w:cs="Calibri"/>
          <w:b/>
          <w:bCs/>
          <w:lang w:val="pl-PL"/>
        </w:rPr>
        <w:t>sprzęt mobilizujący do zadbania o aktywność, zdrowie i kondyc</w:t>
      </w:r>
      <w:r w:rsidR="007F2B13">
        <w:rPr>
          <w:rFonts w:ascii="Calibri" w:eastAsia="Times New Roman" w:hAnsi="Calibri" w:cs="Calibri"/>
          <w:b/>
          <w:bCs/>
          <w:lang w:val="pl-PL"/>
        </w:rPr>
        <w:t>ję.</w:t>
      </w:r>
    </w:p>
    <w:p w14:paraId="614C17EB" w14:textId="3F3E81DD" w:rsidR="005B3C3F" w:rsidRDefault="005B3C3F" w:rsidP="00D738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5C08DFEA" w14:textId="6B20F344" w:rsidR="005B3C3F" w:rsidRDefault="005B3C3F" w:rsidP="00D738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Wszystkie te </w:t>
      </w:r>
      <w:r w:rsidR="005577E9">
        <w:rPr>
          <w:rFonts w:ascii="Calibri" w:eastAsia="Times New Roman" w:hAnsi="Calibri" w:cs="Calibri"/>
          <w:lang w:val="pl-PL"/>
        </w:rPr>
        <w:t xml:space="preserve">wymogi </w:t>
      </w:r>
      <w:r w:rsidR="00132BAA">
        <w:rPr>
          <w:rFonts w:ascii="Calibri" w:eastAsia="Times New Roman" w:hAnsi="Calibri" w:cs="Calibri"/>
          <w:lang w:val="pl-PL"/>
        </w:rPr>
        <w:t xml:space="preserve">spełniają </w:t>
      </w:r>
      <w:r w:rsidR="005577E9">
        <w:rPr>
          <w:rFonts w:ascii="Calibri" w:eastAsia="Times New Roman" w:hAnsi="Calibri" w:cs="Calibri"/>
          <w:lang w:val="pl-PL"/>
        </w:rPr>
        <w:t>urządzenia</w:t>
      </w:r>
      <w:r w:rsidR="00666D07">
        <w:rPr>
          <w:rFonts w:ascii="Calibri" w:eastAsia="Times New Roman" w:hAnsi="Calibri" w:cs="Calibri"/>
          <w:lang w:val="pl-PL"/>
        </w:rPr>
        <w:t xml:space="preserve"> OPPO</w:t>
      </w:r>
      <w:r w:rsidR="00132BAA">
        <w:rPr>
          <w:rFonts w:ascii="Calibri" w:eastAsia="Times New Roman" w:hAnsi="Calibri" w:cs="Calibri"/>
          <w:lang w:val="pl-PL"/>
        </w:rPr>
        <w:t>.</w:t>
      </w:r>
      <w:r w:rsidR="00666D07">
        <w:rPr>
          <w:rFonts w:ascii="Calibri" w:eastAsia="Times New Roman" w:hAnsi="Calibri" w:cs="Calibri"/>
          <w:lang w:val="pl-PL"/>
        </w:rPr>
        <w:t xml:space="preserve"> </w:t>
      </w:r>
      <w:r w:rsidR="00132BAA">
        <w:rPr>
          <w:rFonts w:ascii="Calibri" w:eastAsia="Times New Roman" w:hAnsi="Calibri" w:cs="Calibri"/>
          <w:lang w:val="pl-PL"/>
        </w:rPr>
        <w:t>N</w:t>
      </w:r>
      <w:r w:rsidR="00666D07">
        <w:rPr>
          <w:rFonts w:ascii="Calibri" w:eastAsia="Times New Roman" w:hAnsi="Calibri" w:cs="Calibri"/>
          <w:lang w:val="pl-PL"/>
        </w:rPr>
        <w:t xml:space="preserve">ie od dziś producent stawia </w:t>
      </w:r>
      <w:r w:rsidR="006D39F5">
        <w:rPr>
          <w:rFonts w:ascii="Calibri" w:eastAsia="Times New Roman" w:hAnsi="Calibri" w:cs="Calibri"/>
          <w:lang w:val="pl-PL"/>
        </w:rPr>
        <w:t>na wyjątkowo dopracowaną, wysoką estetykę</w:t>
      </w:r>
      <w:r w:rsidR="000C3CA7">
        <w:rPr>
          <w:rFonts w:ascii="Calibri" w:eastAsia="Times New Roman" w:hAnsi="Calibri" w:cs="Calibri"/>
          <w:lang w:val="pl-PL"/>
        </w:rPr>
        <w:t xml:space="preserve"> i</w:t>
      </w:r>
      <w:r w:rsidR="006D39F5">
        <w:rPr>
          <w:rFonts w:ascii="Calibri" w:eastAsia="Times New Roman" w:hAnsi="Calibri" w:cs="Calibri"/>
          <w:lang w:val="pl-PL"/>
        </w:rPr>
        <w:t xml:space="preserve"> szybkie ładowanie </w:t>
      </w:r>
      <w:r w:rsidR="007E01E8">
        <w:rPr>
          <w:rFonts w:ascii="Calibri" w:eastAsia="Times New Roman" w:hAnsi="Calibri" w:cs="Calibri"/>
          <w:lang w:val="pl-PL"/>
        </w:rPr>
        <w:t>–</w:t>
      </w:r>
      <w:r w:rsidR="00A95C4F">
        <w:rPr>
          <w:rFonts w:ascii="Calibri" w:eastAsia="Times New Roman" w:hAnsi="Calibri" w:cs="Calibri"/>
          <w:lang w:val="pl-PL"/>
        </w:rPr>
        <w:t xml:space="preserve"> </w:t>
      </w:r>
      <w:r w:rsidR="007E01E8">
        <w:rPr>
          <w:rFonts w:ascii="Calibri" w:eastAsia="Times New Roman" w:hAnsi="Calibri" w:cs="Calibri"/>
          <w:lang w:val="pl-PL"/>
        </w:rPr>
        <w:t xml:space="preserve">w przypadku flagowego OPPO Reno4 Pro 5G </w:t>
      </w:r>
      <w:r w:rsidR="000D005F">
        <w:rPr>
          <w:rFonts w:ascii="Calibri" w:eastAsia="Times New Roman" w:hAnsi="Calibri" w:cs="Calibri"/>
          <w:lang w:val="pl-PL"/>
        </w:rPr>
        <w:t xml:space="preserve">jest to </w:t>
      </w:r>
      <w:r w:rsidR="000D005F" w:rsidRPr="000D005F">
        <w:rPr>
          <w:rFonts w:ascii="Calibri" w:eastAsia="Times New Roman" w:hAnsi="Calibri" w:cs="Calibri"/>
          <w:lang w:val="pl-PL"/>
        </w:rPr>
        <w:t xml:space="preserve">ultraszybkie ładowanie SuperVOOC 2.0 </w:t>
      </w:r>
      <w:r w:rsidR="0011070C">
        <w:rPr>
          <w:rFonts w:ascii="Calibri" w:eastAsia="Times New Roman" w:hAnsi="Calibri" w:cs="Calibri"/>
          <w:lang w:val="pl-PL"/>
        </w:rPr>
        <w:t xml:space="preserve">o mocy </w:t>
      </w:r>
      <w:r w:rsidR="000D005F" w:rsidRPr="000D005F">
        <w:rPr>
          <w:rFonts w:ascii="Calibri" w:eastAsia="Times New Roman" w:hAnsi="Calibri" w:cs="Calibri"/>
          <w:lang w:val="pl-PL"/>
        </w:rPr>
        <w:t>65 W</w:t>
      </w:r>
      <w:r w:rsidR="000D005F">
        <w:rPr>
          <w:rFonts w:ascii="Calibri" w:eastAsia="Times New Roman" w:hAnsi="Calibri" w:cs="Calibri"/>
          <w:lang w:val="pl-PL"/>
        </w:rPr>
        <w:t>.</w:t>
      </w:r>
      <w:r w:rsidR="00A95C4F">
        <w:rPr>
          <w:rFonts w:ascii="Calibri" w:eastAsia="Times New Roman" w:hAnsi="Calibri" w:cs="Calibri"/>
          <w:lang w:val="pl-PL"/>
        </w:rPr>
        <w:t xml:space="preserve"> </w:t>
      </w:r>
      <w:r w:rsidR="00FB3910">
        <w:rPr>
          <w:rFonts w:ascii="Calibri" w:eastAsia="Times New Roman" w:hAnsi="Calibri" w:cs="Calibri"/>
          <w:lang w:val="pl-PL"/>
        </w:rPr>
        <w:t>Smartfony OPPO to</w:t>
      </w:r>
      <w:r w:rsidR="0011070C">
        <w:rPr>
          <w:rFonts w:ascii="Calibri" w:eastAsia="Times New Roman" w:hAnsi="Calibri" w:cs="Calibri"/>
          <w:lang w:val="pl-PL"/>
        </w:rPr>
        <w:t xml:space="preserve"> też </w:t>
      </w:r>
      <w:r w:rsidR="00A4407B">
        <w:rPr>
          <w:rFonts w:ascii="Calibri" w:eastAsia="Times New Roman" w:hAnsi="Calibri" w:cs="Calibri"/>
          <w:lang w:val="pl-PL"/>
        </w:rPr>
        <w:t>lekkość i smukłość</w:t>
      </w:r>
      <w:r w:rsidR="00372469">
        <w:rPr>
          <w:rFonts w:ascii="Calibri" w:eastAsia="Times New Roman" w:hAnsi="Calibri" w:cs="Calibri"/>
          <w:lang w:val="pl-PL"/>
        </w:rPr>
        <w:t>, znakomite aparaty</w:t>
      </w:r>
      <w:r w:rsidR="00143BB4">
        <w:rPr>
          <w:rFonts w:ascii="Calibri" w:eastAsia="Times New Roman" w:hAnsi="Calibri" w:cs="Calibri"/>
          <w:lang w:val="pl-PL"/>
        </w:rPr>
        <w:t>, z kolei OPPO Watch zapewnia</w:t>
      </w:r>
      <w:r w:rsidR="00FB4B98">
        <w:rPr>
          <w:rFonts w:ascii="Calibri" w:eastAsia="Times New Roman" w:hAnsi="Calibri" w:cs="Calibri"/>
          <w:lang w:val="pl-PL"/>
        </w:rPr>
        <w:t xml:space="preserve"> </w:t>
      </w:r>
      <w:r w:rsidR="009556FA">
        <w:rPr>
          <w:rFonts w:ascii="Calibri" w:eastAsia="Times New Roman" w:hAnsi="Calibri" w:cs="Calibri"/>
          <w:lang w:val="pl-PL"/>
        </w:rPr>
        <w:t>szerokie możliwości dbania o zdrowi</w:t>
      </w:r>
      <w:r w:rsidR="00185373">
        <w:rPr>
          <w:rFonts w:ascii="Calibri" w:eastAsia="Times New Roman" w:hAnsi="Calibri" w:cs="Calibri"/>
          <w:lang w:val="pl-PL"/>
        </w:rPr>
        <w:t>e</w:t>
      </w:r>
      <w:r w:rsidR="009556FA">
        <w:rPr>
          <w:rFonts w:ascii="Calibri" w:eastAsia="Times New Roman" w:hAnsi="Calibri" w:cs="Calibri"/>
          <w:lang w:val="pl-PL"/>
        </w:rPr>
        <w:t xml:space="preserve"> i kondycję</w:t>
      </w:r>
      <w:r w:rsidR="00FB4B98">
        <w:rPr>
          <w:rFonts w:ascii="Calibri" w:eastAsia="Times New Roman" w:hAnsi="Calibri" w:cs="Calibri"/>
          <w:lang w:val="pl-PL"/>
        </w:rPr>
        <w:t xml:space="preserve"> </w:t>
      </w:r>
      <w:r w:rsidR="0011070C">
        <w:rPr>
          <w:rFonts w:ascii="Calibri" w:eastAsia="Times New Roman" w:hAnsi="Calibri" w:cs="Calibri"/>
          <w:lang w:val="pl-PL"/>
        </w:rPr>
        <w:t>fizyczną</w:t>
      </w:r>
      <w:r w:rsidR="00FB4B98">
        <w:rPr>
          <w:rFonts w:ascii="Calibri" w:eastAsia="Times New Roman" w:hAnsi="Calibri" w:cs="Calibri"/>
          <w:lang w:val="pl-PL"/>
        </w:rPr>
        <w:t xml:space="preserve">. </w:t>
      </w:r>
      <w:r w:rsidR="008B38A6">
        <w:rPr>
          <w:rFonts w:ascii="Calibri" w:eastAsia="Times New Roman" w:hAnsi="Calibri" w:cs="Calibri"/>
          <w:lang w:val="pl-PL"/>
        </w:rPr>
        <w:t>Nawet</w:t>
      </w:r>
      <w:r w:rsidR="003E72D1">
        <w:rPr>
          <w:rFonts w:ascii="Calibri" w:eastAsia="Times New Roman" w:hAnsi="Calibri" w:cs="Calibri"/>
          <w:lang w:val="pl-PL"/>
        </w:rPr>
        <w:t xml:space="preserve"> jeśli noworoczne plany klientów OPPO okażą się</w:t>
      </w:r>
      <w:r w:rsidR="00BC500F">
        <w:rPr>
          <w:rFonts w:ascii="Calibri" w:eastAsia="Times New Roman" w:hAnsi="Calibri" w:cs="Calibri"/>
          <w:lang w:val="pl-PL"/>
        </w:rPr>
        <w:t xml:space="preserve"> więc</w:t>
      </w:r>
      <w:r w:rsidR="003E72D1">
        <w:rPr>
          <w:rFonts w:ascii="Calibri" w:eastAsia="Times New Roman" w:hAnsi="Calibri" w:cs="Calibri"/>
          <w:lang w:val="pl-PL"/>
        </w:rPr>
        <w:t xml:space="preserve"> śmiałe, ich </w:t>
      </w:r>
      <w:r w:rsidR="00383C8B">
        <w:rPr>
          <w:rFonts w:ascii="Calibri" w:eastAsia="Times New Roman" w:hAnsi="Calibri" w:cs="Calibri"/>
          <w:lang w:val="pl-PL"/>
        </w:rPr>
        <w:t xml:space="preserve">gadżety technologiczne będą im z powodzeniem towarzyszyć w każdym </w:t>
      </w:r>
      <w:r w:rsidR="00946E49">
        <w:rPr>
          <w:rFonts w:ascii="Calibri" w:eastAsia="Times New Roman" w:hAnsi="Calibri" w:cs="Calibri"/>
          <w:lang w:val="pl-PL"/>
        </w:rPr>
        <w:t>zadaniu – od treningów</w:t>
      </w:r>
      <w:r w:rsidR="009A260E">
        <w:rPr>
          <w:rFonts w:ascii="Calibri" w:eastAsia="Times New Roman" w:hAnsi="Calibri" w:cs="Calibri"/>
          <w:lang w:val="pl-PL"/>
        </w:rPr>
        <w:t xml:space="preserve"> w domu lub na powietrzu</w:t>
      </w:r>
      <w:r w:rsidR="00946E49">
        <w:rPr>
          <w:rFonts w:ascii="Calibri" w:eastAsia="Times New Roman" w:hAnsi="Calibri" w:cs="Calibri"/>
          <w:lang w:val="pl-PL"/>
        </w:rPr>
        <w:t>, aż po vlogowanie</w:t>
      </w:r>
      <w:r w:rsidR="00A82D66">
        <w:rPr>
          <w:rFonts w:ascii="Calibri" w:eastAsia="Times New Roman" w:hAnsi="Calibri" w:cs="Calibri"/>
          <w:lang w:val="pl-PL"/>
        </w:rPr>
        <w:t xml:space="preserve"> – zresztą czemu nie połączyć obu czynności?</w:t>
      </w:r>
    </w:p>
    <w:p w14:paraId="3545028C" w14:textId="79FA2A0B" w:rsidR="009A260E" w:rsidRDefault="009A260E" w:rsidP="00D738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40787AC4" w14:textId="0C0934E3" w:rsidR="00C74095" w:rsidRPr="000D2701" w:rsidRDefault="00CC706F" w:rsidP="00D738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 w:rsidRPr="000D2701">
        <w:rPr>
          <w:rFonts w:ascii="Calibri" w:eastAsia="Times New Roman" w:hAnsi="Calibri" w:cs="Calibri"/>
          <w:b/>
          <w:bCs/>
          <w:lang w:val="pl-PL"/>
        </w:rPr>
        <w:t>Rabaty do złapania</w:t>
      </w:r>
    </w:p>
    <w:p w14:paraId="3B084D3D" w14:textId="0DB9E99E" w:rsidR="00CC706F" w:rsidRDefault="002E7C9C" w:rsidP="00D738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Osoby zainteresowane wprowadzoną</w:t>
      </w:r>
      <w:r w:rsidR="00BF5266">
        <w:rPr>
          <w:rFonts w:ascii="Calibri" w:eastAsia="Times New Roman" w:hAnsi="Calibri" w:cs="Calibri"/>
          <w:lang w:val="pl-PL"/>
        </w:rPr>
        <w:t xml:space="preserve"> zaledwie</w:t>
      </w:r>
      <w:r>
        <w:rPr>
          <w:rFonts w:ascii="Calibri" w:eastAsia="Times New Roman" w:hAnsi="Calibri" w:cs="Calibri"/>
          <w:lang w:val="pl-PL"/>
        </w:rPr>
        <w:t xml:space="preserve"> kilka miesięcy temu do sprzedaży serią </w:t>
      </w:r>
      <w:r w:rsidR="00772A4C">
        <w:rPr>
          <w:rFonts w:ascii="Calibri" w:eastAsia="Times New Roman" w:hAnsi="Calibri" w:cs="Calibri"/>
          <w:lang w:val="pl-PL"/>
        </w:rPr>
        <w:t xml:space="preserve">Reno4 </w:t>
      </w:r>
      <w:r w:rsidR="0032247D">
        <w:rPr>
          <w:rFonts w:ascii="Calibri" w:eastAsia="Times New Roman" w:hAnsi="Calibri" w:cs="Calibri"/>
          <w:lang w:val="pl-PL"/>
        </w:rPr>
        <w:t>będą mieć powody do radości.</w:t>
      </w:r>
      <w:r w:rsidR="00772A4C">
        <w:rPr>
          <w:rFonts w:ascii="Calibri" w:eastAsia="Times New Roman" w:hAnsi="Calibri" w:cs="Calibri"/>
          <w:lang w:val="pl-PL"/>
        </w:rPr>
        <w:t xml:space="preserve"> </w:t>
      </w:r>
      <w:r w:rsidR="003E0590">
        <w:rPr>
          <w:rFonts w:ascii="Calibri" w:eastAsia="Times New Roman" w:hAnsi="Calibri" w:cs="Calibri"/>
          <w:lang w:val="pl-PL"/>
        </w:rPr>
        <w:t>OPPO</w:t>
      </w:r>
      <w:r w:rsidR="00400FBD">
        <w:rPr>
          <w:rFonts w:ascii="Calibri" w:eastAsia="Times New Roman" w:hAnsi="Calibri" w:cs="Calibri"/>
          <w:lang w:val="pl-PL"/>
        </w:rPr>
        <w:t xml:space="preserve"> Reno4 Pro 5G </w:t>
      </w:r>
      <w:r w:rsidR="00C80851">
        <w:rPr>
          <w:rFonts w:ascii="Calibri" w:eastAsia="Times New Roman" w:hAnsi="Calibri" w:cs="Calibri"/>
          <w:lang w:val="pl-PL"/>
        </w:rPr>
        <w:t>jest tańszy o</w:t>
      </w:r>
      <w:r w:rsidR="00B51BE3">
        <w:rPr>
          <w:rFonts w:ascii="Calibri" w:eastAsia="Times New Roman" w:hAnsi="Calibri" w:cs="Calibri"/>
          <w:lang w:val="pl-PL"/>
        </w:rPr>
        <w:t xml:space="preserve"> </w:t>
      </w:r>
      <w:r w:rsidR="00277A5D">
        <w:rPr>
          <w:rFonts w:ascii="Calibri" w:eastAsia="Times New Roman" w:hAnsi="Calibri" w:cs="Calibri"/>
          <w:lang w:val="pl-PL"/>
        </w:rPr>
        <w:t xml:space="preserve">300 zł, a </w:t>
      </w:r>
      <w:r w:rsidR="00474B37">
        <w:rPr>
          <w:rFonts w:ascii="Calibri" w:eastAsia="Times New Roman" w:hAnsi="Calibri" w:cs="Calibri"/>
          <w:lang w:val="pl-PL"/>
        </w:rPr>
        <w:t>koszt jego zakupu spadł</w:t>
      </w:r>
      <w:r w:rsidR="00277A5D">
        <w:rPr>
          <w:rFonts w:ascii="Calibri" w:eastAsia="Times New Roman" w:hAnsi="Calibri" w:cs="Calibri"/>
          <w:lang w:val="pl-PL"/>
        </w:rPr>
        <w:t xml:space="preserve"> tym samym z 3299 zł do 299</w:t>
      </w:r>
      <w:r w:rsidR="00AE4850">
        <w:rPr>
          <w:rFonts w:ascii="Calibri" w:eastAsia="Times New Roman" w:hAnsi="Calibri" w:cs="Calibri"/>
          <w:lang w:val="pl-PL"/>
        </w:rPr>
        <w:t>9</w:t>
      </w:r>
      <w:r w:rsidR="00277A5D">
        <w:rPr>
          <w:rFonts w:ascii="Calibri" w:eastAsia="Times New Roman" w:hAnsi="Calibri" w:cs="Calibri"/>
          <w:lang w:val="pl-PL"/>
        </w:rPr>
        <w:t xml:space="preserve"> zł. </w:t>
      </w:r>
      <w:r w:rsidR="006E1301">
        <w:rPr>
          <w:rFonts w:ascii="Calibri" w:eastAsia="Times New Roman" w:hAnsi="Calibri" w:cs="Calibri"/>
          <w:lang w:val="pl-PL"/>
        </w:rPr>
        <w:t>Natomiast</w:t>
      </w:r>
      <w:r w:rsidR="00D52338">
        <w:rPr>
          <w:rFonts w:ascii="Calibri" w:eastAsia="Times New Roman" w:hAnsi="Calibri" w:cs="Calibri"/>
          <w:lang w:val="pl-PL"/>
        </w:rPr>
        <w:t xml:space="preserve"> Reno4 Lite </w:t>
      </w:r>
      <w:r w:rsidR="001C752E">
        <w:rPr>
          <w:rFonts w:ascii="Calibri" w:eastAsia="Times New Roman" w:hAnsi="Calibri" w:cs="Calibri"/>
          <w:lang w:val="pl-PL"/>
        </w:rPr>
        <w:t>można kupić już</w:t>
      </w:r>
      <w:r w:rsidR="00CB46B8">
        <w:rPr>
          <w:rFonts w:ascii="Calibri" w:eastAsia="Times New Roman" w:hAnsi="Calibri" w:cs="Calibri"/>
          <w:lang w:val="pl-PL"/>
        </w:rPr>
        <w:t xml:space="preserve"> za 1399 zł, po obniżce z 1599 zł. </w:t>
      </w:r>
      <w:r w:rsidR="0025200A">
        <w:rPr>
          <w:rFonts w:ascii="Calibri" w:eastAsia="Times New Roman" w:hAnsi="Calibri" w:cs="Calibri"/>
          <w:lang w:val="pl-PL"/>
        </w:rPr>
        <w:t>Promocją został objęty również smartfon OPPO Reno4 Z</w:t>
      </w:r>
      <w:r w:rsidR="000C3480">
        <w:rPr>
          <w:rFonts w:ascii="Calibri" w:eastAsia="Times New Roman" w:hAnsi="Calibri" w:cs="Calibri"/>
          <w:lang w:val="pl-PL"/>
        </w:rPr>
        <w:t xml:space="preserve"> 5G</w:t>
      </w:r>
      <w:r w:rsidR="0025200A">
        <w:rPr>
          <w:rFonts w:ascii="Calibri" w:eastAsia="Times New Roman" w:hAnsi="Calibri" w:cs="Calibri"/>
          <w:lang w:val="pl-PL"/>
        </w:rPr>
        <w:t xml:space="preserve">, za który </w:t>
      </w:r>
      <w:r w:rsidR="00AE4850">
        <w:rPr>
          <w:rFonts w:ascii="Calibri" w:eastAsia="Times New Roman" w:hAnsi="Calibri" w:cs="Calibri"/>
          <w:lang w:val="pl-PL"/>
        </w:rPr>
        <w:t>aktualnie</w:t>
      </w:r>
      <w:r w:rsidR="0025200A">
        <w:rPr>
          <w:rFonts w:ascii="Calibri" w:eastAsia="Times New Roman" w:hAnsi="Calibri" w:cs="Calibri"/>
          <w:lang w:val="pl-PL"/>
        </w:rPr>
        <w:t xml:space="preserve"> k</w:t>
      </w:r>
      <w:r w:rsidR="00921AC0">
        <w:rPr>
          <w:rFonts w:ascii="Calibri" w:eastAsia="Times New Roman" w:hAnsi="Calibri" w:cs="Calibri"/>
          <w:lang w:val="pl-PL"/>
        </w:rPr>
        <w:t>lienci zapłacą 1699 zł zamiast 1799 zł.</w:t>
      </w:r>
      <w:r w:rsidR="005B0227">
        <w:rPr>
          <w:rFonts w:ascii="Calibri" w:eastAsia="Times New Roman" w:hAnsi="Calibri" w:cs="Calibri"/>
          <w:lang w:val="pl-PL"/>
        </w:rPr>
        <w:t xml:space="preserve"> Urządzenia w niższych cenach można nabyć</w:t>
      </w:r>
      <w:r w:rsidR="00F8485E">
        <w:rPr>
          <w:rFonts w:ascii="Calibri" w:eastAsia="Times New Roman" w:hAnsi="Calibri" w:cs="Calibri"/>
          <w:lang w:val="pl-PL"/>
        </w:rPr>
        <w:t xml:space="preserve"> </w:t>
      </w:r>
      <w:r w:rsidR="005B0227">
        <w:rPr>
          <w:rFonts w:ascii="Calibri" w:eastAsia="Times New Roman" w:hAnsi="Calibri" w:cs="Calibri"/>
          <w:lang w:val="pl-PL"/>
        </w:rPr>
        <w:t>do 17 stycznia</w:t>
      </w:r>
      <w:r w:rsidR="005C1DAF">
        <w:rPr>
          <w:rFonts w:ascii="Calibri" w:eastAsia="Times New Roman" w:hAnsi="Calibri" w:cs="Calibri"/>
          <w:lang w:val="pl-PL"/>
        </w:rPr>
        <w:t xml:space="preserve"> 202</w:t>
      </w:r>
      <w:r w:rsidR="009C15BF">
        <w:rPr>
          <w:rFonts w:ascii="Calibri" w:eastAsia="Times New Roman" w:hAnsi="Calibri" w:cs="Calibri"/>
          <w:lang w:val="pl-PL"/>
        </w:rPr>
        <w:t>1</w:t>
      </w:r>
      <w:r w:rsidR="005C1DAF">
        <w:rPr>
          <w:rFonts w:ascii="Calibri" w:eastAsia="Times New Roman" w:hAnsi="Calibri" w:cs="Calibri"/>
          <w:lang w:val="pl-PL"/>
        </w:rPr>
        <w:t xml:space="preserve"> roku</w:t>
      </w:r>
      <w:r w:rsidR="007C19BB">
        <w:rPr>
          <w:rFonts w:ascii="Calibri" w:eastAsia="Times New Roman" w:hAnsi="Calibri" w:cs="Calibri"/>
          <w:lang w:val="pl-PL"/>
        </w:rPr>
        <w:t xml:space="preserve"> z wyjątkiem Reno4 Lite, którego promocja będzie trwać dłużej</w:t>
      </w:r>
      <w:r w:rsidR="00A56A2D">
        <w:rPr>
          <w:rFonts w:ascii="Calibri" w:eastAsia="Times New Roman" w:hAnsi="Calibri" w:cs="Calibri"/>
          <w:lang w:val="pl-PL"/>
        </w:rPr>
        <w:t>,</w:t>
      </w:r>
      <w:r w:rsidR="007C19BB">
        <w:rPr>
          <w:rFonts w:ascii="Calibri" w:eastAsia="Times New Roman" w:hAnsi="Calibri" w:cs="Calibri"/>
          <w:lang w:val="pl-PL"/>
        </w:rPr>
        <w:t xml:space="preserve"> bo aż do 24 stycznia.</w:t>
      </w:r>
    </w:p>
    <w:p w14:paraId="585ED381" w14:textId="48E4E4B0" w:rsidR="005B0227" w:rsidRDefault="005B0227" w:rsidP="00D7388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74D1AD8" w14:textId="1D027F12" w:rsidR="00135864" w:rsidRDefault="00F8485E" w:rsidP="00BF763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Od 11 d</w:t>
      </w:r>
      <w:r w:rsidR="009B3EBF">
        <w:rPr>
          <w:rFonts w:ascii="Calibri" w:eastAsia="Times New Roman" w:hAnsi="Calibri" w:cs="Calibri"/>
          <w:lang w:val="pl-PL"/>
        </w:rPr>
        <w:t>o</w:t>
      </w:r>
      <w:r w:rsidR="005B0227">
        <w:rPr>
          <w:rFonts w:ascii="Calibri" w:eastAsia="Times New Roman" w:hAnsi="Calibri" w:cs="Calibri"/>
          <w:lang w:val="pl-PL"/>
        </w:rPr>
        <w:t xml:space="preserve"> 24 stycznia</w:t>
      </w:r>
      <w:r w:rsidR="009C15BF">
        <w:rPr>
          <w:rFonts w:ascii="Calibri" w:eastAsia="Times New Roman" w:hAnsi="Calibri" w:cs="Calibri"/>
          <w:lang w:val="pl-PL"/>
        </w:rPr>
        <w:t xml:space="preserve"> br.</w:t>
      </w:r>
      <w:r w:rsidR="005B0227">
        <w:rPr>
          <w:rFonts w:ascii="Calibri" w:eastAsia="Times New Roman" w:hAnsi="Calibri" w:cs="Calibri"/>
          <w:lang w:val="pl-PL"/>
        </w:rPr>
        <w:t xml:space="preserve"> trwa natomiast akcja promocyjna na smartwatche.</w:t>
      </w:r>
      <w:r w:rsidR="007F6231">
        <w:rPr>
          <w:rFonts w:ascii="Calibri" w:eastAsia="Times New Roman" w:hAnsi="Calibri" w:cs="Calibri"/>
          <w:lang w:val="pl-PL"/>
        </w:rPr>
        <w:t xml:space="preserve"> W jej ramach o 200 zł taniej użytkownicy </w:t>
      </w:r>
      <w:r w:rsidR="00EB1E94">
        <w:rPr>
          <w:rFonts w:ascii="Calibri" w:eastAsia="Times New Roman" w:hAnsi="Calibri" w:cs="Calibri"/>
          <w:lang w:val="pl-PL"/>
        </w:rPr>
        <w:t>mogą zakupić OPPO Watch</w:t>
      </w:r>
      <w:r w:rsidR="00982F3F">
        <w:rPr>
          <w:rFonts w:ascii="Calibri" w:eastAsia="Times New Roman" w:hAnsi="Calibri" w:cs="Calibri"/>
          <w:lang w:val="pl-PL"/>
        </w:rPr>
        <w:t xml:space="preserve"> 46 mm </w:t>
      </w:r>
      <w:r w:rsidR="002176B7">
        <w:rPr>
          <w:rFonts w:ascii="Calibri" w:eastAsia="Times New Roman" w:hAnsi="Calibri" w:cs="Calibri"/>
          <w:lang w:val="pl-PL"/>
        </w:rPr>
        <w:t>oraz OPPO Watch</w:t>
      </w:r>
      <w:r w:rsidR="00982F3F">
        <w:rPr>
          <w:rFonts w:ascii="Calibri" w:eastAsia="Times New Roman" w:hAnsi="Calibri" w:cs="Calibri"/>
          <w:lang w:val="pl-PL"/>
        </w:rPr>
        <w:t xml:space="preserve"> 41 mm</w:t>
      </w:r>
      <w:r w:rsidR="00AE3E2A">
        <w:rPr>
          <w:rFonts w:ascii="Calibri" w:eastAsia="Times New Roman" w:hAnsi="Calibri" w:cs="Calibri"/>
          <w:lang w:val="pl-PL"/>
        </w:rPr>
        <w:t xml:space="preserve">, oba </w:t>
      </w:r>
      <w:r w:rsidR="00982F3F">
        <w:rPr>
          <w:rFonts w:ascii="Calibri" w:eastAsia="Times New Roman" w:hAnsi="Calibri" w:cs="Calibri"/>
          <w:lang w:val="pl-PL"/>
        </w:rPr>
        <w:t>w wersji wi-fi</w:t>
      </w:r>
      <w:r w:rsidR="005C491F">
        <w:rPr>
          <w:rFonts w:ascii="Calibri" w:eastAsia="Times New Roman" w:hAnsi="Calibri" w:cs="Calibri"/>
          <w:lang w:val="pl-PL"/>
        </w:rPr>
        <w:t xml:space="preserve">. Po obniżce oba sprzęty </w:t>
      </w:r>
      <w:r w:rsidR="006A2514">
        <w:rPr>
          <w:rFonts w:ascii="Calibri" w:eastAsia="Times New Roman" w:hAnsi="Calibri" w:cs="Calibri"/>
          <w:lang w:val="pl-PL"/>
        </w:rPr>
        <w:t xml:space="preserve">to </w:t>
      </w:r>
      <w:r w:rsidR="00AE3E2A">
        <w:rPr>
          <w:rFonts w:ascii="Calibri" w:eastAsia="Times New Roman" w:hAnsi="Calibri" w:cs="Calibri"/>
          <w:lang w:val="pl-PL"/>
        </w:rPr>
        <w:t xml:space="preserve">odpowiednio </w:t>
      </w:r>
      <w:r w:rsidR="006A2514">
        <w:rPr>
          <w:rFonts w:ascii="Calibri" w:eastAsia="Times New Roman" w:hAnsi="Calibri" w:cs="Calibri"/>
          <w:lang w:val="pl-PL"/>
        </w:rPr>
        <w:t xml:space="preserve">koszt </w:t>
      </w:r>
      <w:r w:rsidR="00FA58DC">
        <w:rPr>
          <w:rFonts w:ascii="Calibri" w:eastAsia="Times New Roman" w:hAnsi="Calibri" w:cs="Calibri"/>
          <w:lang w:val="pl-PL"/>
        </w:rPr>
        <w:t xml:space="preserve">1099 zł lub 799 zł. </w:t>
      </w:r>
      <w:r w:rsidR="00CB2AEC">
        <w:rPr>
          <w:rFonts w:ascii="Calibri" w:eastAsia="Times New Roman" w:hAnsi="Calibri" w:cs="Calibri"/>
          <w:lang w:val="pl-PL"/>
        </w:rPr>
        <w:t xml:space="preserve">Promocją został objęty ponadto </w:t>
      </w:r>
      <w:r w:rsidR="00554B45">
        <w:rPr>
          <w:rFonts w:ascii="Calibri" w:eastAsia="Times New Roman" w:hAnsi="Calibri" w:cs="Calibri"/>
          <w:lang w:val="pl-PL"/>
        </w:rPr>
        <w:t>najnowszy OPPO Watch 46 mm w wariancie LTE, który niedawno zadebiutował na rynku</w:t>
      </w:r>
      <w:r w:rsidR="00C80D81">
        <w:rPr>
          <w:rFonts w:ascii="Calibri" w:eastAsia="Times New Roman" w:hAnsi="Calibri" w:cs="Calibri"/>
          <w:lang w:val="pl-PL"/>
        </w:rPr>
        <w:t>. To zatem doskonały moment, by dostać go w atrakcyjnej cenie</w:t>
      </w:r>
      <w:r w:rsidR="004D784A">
        <w:rPr>
          <w:rFonts w:ascii="Calibri" w:eastAsia="Times New Roman" w:hAnsi="Calibri" w:cs="Calibri"/>
          <w:lang w:val="pl-PL"/>
        </w:rPr>
        <w:t xml:space="preserve"> 1399 zł, zamiast 1499 zł.</w:t>
      </w:r>
      <w:r w:rsidR="00F13ABF" w:rsidRPr="000D2701">
        <w:rPr>
          <w:rFonts w:ascii="Calibri" w:eastAsia="Times New Roman" w:hAnsi="Calibri" w:cs="Calibri"/>
          <w:lang w:val="pl-PL"/>
        </w:rPr>
        <w:t xml:space="preserve"> </w:t>
      </w:r>
    </w:p>
    <w:p w14:paraId="6F7EE770" w14:textId="7281989D" w:rsidR="00C74095" w:rsidRDefault="00C74095" w:rsidP="00BF763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0C8B2A6" w14:textId="0A09F6DC" w:rsidR="00C74095" w:rsidRPr="001D3168" w:rsidRDefault="00C74095" w:rsidP="00BF763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Style w:val="Hipercze"/>
          <w:rFonts w:ascii="Calibri" w:eastAsia="Times New Roman" w:hAnsi="Calibri" w:cs="Calibri"/>
          <w:lang w:val="pl-PL"/>
        </w:rPr>
      </w:pPr>
      <w:r w:rsidRPr="00C74095">
        <w:rPr>
          <w:rFonts w:ascii="Calibri" w:eastAsia="Times New Roman" w:hAnsi="Calibri" w:cs="Calibri"/>
          <w:lang w:val="pl-PL"/>
        </w:rPr>
        <w:t xml:space="preserve">Wszystkie oferty obowiązują w największych sieciach detalicznych oraz strefie marki na Allegro. W każdej chwili dla przypomnienia można odwiedzić też sekcję marki </w:t>
      </w:r>
      <w:r w:rsidRPr="00B84EFB">
        <w:rPr>
          <w:rFonts w:ascii="Calibri" w:eastAsia="Times New Roman" w:hAnsi="Calibri" w:cs="Calibri"/>
          <w:lang w:val="pl-PL"/>
        </w:rPr>
        <w:t>na Ceneo:</w:t>
      </w:r>
      <w:r>
        <w:rPr>
          <w:rFonts w:ascii="Calibri" w:eastAsia="Times New Roman" w:hAnsi="Calibri" w:cs="Calibri"/>
          <w:lang w:val="pl-PL"/>
        </w:rPr>
        <w:t xml:space="preserve"> </w:t>
      </w:r>
      <w:r w:rsidR="001D3168">
        <w:rPr>
          <w:rFonts w:ascii="Calibri" w:eastAsia="Times New Roman" w:hAnsi="Calibri" w:cs="Calibri"/>
          <w:lang w:val="pl-PL"/>
        </w:rPr>
        <w:fldChar w:fldCharType="begin"/>
      </w:r>
      <w:r w:rsidR="001D3168">
        <w:rPr>
          <w:rFonts w:ascii="Calibri" w:eastAsia="Times New Roman" w:hAnsi="Calibri" w:cs="Calibri"/>
          <w:lang w:val="pl-PL"/>
        </w:rPr>
        <w:instrText xml:space="preserve"> HYPERLINK "https://247com.sharepoint.com/sites/OPPO/Shared%20Documents/PROJECTS/2021/Informacje%20prasowe/1.%20Styczeń/Noworoczne%20Promocje%20OPPO/robocze" </w:instrText>
      </w:r>
      <w:r w:rsidR="001D3168">
        <w:rPr>
          <w:rFonts w:ascii="Calibri" w:eastAsia="Times New Roman" w:hAnsi="Calibri" w:cs="Calibri"/>
          <w:lang w:val="pl-PL"/>
        </w:rPr>
        <w:fldChar w:fldCharType="separate"/>
      </w:r>
      <w:r w:rsidR="001D3168" w:rsidRPr="001D3168">
        <w:rPr>
          <w:rStyle w:val="Hipercze"/>
          <w:rFonts w:ascii="Calibri" w:eastAsia="Times New Roman" w:hAnsi="Calibri" w:cs="Calibri"/>
          <w:lang w:val="pl-PL"/>
        </w:rPr>
        <w:t xml:space="preserve">https://www.ceneo.pl/producenci/oppo/Smartfony </w:t>
      </w:r>
    </w:p>
    <w:p w14:paraId="2AB961B6" w14:textId="746880BE" w:rsidR="00BF763A" w:rsidRPr="000D2701" w:rsidRDefault="001D3168" w:rsidP="00BF763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fldChar w:fldCharType="end"/>
      </w:r>
    </w:p>
    <w:p w14:paraId="27671782" w14:textId="44208B61" w:rsidR="00F522DB" w:rsidRPr="00354C76" w:rsidRDefault="007C19BB" w:rsidP="00B84EFB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lang w:val="pl-PL"/>
        </w:rPr>
        <w:lastRenderedPageBreak/>
        <w:t>Z kolei między 18 a 31 stycznia br. będzie można zgarnąć kartę podarunkową o wartości 100 zł</w:t>
      </w:r>
      <w:r w:rsidR="008415FA">
        <w:rPr>
          <w:rFonts w:ascii="Calibri" w:eastAsia="Times New Roman" w:hAnsi="Calibri" w:cs="Calibri"/>
          <w:lang w:val="pl-PL"/>
        </w:rPr>
        <w:t xml:space="preserve"> na</w:t>
      </w:r>
      <w:r>
        <w:rPr>
          <w:rFonts w:ascii="Calibri" w:eastAsia="Times New Roman" w:hAnsi="Calibri" w:cs="Calibri"/>
          <w:lang w:val="pl-PL"/>
        </w:rPr>
        <w:t xml:space="preserve"> zakup Reno4 w cenie 1699 lub A53 (4+128) w cenie 999.</w:t>
      </w:r>
      <w:r w:rsidR="00B84EFB">
        <w:rPr>
          <w:rFonts w:ascii="Calibri" w:eastAsia="Times New Roman" w:hAnsi="Calibri" w:cs="Calibri"/>
          <w:lang w:val="pl-PL"/>
        </w:rPr>
        <w:t xml:space="preserve"> Obniżka zostanie przydzielona na podstawie kodu rabatowego. Szczegóły promocji u poszczególnych partnerów.</w:t>
      </w:r>
    </w:p>
    <w:p w14:paraId="5DDA6AAA" w14:textId="3C329D17" w:rsidR="002A51A8" w:rsidRDefault="002A51A8" w:rsidP="00D06FB2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0" w:name="ref_[2]_38946"/>
      <w:bookmarkEnd w:id="0"/>
    </w:p>
    <w:p w14:paraId="7CC1617B" w14:textId="21C59BA1" w:rsidR="00B84EFB" w:rsidRDefault="00B84EFB" w:rsidP="00D06FB2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34F0315A" w14:textId="77777777" w:rsidR="00B84EFB" w:rsidRPr="00625B54" w:rsidRDefault="00B84EFB" w:rsidP="00D06FB2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8415FA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397BEFB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>
        <w:rPr>
          <w:rStyle w:val="eop"/>
          <w:rFonts w:ascii="Calibri" w:hAnsi="Calibri" w:cs="Calibri"/>
          <w:color w:val="000000"/>
        </w:rPr>
        <w:t> 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47CCEFCF" w14:textId="20E196D9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51DC98C8" w14:textId="77777777" w:rsidR="00A31CE2" w:rsidRDefault="00A31CE2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 wprowadzenia na rynek swojego pierwszego </w:t>
      </w:r>
      <w:r>
        <w:rPr>
          <w:rStyle w:val="spellingerror"/>
          <w:rFonts w:ascii="Calibri" w:hAnsi="Calibri" w:cs="Calibri"/>
          <w:color w:val="000000"/>
        </w:rPr>
        <w:t>smartfona</w:t>
      </w:r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>
        <w:rPr>
          <w:rStyle w:val="spellingerror"/>
          <w:rFonts w:ascii="Calibri" w:hAnsi="Calibri" w:cs="Calibri"/>
          <w:color w:val="000000"/>
        </w:rPr>
        <w:t>Camera</w:t>
      </w:r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77777777" w:rsidR="00295059" w:rsidRP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r w:rsidRPr="00295059">
        <w:rPr>
          <w:rStyle w:val="spellingerror"/>
          <w:rFonts w:ascii="Calibri" w:hAnsi="Calibri" w:cs="Calibri"/>
        </w:rPr>
        <w:t>MediaMarkt</w:t>
      </w:r>
      <w:r w:rsidRPr="00295059">
        <w:rPr>
          <w:rStyle w:val="normaltextrun"/>
          <w:rFonts w:ascii="Calibri" w:hAnsi="Calibri" w:cs="Calibri"/>
        </w:rPr>
        <w:t>, Media </w:t>
      </w:r>
      <w:r w:rsidRPr="00295059">
        <w:rPr>
          <w:rStyle w:val="spellingerror"/>
          <w:rFonts w:ascii="Calibri" w:hAnsi="Calibri" w:cs="Calibri"/>
        </w:rPr>
        <w:t>Expert</w:t>
      </w:r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 Rosnąca popularność marki w kraju spowodowała, że seria urządzeń </w:t>
      </w:r>
      <w:hyperlink r:id="rId12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 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3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  <w:r w:rsidRPr="00295059">
        <w:rPr>
          <w:rStyle w:val="eop"/>
          <w:rFonts w:ascii="Calibri" w:hAnsi="Calibri" w:cs="Calibri"/>
        </w:rPr>
        <w:t> </w:t>
      </w:r>
    </w:p>
    <w:p w14:paraId="654CFC00" w14:textId="4F406DF0" w:rsidR="003E777E" w:rsidRPr="00E70662" w:rsidRDefault="00295059" w:rsidP="00E70662">
      <w:pPr>
        <w:pStyle w:val="paragraph"/>
        <w:spacing w:before="0" w:beforeAutospacing="0" w:after="0" w:afterAutospacing="0"/>
        <w:textAlignment w:val="baseline"/>
        <w:rPr>
          <w:rFonts w:ascii="Segoe UI" w:eastAsia="OPPOSans M" w:hAnsi="Segoe UI" w:cs="Segoe UI"/>
          <w:sz w:val="18"/>
          <w:szCs w:val="18"/>
        </w:rPr>
      </w:pPr>
      <w:r w:rsidRPr="00295059">
        <w:rPr>
          <w:rStyle w:val="eop"/>
        </w:rPr>
        <w:t> </w:t>
      </w:r>
    </w:p>
    <w:sectPr w:rsidR="003E777E" w:rsidRPr="00E70662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86824" w14:textId="77777777" w:rsidR="00106DA8" w:rsidRDefault="00106DA8">
      <w:r>
        <w:separator/>
      </w:r>
    </w:p>
  </w:endnote>
  <w:endnote w:type="continuationSeparator" w:id="0">
    <w:p w14:paraId="18057E9A" w14:textId="77777777" w:rsidR="00106DA8" w:rsidRDefault="00106DA8">
      <w:r>
        <w:continuationSeparator/>
      </w:r>
    </w:p>
  </w:endnote>
  <w:endnote w:type="continuationNotice" w:id="1">
    <w:p w14:paraId="36ED2C84" w14:textId="77777777" w:rsidR="00106DA8" w:rsidRDefault="00106D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auto"/>
    <w:pitch w:val="variable"/>
    <w:sig w:usb0="00000000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87C5A" w14:textId="77777777" w:rsidR="00106DA8" w:rsidRDefault="00106DA8">
      <w:r>
        <w:separator/>
      </w:r>
    </w:p>
  </w:footnote>
  <w:footnote w:type="continuationSeparator" w:id="0">
    <w:p w14:paraId="2127EB0E" w14:textId="77777777" w:rsidR="00106DA8" w:rsidRDefault="00106DA8">
      <w:r>
        <w:continuationSeparator/>
      </w:r>
    </w:p>
  </w:footnote>
  <w:footnote w:type="continuationNotice" w:id="1">
    <w:p w14:paraId="78A97915" w14:textId="77777777" w:rsidR="00106DA8" w:rsidRDefault="00106D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3D8E"/>
    <w:multiLevelType w:val="hybridMultilevel"/>
    <w:tmpl w:val="6882C5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</w:num>
  <w:num w:numId="6">
    <w:abstractNumId w:val="11"/>
  </w:num>
  <w:num w:numId="7">
    <w:abstractNumId w:val="10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8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E4D"/>
    <w:rsid w:val="0000303C"/>
    <w:rsid w:val="00004D4E"/>
    <w:rsid w:val="00004E73"/>
    <w:rsid w:val="00005FE7"/>
    <w:rsid w:val="00007C28"/>
    <w:rsid w:val="00010303"/>
    <w:rsid w:val="00010A3E"/>
    <w:rsid w:val="00010A5B"/>
    <w:rsid w:val="00010A84"/>
    <w:rsid w:val="0001291B"/>
    <w:rsid w:val="000142F9"/>
    <w:rsid w:val="000144B2"/>
    <w:rsid w:val="00015097"/>
    <w:rsid w:val="00017A20"/>
    <w:rsid w:val="00023621"/>
    <w:rsid w:val="000239CC"/>
    <w:rsid w:val="00024A09"/>
    <w:rsid w:val="00024BFB"/>
    <w:rsid w:val="0002555C"/>
    <w:rsid w:val="000279C2"/>
    <w:rsid w:val="00032BD6"/>
    <w:rsid w:val="000344D4"/>
    <w:rsid w:val="00034CD9"/>
    <w:rsid w:val="00034FA7"/>
    <w:rsid w:val="00036D4E"/>
    <w:rsid w:val="00041382"/>
    <w:rsid w:val="00041772"/>
    <w:rsid w:val="000436AC"/>
    <w:rsid w:val="00045AD5"/>
    <w:rsid w:val="00045BE6"/>
    <w:rsid w:val="00051E51"/>
    <w:rsid w:val="00051EDF"/>
    <w:rsid w:val="00052963"/>
    <w:rsid w:val="00052B8C"/>
    <w:rsid w:val="000553B0"/>
    <w:rsid w:val="000557E4"/>
    <w:rsid w:val="00055A41"/>
    <w:rsid w:val="000572CE"/>
    <w:rsid w:val="00060E7C"/>
    <w:rsid w:val="00064689"/>
    <w:rsid w:val="00065DBB"/>
    <w:rsid w:val="00067766"/>
    <w:rsid w:val="00070136"/>
    <w:rsid w:val="00070BCB"/>
    <w:rsid w:val="00071386"/>
    <w:rsid w:val="00071AC6"/>
    <w:rsid w:val="000730D3"/>
    <w:rsid w:val="000733B5"/>
    <w:rsid w:val="0007383A"/>
    <w:rsid w:val="0007549B"/>
    <w:rsid w:val="00076546"/>
    <w:rsid w:val="00081F3E"/>
    <w:rsid w:val="000830D5"/>
    <w:rsid w:val="000831FA"/>
    <w:rsid w:val="0008361F"/>
    <w:rsid w:val="00083D2D"/>
    <w:rsid w:val="00090468"/>
    <w:rsid w:val="000925C9"/>
    <w:rsid w:val="00093579"/>
    <w:rsid w:val="000944FC"/>
    <w:rsid w:val="0009595F"/>
    <w:rsid w:val="000960EE"/>
    <w:rsid w:val="00096BD1"/>
    <w:rsid w:val="000974D1"/>
    <w:rsid w:val="00097846"/>
    <w:rsid w:val="000A3336"/>
    <w:rsid w:val="000A3F69"/>
    <w:rsid w:val="000A5459"/>
    <w:rsid w:val="000B1D49"/>
    <w:rsid w:val="000B1DAF"/>
    <w:rsid w:val="000B21D2"/>
    <w:rsid w:val="000B3317"/>
    <w:rsid w:val="000B5035"/>
    <w:rsid w:val="000B5BC4"/>
    <w:rsid w:val="000B5D37"/>
    <w:rsid w:val="000B625D"/>
    <w:rsid w:val="000B792C"/>
    <w:rsid w:val="000B798C"/>
    <w:rsid w:val="000C1D77"/>
    <w:rsid w:val="000C1D96"/>
    <w:rsid w:val="000C2DA2"/>
    <w:rsid w:val="000C33AF"/>
    <w:rsid w:val="000C3480"/>
    <w:rsid w:val="000C3CA7"/>
    <w:rsid w:val="000C496D"/>
    <w:rsid w:val="000C49FB"/>
    <w:rsid w:val="000C4DEE"/>
    <w:rsid w:val="000C5840"/>
    <w:rsid w:val="000C6940"/>
    <w:rsid w:val="000C6AC1"/>
    <w:rsid w:val="000C6E72"/>
    <w:rsid w:val="000C720F"/>
    <w:rsid w:val="000C7C46"/>
    <w:rsid w:val="000D005F"/>
    <w:rsid w:val="000D2701"/>
    <w:rsid w:val="000D406E"/>
    <w:rsid w:val="000D44A7"/>
    <w:rsid w:val="000D47B9"/>
    <w:rsid w:val="000D5059"/>
    <w:rsid w:val="000E15E0"/>
    <w:rsid w:val="000E229A"/>
    <w:rsid w:val="000E2900"/>
    <w:rsid w:val="000E5A65"/>
    <w:rsid w:val="000E5E7A"/>
    <w:rsid w:val="000F07BA"/>
    <w:rsid w:val="000F21C2"/>
    <w:rsid w:val="000F2714"/>
    <w:rsid w:val="000F7223"/>
    <w:rsid w:val="001012AC"/>
    <w:rsid w:val="00101761"/>
    <w:rsid w:val="001017CB"/>
    <w:rsid w:val="001017E1"/>
    <w:rsid w:val="00104B70"/>
    <w:rsid w:val="00106C78"/>
    <w:rsid w:val="00106DA8"/>
    <w:rsid w:val="0011002D"/>
    <w:rsid w:val="0011070C"/>
    <w:rsid w:val="001110FC"/>
    <w:rsid w:val="00111422"/>
    <w:rsid w:val="0011373A"/>
    <w:rsid w:val="001142D4"/>
    <w:rsid w:val="00114799"/>
    <w:rsid w:val="001170D1"/>
    <w:rsid w:val="00122BC7"/>
    <w:rsid w:val="00124AD0"/>
    <w:rsid w:val="001250E2"/>
    <w:rsid w:val="00125723"/>
    <w:rsid w:val="0012636E"/>
    <w:rsid w:val="00126B99"/>
    <w:rsid w:val="00126D72"/>
    <w:rsid w:val="001315B9"/>
    <w:rsid w:val="00131889"/>
    <w:rsid w:val="00131B89"/>
    <w:rsid w:val="001320B9"/>
    <w:rsid w:val="00132B9A"/>
    <w:rsid w:val="00132BAA"/>
    <w:rsid w:val="00133935"/>
    <w:rsid w:val="00133E85"/>
    <w:rsid w:val="0013423C"/>
    <w:rsid w:val="00135864"/>
    <w:rsid w:val="0013739D"/>
    <w:rsid w:val="001408D9"/>
    <w:rsid w:val="001415C0"/>
    <w:rsid w:val="00141C7B"/>
    <w:rsid w:val="00143BB4"/>
    <w:rsid w:val="00143F67"/>
    <w:rsid w:val="00144383"/>
    <w:rsid w:val="00144C5D"/>
    <w:rsid w:val="00146DCB"/>
    <w:rsid w:val="001506EE"/>
    <w:rsid w:val="001518D0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771F"/>
    <w:rsid w:val="0016786C"/>
    <w:rsid w:val="0017009B"/>
    <w:rsid w:val="0017034A"/>
    <w:rsid w:val="001703AE"/>
    <w:rsid w:val="00171844"/>
    <w:rsid w:val="00171AB5"/>
    <w:rsid w:val="00172EAE"/>
    <w:rsid w:val="00172F2A"/>
    <w:rsid w:val="0017345F"/>
    <w:rsid w:val="0017477A"/>
    <w:rsid w:val="00175737"/>
    <w:rsid w:val="00176411"/>
    <w:rsid w:val="001772FE"/>
    <w:rsid w:val="00177C09"/>
    <w:rsid w:val="00180818"/>
    <w:rsid w:val="00180B3E"/>
    <w:rsid w:val="0018147E"/>
    <w:rsid w:val="0018260B"/>
    <w:rsid w:val="00183E4D"/>
    <w:rsid w:val="00185373"/>
    <w:rsid w:val="0018666A"/>
    <w:rsid w:val="00187B48"/>
    <w:rsid w:val="00187B5B"/>
    <w:rsid w:val="00190BD3"/>
    <w:rsid w:val="0019152B"/>
    <w:rsid w:val="00191C67"/>
    <w:rsid w:val="00191F96"/>
    <w:rsid w:val="00192453"/>
    <w:rsid w:val="00192EB6"/>
    <w:rsid w:val="001934E5"/>
    <w:rsid w:val="00195184"/>
    <w:rsid w:val="001963EE"/>
    <w:rsid w:val="00196CFC"/>
    <w:rsid w:val="001A3B38"/>
    <w:rsid w:val="001A4E63"/>
    <w:rsid w:val="001A5133"/>
    <w:rsid w:val="001A5D77"/>
    <w:rsid w:val="001A7875"/>
    <w:rsid w:val="001B07E2"/>
    <w:rsid w:val="001B1047"/>
    <w:rsid w:val="001B1863"/>
    <w:rsid w:val="001B3780"/>
    <w:rsid w:val="001B4337"/>
    <w:rsid w:val="001B4435"/>
    <w:rsid w:val="001B551E"/>
    <w:rsid w:val="001C1584"/>
    <w:rsid w:val="001C2425"/>
    <w:rsid w:val="001C405F"/>
    <w:rsid w:val="001C5268"/>
    <w:rsid w:val="001C5546"/>
    <w:rsid w:val="001C752E"/>
    <w:rsid w:val="001C756C"/>
    <w:rsid w:val="001D10C6"/>
    <w:rsid w:val="001D3168"/>
    <w:rsid w:val="001D439F"/>
    <w:rsid w:val="001D4CDA"/>
    <w:rsid w:val="001D5928"/>
    <w:rsid w:val="001E3038"/>
    <w:rsid w:val="001E45AB"/>
    <w:rsid w:val="001F0703"/>
    <w:rsid w:val="001F0AC5"/>
    <w:rsid w:val="001F0CE9"/>
    <w:rsid w:val="001F1AA4"/>
    <w:rsid w:val="001F1B1C"/>
    <w:rsid w:val="001F383F"/>
    <w:rsid w:val="001F4287"/>
    <w:rsid w:val="001F6701"/>
    <w:rsid w:val="001F6C15"/>
    <w:rsid w:val="001F7D2A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6B7"/>
    <w:rsid w:val="002222E9"/>
    <w:rsid w:val="00223468"/>
    <w:rsid w:val="00223791"/>
    <w:rsid w:val="002247FF"/>
    <w:rsid w:val="002253E6"/>
    <w:rsid w:val="00226188"/>
    <w:rsid w:val="00226751"/>
    <w:rsid w:val="00226F04"/>
    <w:rsid w:val="00230349"/>
    <w:rsid w:val="00230FA4"/>
    <w:rsid w:val="002333DA"/>
    <w:rsid w:val="00237314"/>
    <w:rsid w:val="00237D7E"/>
    <w:rsid w:val="00237ED0"/>
    <w:rsid w:val="002401E2"/>
    <w:rsid w:val="00240AB1"/>
    <w:rsid w:val="00243290"/>
    <w:rsid w:val="00250184"/>
    <w:rsid w:val="00250757"/>
    <w:rsid w:val="00251190"/>
    <w:rsid w:val="002515A0"/>
    <w:rsid w:val="0025200A"/>
    <w:rsid w:val="00253944"/>
    <w:rsid w:val="002541F9"/>
    <w:rsid w:val="002544A9"/>
    <w:rsid w:val="00254E6B"/>
    <w:rsid w:val="00257644"/>
    <w:rsid w:val="00260EC3"/>
    <w:rsid w:val="002614B3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77C98"/>
    <w:rsid w:val="00280046"/>
    <w:rsid w:val="00280561"/>
    <w:rsid w:val="00283F75"/>
    <w:rsid w:val="00284A94"/>
    <w:rsid w:val="00284EC7"/>
    <w:rsid w:val="00287D0E"/>
    <w:rsid w:val="00291071"/>
    <w:rsid w:val="00292F24"/>
    <w:rsid w:val="00295059"/>
    <w:rsid w:val="00295A05"/>
    <w:rsid w:val="00296972"/>
    <w:rsid w:val="00297DBB"/>
    <w:rsid w:val="002A1613"/>
    <w:rsid w:val="002A51A8"/>
    <w:rsid w:val="002A5D36"/>
    <w:rsid w:val="002A5D97"/>
    <w:rsid w:val="002A603A"/>
    <w:rsid w:val="002A624C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2E83"/>
    <w:rsid w:val="002C46CE"/>
    <w:rsid w:val="002C4B23"/>
    <w:rsid w:val="002C4CEF"/>
    <w:rsid w:val="002C5400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6193"/>
    <w:rsid w:val="002E7401"/>
    <w:rsid w:val="002E7C9C"/>
    <w:rsid w:val="002F22C6"/>
    <w:rsid w:val="002F4C9C"/>
    <w:rsid w:val="003004AD"/>
    <w:rsid w:val="003025D3"/>
    <w:rsid w:val="00302F21"/>
    <w:rsid w:val="00305666"/>
    <w:rsid w:val="0030590B"/>
    <w:rsid w:val="00306239"/>
    <w:rsid w:val="003074CE"/>
    <w:rsid w:val="00310525"/>
    <w:rsid w:val="00310A93"/>
    <w:rsid w:val="003115EF"/>
    <w:rsid w:val="003139BD"/>
    <w:rsid w:val="003145AC"/>
    <w:rsid w:val="0031464A"/>
    <w:rsid w:val="00315610"/>
    <w:rsid w:val="003162AF"/>
    <w:rsid w:val="0031710A"/>
    <w:rsid w:val="00320F44"/>
    <w:rsid w:val="00321CCE"/>
    <w:rsid w:val="0032247D"/>
    <w:rsid w:val="00324A25"/>
    <w:rsid w:val="00324EBA"/>
    <w:rsid w:val="003256BC"/>
    <w:rsid w:val="00325D3A"/>
    <w:rsid w:val="0032636A"/>
    <w:rsid w:val="00326486"/>
    <w:rsid w:val="00332818"/>
    <w:rsid w:val="00332C59"/>
    <w:rsid w:val="00333A09"/>
    <w:rsid w:val="00333B18"/>
    <w:rsid w:val="00335846"/>
    <w:rsid w:val="00337D4F"/>
    <w:rsid w:val="00340525"/>
    <w:rsid w:val="003406CD"/>
    <w:rsid w:val="0034400D"/>
    <w:rsid w:val="00344309"/>
    <w:rsid w:val="00344B5B"/>
    <w:rsid w:val="003456BA"/>
    <w:rsid w:val="00347786"/>
    <w:rsid w:val="00347A31"/>
    <w:rsid w:val="00350696"/>
    <w:rsid w:val="00350DF7"/>
    <w:rsid w:val="00351180"/>
    <w:rsid w:val="00352EE2"/>
    <w:rsid w:val="00354C76"/>
    <w:rsid w:val="00355A4E"/>
    <w:rsid w:val="003570EE"/>
    <w:rsid w:val="00360253"/>
    <w:rsid w:val="0036033F"/>
    <w:rsid w:val="00360B4A"/>
    <w:rsid w:val="00360E67"/>
    <w:rsid w:val="0036210A"/>
    <w:rsid w:val="0036312D"/>
    <w:rsid w:val="00365D6C"/>
    <w:rsid w:val="003676D2"/>
    <w:rsid w:val="0037087B"/>
    <w:rsid w:val="00370ACF"/>
    <w:rsid w:val="00371354"/>
    <w:rsid w:val="00372469"/>
    <w:rsid w:val="00373E83"/>
    <w:rsid w:val="00374224"/>
    <w:rsid w:val="00374422"/>
    <w:rsid w:val="00377890"/>
    <w:rsid w:val="0038033A"/>
    <w:rsid w:val="00380C51"/>
    <w:rsid w:val="00381CC4"/>
    <w:rsid w:val="00381D98"/>
    <w:rsid w:val="003822F7"/>
    <w:rsid w:val="00382BF0"/>
    <w:rsid w:val="00383B4F"/>
    <w:rsid w:val="00383C8B"/>
    <w:rsid w:val="003846E5"/>
    <w:rsid w:val="0038543F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432"/>
    <w:rsid w:val="00397321"/>
    <w:rsid w:val="003A16F8"/>
    <w:rsid w:val="003A32CE"/>
    <w:rsid w:val="003A4089"/>
    <w:rsid w:val="003A5717"/>
    <w:rsid w:val="003A58F6"/>
    <w:rsid w:val="003B0988"/>
    <w:rsid w:val="003B0BF4"/>
    <w:rsid w:val="003B0E4C"/>
    <w:rsid w:val="003B2993"/>
    <w:rsid w:val="003B3257"/>
    <w:rsid w:val="003B32E6"/>
    <w:rsid w:val="003B3A6F"/>
    <w:rsid w:val="003B3DE6"/>
    <w:rsid w:val="003B4D06"/>
    <w:rsid w:val="003B69DA"/>
    <w:rsid w:val="003B6D14"/>
    <w:rsid w:val="003B6E72"/>
    <w:rsid w:val="003B7D5E"/>
    <w:rsid w:val="003C00BE"/>
    <w:rsid w:val="003C3740"/>
    <w:rsid w:val="003C4F99"/>
    <w:rsid w:val="003C7AB4"/>
    <w:rsid w:val="003C7EE6"/>
    <w:rsid w:val="003D00C7"/>
    <w:rsid w:val="003D06C7"/>
    <w:rsid w:val="003D2818"/>
    <w:rsid w:val="003D2EEE"/>
    <w:rsid w:val="003D42E0"/>
    <w:rsid w:val="003E0590"/>
    <w:rsid w:val="003E1A78"/>
    <w:rsid w:val="003E3ABD"/>
    <w:rsid w:val="003E417D"/>
    <w:rsid w:val="003E68DB"/>
    <w:rsid w:val="003E72D1"/>
    <w:rsid w:val="003E777E"/>
    <w:rsid w:val="003E7F30"/>
    <w:rsid w:val="003F16DD"/>
    <w:rsid w:val="003F2847"/>
    <w:rsid w:val="003F324D"/>
    <w:rsid w:val="003F3609"/>
    <w:rsid w:val="003F3FF9"/>
    <w:rsid w:val="003F5048"/>
    <w:rsid w:val="003F679F"/>
    <w:rsid w:val="003F6D3E"/>
    <w:rsid w:val="003F7991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D4C"/>
    <w:rsid w:val="0042448A"/>
    <w:rsid w:val="00424969"/>
    <w:rsid w:val="00425A48"/>
    <w:rsid w:val="00426EA4"/>
    <w:rsid w:val="00427CB6"/>
    <w:rsid w:val="00431B7D"/>
    <w:rsid w:val="004327FC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7204"/>
    <w:rsid w:val="00447580"/>
    <w:rsid w:val="004523EC"/>
    <w:rsid w:val="004526DA"/>
    <w:rsid w:val="00452DAB"/>
    <w:rsid w:val="00453833"/>
    <w:rsid w:val="00455952"/>
    <w:rsid w:val="00456ADE"/>
    <w:rsid w:val="0046122E"/>
    <w:rsid w:val="00461717"/>
    <w:rsid w:val="00462673"/>
    <w:rsid w:val="0046279B"/>
    <w:rsid w:val="004646F5"/>
    <w:rsid w:val="00464F8B"/>
    <w:rsid w:val="00466329"/>
    <w:rsid w:val="00467BD0"/>
    <w:rsid w:val="00467CD2"/>
    <w:rsid w:val="0047157A"/>
    <w:rsid w:val="00471E58"/>
    <w:rsid w:val="0047212B"/>
    <w:rsid w:val="00473480"/>
    <w:rsid w:val="00473627"/>
    <w:rsid w:val="00474406"/>
    <w:rsid w:val="00474B37"/>
    <w:rsid w:val="004752B1"/>
    <w:rsid w:val="00475A7C"/>
    <w:rsid w:val="004760D7"/>
    <w:rsid w:val="004762CC"/>
    <w:rsid w:val="00476B31"/>
    <w:rsid w:val="00481815"/>
    <w:rsid w:val="0048272E"/>
    <w:rsid w:val="004828E5"/>
    <w:rsid w:val="00482B98"/>
    <w:rsid w:val="00483B51"/>
    <w:rsid w:val="00484795"/>
    <w:rsid w:val="00484C3E"/>
    <w:rsid w:val="00486A40"/>
    <w:rsid w:val="00486F37"/>
    <w:rsid w:val="00490948"/>
    <w:rsid w:val="00490ECA"/>
    <w:rsid w:val="00494D65"/>
    <w:rsid w:val="00495336"/>
    <w:rsid w:val="004955B3"/>
    <w:rsid w:val="00496316"/>
    <w:rsid w:val="0049787C"/>
    <w:rsid w:val="00497FEC"/>
    <w:rsid w:val="004A09F3"/>
    <w:rsid w:val="004A187E"/>
    <w:rsid w:val="004A36F1"/>
    <w:rsid w:val="004A4641"/>
    <w:rsid w:val="004A541D"/>
    <w:rsid w:val="004A5AFF"/>
    <w:rsid w:val="004A5BDE"/>
    <w:rsid w:val="004A70C6"/>
    <w:rsid w:val="004A7EEE"/>
    <w:rsid w:val="004B1704"/>
    <w:rsid w:val="004B17A9"/>
    <w:rsid w:val="004B1BE4"/>
    <w:rsid w:val="004B1D72"/>
    <w:rsid w:val="004B4740"/>
    <w:rsid w:val="004B53CA"/>
    <w:rsid w:val="004B5472"/>
    <w:rsid w:val="004B6A2D"/>
    <w:rsid w:val="004C0B43"/>
    <w:rsid w:val="004C153E"/>
    <w:rsid w:val="004C1AFF"/>
    <w:rsid w:val="004C299A"/>
    <w:rsid w:val="004C4073"/>
    <w:rsid w:val="004C4DB0"/>
    <w:rsid w:val="004C6B65"/>
    <w:rsid w:val="004C7FAA"/>
    <w:rsid w:val="004D0D40"/>
    <w:rsid w:val="004D153D"/>
    <w:rsid w:val="004D52FD"/>
    <w:rsid w:val="004D55EF"/>
    <w:rsid w:val="004D71DF"/>
    <w:rsid w:val="004D7549"/>
    <w:rsid w:val="004D76C6"/>
    <w:rsid w:val="004D784A"/>
    <w:rsid w:val="004E209A"/>
    <w:rsid w:val="004E209E"/>
    <w:rsid w:val="004E2553"/>
    <w:rsid w:val="004E361D"/>
    <w:rsid w:val="004E376F"/>
    <w:rsid w:val="004E53D6"/>
    <w:rsid w:val="004E5666"/>
    <w:rsid w:val="004E6139"/>
    <w:rsid w:val="004F016A"/>
    <w:rsid w:val="004F0535"/>
    <w:rsid w:val="004F4121"/>
    <w:rsid w:val="004F5054"/>
    <w:rsid w:val="004F6279"/>
    <w:rsid w:val="004F7266"/>
    <w:rsid w:val="004F7323"/>
    <w:rsid w:val="004F773A"/>
    <w:rsid w:val="004F7F15"/>
    <w:rsid w:val="00501BAD"/>
    <w:rsid w:val="005027EA"/>
    <w:rsid w:val="00503B9E"/>
    <w:rsid w:val="005041FB"/>
    <w:rsid w:val="005070D4"/>
    <w:rsid w:val="0051063B"/>
    <w:rsid w:val="00510F72"/>
    <w:rsid w:val="00512244"/>
    <w:rsid w:val="00514086"/>
    <w:rsid w:val="005142C5"/>
    <w:rsid w:val="0051434D"/>
    <w:rsid w:val="00515B8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5127"/>
    <w:rsid w:val="00536326"/>
    <w:rsid w:val="00542BF5"/>
    <w:rsid w:val="005435FD"/>
    <w:rsid w:val="00543DAE"/>
    <w:rsid w:val="00545E14"/>
    <w:rsid w:val="005475CF"/>
    <w:rsid w:val="00551036"/>
    <w:rsid w:val="0055152D"/>
    <w:rsid w:val="00552408"/>
    <w:rsid w:val="00554B45"/>
    <w:rsid w:val="00555D0E"/>
    <w:rsid w:val="005566B6"/>
    <w:rsid w:val="005567D6"/>
    <w:rsid w:val="00556E1E"/>
    <w:rsid w:val="005577E9"/>
    <w:rsid w:val="005611D3"/>
    <w:rsid w:val="0056160A"/>
    <w:rsid w:val="0056289C"/>
    <w:rsid w:val="00562AD2"/>
    <w:rsid w:val="00562B44"/>
    <w:rsid w:val="00563EF5"/>
    <w:rsid w:val="00567470"/>
    <w:rsid w:val="00567C3E"/>
    <w:rsid w:val="005730DB"/>
    <w:rsid w:val="005745A1"/>
    <w:rsid w:val="00574F19"/>
    <w:rsid w:val="00575C18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BEF"/>
    <w:rsid w:val="0058265C"/>
    <w:rsid w:val="00583776"/>
    <w:rsid w:val="005839E7"/>
    <w:rsid w:val="00583EBA"/>
    <w:rsid w:val="00584D5D"/>
    <w:rsid w:val="005856C6"/>
    <w:rsid w:val="005856E7"/>
    <w:rsid w:val="00585725"/>
    <w:rsid w:val="0058607B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A0809"/>
    <w:rsid w:val="005A0D41"/>
    <w:rsid w:val="005A2167"/>
    <w:rsid w:val="005A27D7"/>
    <w:rsid w:val="005A4B78"/>
    <w:rsid w:val="005A785B"/>
    <w:rsid w:val="005B0227"/>
    <w:rsid w:val="005B04FE"/>
    <w:rsid w:val="005B0EAB"/>
    <w:rsid w:val="005B26DF"/>
    <w:rsid w:val="005B3C3F"/>
    <w:rsid w:val="005B4155"/>
    <w:rsid w:val="005B4C1A"/>
    <w:rsid w:val="005B4D1A"/>
    <w:rsid w:val="005B4F24"/>
    <w:rsid w:val="005B6CCE"/>
    <w:rsid w:val="005B7A5E"/>
    <w:rsid w:val="005C12D2"/>
    <w:rsid w:val="005C1DAF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E03C3"/>
    <w:rsid w:val="005E04B6"/>
    <w:rsid w:val="005E2DC1"/>
    <w:rsid w:val="005E4007"/>
    <w:rsid w:val="005E4EC3"/>
    <w:rsid w:val="005E5A2F"/>
    <w:rsid w:val="005E5F88"/>
    <w:rsid w:val="005E72A1"/>
    <w:rsid w:val="005E7A57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36EB"/>
    <w:rsid w:val="00603D1C"/>
    <w:rsid w:val="00604079"/>
    <w:rsid w:val="0060546A"/>
    <w:rsid w:val="00606297"/>
    <w:rsid w:val="00606B7A"/>
    <w:rsid w:val="00610EED"/>
    <w:rsid w:val="00612073"/>
    <w:rsid w:val="00612235"/>
    <w:rsid w:val="0061502A"/>
    <w:rsid w:val="0061509E"/>
    <w:rsid w:val="00622F29"/>
    <w:rsid w:val="0062358D"/>
    <w:rsid w:val="006257C1"/>
    <w:rsid w:val="006260C9"/>
    <w:rsid w:val="00630C74"/>
    <w:rsid w:val="00631238"/>
    <w:rsid w:val="00631665"/>
    <w:rsid w:val="00631783"/>
    <w:rsid w:val="00633AE4"/>
    <w:rsid w:val="006354CC"/>
    <w:rsid w:val="006355B7"/>
    <w:rsid w:val="006357FD"/>
    <w:rsid w:val="00635EFC"/>
    <w:rsid w:val="00636CB1"/>
    <w:rsid w:val="00637FAB"/>
    <w:rsid w:val="006409FD"/>
    <w:rsid w:val="00640FFF"/>
    <w:rsid w:val="00641238"/>
    <w:rsid w:val="00642493"/>
    <w:rsid w:val="0064438C"/>
    <w:rsid w:val="00647031"/>
    <w:rsid w:val="006473F5"/>
    <w:rsid w:val="00647849"/>
    <w:rsid w:val="00647D52"/>
    <w:rsid w:val="00647ED5"/>
    <w:rsid w:val="006500A2"/>
    <w:rsid w:val="00650928"/>
    <w:rsid w:val="00650C72"/>
    <w:rsid w:val="006518C8"/>
    <w:rsid w:val="0065359F"/>
    <w:rsid w:val="00653DD8"/>
    <w:rsid w:val="00662F1A"/>
    <w:rsid w:val="00663446"/>
    <w:rsid w:val="00663BE2"/>
    <w:rsid w:val="0066522E"/>
    <w:rsid w:val="00666A06"/>
    <w:rsid w:val="00666D07"/>
    <w:rsid w:val="00670429"/>
    <w:rsid w:val="006707D3"/>
    <w:rsid w:val="0067117E"/>
    <w:rsid w:val="00671228"/>
    <w:rsid w:val="006724B1"/>
    <w:rsid w:val="0067299E"/>
    <w:rsid w:val="006747CB"/>
    <w:rsid w:val="006750DE"/>
    <w:rsid w:val="0067586B"/>
    <w:rsid w:val="00676E5B"/>
    <w:rsid w:val="00677199"/>
    <w:rsid w:val="00677B3A"/>
    <w:rsid w:val="006805FE"/>
    <w:rsid w:val="00680B10"/>
    <w:rsid w:val="00682708"/>
    <w:rsid w:val="00682F02"/>
    <w:rsid w:val="00683138"/>
    <w:rsid w:val="00683A2E"/>
    <w:rsid w:val="00683EEC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5"/>
    <w:rsid w:val="006A447E"/>
    <w:rsid w:val="006A55C7"/>
    <w:rsid w:val="006A5F4D"/>
    <w:rsid w:val="006B0BEA"/>
    <w:rsid w:val="006B16FD"/>
    <w:rsid w:val="006B1A72"/>
    <w:rsid w:val="006B27D8"/>
    <w:rsid w:val="006B399F"/>
    <w:rsid w:val="006B39A5"/>
    <w:rsid w:val="006B3C2F"/>
    <w:rsid w:val="006B44DC"/>
    <w:rsid w:val="006B4BF1"/>
    <w:rsid w:val="006B4C2B"/>
    <w:rsid w:val="006B5DD1"/>
    <w:rsid w:val="006B6B24"/>
    <w:rsid w:val="006C04AD"/>
    <w:rsid w:val="006C1730"/>
    <w:rsid w:val="006C39AC"/>
    <w:rsid w:val="006C4A5B"/>
    <w:rsid w:val="006C5B61"/>
    <w:rsid w:val="006D2C37"/>
    <w:rsid w:val="006D39F5"/>
    <w:rsid w:val="006D4291"/>
    <w:rsid w:val="006D43E6"/>
    <w:rsid w:val="006D6DCD"/>
    <w:rsid w:val="006D7987"/>
    <w:rsid w:val="006E0917"/>
    <w:rsid w:val="006E1116"/>
    <w:rsid w:val="006E1301"/>
    <w:rsid w:val="006E20DE"/>
    <w:rsid w:val="006E2527"/>
    <w:rsid w:val="006E655D"/>
    <w:rsid w:val="006E6ADF"/>
    <w:rsid w:val="006E7858"/>
    <w:rsid w:val="006F120B"/>
    <w:rsid w:val="006F2E65"/>
    <w:rsid w:val="006F2FAC"/>
    <w:rsid w:val="006F69E0"/>
    <w:rsid w:val="006F739F"/>
    <w:rsid w:val="00701545"/>
    <w:rsid w:val="00701C24"/>
    <w:rsid w:val="0070243F"/>
    <w:rsid w:val="00702491"/>
    <w:rsid w:val="0070464C"/>
    <w:rsid w:val="00707767"/>
    <w:rsid w:val="00707AFE"/>
    <w:rsid w:val="0071148D"/>
    <w:rsid w:val="00711B8E"/>
    <w:rsid w:val="00712524"/>
    <w:rsid w:val="0071466E"/>
    <w:rsid w:val="00715309"/>
    <w:rsid w:val="00716FF0"/>
    <w:rsid w:val="00720A77"/>
    <w:rsid w:val="00721882"/>
    <w:rsid w:val="007222EE"/>
    <w:rsid w:val="00722534"/>
    <w:rsid w:val="00722B83"/>
    <w:rsid w:val="00723126"/>
    <w:rsid w:val="00723F33"/>
    <w:rsid w:val="00724022"/>
    <w:rsid w:val="007246E6"/>
    <w:rsid w:val="007267C9"/>
    <w:rsid w:val="007303C2"/>
    <w:rsid w:val="00730465"/>
    <w:rsid w:val="007308CC"/>
    <w:rsid w:val="0073198F"/>
    <w:rsid w:val="00733A04"/>
    <w:rsid w:val="00733C2A"/>
    <w:rsid w:val="00734DFC"/>
    <w:rsid w:val="00735499"/>
    <w:rsid w:val="007361C3"/>
    <w:rsid w:val="00736501"/>
    <w:rsid w:val="007367AC"/>
    <w:rsid w:val="00737373"/>
    <w:rsid w:val="007373D1"/>
    <w:rsid w:val="00737541"/>
    <w:rsid w:val="00737D3E"/>
    <w:rsid w:val="00740476"/>
    <w:rsid w:val="00740D6A"/>
    <w:rsid w:val="00742B19"/>
    <w:rsid w:val="00743C5E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503A8"/>
    <w:rsid w:val="0075254C"/>
    <w:rsid w:val="00754080"/>
    <w:rsid w:val="0075426E"/>
    <w:rsid w:val="007557C0"/>
    <w:rsid w:val="00755AE9"/>
    <w:rsid w:val="00755C54"/>
    <w:rsid w:val="00755D32"/>
    <w:rsid w:val="00756AF3"/>
    <w:rsid w:val="00757A7D"/>
    <w:rsid w:val="0076034C"/>
    <w:rsid w:val="00765640"/>
    <w:rsid w:val="00766E99"/>
    <w:rsid w:val="00767523"/>
    <w:rsid w:val="00770BE2"/>
    <w:rsid w:val="007724DD"/>
    <w:rsid w:val="00772A4C"/>
    <w:rsid w:val="00775BF1"/>
    <w:rsid w:val="00780242"/>
    <w:rsid w:val="007812FF"/>
    <w:rsid w:val="00781567"/>
    <w:rsid w:val="00781843"/>
    <w:rsid w:val="00782ED0"/>
    <w:rsid w:val="00784E6C"/>
    <w:rsid w:val="00786A96"/>
    <w:rsid w:val="00786B61"/>
    <w:rsid w:val="00790852"/>
    <w:rsid w:val="007908F8"/>
    <w:rsid w:val="00790B7F"/>
    <w:rsid w:val="00791A4B"/>
    <w:rsid w:val="00794E7A"/>
    <w:rsid w:val="00796C47"/>
    <w:rsid w:val="007A0E01"/>
    <w:rsid w:val="007A3473"/>
    <w:rsid w:val="007A3B6C"/>
    <w:rsid w:val="007A4864"/>
    <w:rsid w:val="007A65D1"/>
    <w:rsid w:val="007A6B9B"/>
    <w:rsid w:val="007B0CA6"/>
    <w:rsid w:val="007B61D5"/>
    <w:rsid w:val="007B6BF3"/>
    <w:rsid w:val="007B7DA7"/>
    <w:rsid w:val="007C1066"/>
    <w:rsid w:val="007C174F"/>
    <w:rsid w:val="007C198C"/>
    <w:rsid w:val="007C19BB"/>
    <w:rsid w:val="007C1F03"/>
    <w:rsid w:val="007C3BD1"/>
    <w:rsid w:val="007C3EEB"/>
    <w:rsid w:val="007C40E4"/>
    <w:rsid w:val="007C67EA"/>
    <w:rsid w:val="007C6AE9"/>
    <w:rsid w:val="007C6BDB"/>
    <w:rsid w:val="007D184D"/>
    <w:rsid w:val="007D3740"/>
    <w:rsid w:val="007D3D55"/>
    <w:rsid w:val="007D62E3"/>
    <w:rsid w:val="007D6475"/>
    <w:rsid w:val="007E01E8"/>
    <w:rsid w:val="007E2D12"/>
    <w:rsid w:val="007E3EBE"/>
    <w:rsid w:val="007E45C1"/>
    <w:rsid w:val="007E6755"/>
    <w:rsid w:val="007E6FB3"/>
    <w:rsid w:val="007E757F"/>
    <w:rsid w:val="007F16F8"/>
    <w:rsid w:val="007F1F16"/>
    <w:rsid w:val="007F26B3"/>
    <w:rsid w:val="007F2B13"/>
    <w:rsid w:val="007F41BE"/>
    <w:rsid w:val="007F563E"/>
    <w:rsid w:val="007F6231"/>
    <w:rsid w:val="007F70A8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6080"/>
    <w:rsid w:val="00806DAF"/>
    <w:rsid w:val="0081191A"/>
    <w:rsid w:val="008131CA"/>
    <w:rsid w:val="0081389A"/>
    <w:rsid w:val="0081414A"/>
    <w:rsid w:val="00814295"/>
    <w:rsid w:val="008202D8"/>
    <w:rsid w:val="00821D82"/>
    <w:rsid w:val="0082292C"/>
    <w:rsid w:val="008232BB"/>
    <w:rsid w:val="00823F00"/>
    <w:rsid w:val="00823F15"/>
    <w:rsid w:val="00831167"/>
    <w:rsid w:val="00832B57"/>
    <w:rsid w:val="00833A5B"/>
    <w:rsid w:val="00834D9E"/>
    <w:rsid w:val="00837EDD"/>
    <w:rsid w:val="008405D5"/>
    <w:rsid w:val="008408D6"/>
    <w:rsid w:val="008415FA"/>
    <w:rsid w:val="008444AE"/>
    <w:rsid w:val="00844F12"/>
    <w:rsid w:val="00844F29"/>
    <w:rsid w:val="0084580D"/>
    <w:rsid w:val="00845E75"/>
    <w:rsid w:val="008477AF"/>
    <w:rsid w:val="0085036A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6074B"/>
    <w:rsid w:val="00861208"/>
    <w:rsid w:val="00861F59"/>
    <w:rsid w:val="008626BB"/>
    <w:rsid w:val="00865A88"/>
    <w:rsid w:val="00866019"/>
    <w:rsid w:val="00867974"/>
    <w:rsid w:val="00872788"/>
    <w:rsid w:val="00872F28"/>
    <w:rsid w:val="00872F93"/>
    <w:rsid w:val="00874BE7"/>
    <w:rsid w:val="00874D9D"/>
    <w:rsid w:val="00876FDD"/>
    <w:rsid w:val="0087792E"/>
    <w:rsid w:val="00877B5E"/>
    <w:rsid w:val="00881E39"/>
    <w:rsid w:val="00885090"/>
    <w:rsid w:val="0088543C"/>
    <w:rsid w:val="008863C1"/>
    <w:rsid w:val="00887BE6"/>
    <w:rsid w:val="00887C19"/>
    <w:rsid w:val="00891395"/>
    <w:rsid w:val="00892079"/>
    <w:rsid w:val="00892655"/>
    <w:rsid w:val="008942AB"/>
    <w:rsid w:val="008962FE"/>
    <w:rsid w:val="00896EEB"/>
    <w:rsid w:val="008A00DF"/>
    <w:rsid w:val="008A0A8F"/>
    <w:rsid w:val="008A29BB"/>
    <w:rsid w:val="008A2A1D"/>
    <w:rsid w:val="008A2D86"/>
    <w:rsid w:val="008A4B34"/>
    <w:rsid w:val="008A5052"/>
    <w:rsid w:val="008A5F36"/>
    <w:rsid w:val="008B06A2"/>
    <w:rsid w:val="008B2C53"/>
    <w:rsid w:val="008B38A6"/>
    <w:rsid w:val="008B50CC"/>
    <w:rsid w:val="008B539F"/>
    <w:rsid w:val="008B567D"/>
    <w:rsid w:val="008B6139"/>
    <w:rsid w:val="008C0AF9"/>
    <w:rsid w:val="008C0CA2"/>
    <w:rsid w:val="008C449E"/>
    <w:rsid w:val="008C4DBA"/>
    <w:rsid w:val="008C6484"/>
    <w:rsid w:val="008C722B"/>
    <w:rsid w:val="008D06B6"/>
    <w:rsid w:val="008D0FE5"/>
    <w:rsid w:val="008D2357"/>
    <w:rsid w:val="008D2ABA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6480"/>
    <w:rsid w:val="008E6922"/>
    <w:rsid w:val="008E7452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6681"/>
    <w:rsid w:val="0090680F"/>
    <w:rsid w:val="009071D5"/>
    <w:rsid w:val="00907689"/>
    <w:rsid w:val="00907D55"/>
    <w:rsid w:val="0091141C"/>
    <w:rsid w:val="00912181"/>
    <w:rsid w:val="00913849"/>
    <w:rsid w:val="00916548"/>
    <w:rsid w:val="00916926"/>
    <w:rsid w:val="00917BC6"/>
    <w:rsid w:val="00921944"/>
    <w:rsid w:val="00921AC0"/>
    <w:rsid w:val="00923669"/>
    <w:rsid w:val="009263E0"/>
    <w:rsid w:val="009271F6"/>
    <w:rsid w:val="009274F3"/>
    <w:rsid w:val="00930053"/>
    <w:rsid w:val="00931CB8"/>
    <w:rsid w:val="00932CE5"/>
    <w:rsid w:val="00934D7D"/>
    <w:rsid w:val="00934FF8"/>
    <w:rsid w:val="00935DD4"/>
    <w:rsid w:val="00937754"/>
    <w:rsid w:val="00942DA4"/>
    <w:rsid w:val="00944846"/>
    <w:rsid w:val="009457FD"/>
    <w:rsid w:val="0094693F"/>
    <w:rsid w:val="00946E49"/>
    <w:rsid w:val="009501FC"/>
    <w:rsid w:val="0095022A"/>
    <w:rsid w:val="009508F6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86"/>
    <w:rsid w:val="009609CF"/>
    <w:rsid w:val="00960CB1"/>
    <w:rsid w:val="00961DF4"/>
    <w:rsid w:val="009630C3"/>
    <w:rsid w:val="0096322D"/>
    <w:rsid w:val="009632F3"/>
    <w:rsid w:val="009650DF"/>
    <w:rsid w:val="00965583"/>
    <w:rsid w:val="00965C37"/>
    <w:rsid w:val="009664C4"/>
    <w:rsid w:val="0097127B"/>
    <w:rsid w:val="00971416"/>
    <w:rsid w:val="0097560A"/>
    <w:rsid w:val="0097575C"/>
    <w:rsid w:val="0097687E"/>
    <w:rsid w:val="009819AD"/>
    <w:rsid w:val="00982F3F"/>
    <w:rsid w:val="009879A7"/>
    <w:rsid w:val="00990960"/>
    <w:rsid w:val="009977CD"/>
    <w:rsid w:val="009A03F2"/>
    <w:rsid w:val="009A0F29"/>
    <w:rsid w:val="009A1F39"/>
    <w:rsid w:val="009A260E"/>
    <w:rsid w:val="009A444D"/>
    <w:rsid w:val="009A5F5F"/>
    <w:rsid w:val="009A6065"/>
    <w:rsid w:val="009A67F2"/>
    <w:rsid w:val="009A7BBB"/>
    <w:rsid w:val="009B0D7E"/>
    <w:rsid w:val="009B27C4"/>
    <w:rsid w:val="009B3EBF"/>
    <w:rsid w:val="009B47FD"/>
    <w:rsid w:val="009B5076"/>
    <w:rsid w:val="009B5237"/>
    <w:rsid w:val="009B7DBB"/>
    <w:rsid w:val="009C031C"/>
    <w:rsid w:val="009C0D4E"/>
    <w:rsid w:val="009C1015"/>
    <w:rsid w:val="009C15BF"/>
    <w:rsid w:val="009C2EB6"/>
    <w:rsid w:val="009C37B0"/>
    <w:rsid w:val="009C4181"/>
    <w:rsid w:val="009C466F"/>
    <w:rsid w:val="009C5E36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E77AF"/>
    <w:rsid w:val="009F38D0"/>
    <w:rsid w:val="009F3EE1"/>
    <w:rsid w:val="009F468F"/>
    <w:rsid w:val="009F502E"/>
    <w:rsid w:val="009F58A7"/>
    <w:rsid w:val="009F6ADF"/>
    <w:rsid w:val="00A00CA2"/>
    <w:rsid w:val="00A018D8"/>
    <w:rsid w:val="00A0285A"/>
    <w:rsid w:val="00A02A28"/>
    <w:rsid w:val="00A03545"/>
    <w:rsid w:val="00A03617"/>
    <w:rsid w:val="00A036DD"/>
    <w:rsid w:val="00A047E9"/>
    <w:rsid w:val="00A04F70"/>
    <w:rsid w:val="00A056F6"/>
    <w:rsid w:val="00A05A01"/>
    <w:rsid w:val="00A05D29"/>
    <w:rsid w:val="00A07C77"/>
    <w:rsid w:val="00A12116"/>
    <w:rsid w:val="00A1211A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1CE2"/>
    <w:rsid w:val="00A3444B"/>
    <w:rsid w:val="00A35242"/>
    <w:rsid w:val="00A352F3"/>
    <w:rsid w:val="00A367D0"/>
    <w:rsid w:val="00A37C06"/>
    <w:rsid w:val="00A37C5D"/>
    <w:rsid w:val="00A37EF4"/>
    <w:rsid w:val="00A42A54"/>
    <w:rsid w:val="00A43B3C"/>
    <w:rsid w:val="00A4407B"/>
    <w:rsid w:val="00A465BC"/>
    <w:rsid w:val="00A46E83"/>
    <w:rsid w:val="00A50B84"/>
    <w:rsid w:val="00A535B3"/>
    <w:rsid w:val="00A55A8D"/>
    <w:rsid w:val="00A55DF0"/>
    <w:rsid w:val="00A56089"/>
    <w:rsid w:val="00A5626F"/>
    <w:rsid w:val="00A565E4"/>
    <w:rsid w:val="00A56A2D"/>
    <w:rsid w:val="00A56D97"/>
    <w:rsid w:val="00A6133F"/>
    <w:rsid w:val="00A6179E"/>
    <w:rsid w:val="00A61DF0"/>
    <w:rsid w:val="00A62AA0"/>
    <w:rsid w:val="00A63DC2"/>
    <w:rsid w:val="00A640B5"/>
    <w:rsid w:val="00A64332"/>
    <w:rsid w:val="00A667DA"/>
    <w:rsid w:val="00A6708B"/>
    <w:rsid w:val="00A671AF"/>
    <w:rsid w:val="00A67598"/>
    <w:rsid w:val="00A67996"/>
    <w:rsid w:val="00A67F94"/>
    <w:rsid w:val="00A70515"/>
    <w:rsid w:val="00A71806"/>
    <w:rsid w:val="00A749FC"/>
    <w:rsid w:val="00A77970"/>
    <w:rsid w:val="00A80178"/>
    <w:rsid w:val="00A82D66"/>
    <w:rsid w:val="00A85FE1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306"/>
    <w:rsid w:val="00A96CF5"/>
    <w:rsid w:val="00A96DB0"/>
    <w:rsid w:val="00AA0313"/>
    <w:rsid w:val="00AA2DA2"/>
    <w:rsid w:val="00AA475B"/>
    <w:rsid w:val="00AA712F"/>
    <w:rsid w:val="00AA7E6E"/>
    <w:rsid w:val="00AB070B"/>
    <w:rsid w:val="00AB246A"/>
    <w:rsid w:val="00AB2C6A"/>
    <w:rsid w:val="00AB4C8D"/>
    <w:rsid w:val="00AB4DDF"/>
    <w:rsid w:val="00AB5112"/>
    <w:rsid w:val="00AB63B5"/>
    <w:rsid w:val="00AC31BB"/>
    <w:rsid w:val="00AC3A70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576A"/>
    <w:rsid w:val="00AD6A6B"/>
    <w:rsid w:val="00AD6ECE"/>
    <w:rsid w:val="00AE04EC"/>
    <w:rsid w:val="00AE0D08"/>
    <w:rsid w:val="00AE2595"/>
    <w:rsid w:val="00AE3E2A"/>
    <w:rsid w:val="00AE4850"/>
    <w:rsid w:val="00AE5033"/>
    <w:rsid w:val="00AE644D"/>
    <w:rsid w:val="00AE67DC"/>
    <w:rsid w:val="00AF0301"/>
    <w:rsid w:val="00AF33A8"/>
    <w:rsid w:val="00AF3804"/>
    <w:rsid w:val="00AF3D03"/>
    <w:rsid w:val="00AF3EB5"/>
    <w:rsid w:val="00AF4278"/>
    <w:rsid w:val="00AF512B"/>
    <w:rsid w:val="00AF60B8"/>
    <w:rsid w:val="00AF6631"/>
    <w:rsid w:val="00AF7985"/>
    <w:rsid w:val="00AF79F4"/>
    <w:rsid w:val="00B00CFA"/>
    <w:rsid w:val="00B01C57"/>
    <w:rsid w:val="00B02CDA"/>
    <w:rsid w:val="00B05BE8"/>
    <w:rsid w:val="00B0625F"/>
    <w:rsid w:val="00B11331"/>
    <w:rsid w:val="00B12C95"/>
    <w:rsid w:val="00B1435E"/>
    <w:rsid w:val="00B1795A"/>
    <w:rsid w:val="00B17F74"/>
    <w:rsid w:val="00B2038D"/>
    <w:rsid w:val="00B243FB"/>
    <w:rsid w:val="00B244D9"/>
    <w:rsid w:val="00B2460B"/>
    <w:rsid w:val="00B25137"/>
    <w:rsid w:val="00B265D9"/>
    <w:rsid w:val="00B26734"/>
    <w:rsid w:val="00B2684C"/>
    <w:rsid w:val="00B278AE"/>
    <w:rsid w:val="00B301DE"/>
    <w:rsid w:val="00B32470"/>
    <w:rsid w:val="00B348DA"/>
    <w:rsid w:val="00B35AAD"/>
    <w:rsid w:val="00B37376"/>
    <w:rsid w:val="00B3769D"/>
    <w:rsid w:val="00B43554"/>
    <w:rsid w:val="00B448FE"/>
    <w:rsid w:val="00B44CE2"/>
    <w:rsid w:val="00B457D6"/>
    <w:rsid w:val="00B462FD"/>
    <w:rsid w:val="00B47C85"/>
    <w:rsid w:val="00B51BE3"/>
    <w:rsid w:val="00B51D1F"/>
    <w:rsid w:val="00B52498"/>
    <w:rsid w:val="00B52B8B"/>
    <w:rsid w:val="00B5315D"/>
    <w:rsid w:val="00B5387A"/>
    <w:rsid w:val="00B542A4"/>
    <w:rsid w:val="00B54C35"/>
    <w:rsid w:val="00B567FB"/>
    <w:rsid w:val="00B62ACD"/>
    <w:rsid w:val="00B6374D"/>
    <w:rsid w:val="00B647A5"/>
    <w:rsid w:val="00B6646D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826E4"/>
    <w:rsid w:val="00B82CC1"/>
    <w:rsid w:val="00B84EFB"/>
    <w:rsid w:val="00B85D9A"/>
    <w:rsid w:val="00B87BE6"/>
    <w:rsid w:val="00B90A4E"/>
    <w:rsid w:val="00B91D92"/>
    <w:rsid w:val="00B92901"/>
    <w:rsid w:val="00B938CA"/>
    <w:rsid w:val="00B93E51"/>
    <w:rsid w:val="00B94DD0"/>
    <w:rsid w:val="00B950CC"/>
    <w:rsid w:val="00B95197"/>
    <w:rsid w:val="00B9615A"/>
    <w:rsid w:val="00BA063B"/>
    <w:rsid w:val="00BA0A3B"/>
    <w:rsid w:val="00BA18E3"/>
    <w:rsid w:val="00BA19D6"/>
    <w:rsid w:val="00BA3FC7"/>
    <w:rsid w:val="00BA40CD"/>
    <w:rsid w:val="00BA46F3"/>
    <w:rsid w:val="00BA474A"/>
    <w:rsid w:val="00BA7ECB"/>
    <w:rsid w:val="00BB069C"/>
    <w:rsid w:val="00BB0F46"/>
    <w:rsid w:val="00BB2304"/>
    <w:rsid w:val="00BB6D9F"/>
    <w:rsid w:val="00BC0658"/>
    <w:rsid w:val="00BC0FD8"/>
    <w:rsid w:val="00BC2085"/>
    <w:rsid w:val="00BC395F"/>
    <w:rsid w:val="00BC431F"/>
    <w:rsid w:val="00BC500F"/>
    <w:rsid w:val="00BC5F2D"/>
    <w:rsid w:val="00BC7559"/>
    <w:rsid w:val="00BD1FC4"/>
    <w:rsid w:val="00BD3B0F"/>
    <w:rsid w:val="00BD3C5D"/>
    <w:rsid w:val="00BD57D7"/>
    <w:rsid w:val="00BD7233"/>
    <w:rsid w:val="00BE55D5"/>
    <w:rsid w:val="00BF315A"/>
    <w:rsid w:val="00BF39EA"/>
    <w:rsid w:val="00BF49CF"/>
    <w:rsid w:val="00BF5266"/>
    <w:rsid w:val="00BF6228"/>
    <w:rsid w:val="00BF73A2"/>
    <w:rsid w:val="00BF763A"/>
    <w:rsid w:val="00BF7BCB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6A"/>
    <w:rsid w:val="00C15D94"/>
    <w:rsid w:val="00C21239"/>
    <w:rsid w:val="00C230FE"/>
    <w:rsid w:val="00C249A7"/>
    <w:rsid w:val="00C26519"/>
    <w:rsid w:val="00C303E3"/>
    <w:rsid w:val="00C3073C"/>
    <w:rsid w:val="00C30743"/>
    <w:rsid w:val="00C30C77"/>
    <w:rsid w:val="00C31356"/>
    <w:rsid w:val="00C31980"/>
    <w:rsid w:val="00C329F7"/>
    <w:rsid w:val="00C36AD1"/>
    <w:rsid w:val="00C37BC2"/>
    <w:rsid w:val="00C407E0"/>
    <w:rsid w:val="00C41D2B"/>
    <w:rsid w:val="00C43327"/>
    <w:rsid w:val="00C44EF3"/>
    <w:rsid w:val="00C457C0"/>
    <w:rsid w:val="00C4604A"/>
    <w:rsid w:val="00C47BB2"/>
    <w:rsid w:val="00C51A64"/>
    <w:rsid w:val="00C52C43"/>
    <w:rsid w:val="00C53C96"/>
    <w:rsid w:val="00C547DD"/>
    <w:rsid w:val="00C557AE"/>
    <w:rsid w:val="00C55C96"/>
    <w:rsid w:val="00C570DB"/>
    <w:rsid w:val="00C572AE"/>
    <w:rsid w:val="00C57E72"/>
    <w:rsid w:val="00C61511"/>
    <w:rsid w:val="00C61AD3"/>
    <w:rsid w:val="00C61FE3"/>
    <w:rsid w:val="00C633EE"/>
    <w:rsid w:val="00C64248"/>
    <w:rsid w:val="00C6424B"/>
    <w:rsid w:val="00C64C8D"/>
    <w:rsid w:val="00C64EA1"/>
    <w:rsid w:val="00C65E0A"/>
    <w:rsid w:val="00C72BBE"/>
    <w:rsid w:val="00C72D77"/>
    <w:rsid w:val="00C74095"/>
    <w:rsid w:val="00C772C3"/>
    <w:rsid w:val="00C7775C"/>
    <w:rsid w:val="00C80851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188D"/>
    <w:rsid w:val="00C94BCA"/>
    <w:rsid w:val="00C96330"/>
    <w:rsid w:val="00C97374"/>
    <w:rsid w:val="00CA0255"/>
    <w:rsid w:val="00CA087C"/>
    <w:rsid w:val="00CA2CC2"/>
    <w:rsid w:val="00CA34C5"/>
    <w:rsid w:val="00CA35CB"/>
    <w:rsid w:val="00CA5BB4"/>
    <w:rsid w:val="00CA5BDA"/>
    <w:rsid w:val="00CA66BB"/>
    <w:rsid w:val="00CA75A2"/>
    <w:rsid w:val="00CA7989"/>
    <w:rsid w:val="00CB05AC"/>
    <w:rsid w:val="00CB2AEC"/>
    <w:rsid w:val="00CB46B8"/>
    <w:rsid w:val="00CB5CBE"/>
    <w:rsid w:val="00CB5E5D"/>
    <w:rsid w:val="00CB62C0"/>
    <w:rsid w:val="00CB65C4"/>
    <w:rsid w:val="00CB745C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30A3"/>
    <w:rsid w:val="00CE621B"/>
    <w:rsid w:val="00CE68A3"/>
    <w:rsid w:val="00CE7A77"/>
    <w:rsid w:val="00CE7D3E"/>
    <w:rsid w:val="00CF20FF"/>
    <w:rsid w:val="00CF2AB3"/>
    <w:rsid w:val="00CF314F"/>
    <w:rsid w:val="00CF5406"/>
    <w:rsid w:val="00CF55CB"/>
    <w:rsid w:val="00CF77B0"/>
    <w:rsid w:val="00D01226"/>
    <w:rsid w:val="00D01629"/>
    <w:rsid w:val="00D02661"/>
    <w:rsid w:val="00D030A6"/>
    <w:rsid w:val="00D0606A"/>
    <w:rsid w:val="00D064C7"/>
    <w:rsid w:val="00D06BF0"/>
    <w:rsid w:val="00D06FB2"/>
    <w:rsid w:val="00D07BA7"/>
    <w:rsid w:val="00D11DDC"/>
    <w:rsid w:val="00D128BC"/>
    <w:rsid w:val="00D1379D"/>
    <w:rsid w:val="00D13F32"/>
    <w:rsid w:val="00D164D6"/>
    <w:rsid w:val="00D2098E"/>
    <w:rsid w:val="00D21FE3"/>
    <w:rsid w:val="00D2257D"/>
    <w:rsid w:val="00D227EC"/>
    <w:rsid w:val="00D2625D"/>
    <w:rsid w:val="00D30BFF"/>
    <w:rsid w:val="00D30CB2"/>
    <w:rsid w:val="00D318F9"/>
    <w:rsid w:val="00D3595E"/>
    <w:rsid w:val="00D4102D"/>
    <w:rsid w:val="00D425C2"/>
    <w:rsid w:val="00D42BE3"/>
    <w:rsid w:val="00D439EB"/>
    <w:rsid w:val="00D4415F"/>
    <w:rsid w:val="00D4489D"/>
    <w:rsid w:val="00D44A3B"/>
    <w:rsid w:val="00D50970"/>
    <w:rsid w:val="00D52338"/>
    <w:rsid w:val="00D525D3"/>
    <w:rsid w:val="00D542C3"/>
    <w:rsid w:val="00D55140"/>
    <w:rsid w:val="00D617F8"/>
    <w:rsid w:val="00D61EE3"/>
    <w:rsid w:val="00D62F65"/>
    <w:rsid w:val="00D65686"/>
    <w:rsid w:val="00D70487"/>
    <w:rsid w:val="00D72E32"/>
    <w:rsid w:val="00D73883"/>
    <w:rsid w:val="00D739A1"/>
    <w:rsid w:val="00D75AA2"/>
    <w:rsid w:val="00D75C7A"/>
    <w:rsid w:val="00D76B4B"/>
    <w:rsid w:val="00D77A66"/>
    <w:rsid w:val="00D81D20"/>
    <w:rsid w:val="00D82B19"/>
    <w:rsid w:val="00D8321F"/>
    <w:rsid w:val="00D8336B"/>
    <w:rsid w:val="00D83D0E"/>
    <w:rsid w:val="00D84F9A"/>
    <w:rsid w:val="00D85BA6"/>
    <w:rsid w:val="00D90E4E"/>
    <w:rsid w:val="00D913C5"/>
    <w:rsid w:val="00D91992"/>
    <w:rsid w:val="00D92AA7"/>
    <w:rsid w:val="00D93F13"/>
    <w:rsid w:val="00D942D7"/>
    <w:rsid w:val="00D94B16"/>
    <w:rsid w:val="00D94B1D"/>
    <w:rsid w:val="00D97ED8"/>
    <w:rsid w:val="00DA049A"/>
    <w:rsid w:val="00DA356F"/>
    <w:rsid w:val="00DA5880"/>
    <w:rsid w:val="00DA58D4"/>
    <w:rsid w:val="00DA5EFB"/>
    <w:rsid w:val="00DA6128"/>
    <w:rsid w:val="00DA6436"/>
    <w:rsid w:val="00DA692E"/>
    <w:rsid w:val="00DA7EA1"/>
    <w:rsid w:val="00DB019C"/>
    <w:rsid w:val="00DB0DF6"/>
    <w:rsid w:val="00DB1A86"/>
    <w:rsid w:val="00DB30D9"/>
    <w:rsid w:val="00DB78F1"/>
    <w:rsid w:val="00DC1201"/>
    <w:rsid w:val="00DC40BD"/>
    <w:rsid w:val="00DC5D46"/>
    <w:rsid w:val="00DD1CC0"/>
    <w:rsid w:val="00DD2E13"/>
    <w:rsid w:val="00DD2E35"/>
    <w:rsid w:val="00DD5F82"/>
    <w:rsid w:val="00DD64D9"/>
    <w:rsid w:val="00DD6860"/>
    <w:rsid w:val="00DD7C46"/>
    <w:rsid w:val="00DE068B"/>
    <w:rsid w:val="00DE0E22"/>
    <w:rsid w:val="00DE1A6E"/>
    <w:rsid w:val="00DE2D94"/>
    <w:rsid w:val="00DE320F"/>
    <w:rsid w:val="00DE38F2"/>
    <w:rsid w:val="00DE58A4"/>
    <w:rsid w:val="00DE605F"/>
    <w:rsid w:val="00DE686C"/>
    <w:rsid w:val="00DF07F1"/>
    <w:rsid w:val="00DF0D7A"/>
    <w:rsid w:val="00DF201F"/>
    <w:rsid w:val="00DF4CFA"/>
    <w:rsid w:val="00DF596D"/>
    <w:rsid w:val="00DF6397"/>
    <w:rsid w:val="00DF6C40"/>
    <w:rsid w:val="00DF6EB4"/>
    <w:rsid w:val="00DF7681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25FA"/>
    <w:rsid w:val="00E137A6"/>
    <w:rsid w:val="00E13D48"/>
    <w:rsid w:val="00E14BEE"/>
    <w:rsid w:val="00E14D37"/>
    <w:rsid w:val="00E165AB"/>
    <w:rsid w:val="00E175FB"/>
    <w:rsid w:val="00E17B86"/>
    <w:rsid w:val="00E17F37"/>
    <w:rsid w:val="00E20509"/>
    <w:rsid w:val="00E20610"/>
    <w:rsid w:val="00E22DF5"/>
    <w:rsid w:val="00E24FA6"/>
    <w:rsid w:val="00E25213"/>
    <w:rsid w:val="00E25A4D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412F6"/>
    <w:rsid w:val="00E41C29"/>
    <w:rsid w:val="00E42F1F"/>
    <w:rsid w:val="00E45756"/>
    <w:rsid w:val="00E476AF"/>
    <w:rsid w:val="00E5110A"/>
    <w:rsid w:val="00E56582"/>
    <w:rsid w:val="00E567AB"/>
    <w:rsid w:val="00E57EF9"/>
    <w:rsid w:val="00E610B6"/>
    <w:rsid w:val="00E62DEA"/>
    <w:rsid w:val="00E62FE1"/>
    <w:rsid w:val="00E63B98"/>
    <w:rsid w:val="00E646F5"/>
    <w:rsid w:val="00E647CA"/>
    <w:rsid w:val="00E66524"/>
    <w:rsid w:val="00E67D97"/>
    <w:rsid w:val="00E70362"/>
    <w:rsid w:val="00E70662"/>
    <w:rsid w:val="00E70726"/>
    <w:rsid w:val="00E70A1D"/>
    <w:rsid w:val="00E72CA8"/>
    <w:rsid w:val="00E737CD"/>
    <w:rsid w:val="00E739DC"/>
    <w:rsid w:val="00E73EE2"/>
    <w:rsid w:val="00E74168"/>
    <w:rsid w:val="00E74C83"/>
    <w:rsid w:val="00E75530"/>
    <w:rsid w:val="00E75721"/>
    <w:rsid w:val="00E76E46"/>
    <w:rsid w:val="00E777EB"/>
    <w:rsid w:val="00E80DBC"/>
    <w:rsid w:val="00E8123C"/>
    <w:rsid w:val="00E81F28"/>
    <w:rsid w:val="00E83E80"/>
    <w:rsid w:val="00E85286"/>
    <w:rsid w:val="00E9081A"/>
    <w:rsid w:val="00E91A8F"/>
    <w:rsid w:val="00E920D2"/>
    <w:rsid w:val="00E927F3"/>
    <w:rsid w:val="00E95E4E"/>
    <w:rsid w:val="00E97A91"/>
    <w:rsid w:val="00EA0DD5"/>
    <w:rsid w:val="00EA1D0C"/>
    <w:rsid w:val="00EA4399"/>
    <w:rsid w:val="00EA45B2"/>
    <w:rsid w:val="00EA5422"/>
    <w:rsid w:val="00EA5789"/>
    <w:rsid w:val="00EA6CE7"/>
    <w:rsid w:val="00EB1577"/>
    <w:rsid w:val="00EB1873"/>
    <w:rsid w:val="00EB1E94"/>
    <w:rsid w:val="00EB3377"/>
    <w:rsid w:val="00EB4A84"/>
    <w:rsid w:val="00EB4B7C"/>
    <w:rsid w:val="00EB57FE"/>
    <w:rsid w:val="00EB6EB2"/>
    <w:rsid w:val="00EB794A"/>
    <w:rsid w:val="00EB7D93"/>
    <w:rsid w:val="00EC2EAE"/>
    <w:rsid w:val="00EC3EED"/>
    <w:rsid w:val="00EC3F84"/>
    <w:rsid w:val="00EC4AD4"/>
    <w:rsid w:val="00EC5502"/>
    <w:rsid w:val="00EC77AF"/>
    <w:rsid w:val="00EC7F9F"/>
    <w:rsid w:val="00ED022E"/>
    <w:rsid w:val="00ED0E8E"/>
    <w:rsid w:val="00ED4533"/>
    <w:rsid w:val="00ED4711"/>
    <w:rsid w:val="00ED5CBD"/>
    <w:rsid w:val="00EE12E4"/>
    <w:rsid w:val="00EE179C"/>
    <w:rsid w:val="00EE335B"/>
    <w:rsid w:val="00EE51FC"/>
    <w:rsid w:val="00EE6899"/>
    <w:rsid w:val="00EE7928"/>
    <w:rsid w:val="00EF062A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67B8"/>
    <w:rsid w:val="00F174EB"/>
    <w:rsid w:val="00F17E0E"/>
    <w:rsid w:val="00F2119A"/>
    <w:rsid w:val="00F21BEE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E70"/>
    <w:rsid w:val="00F330DF"/>
    <w:rsid w:val="00F33262"/>
    <w:rsid w:val="00F3575A"/>
    <w:rsid w:val="00F359DD"/>
    <w:rsid w:val="00F37D26"/>
    <w:rsid w:val="00F37FBE"/>
    <w:rsid w:val="00F41E7B"/>
    <w:rsid w:val="00F42170"/>
    <w:rsid w:val="00F42F0E"/>
    <w:rsid w:val="00F4406D"/>
    <w:rsid w:val="00F45DF2"/>
    <w:rsid w:val="00F46605"/>
    <w:rsid w:val="00F46AFE"/>
    <w:rsid w:val="00F522DB"/>
    <w:rsid w:val="00F53027"/>
    <w:rsid w:val="00F54CBF"/>
    <w:rsid w:val="00F55860"/>
    <w:rsid w:val="00F5786A"/>
    <w:rsid w:val="00F60E7F"/>
    <w:rsid w:val="00F624EA"/>
    <w:rsid w:val="00F62624"/>
    <w:rsid w:val="00F6472B"/>
    <w:rsid w:val="00F65439"/>
    <w:rsid w:val="00F655EB"/>
    <w:rsid w:val="00F66B6D"/>
    <w:rsid w:val="00F67807"/>
    <w:rsid w:val="00F7052D"/>
    <w:rsid w:val="00F721EB"/>
    <w:rsid w:val="00F7225B"/>
    <w:rsid w:val="00F742B2"/>
    <w:rsid w:val="00F746EA"/>
    <w:rsid w:val="00F751DE"/>
    <w:rsid w:val="00F75593"/>
    <w:rsid w:val="00F76E76"/>
    <w:rsid w:val="00F81290"/>
    <w:rsid w:val="00F81D17"/>
    <w:rsid w:val="00F81E86"/>
    <w:rsid w:val="00F83742"/>
    <w:rsid w:val="00F8485E"/>
    <w:rsid w:val="00F85043"/>
    <w:rsid w:val="00F85DD6"/>
    <w:rsid w:val="00F9033A"/>
    <w:rsid w:val="00F91DE9"/>
    <w:rsid w:val="00F9216E"/>
    <w:rsid w:val="00F94769"/>
    <w:rsid w:val="00F94F8A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B1CB2"/>
    <w:rsid w:val="00FB1E11"/>
    <w:rsid w:val="00FB1FA9"/>
    <w:rsid w:val="00FB3910"/>
    <w:rsid w:val="00FB3B2B"/>
    <w:rsid w:val="00FB40FD"/>
    <w:rsid w:val="00FB4B98"/>
    <w:rsid w:val="00FB4BFC"/>
    <w:rsid w:val="00FB5234"/>
    <w:rsid w:val="00FB5F13"/>
    <w:rsid w:val="00FB6381"/>
    <w:rsid w:val="00FB6DBB"/>
    <w:rsid w:val="00FB77A6"/>
    <w:rsid w:val="00FC0545"/>
    <w:rsid w:val="00FC1C05"/>
    <w:rsid w:val="00FC2828"/>
    <w:rsid w:val="00FC4423"/>
    <w:rsid w:val="00FC743D"/>
    <w:rsid w:val="00FD13AD"/>
    <w:rsid w:val="00FD1DA3"/>
    <w:rsid w:val="00FD2619"/>
    <w:rsid w:val="00FD50B9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529C"/>
    <w:rsid w:val="00FE758D"/>
    <w:rsid w:val="00FE7AA7"/>
    <w:rsid w:val="00FF08C8"/>
    <w:rsid w:val="00FF09F5"/>
    <w:rsid w:val="00FF1608"/>
    <w:rsid w:val="00FF201D"/>
    <w:rsid w:val="00FF264C"/>
    <w:rsid w:val="00FF3423"/>
    <w:rsid w:val="00FF7A8E"/>
    <w:rsid w:val="01A53B20"/>
    <w:rsid w:val="01EFB94B"/>
    <w:rsid w:val="0247F389"/>
    <w:rsid w:val="02C7A576"/>
    <w:rsid w:val="0308CDC7"/>
    <w:rsid w:val="030FD2F1"/>
    <w:rsid w:val="033BBA06"/>
    <w:rsid w:val="0371C365"/>
    <w:rsid w:val="03950A14"/>
    <w:rsid w:val="03EF4D5F"/>
    <w:rsid w:val="03F11E87"/>
    <w:rsid w:val="044C76B1"/>
    <w:rsid w:val="0458D854"/>
    <w:rsid w:val="0478FC84"/>
    <w:rsid w:val="04E1D187"/>
    <w:rsid w:val="04E4B31C"/>
    <w:rsid w:val="055055BE"/>
    <w:rsid w:val="05836722"/>
    <w:rsid w:val="05F06353"/>
    <w:rsid w:val="06416812"/>
    <w:rsid w:val="0660C42A"/>
    <w:rsid w:val="066D7E29"/>
    <w:rsid w:val="06958F4B"/>
    <w:rsid w:val="06B781CD"/>
    <w:rsid w:val="06EB997E"/>
    <w:rsid w:val="0706B419"/>
    <w:rsid w:val="077F45B3"/>
    <w:rsid w:val="079C683B"/>
    <w:rsid w:val="07C1560A"/>
    <w:rsid w:val="07E6BCC4"/>
    <w:rsid w:val="0884DD10"/>
    <w:rsid w:val="092DBC4B"/>
    <w:rsid w:val="0A167DFE"/>
    <w:rsid w:val="0A319B72"/>
    <w:rsid w:val="0A528B48"/>
    <w:rsid w:val="0AF81146"/>
    <w:rsid w:val="0AFD24E2"/>
    <w:rsid w:val="0B022251"/>
    <w:rsid w:val="0B376D8B"/>
    <w:rsid w:val="0B66CA3C"/>
    <w:rsid w:val="0BB74A14"/>
    <w:rsid w:val="0C0D0C9C"/>
    <w:rsid w:val="0D11326D"/>
    <w:rsid w:val="0D211B33"/>
    <w:rsid w:val="0D4BC43E"/>
    <w:rsid w:val="0D5C9177"/>
    <w:rsid w:val="0D8AEDFD"/>
    <w:rsid w:val="0D8E625E"/>
    <w:rsid w:val="0E06DC4F"/>
    <w:rsid w:val="0E2932C4"/>
    <w:rsid w:val="0E310177"/>
    <w:rsid w:val="0E9447DA"/>
    <w:rsid w:val="0EEC6CC4"/>
    <w:rsid w:val="0F334B68"/>
    <w:rsid w:val="100DCAD5"/>
    <w:rsid w:val="1014EA3A"/>
    <w:rsid w:val="1023255E"/>
    <w:rsid w:val="103398AF"/>
    <w:rsid w:val="107F1AE6"/>
    <w:rsid w:val="1168A4DC"/>
    <w:rsid w:val="11D856FA"/>
    <w:rsid w:val="11DFD164"/>
    <w:rsid w:val="121EF5AF"/>
    <w:rsid w:val="123AE3D5"/>
    <w:rsid w:val="124ABB9A"/>
    <w:rsid w:val="12EE85D4"/>
    <w:rsid w:val="12F33CD8"/>
    <w:rsid w:val="12FC6B11"/>
    <w:rsid w:val="1386C492"/>
    <w:rsid w:val="13FB8651"/>
    <w:rsid w:val="148658D1"/>
    <w:rsid w:val="148EF778"/>
    <w:rsid w:val="14B29AE2"/>
    <w:rsid w:val="1507F1F6"/>
    <w:rsid w:val="15178C7D"/>
    <w:rsid w:val="1553AB0F"/>
    <w:rsid w:val="15F0D8CE"/>
    <w:rsid w:val="162B5C41"/>
    <w:rsid w:val="1666BC86"/>
    <w:rsid w:val="16906BB3"/>
    <w:rsid w:val="18285A23"/>
    <w:rsid w:val="182BEB33"/>
    <w:rsid w:val="18D59DAD"/>
    <w:rsid w:val="1906F665"/>
    <w:rsid w:val="190B48F1"/>
    <w:rsid w:val="19802CB2"/>
    <w:rsid w:val="1A1D8E6B"/>
    <w:rsid w:val="1AA2A517"/>
    <w:rsid w:val="1ACB78B4"/>
    <w:rsid w:val="1AD22812"/>
    <w:rsid w:val="1B6A6937"/>
    <w:rsid w:val="1B9D1A6D"/>
    <w:rsid w:val="1BAAEE5B"/>
    <w:rsid w:val="1BCAEC9D"/>
    <w:rsid w:val="1C466660"/>
    <w:rsid w:val="1C56E0ED"/>
    <w:rsid w:val="1C5A3ED0"/>
    <w:rsid w:val="1C938FD1"/>
    <w:rsid w:val="1EA33610"/>
    <w:rsid w:val="1EF4E2FC"/>
    <w:rsid w:val="1EFB86BF"/>
    <w:rsid w:val="1F1C8AAB"/>
    <w:rsid w:val="1F546426"/>
    <w:rsid w:val="1F6F64DD"/>
    <w:rsid w:val="1F79722D"/>
    <w:rsid w:val="20973188"/>
    <w:rsid w:val="20F7ABBF"/>
    <w:rsid w:val="213D60C4"/>
    <w:rsid w:val="216A69A3"/>
    <w:rsid w:val="218FF617"/>
    <w:rsid w:val="21E9C635"/>
    <w:rsid w:val="2235855F"/>
    <w:rsid w:val="228AD4B0"/>
    <w:rsid w:val="22AE3F60"/>
    <w:rsid w:val="22FA1859"/>
    <w:rsid w:val="232B92F7"/>
    <w:rsid w:val="23668F95"/>
    <w:rsid w:val="23DDC789"/>
    <w:rsid w:val="2416CA53"/>
    <w:rsid w:val="242AD80D"/>
    <w:rsid w:val="25081970"/>
    <w:rsid w:val="251441B8"/>
    <w:rsid w:val="25DA81E3"/>
    <w:rsid w:val="25E3E9A8"/>
    <w:rsid w:val="260AD1B2"/>
    <w:rsid w:val="26B8A2F9"/>
    <w:rsid w:val="26BFAB0B"/>
    <w:rsid w:val="26D972BE"/>
    <w:rsid w:val="26F13A82"/>
    <w:rsid w:val="27A9C390"/>
    <w:rsid w:val="2809A7E9"/>
    <w:rsid w:val="2813BB43"/>
    <w:rsid w:val="28256CDD"/>
    <w:rsid w:val="2978FFE4"/>
    <w:rsid w:val="299ED0F9"/>
    <w:rsid w:val="29FBEE14"/>
    <w:rsid w:val="2A39DA65"/>
    <w:rsid w:val="2B1231E5"/>
    <w:rsid w:val="2B18835F"/>
    <w:rsid w:val="2B52F76B"/>
    <w:rsid w:val="2B6152CA"/>
    <w:rsid w:val="2B9EB40E"/>
    <w:rsid w:val="2BAA2CAB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5958DB"/>
    <w:rsid w:val="2D7AF611"/>
    <w:rsid w:val="2D93027F"/>
    <w:rsid w:val="2D95D852"/>
    <w:rsid w:val="2D99AAC5"/>
    <w:rsid w:val="2DAC05BF"/>
    <w:rsid w:val="2DC3F276"/>
    <w:rsid w:val="2DF6CB62"/>
    <w:rsid w:val="2E7243F2"/>
    <w:rsid w:val="2E781897"/>
    <w:rsid w:val="2E9A8F74"/>
    <w:rsid w:val="2EC0AF9E"/>
    <w:rsid w:val="2F477A0B"/>
    <w:rsid w:val="30A60846"/>
    <w:rsid w:val="30B23B7C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3B1C1B7"/>
    <w:rsid w:val="3438EFFF"/>
    <w:rsid w:val="343E1E2D"/>
    <w:rsid w:val="347C2B9B"/>
    <w:rsid w:val="3495709B"/>
    <w:rsid w:val="353DA1B0"/>
    <w:rsid w:val="35806BF3"/>
    <w:rsid w:val="359D9332"/>
    <w:rsid w:val="35C13378"/>
    <w:rsid w:val="363DC580"/>
    <w:rsid w:val="36F75FCB"/>
    <w:rsid w:val="3711709A"/>
    <w:rsid w:val="3773A930"/>
    <w:rsid w:val="388C467E"/>
    <w:rsid w:val="390F9DA3"/>
    <w:rsid w:val="3949F53E"/>
    <w:rsid w:val="39966BEE"/>
    <w:rsid w:val="39ECEB9D"/>
    <w:rsid w:val="3A222D0C"/>
    <w:rsid w:val="3A479106"/>
    <w:rsid w:val="3AB41C7A"/>
    <w:rsid w:val="3AE6DAA6"/>
    <w:rsid w:val="3B045E55"/>
    <w:rsid w:val="3B3F9452"/>
    <w:rsid w:val="3B8C9BE9"/>
    <w:rsid w:val="3BAFFD1F"/>
    <w:rsid w:val="3BFD4CC2"/>
    <w:rsid w:val="3C087233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BA9277"/>
    <w:rsid w:val="3DEF4442"/>
    <w:rsid w:val="3DFA10F7"/>
    <w:rsid w:val="3E003BAE"/>
    <w:rsid w:val="3E0B016F"/>
    <w:rsid w:val="3E1A2A22"/>
    <w:rsid w:val="3E48BF2B"/>
    <w:rsid w:val="3E6C018E"/>
    <w:rsid w:val="3E9CD66E"/>
    <w:rsid w:val="3E9DBAA1"/>
    <w:rsid w:val="3ECDF425"/>
    <w:rsid w:val="3F04D91D"/>
    <w:rsid w:val="3F072776"/>
    <w:rsid w:val="3F0AC98C"/>
    <w:rsid w:val="406003D4"/>
    <w:rsid w:val="407994EE"/>
    <w:rsid w:val="409E2107"/>
    <w:rsid w:val="40B7CD93"/>
    <w:rsid w:val="40C5809E"/>
    <w:rsid w:val="40C9B414"/>
    <w:rsid w:val="40D97FDB"/>
    <w:rsid w:val="4115F9BA"/>
    <w:rsid w:val="412C059D"/>
    <w:rsid w:val="41BBB3AF"/>
    <w:rsid w:val="41D130AC"/>
    <w:rsid w:val="4220B068"/>
    <w:rsid w:val="422AA571"/>
    <w:rsid w:val="430DEFB7"/>
    <w:rsid w:val="4323D49C"/>
    <w:rsid w:val="4342D8F6"/>
    <w:rsid w:val="44105860"/>
    <w:rsid w:val="444779B0"/>
    <w:rsid w:val="445E2AF6"/>
    <w:rsid w:val="449EB7C4"/>
    <w:rsid w:val="44A04532"/>
    <w:rsid w:val="4572357C"/>
    <w:rsid w:val="45E1DDEA"/>
    <w:rsid w:val="45FA51EF"/>
    <w:rsid w:val="461960C5"/>
    <w:rsid w:val="46198ECC"/>
    <w:rsid w:val="4629845D"/>
    <w:rsid w:val="46713FFB"/>
    <w:rsid w:val="4698CDFD"/>
    <w:rsid w:val="46A70AFD"/>
    <w:rsid w:val="46B2C910"/>
    <w:rsid w:val="473413E6"/>
    <w:rsid w:val="47783378"/>
    <w:rsid w:val="479F5A24"/>
    <w:rsid w:val="48E1466A"/>
    <w:rsid w:val="4915DDB2"/>
    <w:rsid w:val="491CEEA8"/>
    <w:rsid w:val="49AF9A9C"/>
    <w:rsid w:val="4A2276F2"/>
    <w:rsid w:val="4A6F0990"/>
    <w:rsid w:val="4A854E50"/>
    <w:rsid w:val="4ADC3A18"/>
    <w:rsid w:val="4B1B2C2A"/>
    <w:rsid w:val="4B74F4C6"/>
    <w:rsid w:val="4B7C7FB2"/>
    <w:rsid w:val="4BBFE89F"/>
    <w:rsid w:val="4C34C999"/>
    <w:rsid w:val="4C58B28C"/>
    <w:rsid w:val="4CA54743"/>
    <w:rsid w:val="4CB93B3C"/>
    <w:rsid w:val="4CFFE26B"/>
    <w:rsid w:val="4D110AFF"/>
    <w:rsid w:val="4D1453ED"/>
    <w:rsid w:val="4D5BEE98"/>
    <w:rsid w:val="4DC547D2"/>
    <w:rsid w:val="4DD55A36"/>
    <w:rsid w:val="4DE067E2"/>
    <w:rsid w:val="4E2CA959"/>
    <w:rsid w:val="4E33C6FE"/>
    <w:rsid w:val="4E956632"/>
    <w:rsid w:val="4E9859B0"/>
    <w:rsid w:val="4F47D5F4"/>
    <w:rsid w:val="4F7F3BE3"/>
    <w:rsid w:val="4FF989B9"/>
    <w:rsid w:val="50254CE1"/>
    <w:rsid w:val="503A3E22"/>
    <w:rsid w:val="504D288C"/>
    <w:rsid w:val="506A25F7"/>
    <w:rsid w:val="50D1AA8F"/>
    <w:rsid w:val="517ED104"/>
    <w:rsid w:val="51D575CB"/>
    <w:rsid w:val="52371B38"/>
    <w:rsid w:val="525B2C21"/>
    <w:rsid w:val="5296F77B"/>
    <w:rsid w:val="537E3940"/>
    <w:rsid w:val="53BBDE25"/>
    <w:rsid w:val="53C1D02D"/>
    <w:rsid w:val="53D5191A"/>
    <w:rsid w:val="53E01D10"/>
    <w:rsid w:val="5406F4E1"/>
    <w:rsid w:val="541F79C0"/>
    <w:rsid w:val="5428D7D0"/>
    <w:rsid w:val="5434DD38"/>
    <w:rsid w:val="543C329B"/>
    <w:rsid w:val="543E8AD2"/>
    <w:rsid w:val="54AF4D56"/>
    <w:rsid w:val="54D6BADA"/>
    <w:rsid w:val="550E7976"/>
    <w:rsid w:val="551DED6F"/>
    <w:rsid w:val="560B5AF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94CFF76"/>
    <w:rsid w:val="5A021416"/>
    <w:rsid w:val="5A571C9B"/>
    <w:rsid w:val="5A5CF9F3"/>
    <w:rsid w:val="5B8B6B98"/>
    <w:rsid w:val="5BA7185B"/>
    <w:rsid w:val="5BBEA815"/>
    <w:rsid w:val="5C156488"/>
    <w:rsid w:val="5D0D7E2D"/>
    <w:rsid w:val="5D4878EF"/>
    <w:rsid w:val="5D71FF15"/>
    <w:rsid w:val="5DAB9679"/>
    <w:rsid w:val="5DE5B500"/>
    <w:rsid w:val="5E488B7F"/>
    <w:rsid w:val="5E58223F"/>
    <w:rsid w:val="5E6268E9"/>
    <w:rsid w:val="5ECCAE7E"/>
    <w:rsid w:val="5EDB0863"/>
    <w:rsid w:val="5EE51155"/>
    <w:rsid w:val="5F384378"/>
    <w:rsid w:val="5FC8463C"/>
    <w:rsid w:val="603CED70"/>
    <w:rsid w:val="604F285C"/>
    <w:rsid w:val="60AB7E10"/>
    <w:rsid w:val="610E1410"/>
    <w:rsid w:val="612075D2"/>
    <w:rsid w:val="6160F232"/>
    <w:rsid w:val="61A2EC63"/>
    <w:rsid w:val="61B6D214"/>
    <w:rsid w:val="61E1BCBC"/>
    <w:rsid w:val="62086E2C"/>
    <w:rsid w:val="6209FB1C"/>
    <w:rsid w:val="62111E87"/>
    <w:rsid w:val="622DF56E"/>
    <w:rsid w:val="62518AA8"/>
    <w:rsid w:val="6275C6D6"/>
    <w:rsid w:val="6329158A"/>
    <w:rsid w:val="632C5DCE"/>
    <w:rsid w:val="633E0B78"/>
    <w:rsid w:val="63A50513"/>
    <w:rsid w:val="63DB0CF8"/>
    <w:rsid w:val="63E83815"/>
    <w:rsid w:val="63FB53E7"/>
    <w:rsid w:val="64511CD5"/>
    <w:rsid w:val="647B3F47"/>
    <w:rsid w:val="64D198EE"/>
    <w:rsid w:val="650DD45D"/>
    <w:rsid w:val="6511AB4E"/>
    <w:rsid w:val="651C7A53"/>
    <w:rsid w:val="65954214"/>
    <w:rsid w:val="65B0DC2B"/>
    <w:rsid w:val="65B4ACEE"/>
    <w:rsid w:val="65FA8C0F"/>
    <w:rsid w:val="6621C75D"/>
    <w:rsid w:val="66320BB2"/>
    <w:rsid w:val="669BBA78"/>
    <w:rsid w:val="669D4A15"/>
    <w:rsid w:val="670A7412"/>
    <w:rsid w:val="670B4721"/>
    <w:rsid w:val="670DEEFD"/>
    <w:rsid w:val="6712A88A"/>
    <w:rsid w:val="6884F345"/>
    <w:rsid w:val="68BA4323"/>
    <w:rsid w:val="68E2F81A"/>
    <w:rsid w:val="69073296"/>
    <w:rsid w:val="6907C7A1"/>
    <w:rsid w:val="69794E50"/>
    <w:rsid w:val="697BE7FA"/>
    <w:rsid w:val="69E66BC7"/>
    <w:rsid w:val="69EB21FD"/>
    <w:rsid w:val="6A265F7F"/>
    <w:rsid w:val="6A294705"/>
    <w:rsid w:val="6A713B61"/>
    <w:rsid w:val="6AA5D3C9"/>
    <w:rsid w:val="6AC5A228"/>
    <w:rsid w:val="6AC9F1A9"/>
    <w:rsid w:val="6AECA384"/>
    <w:rsid w:val="6B8FA790"/>
    <w:rsid w:val="6BA20574"/>
    <w:rsid w:val="6BBB4CB5"/>
    <w:rsid w:val="6C0861B7"/>
    <w:rsid w:val="6C1E57AF"/>
    <w:rsid w:val="6CC9C2E9"/>
    <w:rsid w:val="6CCCA8AF"/>
    <w:rsid w:val="6CEA9777"/>
    <w:rsid w:val="6CFC5A82"/>
    <w:rsid w:val="6D326CA1"/>
    <w:rsid w:val="6D5387AC"/>
    <w:rsid w:val="6DA57141"/>
    <w:rsid w:val="6E778DE2"/>
    <w:rsid w:val="6F6BAE33"/>
    <w:rsid w:val="6F86303C"/>
    <w:rsid w:val="6FB7B5B4"/>
    <w:rsid w:val="6FE486D8"/>
    <w:rsid w:val="6FE7FA9D"/>
    <w:rsid w:val="705C5573"/>
    <w:rsid w:val="708F18FC"/>
    <w:rsid w:val="7091D36E"/>
    <w:rsid w:val="70F3998D"/>
    <w:rsid w:val="710AE74E"/>
    <w:rsid w:val="712F679E"/>
    <w:rsid w:val="7132AA16"/>
    <w:rsid w:val="71A0C1CC"/>
    <w:rsid w:val="71CE23C5"/>
    <w:rsid w:val="71F61554"/>
    <w:rsid w:val="72574BD2"/>
    <w:rsid w:val="7274A2A8"/>
    <w:rsid w:val="72A5CC97"/>
    <w:rsid w:val="72FC8612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62E22F3"/>
    <w:rsid w:val="76849E19"/>
    <w:rsid w:val="76FAB6F3"/>
    <w:rsid w:val="77199219"/>
    <w:rsid w:val="7730C313"/>
    <w:rsid w:val="774A913C"/>
    <w:rsid w:val="7785D2A5"/>
    <w:rsid w:val="778821A4"/>
    <w:rsid w:val="77CE2007"/>
    <w:rsid w:val="782A222E"/>
    <w:rsid w:val="7850AC8E"/>
    <w:rsid w:val="7859BF9B"/>
    <w:rsid w:val="78745B58"/>
    <w:rsid w:val="795D4E64"/>
    <w:rsid w:val="7AA35719"/>
    <w:rsid w:val="7AE33295"/>
    <w:rsid w:val="7B290FF8"/>
    <w:rsid w:val="7B39EACF"/>
    <w:rsid w:val="7B5DD81D"/>
    <w:rsid w:val="7BC40054"/>
    <w:rsid w:val="7C7EFD19"/>
    <w:rsid w:val="7C8B20A6"/>
    <w:rsid w:val="7CA2004C"/>
    <w:rsid w:val="7CA926CD"/>
    <w:rsid w:val="7CFFAADA"/>
    <w:rsid w:val="7D117012"/>
    <w:rsid w:val="7DAAD80B"/>
    <w:rsid w:val="7DC8A6C1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2E8526"/>
    <w:rsid w:val="7F581188"/>
    <w:rsid w:val="7FCD4537"/>
    <w:rsid w:val="7FF19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869360B5-DAD5-4F5B-8F88-2E276D26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B84E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3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Dorota Piejko-Foltyn</DisplayName>
        <AccountId>12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EFE0AB20-0AE2-4FAA-85F9-BBCCF7FA9B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795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13</cp:revision>
  <dcterms:created xsi:type="dcterms:W3CDTF">2021-01-11T10:53:00Z</dcterms:created>
  <dcterms:modified xsi:type="dcterms:W3CDTF">2021-01-11T13:25:00Z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