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0F19F" w14:textId="77777777" w:rsidR="00E64EBC" w:rsidRDefault="00E64EBC" w:rsidP="00690EDF">
      <w:pPr>
        <w:spacing w:after="0" w:line="20" w:lineRule="atLeast"/>
        <w:jc w:val="center"/>
        <w:rPr>
          <w:rFonts w:ascii="Geograph" w:eastAsia="Times New Roman" w:hAnsi="Geograph" w:cstheme="minorHAnsi"/>
          <w:b/>
          <w:bCs/>
          <w:color w:val="202124"/>
          <w:sz w:val="28"/>
          <w:szCs w:val="28"/>
          <w:shd w:val="clear" w:color="auto" w:fill="FFFFFF"/>
          <w:lang w:eastAsia="pl-PL"/>
        </w:rPr>
      </w:pPr>
    </w:p>
    <w:p w14:paraId="2DC40849" w14:textId="512A48D9" w:rsidR="006B4C8F" w:rsidRDefault="0022488F" w:rsidP="00690EDF">
      <w:pPr>
        <w:spacing w:after="0" w:line="20" w:lineRule="atLeast"/>
        <w:jc w:val="center"/>
        <w:rPr>
          <w:rFonts w:ascii="Geograph" w:eastAsia="Times New Roman" w:hAnsi="Geograph" w:cstheme="minorHAnsi"/>
          <w:b/>
          <w:bCs/>
          <w:color w:val="202124"/>
          <w:sz w:val="28"/>
          <w:szCs w:val="28"/>
          <w:shd w:val="clear" w:color="auto" w:fill="FFFFFF"/>
          <w:lang w:eastAsia="pl-PL"/>
        </w:rPr>
      </w:pPr>
      <w:r>
        <w:rPr>
          <w:rFonts w:ascii="Geograph" w:eastAsia="Times New Roman" w:hAnsi="Geograph" w:cstheme="minorHAnsi"/>
          <w:b/>
          <w:bCs/>
          <w:color w:val="202124"/>
          <w:sz w:val="28"/>
          <w:szCs w:val="28"/>
          <w:shd w:val="clear" w:color="auto" w:fill="FFFFFF"/>
          <w:lang w:eastAsia="pl-PL"/>
        </w:rPr>
        <w:t xml:space="preserve">Kulisy handlu tygrysami w serii </w:t>
      </w:r>
      <w:r>
        <w:rPr>
          <w:rFonts w:ascii="Geograph" w:eastAsia="Times New Roman" w:hAnsi="Geograph" w:cstheme="minorHAnsi"/>
          <w:b/>
          <w:bCs/>
          <w:color w:val="202124"/>
          <w:sz w:val="28"/>
          <w:szCs w:val="28"/>
          <w:shd w:val="clear" w:color="auto" w:fill="FFFFFF"/>
          <w:lang w:eastAsia="pl-PL"/>
        </w:rPr>
        <w:br/>
        <w:t xml:space="preserve">„Ciemna strona świata” </w:t>
      </w:r>
      <w:proofErr w:type="spellStart"/>
      <w:r>
        <w:rPr>
          <w:rFonts w:ascii="Geograph" w:eastAsia="Times New Roman" w:hAnsi="Geograph" w:cstheme="minorHAnsi"/>
          <w:b/>
          <w:bCs/>
          <w:color w:val="202124"/>
          <w:sz w:val="28"/>
          <w:szCs w:val="28"/>
          <w:shd w:val="clear" w:color="auto" w:fill="FFFFFF"/>
          <w:lang w:eastAsia="pl-PL"/>
        </w:rPr>
        <w:t>National</w:t>
      </w:r>
      <w:proofErr w:type="spellEnd"/>
      <w:r>
        <w:rPr>
          <w:rFonts w:ascii="Geograph" w:eastAsia="Times New Roman" w:hAnsi="Geograph" w:cstheme="minorHAnsi"/>
          <w:b/>
          <w:bCs/>
          <w:color w:val="202124"/>
          <w:sz w:val="28"/>
          <w:szCs w:val="28"/>
          <w:shd w:val="clear" w:color="auto" w:fill="FFFFFF"/>
          <w:lang w:eastAsia="pl-PL"/>
        </w:rPr>
        <w:t xml:space="preserve"> </w:t>
      </w:r>
      <w:proofErr w:type="spellStart"/>
      <w:r>
        <w:rPr>
          <w:rFonts w:ascii="Geograph" w:eastAsia="Times New Roman" w:hAnsi="Geograph" w:cstheme="minorHAnsi"/>
          <w:b/>
          <w:bCs/>
          <w:color w:val="202124"/>
          <w:sz w:val="28"/>
          <w:szCs w:val="28"/>
          <w:shd w:val="clear" w:color="auto" w:fill="FFFFFF"/>
          <w:lang w:eastAsia="pl-PL"/>
        </w:rPr>
        <w:t>Geographic</w:t>
      </w:r>
      <w:proofErr w:type="spellEnd"/>
    </w:p>
    <w:p w14:paraId="31C9B2E7" w14:textId="5E399EF2" w:rsidR="006E1D63" w:rsidRDefault="0022488F" w:rsidP="00690EDF">
      <w:pPr>
        <w:spacing w:after="0" w:line="20" w:lineRule="atLeast"/>
        <w:jc w:val="center"/>
        <w:rPr>
          <w:rFonts w:ascii="Geograph" w:eastAsia="Times New Roman" w:hAnsi="Geograph" w:cstheme="minorHAnsi"/>
          <w:b/>
          <w:bCs/>
          <w:color w:val="202124"/>
          <w:sz w:val="28"/>
          <w:szCs w:val="28"/>
          <w:shd w:val="clear" w:color="auto" w:fill="FFFFFF"/>
          <w:lang w:eastAsia="pl-PL"/>
        </w:rPr>
      </w:pPr>
      <w:r>
        <w:rPr>
          <w:rFonts w:ascii="Geograph" w:eastAsia="Times New Roman" w:hAnsi="Geograph" w:cstheme="minorHAnsi"/>
          <w:b/>
          <w:bCs/>
          <w:color w:val="202124"/>
          <w:sz w:val="28"/>
          <w:szCs w:val="28"/>
          <w:shd w:val="clear" w:color="auto" w:fill="FFFFFF"/>
          <w:lang w:eastAsia="pl-PL"/>
        </w:rPr>
        <w:t xml:space="preserve">- </w:t>
      </w:r>
      <w:r w:rsidR="006B4C8F">
        <w:rPr>
          <w:rFonts w:ascii="Geograph" w:eastAsia="Times New Roman" w:hAnsi="Geograph" w:cstheme="minorHAnsi"/>
          <w:b/>
          <w:bCs/>
          <w:color w:val="202124"/>
          <w:sz w:val="28"/>
          <w:szCs w:val="28"/>
          <w:shd w:val="clear" w:color="auto" w:fill="FFFFFF"/>
          <w:lang w:eastAsia="pl-PL"/>
        </w:rPr>
        <w:t xml:space="preserve">Mariana van </w:t>
      </w:r>
      <w:proofErr w:type="spellStart"/>
      <w:r w:rsidR="006B4C8F">
        <w:rPr>
          <w:rFonts w:ascii="Geograph" w:eastAsia="Times New Roman" w:hAnsi="Geograph" w:cstheme="minorHAnsi"/>
          <w:b/>
          <w:bCs/>
          <w:color w:val="202124"/>
          <w:sz w:val="28"/>
          <w:szCs w:val="28"/>
          <w:shd w:val="clear" w:color="auto" w:fill="FFFFFF"/>
          <w:lang w:eastAsia="pl-PL"/>
        </w:rPr>
        <w:t>Zeller</w:t>
      </w:r>
      <w:proofErr w:type="spellEnd"/>
      <w:r w:rsidR="006B4C8F" w:rsidRPr="006046B8">
        <w:rPr>
          <w:rFonts w:ascii="Geograph" w:eastAsia="Times New Roman" w:hAnsi="Geograph" w:cstheme="minorHAnsi"/>
          <w:b/>
          <w:bCs/>
          <w:color w:val="202124"/>
          <w:sz w:val="28"/>
          <w:szCs w:val="28"/>
          <w:shd w:val="clear" w:color="auto" w:fill="FFFFFF"/>
          <w:lang w:eastAsia="pl-PL"/>
        </w:rPr>
        <w:t xml:space="preserve"> </w:t>
      </w:r>
      <w:r w:rsidR="006B4C8F">
        <w:rPr>
          <w:rFonts w:ascii="Geograph" w:eastAsia="Times New Roman" w:hAnsi="Geograph" w:cstheme="minorHAnsi"/>
          <w:b/>
          <w:bCs/>
          <w:color w:val="202124"/>
          <w:sz w:val="28"/>
          <w:szCs w:val="28"/>
          <w:shd w:val="clear" w:color="auto" w:fill="FFFFFF"/>
          <w:lang w:eastAsia="pl-PL"/>
        </w:rPr>
        <w:t xml:space="preserve">podąża m.in. tropem Joe </w:t>
      </w:r>
      <w:proofErr w:type="spellStart"/>
      <w:r w:rsidR="006B4C8F">
        <w:rPr>
          <w:rFonts w:ascii="Geograph" w:eastAsia="Times New Roman" w:hAnsi="Geograph" w:cstheme="minorHAnsi"/>
          <w:b/>
          <w:bCs/>
          <w:color w:val="202124"/>
          <w:sz w:val="28"/>
          <w:szCs w:val="28"/>
          <w:shd w:val="clear" w:color="auto" w:fill="FFFFFF"/>
          <w:lang w:eastAsia="pl-PL"/>
        </w:rPr>
        <w:t>Exotica</w:t>
      </w:r>
      <w:proofErr w:type="spellEnd"/>
      <w:r w:rsidR="006B4C8F">
        <w:rPr>
          <w:rFonts w:ascii="Geograph" w:eastAsia="Times New Roman" w:hAnsi="Geograph" w:cstheme="minorHAnsi"/>
          <w:b/>
          <w:bCs/>
          <w:color w:val="202124"/>
          <w:sz w:val="28"/>
          <w:szCs w:val="28"/>
          <w:shd w:val="clear" w:color="auto" w:fill="FFFFFF"/>
          <w:lang w:eastAsia="pl-PL"/>
        </w:rPr>
        <w:t>.</w:t>
      </w:r>
      <w:r w:rsidR="004A71B7">
        <w:rPr>
          <w:rFonts w:ascii="Geograph" w:eastAsia="Times New Roman" w:hAnsi="Geograph" w:cstheme="minorHAnsi"/>
          <w:b/>
          <w:bCs/>
          <w:color w:val="202124"/>
          <w:sz w:val="28"/>
          <w:szCs w:val="28"/>
          <w:shd w:val="clear" w:color="auto" w:fill="FFFFFF"/>
          <w:lang w:eastAsia="pl-PL"/>
        </w:rPr>
        <w:br/>
      </w:r>
    </w:p>
    <w:p w14:paraId="0B3387B9" w14:textId="2F426024" w:rsidR="006046B8" w:rsidRDefault="00E60137" w:rsidP="006046B8">
      <w:pPr>
        <w:spacing w:after="0" w:line="20" w:lineRule="atLeast"/>
        <w:jc w:val="both"/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</w:pPr>
      <w:r w:rsidRPr="006046B8"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  <w:t xml:space="preserve">W </w:t>
      </w:r>
      <w:r w:rsidR="00591BCE" w:rsidRPr="006046B8"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  <w:t xml:space="preserve">nowej </w:t>
      </w:r>
      <w:r w:rsidR="00546B17" w:rsidRPr="006046B8"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  <w:t>seri</w:t>
      </w:r>
      <w:r w:rsidRPr="006046B8"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  <w:t>i</w:t>
      </w:r>
      <w:r w:rsidR="00546B17" w:rsidRPr="006046B8"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  <w:t xml:space="preserve"> dokumentaln</w:t>
      </w:r>
      <w:r w:rsidR="00591BCE" w:rsidRPr="006046B8"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  <w:t xml:space="preserve">ej </w:t>
      </w:r>
      <w:proofErr w:type="spellStart"/>
      <w:r w:rsidR="00591BCE" w:rsidRPr="006046B8"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  <w:t>National</w:t>
      </w:r>
      <w:proofErr w:type="spellEnd"/>
      <w:r w:rsidR="00591BCE" w:rsidRPr="006046B8"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="00591BCE" w:rsidRPr="006046B8"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  <w:t>G</w:t>
      </w:r>
      <w:r w:rsidRPr="006046B8"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  <w:t>eograp</w:t>
      </w:r>
      <w:r w:rsidR="008C0455" w:rsidRPr="006046B8"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  <w:t>h</w:t>
      </w:r>
      <w:r w:rsidRPr="006046B8"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  <w:t>ic</w:t>
      </w:r>
      <w:proofErr w:type="spellEnd"/>
      <w:r w:rsidRPr="006046B8"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  <w:t xml:space="preserve"> „Ciemna strona świata”</w:t>
      </w:r>
      <w:r w:rsidR="006046B8"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  <w:t>,</w:t>
      </w:r>
      <w:r w:rsidRPr="006046B8"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  <w:t xml:space="preserve"> </w:t>
      </w:r>
      <w:r w:rsidR="00140BE3" w:rsidRPr="006046B8"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  <w:t xml:space="preserve">Mariana van </w:t>
      </w:r>
      <w:proofErr w:type="spellStart"/>
      <w:r w:rsidR="00140BE3" w:rsidRPr="006046B8"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  <w:t>Zeller</w:t>
      </w:r>
      <w:proofErr w:type="spellEnd"/>
      <w:r w:rsidRPr="006046B8"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  <w:t xml:space="preserve"> </w:t>
      </w:r>
      <w:r w:rsidR="006046B8" w:rsidRPr="006046B8"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  <w:t>–</w:t>
      </w:r>
      <w:r w:rsidRPr="006046B8"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  <w:t xml:space="preserve"> </w:t>
      </w:r>
      <w:r w:rsidR="00140BE3" w:rsidRPr="006046B8"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  <w:t>portugalska dziennikarka i korespondentka, zdobywczyni</w:t>
      </w:r>
      <w:r w:rsidR="00140BE3" w:rsidRPr="006046B8">
        <w:rPr>
          <w:rFonts w:ascii="Geograph" w:hAnsi="Geograph" w:cs="Arial"/>
          <w:b/>
          <w:color w:val="000000" w:themeColor="text1"/>
          <w:shd w:val="clear" w:color="auto" w:fill="FFFFFF"/>
        </w:rPr>
        <w:t xml:space="preserve"> </w:t>
      </w:r>
      <w:r w:rsidRPr="006046B8">
        <w:rPr>
          <w:rFonts w:ascii="Geograph" w:hAnsi="Geograph" w:cs="Arial"/>
          <w:b/>
          <w:color w:val="000000" w:themeColor="text1"/>
          <w:shd w:val="clear" w:color="auto" w:fill="FFFFFF"/>
        </w:rPr>
        <w:t xml:space="preserve">nagrody </w:t>
      </w:r>
      <w:proofErr w:type="spellStart"/>
      <w:r w:rsidR="00140BE3" w:rsidRPr="006046B8">
        <w:rPr>
          <w:rFonts w:ascii="Geograph" w:hAnsi="Geograph" w:cs="Arial"/>
          <w:b/>
          <w:color w:val="000000" w:themeColor="text1"/>
          <w:shd w:val="clear" w:color="auto" w:fill="FFFFFF"/>
        </w:rPr>
        <w:t>Peabody</w:t>
      </w:r>
      <w:proofErr w:type="spellEnd"/>
      <w:r w:rsidRPr="006046B8">
        <w:rPr>
          <w:rFonts w:ascii="Geograph" w:hAnsi="Geograph" w:cs="Arial"/>
          <w:b/>
          <w:color w:val="000000" w:themeColor="text1"/>
          <w:shd w:val="clear" w:color="auto" w:fill="FFFFFF"/>
        </w:rPr>
        <w:t xml:space="preserve"> </w:t>
      </w:r>
      <w:r w:rsidR="00140BE3" w:rsidRPr="006046B8"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  <w:t xml:space="preserve">– </w:t>
      </w:r>
      <w:r w:rsidR="00591BCE" w:rsidRPr="006046B8"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  <w:t xml:space="preserve">infiltruje </w:t>
      </w:r>
      <w:r w:rsidR="00591BCE" w:rsidRPr="006046B8">
        <w:rPr>
          <w:rFonts w:ascii="Geograph" w:hAnsi="Geograph" w:cs="Arial"/>
          <w:b/>
        </w:rPr>
        <w:t xml:space="preserve">sieci nielegalnego handlu na świecie. </w:t>
      </w:r>
      <w:r w:rsidR="00591BCE" w:rsidRPr="006046B8">
        <w:rPr>
          <w:rFonts w:ascii="Geograph" w:eastAsia="Times New Roman" w:hAnsi="Geograph" w:cs="Arial"/>
          <w:b/>
          <w:color w:val="000000"/>
        </w:rPr>
        <w:t>Obiektem jej dziennikarskich dochodzeń są</w:t>
      </w:r>
      <w:r w:rsidR="00EF64DB">
        <w:rPr>
          <w:rFonts w:ascii="Geograph" w:eastAsia="Times New Roman" w:hAnsi="Geograph" w:cs="Arial"/>
          <w:b/>
          <w:color w:val="000000"/>
        </w:rPr>
        <w:t xml:space="preserve"> m.in.</w:t>
      </w:r>
      <w:r w:rsidR="00591BCE" w:rsidRPr="006046B8">
        <w:rPr>
          <w:rFonts w:ascii="Geograph" w:eastAsia="Times New Roman" w:hAnsi="Geograph" w:cs="Arial"/>
          <w:b/>
          <w:color w:val="000000"/>
        </w:rPr>
        <w:t xml:space="preserve"> </w:t>
      </w:r>
      <w:r w:rsidR="00861E6B">
        <w:rPr>
          <w:rFonts w:ascii="Geograph" w:eastAsia="Times New Roman" w:hAnsi="Geograph" w:cs="Arial"/>
          <w:b/>
          <w:color w:val="000000"/>
        </w:rPr>
        <w:t>fałszerstwa</w:t>
      </w:r>
      <w:r w:rsidR="009B1C87">
        <w:rPr>
          <w:rFonts w:ascii="Geograph" w:eastAsia="Times New Roman" w:hAnsi="Geograph" w:cs="Arial"/>
          <w:b/>
          <w:color w:val="000000"/>
        </w:rPr>
        <w:t>,</w:t>
      </w:r>
      <w:r w:rsidR="00591BCE" w:rsidRPr="006046B8">
        <w:rPr>
          <w:rFonts w:ascii="Geograph" w:eastAsia="Times New Roman" w:hAnsi="Geograph" w:cs="Arial"/>
          <w:b/>
          <w:color w:val="000000"/>
        </w:rPr>
        <w:t xml:space="preserve"> </w:t>
      </w:r>
      <w:r w:rsidR="00861E6B" w:rsidRPr="006046B8">
        <w:rPr>
          <w:rFonts w:ascii="Geograph" w:hAnsi="Geograph" w:cs="Arial"/>
          <w:b/>
          <w:color w:val="000000"/>
        </w:rPr>
        <w:t xml:space="preserve">kokaina, </w:t>
      </w:r>
      <w:r w:rsidR="00861E6B">
        <w:rPr>
          <w:rFonts w:ascii="Geograph" w:hAnsi="Geograph" w:cs="Arial"/>
          <w:b/>
          <w:color w:val="000000"/>
        </w:rPr>
        <w:t>sterydy</w:t>
      </w:r>
      <w:r w:rsidR="009B1C87">
        <w:rPr>
          <w:rFonts w:ascii="Geograph" w:hAnsi="Geograph" w:cs="Arial"/>
          <w:b/>
          <w:color w:val="000000"/>
        </w:rPr>
        <w:t>,</w:t>
      </w:r>
      <w:r w:rsidR="00660953">
        <w:rPr>
          <w:rFonts w:ascii="Geograph" w:hAnsi="Geograph" w:cs="Arial"/>
          <w:b/>
          <w:color w:val="000000"/>
        </w:rPr>
        <w:t xml:space="preserve"> a także</w:t>
      </w:r>
      <w:r w:rsidR="00591BCE" w:rsidRPr="006046B8">
        <w:rPr>
          <w:rFonts w:ascii="Geograph" w:hAnsi="Geograph" w:cs="Arial"/>
          <w:b/>
          <w:color w:val="000000"/>
        </w:rPr>
        <w:t xml:space="preserve">… tygrysy. To właśnie handel dzikimi kotami </w:t>
      </w:r>
      <w:r w:rsidR="006B4C8F">
        <w:rPr>
          <w:rFonts w:ascii="Geograph" w:hAnsi="Geograph" w:cs="Arial"/>
          <w:b/>
          <w:color w:val="000000"/>
        </w:rPr>
        <w:t xml:space="preserve">i badanie działalności Joe </w:t>
      </w:r>
      <w:proofErr w:type="spellStart"/>
      <w:r w:rsidR="006B4C8F">
        <w:rPr>
          <w:rFonts w:ascii="Geograph" w:hAnsi="Geograph" w:cs="Arial"/>
          <w:b/>
          <w:color w:val="000000"/>
        </w:rPr>
        <w:t>Exotica</w:t>
      </w:r>
      <w:proofErr w:type="spellEnd"/>
      <w:r w:rsidR="006B4C8F">
        <w:rPr>
          <w:rFonts w:ascii="Geograph" w:hAnsi="Geograph" w:cs="Arial"/>
          <w:b/>
          <w:color w:val="000000"/>
        </w:rPr>
        <w:t xml:space="preserve"> </w:t>
      </w:r>
      <w:r w:rsidR="00591BCE" w:rsidRPr="006046B8">
        <w:rPr>
          <w:rFonts w:ascii="Geograph" w:hAnsi="Geograph" w:cs="Arial"/>
          <w:b/>
          <w:color w:val="000000"/>
        </w:rPr>
        <w:t xml:space="preserve">stanowi centralny </w:t>
      </w:r>
      <w:r w:rsidR="006046B8">
        <w:rPr>
          <w:rFonts w:ascii="Geograph" w:hAnsi="Geograph" w:cs="Arial"/>
          <w:b/>
          <w:color w:val="000000"/>
        </w:rPr>
        <w:t xml:space="preserve">temat </w:t>
      </w:r>
      <w:r w:rsidR="00591BCE" w:rsidRPr="006046B8">
        <w:rPr>
          <w:rFonts w:ascii="Geograph" w:hAnsi="Geograph" w:cs="Arial"/>
          <w:b/>
          <w:color w:val="000000"/>
        </w:rPr>
        <w:t>premierowego odcinka serii</w:t>
      </w:r>
      <w:r w:rsidR="006046B8">
        <w:rPr>
          <w:rFonts w:ascii="Geograph" w:hAnsi="Geograph" w:cs="Arial"/>
          <w:b/>
          <w:color w:val="000000"/>
        </w:rPr>
        <w:t xml:space="preserve">, który można będzie obejrzeć </w:t>
      </w:r>
      <w:r w:rsidR="006B4C8F"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>w sobotę 30 stycznia o </w:t>
      </w:r>
      <w:r w:rsidR="00C915D1"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 xml:space="preserve">godz. 21.00 w </w:t>
      </w:r>
      <w:proofErr w:type="spellStart"/>
      <w:r w:rsidR="00C915D1"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>National</w:t>
      </w:r>
      <w:proofErr w:type="spellEnd"/>
      <w:r w:rsidR="00C915D1"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="00C915D1"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>Geographic</w:t>
      </w:r>
      <w:proofErr w:type="spellEnd"/>
      <w:r w:rsidR="00C915D1"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>.</w:t>
      </w:r>
    </w:p>
    <w:p w14:paraId="67767553" w14:textId="52EA8266" w:rsidR="00591BCE" w:rsidRPr="006046B8" w:rsidRDefault="00591BCE" w:rsidP="00690EDF">
      <w:pPr>
        <w:spacing w:after="0" w:line="20" w:lineRule="atLeast"/>
        <w:jc w:val="both"/>
        <w:rPr>
          <w:rFonts w:ascii="Geograph" w:eastAsia="Times New Roman" w:hAnsi="Geograph" w:cstheme="minorHAnsi"/>
          <w:b/>
          <w:color w:val="000000" w:themeColor="text1"/>
          <w:shd w:val="clear" w:color="auto" w:fill="FFFFFF"/>
          <w:lang w:eastAsia="pl-PL"/>
        </w:rPr>
      </w:pPr>
    </w:p>
    <w:p w14:paraId="638C565A" w14:textId="46822F61" w:rsidR="00591BCE" w:rsidRDefault="006B4C8F" w:rsidP="00591BCE">
      <w:pPr>
        <w:pStyle w:val="NormalnyWeb"/>
        <w:shd w:val="clear" w:color="auto" w:fill="FFFFFF"/>
        <w:spacing w:before="0" w:beforeAutospacing="0" w:after="0" w:afterAutospacing="0" w:line="20" w:lineRule="atLeast"/>
        <w:jc w:val="both"/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</w:pPr>
      <w:r w:rsidRPr="00E60137">
        <w:rPr>
          <w:rFonts w:ascii="Geograph" w:hAnsi="Geograph" w:cstheme="minorHAnsi"/>
          <w:bCs/>
          <w:color w:val="000000" w:themeColor="text1"/>
          <w:shd w:val="clear" w:color="auto" w:fill="FFFFFF"/>
        </w:rPr>
        <w:t xml:space="preserve">W </w:t>
      </w:r>
      <w:r>
        <w:rPr>
          <w:rFonts w:ascii="Geograph" w:hAnsi="Geograph" w:cstheme="minorHAnsi"/>
          <w:bCs/>
          <w:color w:val="000000" w:themeColor="text1"/>
          <w:shd w:val="clear" w:color="auto" w:fill="FFFFFF"/>
        </w:rPr>
        <w:t xml:space="preserve">nowej </w:t>
      </w:r>
      <w:r w:rsidRPr="00E60137">
        <w:rPr>
          <w:rFonts w:ascii="Geograph" w:hAnsi="Geograph" w:cstheme="minorHAnsi"/>
          <w:bCs/>
          <w:color w:val="000000" w:themeColor="text1"/>
          <w:shd w:val="clear" w:color="auto" w:fill="FFFFFF"/>
        </w:rPr>
        <w:t>8-odcinkowej serii dokumentaln</w:t>
      </w:r>
      <w:r>
        <w:rPr>
          <w:rFonts w:ascii="Geograph" w:hAnsi="Geograph" w:cstheme="minorHAnsi"/>
          <w:bCs/>
          <w:color w:val="000000" w:themeColor="text1"/>
          <w:shd w:val="clear" w:color="auto" w:fill="FFFFFF"/>
        </w:rPr>
        <w:t xml:space="preserve">ej </w:t>
      </w:r>
      <w:proofErr w:type="spellStart"/>
      <w:r>
        <w:rPr>
          <w:rFonts w:ascii="Geograph" w:hAnsi="Geograph" w:cstheme="minorHAnsi"/>
          <w:bCs/>
          <w:color w:val="000000" w:themeColor="text1"/>
          <w:shd w:val="clear" w:color="auto" w:fill="FFFFFF"/>
        </w:rPr>
        <w:t>National</w:t>
      </w:r>
      <w:proofErr w:type="spellEnd"/>
      <w:r>
        <w:rPr>
          <w:rFonts w:ascii="Geograph" w:hAnsi="Geograph" w:cstheme="minorHAnsi"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Geograph" w:hAnsi="Geograph" w:cstheme="minorHAnsi"/>
          <w:bCs/>
          <w:color w:val="000000" w:themeColor="text1"/>
          <w:shd w:val="clear" w:color="auto" w:fill="FFFFFF"/>
        </w:rPr>
        <w:t>G</w:t>
      </w:r>
      <w:r w:rsidRPr="00E60137">
        <w:rPr>
          <w:rFonts w:ascii="Geograph" w:hAnsi="Geograph" w:cstheme="minorHAnsi"/>
          <w:bCs/>
          <w:color w:val="000000" w:themeColor="text1"/>
          <w:shd w:val="clear" w:color="auto" w:fill="FFFFFF"/>
        </w:rPr>
        <w:t>eograp</w:t>
      </w:r>
      <w:r>
        <w:rPr>
          <w:rFonts w:ascii="Geograph" w:hAnsi="Geograph" w:cstheme="minorHAnsi"/>
          <w:bCs/>
          <w:color w:val="000000" w:themeColor="text1"/>
          <w:shd w:val="clear" w:color="auto" w:fill="FFFFFF"/>
        </w:rPr>
        <w:t>h</w:t>
      </w:r>
      <w:r w:rsidRPr="00E60137">
        <w:rPr>
          <w:rFonts w:ascii="Geograph" w:hAnsi="Geograph" w:cstheme="minorHAnsi"/>
          <w:bCs/>
          <w:color w:val="000000" w:themeColor="text1"/>
          <w:shd w:val="clear" w:color="auto" w:fill="FFFFFF"/>
        </w:rPr>
        <w:t>ic</w:t>
      </w:r>
      <w:proofErr w:type="spellEnd"/>
      <w:r w:rsidRPr="00E60137">
        <w:rPr>
          <w:rFonts w:ascii="Geograph" w:hAnsi="Geograph" w:cstheme="minorHAnsi"/>
          <w:bCs/>
          <w:color w:val="000000" w:themeColor="text1"/>
          <w:shd w:val="clear" w:color="auto" w:fill="FFFFFF"/>
        </w:rPr>
        <w:t xml:space="preserve"> „Ciemna strona świata” </w:t>
      </w:r>
      <w:r w:rsidRPr="004159BB">
        <w:rPr>
          <w:rFonts w:ascii="Geograph" w:hAnsi="Geograph" w:cstheme="minorHAnsi"/>
          <w:b/>
          <w:bCs/>
          <w:color w:val="000000" w:themeColor="text1"/>
          <w:shd w:val="clear" w:color="auto" w:fill="FFFFFF"/>
        </w:rPr>
        <w:t xml:space="preserve">Mariana van </w:t>
      </w:r>
      <w:proofErr w:type="spellStart"/>
      <w:r w:rsidRPr="004159BB">
        <w:rPr>
          <w:rFonts w:ascii="Geograph" w:hAnsi="Geograph" w:cstheme="minorHAnsi"/>
          <w:b/>
          <w:bCs/>
          <w:color w:val="000000" w:themeColor="text1"/>
          <w:shd w:val="clear" w:color="auto" w:fill="FFFFFF"/>
        </w:rPr>
        <w:t>Zeller</w:t>
      </w:r>
      <w:proofErr w:type="spellEnd"/>
      <w:r w:rsidRPr="004159BB">
        <w:rPr>
          <w:rFonts w:ascii="Geograph" w:hAnsi="Geograph" w:cstheme="minorHAnsi"/>
          <w:b/>
          <w:bCs/>
          <w:color w:val="000000" w:themeColor="text1"/>
          <w:shd w:val="clear" w:color="auto" w:fill="FFFFFF"/>
        </w:rPr>
        <w:t xml:space="preserve"> infiltruje sieci nielegalnego handlu, </w:t>
      </w:r>
      <w:r w:rsidR="00AD6D1C" w:rsidRPr="004159BB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>by zrozumieć i </w:t>
      </w:r>
      <w:r w:rsidR="00591BCE" w:rsidRPr="004159BB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>zbadać skalę tego procederu.</w:t>
      </w:r>
      <w:r w:rsidR="00591BCE"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AD6D1C" w:rsidRPr="006046B8">
        <w:rPr>
          <w:rFonts w:ascii="Geograph" w:hAnsi="Geograph" w:cstheme="minorHAnsi"/>
          <w:color w:val="000000" w:themeColor="text1"/>
          <w:shd w:val="clear" w:color="auto" w:fill="FFFFFF"/>
        </w:rPr>
        <w:t xml:space="preserve">Handel tygrysami </w:t>
      </w:r>
      <w:r w:rsidR="00EF64DB">
        <w:rPr>
          <w:rFonts w:ascii="Geograph" w:hAnsi="Geograph" w:cstheme="minorHAnsi"/>
          <w:color w:val="000000" w:themeColor="text1"/>
          <w:shd w:val="clear" w:color="auto" w:fill="FFFFFF"/>
        </w:rPr>
        <w:t>to pierwszy z prześwietlanych w </w:t>
      </w:r>
      <w:r w:rsidR="00AD6D1C" w:rsidRPr="006046B8">
        <w:rPr>
          <w:rFonts w:ascii="Geograph" w:hAnsi="Geograph" w:cstheme="minorHAnsi"/>
          <w:color w:val="000000" w:themeColor="text1"/>
          <w:shd w:val="clear" w:color="auto" w:fill="FFFFFF"/>
        </w:rPr>
        <w:t xml:space="preserve">serii sektorów czarnego rynku. </w:t>
      </w:r>
      <w:r w:rsidR="00AD6D1C">
        <w:rPr>
          <w:rFonts w:ascii="Geograph" w:hAnsi="Geograph" w:cstheme="minorHAnsi"/>
          <w:color w:val="000000" w:themeColor="text1"/>
          <w:shd w:val="clear" w:color="auto" w:fill="FFFFFF"/>
        </w:rPr>
        <w:t>By móc przyjrzeć się problemowi z bliska, dziennikarka</w:t>
      </w:r>
      <w:r w:rsidR="00AD6D1C" w:rsidRPr="006046B8">
        <w:rPr>
          <w:rFonts w:ascii="Geograph" w:hAnsi="Geograph" w:cstheme="minorHAnsi"/>
          <w:color w:val="000000" w:themeColor="text1"/>
          <w:shd w:val="clear" w:color="auto" w:fill="FFFFFF"/>
        </w:rPr>
        <w:t xml:space="preserve"> udaje się w podróż </w:t>
      </w:r>
      <w:r w:rsidR="00AD6D1C">
        <w:rPr>
          <w:rFonts w:ascii="Geograph" w:hAnsi="Geograph" w:cstheme="minorHAnsi"/>
          <w:color w:val="000000" w:themeColor="text1"/>
          <w:shd w:val="clear" w:color="auto" w:fill="FFFFFF"/>
        </w:rPr>
        <w:t xml:space="preserve">śladami </w:t>
      </w:r>
      <w:r w:rsidR="00AD6D1C" w:rsidRPr="006046B8">
        <w:rPr>
          <w:rFonts w:ascii="Geograph" w:hAnsi="Geograph" w:cstheme="minorHAnsi"/>
          <w:color w:val="000000" w:themeColor="text1"/>
          <w:shd w:val="clear" w:color="auto" w:fill="FFFFFF"/>
        </w:rPr>
        <w:t>największych graczy</w:t>
      </w:r>
      <w:r w:rsidR="00AD6D1C">
        <w:rPr>
          <w:rFonts w:ascii="Geograph" w:hAnsi="Geograph" w:cstheme="minorHAnsi"/>
          <w:color w:val="000000" w:themeColor="text1"/>
          <w:shd w:val="clear" w:color="auto" w:fill="FFFFFF"/>
        </w:rPr>
        <w:t xml:space="preserve"> tego biznesu. </w:t>
      </w:r>
      <w:r w:rsidR="00AD6D1C" w:rsidRPr="004159BB">
        <w:rPr>
          <w:rFonts w:ascii="Geograph" w:hAnsi="Geograph" w:cstheme="minorHAnsi"/>
          <w:b/>
          <w:color w:val="000000" w:themeColor="text1"/>
          <w:shd w:val="clear" w:color="auto" w:fill="FFFFFF"/>
        </w:rPr>
        <w:t xml:space="preserve">Podąża też tropem </w:t>
      </w:r>
      <w:r w:rsidR="008C0455" w:rsidRPr="004159BB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Joe </w:t>
      </w:r>
      <w:proofErr w:type="spellStart"/>
      <w:r w:rsidR="008C0455" w:rsidRPr="004159BB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>Ex</w:t>
      </w:r>
      <w:r w:rsidR="008C0455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>otica</w:t>
      </w:r>
      <w:proofErr w:type="spellEnd"/>
      <w:r w:rsidR="008C0455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8C0455" w:rsidRPr="00240144">
        <w:rPr>
          <w:rFonts w:ascii="Geograph" w:hAnsi="Geograph" w:cstheme="minorHAnsi"/>
          <w:color w:val="000000" w:themeColor="text1"/>
          <w:sz w:val="22"/>
          <w:szCs w:val="22"/>
          <w:shd w:val="clear" w:color="auto" w:fill="FFFFFF"/>
        </w:rPr>
        <w:t xml:space="preserve">– </w:t>
      </w:r>
      <w:r w:rsidR="008C0455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ekscentrycznego hodowcy tygrysów, który odbywa obecnie wyrok </w:t>
      </w:r>
      <w:r w:rsidR="008C0455" w:rsidRPr="006E1D63">
        <w:rPr>
          <w:rFonts w:ascii="Geograph" w:hAnsi="Geograph" w:cs="Arial"/>
          <w:color w:val="000000" w:themeColor="text1"/>
          <w:sz w:val="22"/>
          <w:szCs w:val="22"/>
          <w:shd w:val="clear" w:color="auto" w:fill="FFFFFF"/>
        </w:rPr>
        <w:t>za popełnienie 17 przes</w:t>
      </w:r>
      <w:r w:rsidR="00AD6D1C">
        <w:rPr>
          <w:rFonts w:ascii="Geograph" w:hAnsi="Geograph" w:cs="Arial"/>
          <w:color w:val="000000" w:themeColor="text1"/>
          <w:sz w:val="22"/>
          <w:szCs w:val="22"/>
          <w:shd w:val="clear" w:color="auto" w:fill="FFFFFF"/>
        </w:rPr>
        <w:t>tępstw federalnych związanych z </w:t>
      </w:r>
      <w:r w:rsidR="008C0455" w:rsidRPr="006E1D63">
        <w:rPr>
          <w:rFonts w:ascii="Geograph" w:hAnsi="Geograph" w:cs="Arial"/>
          <w:color w:val="000000" w:themeColor="text1"/>
          <w:sz w:val="22"/>
          <w:szCs w:val="22"/>
          <w:shd w:val="clear" w:color="auto" w:fill="FFFFFF"/>
        </w:rPr>
        <w:t xml:space="preserve">wykorzystywaniem zwierząt oraz </w:t>
      </w:r>
      <w:r w:rsidR="006046B8">
        <w:rPr>
          <w:rFonts w:ascii="Geograph" w:hAnsi="Geograph" w:cs="Arial"/>
          <w:color w:val="000000" w:themeColor="text1"/>
          <w:sz w:val="22"/>
          <w:szCs w:val="22"/>
          <w:shd w:val="clear" w:color="auto" w:fill="FFFFFF"/>
        </w:rPr>
        <w:t>2</w:t>
      </w:r>
      <w:r w:rsidR="008C0455" w:rsidRPr="006E1D63">
        <w:rPr>
          <w:rFonts w:ascii="Geograph" w:hAnsi="Geograph" w:cs="Arial"/>
          <w:color w:val="000000" w:themeColor="text1"/>
          <w:sz w:val="22"/>
          <w:szCs w:val="22"/>
          <w:shd w:val="clear" w:color="auto" w:fill="FFFFFF"/>
        </w:rPr>
        <w:t xml:space="preserve"> zlecenia morderstwa </w:t>
      </w:r>
      <w:proofErr w:type="spellStart"/>
      <w:r w:rsidR="008C0455" w:rsidRPr="006E1D63">
        <w:rPr>
          <w:rFonts w:ascii="Geograph" w:hAnsi="Geograph" w:cs="Arial"/>
          <w:color w:val="000000" w:themeColor="text1"/>
          <w:sz w:val="22"/>
          <w:szCs w:val="22"/>
          <w:shd w:val="clear" w:color="auto" w:fill="FFFFFF"/>
        </w:rPr>
        <w:t>Carole</w:t>
      </w:r>
      <w:proofErr w:type="spellEnd"/>
      <w:r w:rsidR="008C0455" w:rsidRPr="006E1D63">
        <w:rPr>
          <w:rFonts w:ascii="Geograph" w:hAnsi="Geograph" w:cs="Arial"/>
          <w:color w:val="000000" w:themeColor="text1"/>
          <w:sz w:val="22"/>
          <w:szCs w:val="22"/>
          <w:shd w:val="clear" w:color="auto" w:fill="FFFFFF"/>
        </w:rPr>
        <w:t xml:space="preserve"> Baskin, walczącej przez lata z jego działalnością</w:t>
      </w:r>
      <w:r w:rsidR="008C0455">
        <w:rPr>
          <w:rFonts w:ascii="Geograph" w:hAnsi="Geograph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6046B8"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 xml:space="preserve">Dociekliwa dziennikarka </w:t>
      </w:r>
      <w:r w:rsidR="008C0455" w:rsidRPr="004159BB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>p</w:t>
      </w:r>
      <w:r w:rsidR="00591BCE" w:rsidRPr="004159BB">
        <w:rPr>
          <w:rFonts w:ascii="Geograph" w:hAnsi="Geograph" w:cstheme="minorHAnsi"/>
          <w:b/>
          <w:color w:val="000000" w:themeColor="text1"/>
          <w:sz w:val="22"/>
          <w:szCs w:val="22"/>
          <w:shd w:val="clear" w:color="auto" w:fill="FFFFFF"/>
        </w:rPr>
        <w:t xml:space="preserve">rzeprowadza z </w:t>
      </w:r>
      <w:r w:rsidR="008C0455" w:rsidRPr="004159BB">
        <w:rPr>
          <w:rFonts w:ascii="Geograph" w:hAnsi="Geograph" w:cstheme="minorHAnsi"/>
          <w:b/>
          <w:color w:val="000000" w:themeColor="text1"/>
          <w:sz w:val="22"/>
          <w:szCs w:val="22"/>
          <w:shd w:val="clear" w:color="auto" w:fill="FFFFFF"/>
        </w:rPr>
        <w:t>Joe</w:t>
      </w:r>
      <w:r w:rsidR="008C0455">
        <w:rPr>
          <w:rFonts w:ascii="Geograph" w:hAnsi="Geograph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91BCE" w:rsidRPr="006E1D63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telefoniczny wywiad z </w:t>
      </w:r>
      <w:r w:rsidR="00591BCE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>miejsca</w:t>
      </w:r>
      <w:r w:rsidR="006046B8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jego</w:t>
      </w:r>
      <w:r w:rsidR="00591BCE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osadzenia. </w:t>
      </w:r>
      <w:r w:rsidR="00591BCE" w:rsidRPr="00591BCE"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 xml:space="preserve">Czy król tygrysów czuje się winny zarzucanych mu </w:t>
      </w:r>
      <w:r w:rsidR="00DE18AB"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>czynów</w:t>
      </w:r>
      <w:r w:rsidR="00591BCE" w:rsidRPr="00591BCE"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 xml:space="preserve"> i jest świadomy</w:t>
      </w:r>
      <w:r w:rsidR="006046B8"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 xml:space="preserve"> ich</w:t>
      </w:r>
      <w:r w:rsidR="00591BCE" w:rsidRPr="00591BCE"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 xml:space="preserve"> konsekwencji</w:t>
      </w:r>
      <w:r w:rsidR="00591BCE"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>?</w:t>
      </w:r>
      <w:r w:rsidR="00EF64DB"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 xml:space="preserve"> W rozmowie z </w:t>
      </w:r>
      <w:proofErr w:type="spellStart"/>
      <w:r w:rsidR="00EF64DB"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>Marianą</w:t>
      </w:r>
      <w:proofErr w:type="spellEnd"/>
      <w:r w:rsidR="00EF64DB"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 xml:space="preserve"> van </w:t>
      </w:r>
      <w:proofErr w:type="spellStart"/>
      <w:r w:rsidR="00EF64DB"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>Zeller</w:t>
      </w:r>
      <w:proofErr w:type="spellEnd"/>
      <w:r w:rsidR="00EF64DB"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 xml:space="preserve"> ujawnia, że jego nastawienie do prowadzonego przez lata biznesu uległo zmianie.</w:t>
      </w:r>
    </w:p>
    <w:p w14:paraId="644EC018" w14:textId="77777777" w:rsidR="00EF64DB" w:rsidRDefault="00EF64DB" w:rsidP="00591BCE">
      <w:pPr>
        <w:pStyle w:val="NormalnyWeb"/>
        <w:shd w:val="clear" w:color="auto" w:fill="FFFFFF"/>
        <w:spacing w:before="0" w:beforeAutospacing="0" w:after="0" w:afterAutospacing="0" w:line="20" w:lineRule="atLeast"/>
        <w:jc w:val="both"/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</w:pPr>
    </w:p>
    <w:p w14:paraId="3C2C4C2F" w14:textId="19A5EF0F" w:rsidR="00EF64DB" w:rsidRDefault="00EF64DB" w:rsidP="00EF64DB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>„Nie</w:t>
      </w:r>
      <w:r w:rsidR="009F180E"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 xml:space="preserve"> lubię</w:t>
      </w:r>
      <w:r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 xml:space="preserve"> brzmieć jak ob</w:t>
      </w:r>
      <w:bookmarkStart w:id="0" w:name="_GoBack"/>
      <w:bookmarkEnd w:id="0"/>
      <w:r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 xml:space="preserve">rońca praw zwierząt, ale moje całe spojrzenie na trzymanie zwierząt w niewoli zmieniło się, odkąd jestem w więzieniu. Gdybym 20 lat temu wiedział, jak wygląda życie w klatce, nigdy nie założyłby ZOO. Nie ma znaczenia, czy mowa o tygrysie, czy </w:t>
      </w:r>
      <w:proofErr w:type="spellStart"/>
      <w:r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>myszoskoczku</w:t>
      </w:r>
      <w:proofErr w:type="spellEnd"/>
      <w:r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 xml:space="preserve"> - żadne zwierzę nie powinno żyć w klatce.”</w:t>
      </w:r>
    </w:p>
    <w:p w14:paraId="1C5A859B" w14:textId="57255435" w:rsidR="00EF64DB" w:rsidRPr="00EF64DB" w:rsidRDefault="00EF64DB" w:rsidP="00EF64DB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EF64DB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- mówi Joe </w:t>
      </w:r>
      <w:proofErr w:type="spellStart"/>
      <w:r w:rsidRPr="00EF64DB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>Exotic</w:t>
      </w:r>
      <w:proofErr w:type="spellEnd"/>
      <w:r w:rsidRPr="00EF64DB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w rozmow</w:t>
      </w:r>
      <w:r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>i</w:t>
      </w:r>
      <w:r w:rsidRPr="00EF64DB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e z </w:t>
      </w:r>
      <w:proofErr w:type="spellStart"/>
      <w:r w:rsidRPr="00EF64DB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>Marianą</w:t>
      </w:r>
      <w:proofErr w:type="spellEnd"/>
      <w:r w:rsidRPr="00EF64DB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van </w:t>
      </w:r>
      <w:proofErr w:type="spellStart"/>
      <w:r w:rsidRPr="00EF64DB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>Zeller</w:t>
      </w:r>
      <w:proofErr w:type="spellEnd"/>
      <w:r w:rsidRPr="00EF64DB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>.</w:t>
      </w:r>
    </w:p>
    <w:p w14:paraId="46C3F3A9" w14:textId="77777777" w:rsidR="006046B8" w:rsidRDefault="006046B8" w:rsidP="00591BCE">
      <w:pPr>
        <w:pStyle w:val="NormalnyWeb"/>
        <w:shd w:val="clear" w:color="auto" w:fill="FFFFFF"/>
        <w:spacing w:before="0" w:beforeAutospacing="0" w:after="0" w:afterAutospacing="0" w:line="20" w:lineRule="atLeast"/>
        <w:jc w:val="both"/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</w:pPr>
    </w:p>
    <w:p w14:paraId="776CF95D" w14:textId="2DEA52EC" w:rsidR="00F61561" w:rsidRDefault="009C0EBD" w:rsidP="00F61561">
      <w:pPr>
        <w:pStyle w:val="NormalnyWeb"/>
        <w:shd w:val="clear" w:color="auto" w:fill="FFFFFF"/>
        <w:spacing w:before="0" w:beforeAutospacing="0" w:after="0" w:afterAutospacing="0" w:line="20" w:lineRule="atLeast"/>
        <w:jc w:val="both"/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Geograph" w:hAnsi="Geograph"/>
          <w:color w:val="000000" w:themeColor="text1"/>
          <w:spacing w:val="2"/>
          <w:sz w:val="22"/>
          <w:szCs w:val="22"/>
        </w:rPr>
        <w:t xml:space="preserve">Z </w:t>
      </w:r>
      <w:r w:rsidR="00EF64DB">
        <w:rPr>
          <w:rFonts w:ascii="Geograph" w:hAnsi="Geograph"/>
          <w:color w:val="000000" w:themeColor="text1"/>
          <w:spacing w:val="2"/>
          <w:sz w:val="22"/>
          <w:szCs w:val="22"/>
        </w:rPr>
        <w:t xml:space="preserve">pierwszego odcinka </w:t>
      </w:r>
      <w:r>
        <w:rPr>
          <w:rFonts w:ascii="Geograph" w:hAnsi="Geograph"/>
          <w:color w:val="000000" w:themeColor="text1"/>
          <w:spacing w:val="2"/>
          <w:sz w:val="22"/>
          <w:szCs w:val="22"/>
        </w:rPr>
        <w:t>serii dowiadujemy się</w:t>
      </w:r>
      <w:r w:rsidR="00EF64DB">
        <w:rPr>
          <w:rFonts w:ascii="Geograph" w:hAnsi="Geograph"/>
          <w:color w:val="000000" w:themeColor="text1"/>
          <w:spacing w:val="2"/>
          <w:sz w:val="22"/>
          <w:szCs w:val="22"/>
        </w:rPr>
        <w:t xml:space="preserve"> też</w:t>
      </w:r>
      <w:r>
        <w:rPr>
          <w:rFonts w:ascii="Geograph" w:hAnsi="Geograph"/>
          <w:color w:val="000000" w:themeColor="text1"/>
          <w:spacing w:val="2"/>
          <w:sz w:val="22"/>
          <w:szCs w:val="22"/>
        </w:rPr>
        <w:t xml:space="preserve">, że </w:t>
      </w:r>
      <w:r w:rsidR="00591BCE" w:rsidRPr="00591BCE">
        <w:rPr>
          <w:rFonts w:ascii="Geograph" w:hAnsi="Geograph"/>
          <w:color w:val="000000" w:themeColor="text1"/>
          <w:spacing w:val="2"/>
          <w:sz w:val="22"/>
          <w:szCs w:val="22"/>
        </w:rPr>
        <w:t>o</w:t>
      </w:r>
      <w:r w:rsidR="00591BCE" w:rsidRPr="00591BCE">
        <w:rPr>
          <w:rFonts w:ascii="Geograph" w:hAnsi="Geograph" w:cstheme="minorHAnsi"/>
          <w:color w:val="000000" w:themeColor="text1"/>
          <w:sz w:val="22"/>
          <w:szCs w:val="22"/>
          <w:shd w:val="clear" w:color="auto" w:fill="FFFFFF"/>
        </w:rPr>
        <w:t>becnie na terenie</w:t>
      </w:r>
      <w:r w:rsidR="00591BCE" w:rsidRPr="00591BCE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USA</w:t>
      </w:r>
      <w:r w:rsidR="00F61561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591BCE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>w </w:t>
      </w:r>
      <w:r w:rsidR="00591BCE" w:rsidRPr="00591BCE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>niewoli przebywa</w:t>
      </w:r>
      <w:r w:rsidR="00F61561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szacunkowo </w:t>
      </w:r>
      <w:r w:rsidR="00591BCE" w:rsidRPr="00591BCE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>od 5 000 do 10 000 tygrysów</w:t>
      </w:r>
      <w:r w:rsidR="0022488F"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>, p</w:t>
      </w:r>
      <w:r w:rsidR="00F61561"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>odczas gdy n</w:t>
      </w:r>
      <w:r w:rsidR="00591BCE"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 xml:space="preserve">a wolności żyje </w:t>
      </w:r>
      <w:r w:rsidR="00F61561"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 xml:space="preserve">ich </w:t>
      </w:r>
      <w:r w:rsidR="00591BCE"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 xml:space="preserve">w tej chwili </w:t>
      </w:r>
      <w:r w:rsidR="00591BCE" w:rsidRPr="00591BCE"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>mniej niż 4</w:t>
      </w:r>
      <w:r w:rsidR="00F61561"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> </w:t>
      </w:r>
      <w:r w:rsidR="00591BCE" w:rsidRPr="00591BCE"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>000</w:t>
      </w:r>
      <w:r w:rsidR="00F61561">
        <w:rPr>
          <w:rFonts w:ascii="Geograph" w:hAnsi="Geograph" w:cstheme="minorHAnsi"/>
          <w:bCs/>
          <w:color w:val="000000" w:themeColor="text1"/>
          <w:sz w:val="22"/>
          <w:szCs w:val="22"/>
          <w:shd w:val="clear" w:color="auto" w:fill="FFFFFF"/>
        </w:rPr>
        <w:t xml:space="preserve">. </w:t>
      </w:r>
      <w:r w:rsidR="00F61561" w:rsidRPr="00F61561">
        <w:rPr>
          <w:rFonts w:ascii="Geograph" w:hAnsi="Geograph"/>
          <w:bCs/>
          <w:color w:val="000000" w:themeColor="text1"/>
          <w:spacing w:val="2"/>
          <w:sz w:val="22"/>
          <w:szCs w:val="22"/>
        </w:rPr>
        <w:t xml:space="preserve">Z kolei </w:t>
      </w:r>
      <w:r w:rsidR="00F61561" w:rsidRPr="00591BCE">
        <w:rPr>
          <w:rFonts w:ascii="Geograph" w:hAnsi="Geograph"/>
          <w:b/>
          <w:color w:val="000000" w:themeColor="text1"/>
          <w:spacing w:val="2"/>
          <w:sz w:val="22"/>
          <w:szCs w:val="22"/>
        </w:rPr>
        <w:t>na czarnym rynku w Azji dzikie koty trafiają na rzeź</w:t>
      </w:r>
      <w:r w:rsidR="00F61561">
        <w:rPr>
          <w:rFonts w:ascii="Geograph" w:hAnsi="Geograph"/>
          <w:color w:val="000000" w:themeColor="text1"/>
          <w:spacing w:val="2"/>
          <w:sz w:val="22"/>
          <w:szCs w:val="22"/>
        </w:rPr>
        <w:t xml:space="preserve">. Przerabia się je na cenne produkty. </w:t>
      </w:r>
      <w:r w:rsidR="00F61561" w:rsidRPr="00F61561">
        <w:rPr>
          <w:rFonts w:ascii="Geograph" w:hAnsi="Geograph"/>
          <w:b/>
          <w:bCs/>
          <w:color w:val="000000" w:themeColor="text1"/>
          <w:spacing w:val="2"/>
          <w:sz w:val="22"/>
          <w:szCs w:val="22"/>
        </w:rPr>
        <w:t>K</w:t>
      </w:r>
      <w:r w:rsidR="00F61561" w:rsidRPr="00F61561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>o</w:t>
      </w:r>
      <w:r w:rsidR="00F61561" w:rsidRPr="000534A0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ści </w:t>
      </w:r>
      <w:r w:rsidR="00F61561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tych zwierząt </w:t>
      </w:r>
      <w:r w:rsidR="0022488F">
        <w:rPr>
          <w:rFonts w:ascii="Geograph" w:hAnsi="Geograph" w:cstheme="minorHAnsi"/>
          <w:color w:val="000000" w:themeColor="text1"/>
          <w:sz w:val="22"/>
          <w:szCs w:val="22"/>
          <w:shd w:val="clear" w:color="auto" w:fill="FFFFFF"/>
        </w:rPr>
        <w:t xml:space="preserve">- </w:t>
      </w:r>
      <w:r w:rsidR="00F61561">
        <w:rPr>
          <w:rFonts w:ascii="Geograph" w:hAnsi="Geograph" w:cstheme="minorHAnsi"/>
          <w:color w:val="000000" w:themeColor="text1"/>
          <w:sz w:val="22"/>
          <w:szCs w:val="22"/>
          <w:shd w:val="clear" w:color="auto" w:fill="FFFFFF"/>
        </w:rPr>
        <w:t>uważane za lecznicze,</w:t>
      </w:r>
      <w:r w:rsidR="00F61561" w:rsidRPr="006E1D63">
        <w:rPr>
          <w:rFonts w:ascii="Geograph" w:hAnsi="Geograph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61561">
        <w:rPr>
          <w:rFonts w:ascii="Geograph" w:hAnsi="Geograph" w:cstheme="minorHAnsi"/>
          <w:color w:val="000000" w:themeColor="text1"/>
          <w:sz w:val="22"/>
          <w:szCs w:val="22"/>
          <w:shd w:val="clear" w:color="auto" w:fill="FFFFFF"/>
        </w:rPr>
        <w:t>pomimo braku na to</w:t>
      </w:r>
      <w:r w:rsidR="00F61561" w:rsidRPr="006E1D63">
        <w:rPr>
          <w:rFonts w:ascii="Geograph" w:hAnsi="Geograph" w:cstheme="minorHAnsi"/>
          <w:color w:val="000000" w:themeColor="text1"/>
          <w:sz w:val="22"/>
          <w:szCs w:val="22"/>
          <w:shd w:val="clear" w:color="auto" w:fill="FFFFFF"/>
        </w:rPr>
        <w:t xml:space="preserve"> naukowych dowodó</w:t>
      </w:r>
      <w:r w:rsidR="00F61561">
        <w:rPr>
          <w:rFonts w:ascii="Geograph" w:hAnsi="Geograph" w:cstheme="minorHAnsi"/>
          <w:color w:val="000000" w:themeColor="text1"/>
          <w:sz w:val="22"/>
          <w:szCs w:val="22"/>
          <w:shd w:val="clear" w:color="auto" w:fill="FFFFFF"/>
        </w:rPr>
        <w:t xml:space="preserve">w – </w:t>
      </w:r>
      <w:r w:rsidR="00F61561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>wykorzystuje się</w:t>
      </w:r>
      <w:r w:rsidR="00F61561" w:rsidRPr="000534A0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w tradycyjnej medycynie chińskiej oraz </w:t>
      </w:r>
      <w:r w:rsidR="00F61561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>do produkcji luksusowych dóbr, takich</w:t>
      </w:r>
      <w:r w:rsidR="00F61561" w:rsidRPr="000534A0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jak </w:t>
      </w:r>
      <w:r w:rsidR="00F61561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>np. tygrysi likier</w:t>
      </w:r>
      <w:r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>.</w:t>
      </w:r>
    </w:p>
    <w:p w14:paraId="0377EE2F" w14:textId="77777777" w:rsidR="009C0EBD" w:rsidRDefault="009C0EBD" w:rsidP="00F61561">
      <w:pPr>
        <w:pStyle w:val="NormalnyWeb"/>
        <w:shd w:val="clear" w:color="auto" w:fill="FFFFFF"/>
        <w:spacing w:before="0" w:beforeAutospacing="0" w:after="0" w:afterAutospacing="0" w:line="20" w:lineRule="atLeast"/>
        <w:jc w:val="both"/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01364B35" w14:textId="44E8830D" w:rsidR="009C0EBD" w:rsidRPr="00C915D1" w:rsidRDefault="009C0EBD" w:rsidP="00C915D1">
      <w:pPr>
        <w:jc w:val="center"/>
        <w:rPr>
          <w:rFonts w:ascii="Geograph" w:hAnsi="Geograph"/>
        </w:rPr>
      </w:pPr>
      <w:r w:rsidRPr="00C915D1">
        <w:rPr>
          <w:rFonts w:ascii="Geograph" w:hAnsi="Geograph"/>
        </w:rPr>
        <w:t>„Podczas wykonywania tego reportażu uświadomiłam sobie, że jedną z konsekwencji tych zdarzeń jest to, że w niektórych stanach łatwiej kupić tygrysa</w:t>
      </w:r>
      <w:r w:rsidR="00C915D1">
        <w:rPr>
          <w:rFonts w:ascii="Geograph" w:hAnsi="Geograph"/>
        </w:rPr>
        <w:br/>
      </w:r>
      <w:r w:rsidRPr="00C915D1">
        <w:rPr>
          <w:rFonts w:ascii="Geograph" w:hAnsi="Geograph"/>
        </w:rPr>
        <w:t xml:space="preserve"> niż adoptować psa, to jest oszałamiające”</w:t>
      </w:r>
      <w:r w:rsidRPr="00C915D1">
        <w:rPr>
          <w:rStyle w:val="Odwoanieprzypisudolnego"/>
          <w:rFonts w:ascii="Geograph" w:hAnsi="Geograph"/>
        </w:rPr>
        <w:footnoteReference w:id="1"/>
      </w:r>
    </w:p>
    <w:p w14:paraId="1AEFEDFF" w14:textId="77777777" w:rsidR="009C0EBD" w:rsidRPr="00591BCE" w:rsidRDefault="009C0EBD" w:rsidP="009C0EBD">
      <w:pPr>
        <w:jc w:val="center"/>
        <w:rPr>
          <w:rFonts w:ascii="Geograph" w:hAnsi="Geograph"/>
        </w:rPr>
      </w:pPr>
      <w:r w:rsidRPr="00591BCE">
        <w:rPr>
          <w:rFonts w:ascii="Geograph" w:hAnsi="Geograph"/>
          <w:sz w:val="20"/>
        </w:rPr>
        <w:lastRenderedPageBreak/>
        <w:t xml:space="preserve">- mówi Mariana van </w:t>
      </w:r>
      <w:proofErr w:type="spellStart"/>
      <w:r w:rsidRPr="00591BCE">
        <w:rPr>
          <w:rFonts w:ascii="Geograph" w:hAnsi="Geograph"/>
          <w:sz w:val="20"/>
        </w:rPr>
        <w:t>Zeller</w:t>
      </w:r>
      <w:proofErr w:type="spellEnd"/>
      <w:r w:rsidRPr="00591BCE">
        <w:rPr>
          <w:rFonts w:ascii="Geograph" w:hAnsi="Geograph"/>
          <w:sz w:val="20"/>
        </w:rPr>
        <w:t xml:space="preserve"> w rozmowie z Belfast </w:t>
      </w:r>
      <w:proofErr w:type="spellStart"/>
      <w:r w:rsidRPr="00591BCE">
        <w:rPr>
          <w:rFonts w:ascii="Geograph" w:hAnsi="Geograph"/>
          <w:sz w:val="20"/>
        </w:rPr>
        <w:t>Telegraph</w:t>
      </w:r>
      <w:proofErr w:type="spellEnd"/>
      <w:r>
        <w:rPr>
          <w:rFonts w:ascii="Geograph" w:hAnsi="Geograph"/>
        </w:rPr>
        <w:t>.</w:t>
      </w:r>
    </w:p>
    <w:p w14:paraId="743AB5A6" w14:textId="2CB86A79" w:rsidR="000534A0" w:rsidRPr="00F61561" w:rsidRDefault="0022488F" w:rsidP="00E925D4">
      <w:pPr>
        <w:pStyle w:val="NormalnyWeb"/>
        <w:shd w:val="clear" w:color="auto" w:fill="FFFFFF"/>
        <w:spacing w:before="0" w:beforeAutospacing="0" w:after="0" w:afterAutospacing="0" w:line="20" w:lineRule="atLeast"/>
        <w:jc w:val="both"/>
        <w:rPr>
          <w:rFonts w:ascii="Geograph" w:hAnsi="Geograph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="Geograph" w:hAnsi="Geograph" w:cstheme="minorHAnsi"/>
          <w:color w:val="000000" w:themeColor="text1"/>
          <w:sz w:val="22"/>
          <w:szCs w:val="22"/>
          <w:shd w:val="clear" w:color="auto" w:fill="FFFFFF"/>
        </w:rPr>
        <w:t xml:space="preserve">W poszukiwaniu odpowiedzi na pytania o motywy działania </w:t>
      </w:r>
      <w:r w:rsidR="00F61561">
        <w:rPr>
          <w:rFonts w:ascii="Geograph" w:hAnsi="Geograph" w:cstheme="minorHAnsi"/>
          <w:color w:val="000000" w:themeColor="text1"/>
          <w:sz w:val="22"/>
          <w:szCs w:val="22"/>
          <w:shd w:val="clear" w:color="auto" w:fill="FFFFFF"/>
        </w:rPr>
        <w:t xml:space="preserve">ludzi, zajmujących się handlem dzikimi kotami, </w:t>
      </w:r>
      <w:r w:rsidR="00F61561" w:rsidRPr="00F61561">
        <w:rPr>
          <w:rFonts w:ascii="Geograph" w:hAnsi="Geograph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Mariana wyrusza do Tajlandii. </w:t>
      </w:r>
      <w:r>
        <w:rPr>
          <w:rFonts w:ascii="Geograph" w:hAnsi="Geograph" w:cstheme="minorHAnsi"/>
          <w:color w:val="000000" w:themeColor="text1"/>
          <w:sz w:val="22"/>
          <w:szCs w:val="22"/>
          <w:shd w:val="clear" w:color="auto" w:fill="FFFFFF"/>
        </w:rPr>
        <w:t>Dociera w okolice jej granic z </w:t>
      </w:r>
      <w:r w:rsidR="00F61561" w:rsidRPr="006E1D63">
        <w:rPr>
          <w:rFonts w:ascii="Geograph" w:hAnsi="Geograph" w:cstheme="minorHAnsi"/>
          <w:color w:val="000000" w:themeColor="text1"/>
          <w:sz w:val="22"/>
          <w:szCs w:val="22"/>
          <w:shd w:val="clear" w:color="auto" w:fill="FFFFFF"/>
        </w:rPr>
        <w:t xml:space="preserve">Birmą i Laosem – na terytorium zwane Złotym Trójkątem, znane z produkcji opium oraz nielegalnego handlu tygrysami. Dziennikarka wiele ryzykuje, starając się </w:t>
      </w:r>
      <w:r w:rsidR="009C05BB">
        <w:rPr>
          <w:rFonts w:ascii="Geograph" w:hAnsi="Geograph" w:cstheme="minorHAnsi"/>
          <w:color w:val="000000" w:themeColor="text1"/>
          <w:sz w:val="22"/>
          <w:szCs w:val="22"/>
          <w:shd w:val="clear" w:color="auto" w:fill="FFFFFF"/>
        </w:rPr>
        <w:t xml:space="preserve">poznać </w:t>
      </w:r>
      <w:r w:rsidR="00E925D4">
        <w:rPr>
          <w:rFonts w:ascii="Geograph" w:hAnsi="Geograph" w:cstheme="minorHAnsi"/>
          <w:color w:val="000000" w:themeColor="text1"/>
          <w:sz w:val="22"/>
          <w:szCs w:val="22"/>
          <w:shd w:val="clear" w:color="auto" w:fill="FFFFFF"/>
        </w:rPr>
        <w:t>tę</w:t>
      </w:r>
      <w:r w:rsidR="00F61561">
        <w:rPr>
          <w:rFonts w:ascii="Geograph" w:hAnsi="Geograph" w:cstheme="minorHAnsi"/>
          <w:color w:val="000000" w:themeColor="text1"/>
          <w:sz w:val="22"/>
          <w:szCs w:val="22"/>
          <w:shd w:val="clear" w:color="auto" w:fill="FFFFFF"/>
        </w:rPr>
        <w:t xml:space="preserve"> niebezpieczn</w:t>
      </w:r>
      <w:r w:rsidR="00E925D4">
        <w:rPr>
          <w:rFonts w:ascii="Geograph" w:hAnsi="Geograph" w:cstheme="minorHAnsi"/>
          <w:color w:val="000000" w:themeColor="text1"/>
          <w:sz w:val="22"/>
          <w:szCs w:val="22"/>
          <w:shd w:val="clear" w:color="auto" w:fill="FFFFFF"/>
        </w:rPr>
        <w:t xml:space="preserve">ą </w:t>
      </w:r>
      <w:r w:rsidR="00F61561">
        <w:rPr>
          <w:rFonts w:ascii="Geograph" w:hAnsi="Geograph" w:cstheme="minorHAnsi"/>
          <w:color w:val="000000" w:themeColor="text1"/>
          <w:sz w:val="22"/>
          <w:szCs w:val="22"/>
          <w:shd w:val="clear" w:color="auto" w:fill="FFFFFF"/>
        </w:rPr>
        <w:t>branż</w:t>
      </w:r>
      <w:r w:rsidR="00E925D4">
        <w:rPr>
          <w:rFonts w:ascii="Geograph" w:hAnsi="Geograph" w:cstheme="minorHAnsi"/>
          <w:color w:val="000000" w:themeColor="text1"/>
          <w:sz w:val="22"/>
          <w:szCs w:val="22"/>
          <w:shd w:val="clear" w:color="auto" w:fill="FFFFFF"/>
        </w:rPr>
        <w:t>ę</w:t>
      </w:r>
      <w:r w:rsidR="00F61561">
        <w:rPr>
          <w:rFonts w:ascii="Geograph" w:hAnsi="Geograph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6A5F9165" w14:textId="53E9EEB9" w:rsidR="00B509B6" w:rsidRPr="000534A0" w:rsidRDefault="00B509B6" w:rsidP="00690EDF">
      <w:pPr>
        <w:pStyle w:val="NormalnyWeb"/>
        <w:shd w:val="clear" w:color="auto" w:fill="FFFFFF"/>
        <w:spacing w:before="0" w:beforeAutospacing="0" w:after="0" w:afterAutospacing="0" w:line="20" w:lineRule="atLeast"/>
        <w:jc w:val="both"/>
        <w:rPr>
          <w:rFonts w:ascii="Geograph" w:hAnsi="Geograph"/>
          <w:b/>
          <w:bCs/>
          <w:color w:val="000000" w:themeColor="text1"/>
          <w:spacing w:val="2"/>
          <w:sz w:val="22"/>
          <w:szCs w:val="22"/>
        </w:rPr>
      </w:pPr>
    </w:p>
    <w:p w14:paraId="356965B5" w14:textId="4B193C3C" w:rsidR="002C4D35" w:rsidRPr="006E1D63" w:rsidRDefault="0022488F" w:rsidP="00690EDF">
      <w:pPr>
        <w:spacing w:after="0" w:line="20" w:lineRule="atLeast"/>
        <w:jc w:val="both"/>
        <w:rPr>
          <w:rFonts w:ascii="Geograph" w:hAnsi="Geograph" w:cs="Arial"/>
          <w:color w:val="000000" w:themeColor="text1"/>
          <w:shd w:val="clear" w:color="auto" w:fill="FFFFFF"/>
        </w:rPr>
      </w:pPr>
      <w:r>
        <w:rPr>
          <w:rFonts w:ascii="Geograph" w:eastAsia="Times New Roman" w:hAnsi="Geograph" w:cstheme="minorHAnsi"/>
          <w:color w:val="000000" w:themeColor="text1"/>
          <w:shd w:val="clear" w:color="auto" w:fill="FFFFFF"/>
          <w:lang w:eastAsia="pl-PL"/>
        </w:rPr>
        <w:t>Handel tygrysami to dopiero początek.</w:t>
      </w:r>
      <w:r w:rsidR="00E925D4"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 xml:space="preserve"> </w:t>
      </w:r>
      <w:r w:rsidR="002C5D20" w:rsidRPr="00690EDF"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>W</w:t>
      </w:r>
      <w:r w:rsidR="00591BCE"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 xml:space="preserve"> kolejnych</w:t>
      </w:r>
      <w:r w:rsidR="00690EDF" w:rsidRPr="00690EDF"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 xml:space="preserve"> odcinkach </w:t>
      </w:r>
      <w:r w:rsidR="002C5D20" w:rsidRPr="00690EDF"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>serii „Ciemna strona świata”</w:t>
      </w:r>
      <w:r w:rsidR="00591BCE">
        <w:rPr>
          <w:rFonts w:ascii="Geograph" w:eastAsia="Times New Roman" w:hAnsi="Geograph" w:cstheme="minorHAnsi"/>
          <w:color w:val="000000" w:themeColor="text1"/>
          <w:shd w:val="clear" w:color="auto" w:fill="FFFFFF"/>
          <w:lang w:eastAsia="pl-PL"/>
        </w:rPr>
        <w:t xml:space="preserve"> </w:t>
      </w:r>
      <w:r w:rsidR="00A31772">
        <w:rPr>
          <w:rFonts w:ascii="Geograph" w:eastAsia="Times New Roman" w:hAnsi="Geograph" w:cstheme="minorHAnsi"/>
          <w:color w:val="000000" w:themeColor="text1"/>
          <w:shd w:val="clear" w:color="auto" w:fill="FFFFFF"/>
          <w:lang w:eastAsia="pl-PL"/>
        </w:rPr>
        <w:t xml:space="preserve">Mariana </w:t>
      </w:r>
      <w:r w:rsidR="00F61561">
        <w:rPr>
          <w:rFonts w:ascii="Geograph" w:eastAsia="Times New Roman" w:hAnsi="Geograph" w:cstheme="minorHAnsi"/>
          <w:color w:val="000000" w:themeColor="text1"/>
          <w:shd w:val="clear" w:color="auto" w:fill="FFFFFF"/>
          <w:lang w:eastAsia="pl-PL"/>
        </w:rPr>
        <w:t>wyruszy</w:t>
      </w:r>
      <w:r w:rsidR="00140BE3" w:rsidRPr="006E1D63">
        <w:rPr>
          <w:rFonts w:ascii="Geograph" w:eastAsia="Times New Roman" w:hAnsi="Geograph" w:cstheme="minorHAnsi"/>
          <w:color w:val="000000" w:themeColor="text1"/>
          <w:shd w:val="clear" w:color="auto" w:fill="FFFFFF"/>
          <w:lang w:eastAsia="pl-PL"/>
        </w:rPr>
        <w:t xml:space="preserve"> na ulice Miami, by zajrzeć za kulisy niezwykle intratnego biznesu, jakim jest </w:t>
      </w:r>
      <w:r w:rsidR="002C4D35" w:rsidRPr="006E1D63">
        <w:rPr>
          <w:rFonts w:ascii="Geograph" w:eastAsia="Times New Roman" w:hAnsi="Geograph" w:cstheme="minorHAnsi"/>
          <w:color w:val="000000" w:themeColor="text1"/>
          <w:shd w:val="clear" w:color="auto" w:fill="FFFFFF"/>
          <w:lang w:eastAsia="pl-PL"/>
        </w:rPr>
        <w:t>handel</w:t>
      </w:r>
      <w:r w:rsidR="00140BE3" w:rsidRPr="006E1D63">
        <w:rPr>
          <w:rFonts w:ascii="Geograph" w:eastAsia="Times New Roman" w:hAnsi="Geograph" w:cstheme="minorHAnsi"/>
          <w:color w:val="000000" w:themeColor="text1"/>
          <w:shd w:val="clear" w:color="auto" w:fill="FFFFFF"/>
          <w:lang w:eastAsia="pl-PL"/>
        </w:rPr>
        <w:t xml:space="preserve"> kokainą</w:t>
      </w:r>
      <w:r w:rsidR="00140BE3" w:rsidRPr="006E1D63"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 xml:space="preserve"> (odcinek „Kokaina” – premiera 6 lutego)</w:t>
      </w:r>
      <w:r w:rsidR="00140BE3" w:rsidRPr="006E1D63">
        <w:rPr>
          <w:rFonts w:ascii="Geograph" w:eastAsia="Times New Roman" w:hAnsi="Geograph" w:cstheme="minorHAnsi"/>
          <w:color w:val="000000" w:themeColor="text1"/>
          <w:shd w:val="clear" w:color="auto" w:fill="FFFFFF"/>
          <w:lang w:eastAsia="pl-PL"/>
        </w:rPr>
        <w:t xml:space="preserve">. </w:t>
      </w:r>
      <w:r w:rsidR="00591BCE">
        <w:rPr>
          <w:rFonts w:ascii="Geograph" w:eastAsia="Times New Roman" w:hAnsi="Geograph" w:cstheme="minorHAnsi"/>
          <w:color w:val="000000" w:themeColor="text1"/>
          <w:shd w:val="clear" w:color="auto" w:fill="FFFFFF"/>
          <w:lang w:eastAsia="pl-PL"/>
        </w:rPr>
        <w:t>O</w:t>
      </w:r>
      <w:r w:rsidR="00FB2E40" w:rsidRPr="006E1D63">
        <w:rPr>
          <w:rFonts w:ascii="Geograph" w:eastAsia="Times New Roman" w:hAnsi="Geograph" w:cstheme="minorHAnsi"/>
          <w:color w:val="000000" w:themeColor="text1"/>
          <w:shd w:val="clear" w:color="auto" w:fill="FFFFFF"/>
          <w:lang w:eastAsia="pl-PL"/>
        </w:rPr>
        <w:t>bnaży</w:t>
      </w:r>
      <w:r w:rsidR="00140BE3" w:rsidRPr="006E1D63">
        <w:rPr>
          <w:rFonts w:ascii="Geograph" w:eastAsia="Times New Roman" w:hAnsi="Geograph" w:cstheme="minorHAnsi"/>
          <w:color w:val="000000" w:themeColor="text1"/>
          <w:shd w:val="clear" w:color="auto" w:fill="FFFFFF"/>
          <w:lang w:eastAsia="pl-PL"/>
        </w:rPr>
        <w:t xml:space="preserve"> </w:t>
      </w:r>
      <w:r w:rsidR="00FB2E40" w:rsidRPr="006E1D63">
        <w:rPr>
          <w:rFonts w:ascii="Geograph" w:eastAsia="Times New Roman" w:hAnsi="Geograph" w:cstheme="minorHAnsi"/>
          <w:color w:val="000000" w:themeColor="text1"/>
          <w:shd w:val="clear" w:color="auto" w:fill="FFFFFF"/>
          <w:lang w:eastAsia="pl-PL"/>
        </w:rPr>
        <w:t>sekrety peruwiańskiego półświatka, pełnego mistrzów p</w:t>
      </w:r>
      <w:r w:rsidR="002C5D20" w:rsidRPr="006E1D63">
        <w:rPr>
          <w:rFonts w:ascii="Geograph" w:eastAsia="Times New Roman" w:hAnsi="Geograph" w:cstheme="minorHAnsi"/>
          <w:color w:val="000000" w:themeColor="text1"/>
          <w:shd w:val="clear" w:color="auto" w:fill="FFFFFF"/>
          <w:lang w:eastAsia="pl-PL"/>
        </w:rPr>
        <w:t>odr</w:t>
      </w:r>
      <w:r w:rsidR="00FB2E40" w:rsidRPr="006E1D63">
        <w:rPr>
          <w:rFonts w:ascii="Geograph" w:eastAsia="Times New Roman" w:hAnsi="Geograph" w:cstheme="minorHAnsi"/>
          <w:color w:val="000000" w:themeColor="text1"/>
          <w:shd w:val="clear" w:color="auto" w:fill="FFFFFF"/>
          <w:lang w:eastAsia="pl-PL"/>
        </w:rPr>
        <w:t>abiania dolarów</w:t>
      </w:r>
      <w:r w:rsidR="00FB2E40" w:rsidRPr="006E1D63"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 xml:space="preserve"> (odcinek „Fał</w:t>
      </w:r>
      <w:r w:rsidR="00591BCE"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>szerstwa” – premiera 13 lutego)</w:t>
      </w:r>
      <w:r w:rsidR="00F61561"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 xml:space="preserve">, </w:t>
      </w:r>
      <w:r w:rsidR="00591BCE" w:rsidRPr="00591BCE">
        <w:rPr>
          <w:rFonts w:ascii="Geograph" w:eastAsia="Times New Roman" w:hAnsi="Geograph" w:cstheme="minorHAnsi"/>
          <w:bCs/>
          <w:color w:val="000000" w:themeColor="text1"/>
          <w:shd w:val="clear" w:color="auto" w:fill="FFFFFF"/>
          <w:lang w:eastAsia="pl-PL"/>
        </w:rPr>
        <w:t xml:space="preserve">pozna </w:t>
      </w:r>
      <w:r w:rsidR="00140BE3" w:rsidRPr="006E1D63">
        <w:rPr>
          <w:rFonts w:ascii="Geograph" w:hAnsi="Geograph" w:cs="Arial"/>
          <w:color w:val="000000" w:themeColor="text1"/>
          <w:shd w:val="clear" w:color="auto" w:fill="FFFFFF"/>
        </w:rPr>
        <w:t xml:space="preserve">najskuteczniejszych naciągaczy świata </w:t>
      </w:r>
      <w:r w:rsidR="00140BE3" w:rsidRPr="006E1D63">
        <w:rPr>
          <w:rFonts w:ascii="Geograph" w:hAnsi="Geograph" w:cs="Arial"/>
          <w:b/>
          <w:bCs/>
          <w:color w:val="000000" w:themeColor="text1"/>
          <w:shd w:val="clear" w:color="auto" w:fill="FFFFFF"/>
        </w:rPr>
        <w:t>(odcinek „Wyłudzenia” – premiera 20 lutego)</w:t>
      </w:r>
      <w:r w:rsidR="00591BCE">
        <w:rPr>
          <w:rFonts w:ascii="Geograph" w:hAnsi="Geograph" w:cs="Arial"/>
          <w:color w:val="000000" w:themeColor="text1"/>
          <w:shd w:val="clear" w:color="auto" w:fill="FFFFFF"/>
        </w:rPr>
        <w:t xml:space="preserve"> oraz skontaktuje się </w:t>
      </w:r>
      <w:r w:rsidR="002C4D35" w:rsidRPr="006E1D63">
        <w:rPr>
          <w:rFonts w:ascii="Geograph" w:hAnsi="Geograph" w:cs="Arial"/>
          <w:color w:val="000000" w:themeColor="text1"/>
          <w:shd w:val="clear" w:color="auto" w:fill="FFFFFF"/>
        </w:rPr>
        <w:t>z chemikami, dilerami i</w:t>
      </w:r>
      <w:r w:rsidR="00591BCE">
        <w:rPr>
          <w:rFonts w:ascii="Geograph" w:hAnsi="Geograph" w:cs="Arial"/>
          <w:color w:val="000000" w:themeColor="text1"/>
          <w:shd w:val="clear" w:color="auto" w:fill="FFFFFF"/>
        </w:rPr>
        <w:t> użytkownikami sterydów, by</w:t>
      </w:r>
      <w:r w:rsidR="002C4D35" w:rsidRPr="006E1D63">
        <w:rPr>
          <w:rFonts w:ascii="Geograph" w:hAnsi="Geograph" w:cs="Arial"/>
          <w:color w:val="000000" w:themeColor="text1"/>
          <w:shd w:val="clear" w:color="auto" w:fill="FFFFFF"/>
        </w:rPr>
        <w:t xml:space="preserve"> </w:t>
      </w:r>
      <w:r w:rsidR="00F61561" w:rsidRPr="006E1D63">
        <w:rPr>
          <w:rFonts w:ascii="Geograph" w:hAnsi="Geograph" w:cs="Arial"/>
          <w:color w:val="000000" w:themeColor="text1"/>
          <w:shd w:val="clear" w:color="auto" w:fill="FFFFFF"/>
        </w:rPr>
        <w:t>przyjrz</w:t>
      </w:r>
      <w:r w:rsidR="00F61561">
        <w:rPr>
          <w:rFonts w:ascii="Geograph" w:hAnsi="Geograph" w:cs="Arial"/>
          <w:color w:val="000000" w:themeColor="text1"/>
          <w:shd w:val="clear" w:color="auto" w:fill="FFFFFF"/>
        </w:rPr>
        <w:t>eć</w:t>
      </w:r>
      <w:r w:rsidR="00591BCE">
        <w:rPr>
          <w:rFonts w:ascii="Geograph" w:hAnsi="Geograph" w:cs="Arial"/>
          <w:color w:val="000000" w:themeColor="text1"/>
          <w:shd w:val="clear" w:color="auto" w:fill="FFFFFF"/>
        </w:rPr>
        <w:t xml:space="preserve"> </w:t>
      </w:r>
      <w:r w:rsidR="002C4D35" w:rsidRPr="006E1D63">
        <w:rPr>
          <w:rFonts w:ascii="Geograph" w:hAnsi="Geograph" w:cs="Arial"/>
          <w:color w:val="000000" w:themeColor="text1"/>
          <w:shd w:val="clear" w:color="auto" w:fill="FFFFFF"/>
        </w:rPr>
        <w:t>się</w:t>
      </w:r>
      <w:r w:rsidR="00591BCE">
        <w:rPr>
          <w:rFonts w:ascii="Geograph" w:hAnsi="Geograph" w:cs="Arial"/>
          <w:color w:val="000000" w:themeColor="text1"/>
          <w:shd w:val="clear" w:color="auto" w:fill="FFFFFF"/>
        </w:rPr>
        <w:t xml:space="preserve"> </w:t>
      </w:r>
      <w:r w:rsidR="002C4D35" w:rsidRPr="006E1D63">
        <w:rPr>
          <w:rFonts w:ascii="Geograph" w:hAnsi="Geograph" w:cs="Arial"/>
          <w:color w:val="000000" w:themeColor="text1"/>
          <w:shd w:val="clear" w:color="auto" w:fill="FFFFFF"/>
        </w:rPr>
        <w:t xml:space="preserve">z bliska nielegalnemu obrotowi tymi środkami </w:t>
      </w:r>
      <w:r w:rsidR="002C4D35" w:rsidRPr="006E1D63">
        <w:rPr>
          <w:rFonts w:ascii="Geograph" w:hAnsi="Geograph" w:cs="Arial"/>
          <w:b/>
          <w:bCs/>
          <w:color w:val="000000" w:themeColor="text1"/>
          <w:shd w:val="clear" w:color="auto" w:fill="FFFFFF"/>
        </w:rPr>
        <w:t xml:space="preserve">(odcinek „Sterydy” – premiera 27 lutego). </w:t>
      </w:r>
    </w:p>
    <w:p w14:paraId="1E147C8A" w14:textId="77777777" w:rsidR="00C82555" w:rsidRPr="006E1D63" w:rsidRDefault="00C82555" w:rsidP="00690EDF">
      <w:pPr>
        <w:spacing w:after="0" w:line="20" w:lineRule="atLeast"/>
        <w:jc w:val="both"/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</w:pPr>
    </w:p>
    <w:p w14:paraId="04FE21DD" w14:textId="30E87F33" w:rsidR="00F61561" w:rsidRDefault="004B03DE" w:rsidP="00F61561">
      <w:pPr>
        <w:spacing w:after="0" w:line="20" w:lineRule="atLeast"/>
        <w:jc w:val="both"/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</w:pPr>
      <w:r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>Premierowe odcinki serii</w:t>
      </w:r>
      <w:r w:rsidR="00F61561"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 xml:space="preserve"> „Ciemna strona świata” </w:t>
      </w:r>
      <w:r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>b</w:t>
      </w:r>
      <w:r w:rsidR="00EA6274"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>ędzie można zobaczyć co sobotę od 30 stycznia</w:t>
      </w:r>
      <w:r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 xml:space="preserve"> o godz. 21</w:t>
      </w:r>
      <w:r w:rsidR="00EA6274"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>.00</w:t>
      </w:r>
      <w:r w:rsidR="00F61561"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 xml:space="preserve"> na antenie </w:t>
      </w:r>
      <w:proofErr w:type="spellStart"/>
      <w:r w:rsidR="00F61561"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>National</w:t>
      </w:r>
      <w:proofErr w:type="spellEnd"/>
      <w:r w:rsidR="00F61561"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="00F61561"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>Geographic</w:t>
      </w:r>
      <w:proofErr w:type="spellEnd"/>
      <w:r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  <w:t>.</w:t>
      </w:r>
    </w:p>
    <w:p w14:paraId="2465D13C" w14:textId="77777777" w:rsidR="00F61561" w:rsidRDefault="00F61561" w:rsidP="00F61561">
      <w:pPr>
        <w:spacing w:after="0" w:line="20" w:lineRule="atLeast"/>
        <w:jc w:val="both"/>
        <w:rPr>
          <w:rFonts w:ascii="Geograph" w:eastAsia="Times New Roman" w:hAnsi="Geograph" w:cstheme="minorHAnsi"/>
          <w:b/>
          <w:bCs/>
          <w:color w:val="000000" w:themeColor="text1"/>
          <w:shd w:val="clear" w:color="auto" w:fill="FFFFFF"/>
          <w:lang w:eastAsia="pl-PL"/>
        </w:rPr>
      </w:pPr>
    </w:p>
    <w:p w14:paraId="7EDFDB31" w14:textId="4A5E536B" w:rsidR="00FE776D" w:rsidRPr="006E1D63" w:rsidRDefault="00FE776D" w:rsidP="00690EDF">
      <w:pPr>
        <w:spacing w:after="0" w:line="20" w:lineRule="atLeast"/>
        <w:rPr>
          <w:rFonts w:ascii="Geograph" w:eastAsia="Times New Roman" w:hAnsi="Geograph" w:cstheme="minorHAnsi"/>
          <w:color w:val="000000" w:themeColor="text1"/>
          <w:shd w:val="clear" w:color="auto" w:fill="FFFFFF"/>
          <w:lang w:eastAsia="pl-PL"/>
        </w:rPr>
      </w:pPr>
    </w:p>
    <w:p w14:paraId="24337F4A" w14:textId="77777777" w:rsidR="00690EDF" w:rsidRDefault="00690EDF" w:rsidP="00690EDF">
      <w:pPr>
        <w:spacing w:after="0" w:line="20" w:lineRule="atLeast"/>
        <w:jc w:val="both"/>
        <w:rPr>
          <w:rFonts w:ascii="Geograph" w:hAnsi="Geograph"/>
          <w:noProof/>
          <w:sz w:val="16"/>
        </w:rPr>
      </w:pPr>
      <w:r w:rsidRPr="00204D1B">
        <w:rPr>
          <w:rFonts w:ascii="Geograph" w:hAnsi="Geograph"/>
          <w:b/>
          <w:noProof/>
          <w:sz w:val="16"/>
        </w:rPr>
        <w:t xml:space="preserve">National Geographic </w:t>
      </w:r>
      <w:r w:rsidRPr="00204D1B">
        <w:rPr>
          <w:rFonts w:ascii="Geograph" w:hAnsi="Geograph"/>
          <w:noProof/>
          <w:sz w:val="16"/>
        </w:rPr>
        <w:t xml:space="preserve">skłania widzów, by dowiedzieli się więcej. Poprzez pasjonujące dokumenty i reportaże oraz programy rozrywkowe wzbogaca naszą wiedzę o otaczającym świecie. National Geographic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oferuje dostęp do unikalnych ludzi, miejsc i 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</w:t>
      </w:r>
    </w:p>
    <w:p w14:paraId="66A6FCB8" w14:textId="77777777" w:rsidR="00690EDF" w:rsidRPr="00204D1B" w:rsidRDefault="00690EDF" w:rsidP="00690EDF">
      <w:pPr>
        <w:spacing w:after="0" w:line="20" w:lineRule="atLeast"/>
        <w:jc w:val="both"/>
        <w:rPr>
          <w:rFonts w:ascii="Geograph" w:hAnsi="Geograph"/>
          <w:noProof/>
          <w:sz w:val="16"/>
        </w:rPr>
      </w:pPr>
    </w:p>
    <w:p w14:paraId="2F39F995" w14:textId="77777777" w:rsidR="00690EDF" w:rsidRPr="00204D1B" w:rsidRDefault="00690EDF" w:rsidP="00690EDF">
      <w:pPr>
        <w:spacing w:after="0" w:line="20" w:lineRule="atLeast"/>
        <w:jc w:val="both"/>
        <w:rPr>
          <w:rFonts w:ascii="Geograph" w:hAnsi="Geograph"/>
          <w:noProof/>
          <w:sz w:val="16"/>
        </w:rPr>
      </w:pPr>
      <w:r w:rsidRPr="00204D1B">
        <w:rPr>
          <w:rFonts w:ascii="Geograph" w:hAnsi="Geograph"/>
          <w:noProof/>
          <w:sz w:val="16"/>
        </w:rPr>
        <w:t xml:space="preserve">Więcej informacji na witrynie: </w:t>
      </w:r>
      <w:hyperlink r:id="rId8" w:history="1">
        <w:r w:rsidRPr="00204D1B">
          <w:rPr>
            <w:rStyle w:val="Hipercze"/>
            <w:rFonts w:ascii="Geograph" w:hAnsi="Geograph"/>
            <w:noProof/>
            <w:sz w:val="16"/>
          </w:rPr>
          <w:t>www.natgeotv.com/pl</w:t>
        </w:r>
      </w:hyperlink>
    </w:p>
    <w:p w14:paraId="5E28A1B1" w14:textId="77777777" w:rsidR="00690EDF" w:rsidRPr="008B0ACA" w:rsidRDefault="00690EDF" w:rsidP="00690EDF">
      <w:pPr>
        <w:shd w:val="clear" w:color="auto" w:fill="FFFFFF"/>
        <w:spacing w:after="0" w:line="20" w:lineRule="atLeast"/>
        <w:rPr>
          <w:rFonts w:ascii="Geograph" w:hAnsi="Geograph"/>
          <w:color w:val="222222"/>
        </w:rPr>
      </w:pPr>
    </w:p>
    <w:p w14:paraId="57CFF7F7" w14:textId="77777777" w:rsidR="00690EDF" w:rsidRPr="00E64EBC" w:rsidRDefault="00690EDF" w:rsidP="00690EDF">
      <w:pPr>
        <w:spacing w:after="0" w:line="20" w:lineRule="atLeast"/>
        <w:jc w:val="both"/>
        <w:rPr>
          <w:rFonts w:ascii="Geograph" w:hAnsi="Geograph"/>
          <w:b/>
          <w:color w:val="262626" w:themeColor="text1" w:themeTint="D9"/>
          <w:lang w:val="en-US"/>
        </w:rPr>
      </w:pPr>
      <w:r w:rsidRPr="00E64EBC">
        <w:rPr>
          <w:rFonts w:ascii="Geograph" w:hAnsi="Geograph"/>
          <w:b/>
          <w:color w:val="262626" w:themeColor="text1" w:themeTint="D9"/>
          <w:lang w:val="en-US"/>
        </w:rPr>
        <w:t>KONTAKT</w:t>
      </w:r>
    </w:p>
    <w:p w14:paraId="60689173" w14:textId="77777777" w:rsidR="00690EDF" w:rsidRPr="00E64EBC" w:rsidRDefault="00690EDF" w:rsidP="00690EDF">
      <w:pPr>
        <w:spacing w:after="0" w:line="20" w:lineRule="atLeast"/>
        <w:jc w:val="both"/>
        <w:rPr>
          <w:rFonts w:ascii="Geograph" w:hAnsi="Geograph"/>
          <w:b/>
          <w:color w:val="262626" w:themeColor="text1" w:themeTint="D9"/>
          <w:lang w:val="en-US"/>
        </w:rPr>
      </w:pPr>
    </w:p>
    <w:p w14:paraId="26A0D700" w14:textId="77777777" w:rsidR="00690EDF" w:rsidRPr="00E64EBC" w:rsidRDefault="00690EDF" w:rsidP="00690EDF">
      <w:pPr>
        <w:spacing w:after="0" w:line="20" w:lineRule="atLeast"/>
        <w:jc w:val="both"/>
        <w:rPr>
          <w:rFonts w:ascii="Geograph" w:hAnsi="Geograph"/>
          <w:b/>
          <w:color w:val="262626" w:themeColor="text1" w:themeTint="D9"/>
          <w:lang w:val="en-US"/>
        </w:rPr>
      </w:pPr>
      <w:r w:rsidRPr="00E64EBC">
        <w:rPr>
          <w:rFonts w:ascii="Geograph" w:hAnsi="Geograph"/>
          <w:b/>
          <w:color w:val="262626" w:themeColor="text1" w:themeTint="D9"/>
          <w:lang w:val="en-US"/>
        </w:rPr>
        <w:t>Joanna Andrzejewska</w:t>
      </w:r>
    </w:p>
    <w:p w14:paraId="0364D5E6" w14:textId="77777777" w:rsidR="00690EDF" w:rsidRPr="00E64EBC" w:rsidRDefault="00690EDF" w:rsidP="00690EDF">
      <w:pPr>
        <w:spacing w:after="0" w:line="20" w:lineRule="atLeast"/>
        <w:rPr>
          <w:rStyle w:val="pr-story--text-small"/>
          <w:rFonts w:ascii="Geograph" w:hAnsi="Geograph"/>
          <w:color w:val="212B35"/>
          <w:shd w:val="clear" w:color="auto" w:fill="FFFFFF"/>
          <w:lang w:val="en-US"/>
        </w:rPr>
      </w:pPr>
      <w:r w:rsidRPr="00E64EBC">
        <w:rPr>
          <w:rFonts w:ascii="Geograph" w:hAnsi="Geograph"/>
          <w:color w:val="212B35"/>
          <w:shd w:val="clear" w:color="auto" w:fill="FFFFFF"/>
          <w:lang w:val="en-US"/>
        </w:rPr>
        <w:t>PR Manager</w:t>
      </w:r>
      <w:r w:rsidRPr="00E64EBC">
        <w:rPr>
          <w:rStyle w:val="pr-story--text-small"/>
          <w:rFonts w:ascii="Geograph" w:hAnsi="Geograph"/>
          <w:color w:val="212B35"/>
          <w:shd w:val="clear" w:color="auto" w:fill="FFFFFF"/>
          <w:lang w:val="en-US"/>
        </w:rPr>
        <w:t> </w:t>
      </w:r>
      <w:r w:rsidRPr="00E64EBC">
        <w:rPr>
          <w:rStyle w:val="pr-story--text-small"/>
          <w:rFonts w:ascii="Geograph" w:hAnsi="Geograph"/>
          <w:color w:val="212B35"/>
          <w:shd w:val="clear" w:color="auto" w:fill="FFFFFF"/>
          <w:lang w:val="en-US"/>
        </w:rPr>
        <w:br/>
        <w:t>The Walt Disney Company</w:t>
      </w:r>
    </w:p>
    <w:p w14:paraId="4E6E8330" w14:textId="77777777" w:rsidR="00690EDF" w:rsidRPr="00E64EBC" w:rsidRDefault="00690EDF" w:rsidP="00690EDF">
      <w:pPr>
        <w:spacing w:after="0" w:line="20" w:lineRule="atLeast"/>
        <w:rPr>
          <w:rFonts w:ascii="Geograph" w:hAnsi="Geograph"/>
          <w:bCs/>
          <w:color w:val="262626" w:themeColor="text1" w:themeTint="D9"/>
          <w:lang w:val="en-US"/>
        </w:rPr>
      </w:pPr>
      <w:r w:rsidRPr="00A0699A">
        <w:rPr>
          <w:rFonts w:ascii="Geograph" w:hAnsi="Geograph"/>
          <w:color w:val="262626" w:themeColor="text1" w:themeTint="D9"/>
          <w:lang w:val="en-US"/>
        </w:rPr>
        <w:t>e-mail: </w:t>
      </w:r>
      <w:hyperlink r:id="rId9" w:history="1">
        <w:r w:rsidRPr="00E64EBC">
          <w:rPr>
            <w:rStyle w:val="Hipercze"/>
            <w:rFonts w:ascii="Geograph" w:hAnsi="Geograph"/>
            <w:bCs/>
            <w:lang w:val="en-US"/>
          </w:rPr>
          <w:t>Joanna.X.Andrzejewska.-ND@disney.com</w:t>
        </w:r>
      </w:hyperlink>
      <w:r w:rsidRPr="00E64EBC">
        <w:rPr>
          <w:rFonts w:ascii="Geograph" w:hAnsi="Geograph"/>
          <w:bCs/>
          <w:color w:val="262626" w:themeColor="text1" w:themeTint="D9"/>
          <w:lang w:val="en-US"/>
        </w:rPr>
        <w:t xml:space="preserve"> </w:t>
      </w:r>
    </w:p>
    <w:p w14:paraId="00ABAFD8" w14:textId="77777777" w:rsidR="00690EDF" w:rsidRPr="00E64EBC" w:rsidRDefault="00690EDF" w:rsidP="00690EDF">
      <w:pPr>
        <w:spacing w:after="0" w:line="20" w:lineRule="atLeast"/>
        <w:rPr>
          <w:rFonts w:ascii="Geograph" w:hAnsi="Geograph"/>
          <w:bCs/>
          <w:color w:val="262626" w:themeColor="text1" w:themeTint="D9"/>
          <w:lang w:val="en-US"/>
        </w:rPr>
      </w:pPr>
    </w:p>
    <w:tbl>
      <w:tblPr>
        <w:tblStyle w:val="Tabela-Siatka"/>
        <w:tblW w:w="92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570"/>
      </w:tblGrid>
      <w:tr w:rsidR="00690EDF" w:rsidRPr="009F180E" w14:paraId="51E3B594" w14:textId="77777777" w:rsidTr="0002028E">
        <w:trPr>
          <w:trHeight w:val="1314"/>
        </w:trPr>
        <w:tc>
          <w:tcPr>
            <w:tcW w:w="4718" w:type="dxa"/>
          </w:tcPr>
          <w:p w14:paraId="5585980E" w14:textId="77777777" w:rsidR="00690EDF" w:rsidRPr="00A0699A" w:rsidRDefault="00690EDF" w:rsidP="00690EDF">
            <w:pPr>
              <w:shd w:val="clear" w:color="auto" w:fill="FFFFFF"/>
              <w:spacing w:line="20" w:lineRule="atLeast"/>
              <w:ind w:hanging="108"/>
              <w:jc w:val="both"/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</w:pPr>
            <w:r w:rsidRPr="00A0699A"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  <w:t>Agnieszka Jarecka</w:t>
            </w:r>
          </w:p>
          <w:p w14:paraId="01273FD6" w14:textId="77777777" w:rsidR="00690EDF" w:rsidRPr="00A0699A" w:rsidRDefault="00690EDF" w:rsidP="00690EDF">
            <w:pPr>
              <w:shd w:val="clear" w:color="auto" w:fill="FFFFFF"/>
              <w:spacing w:line="20" w:lineRule="atLeast"/>
              <w:ind w:left="-108"/>
              <w:jc w:val="both"/>
              <w:rPr>
                <w:rFonts w:ascii="Geograph" w:hAnsi="Geograph" w:cs="Tahoma"/>
                <w:bCs/>
                <w:color w:val="262626" w:themeColor="text1" w:themeTint="D9"/>
                <w:lang w:val="en-US"/>
              </w:rPr>
            </w:pPr>
            <w:r w:rsidRPr="00A0699A">
              <w:rPr>
                <w:rFonts w:ascii="Geograph" w:hAnsi="Geograph" w:cs="Tahoma"/>
                <w:bCs/>
                <w:color w:val="262626" w:themeColor="text1" w:themeTint="D9"/>
                <w:lang w:val="en-US"/>
              </w:rPr>
              <w:t xml:space="preserve">PR Manager </w:t>
            </w:r>
          </w:p>
          <w:p w14:paraId="59C89F26" w14:textId="77777777" w:rsidR="00690EDF" w:rsidRPr="00A0699A" w:rsidRDefault="00690EDF" w:rsidP="00690EDF">
            <w:pPr>
              <w:shd w:val="clear" w:color="auto" w:fill="FFFFFF"/>
              <w:spacing w:line="20" w:lineRule="atLeast"/>
              <w:ind w:left="-108"/>
              <w:jc w:val="both"/>
              <w:rPr>
                <w:rFonts w:ascii="Geograph" w:hAnsi="Geograph" w:cs="Arial"/>
                <w:color w:val="262626" w:themeColor="text1" w:themeTint="D9"/>
                <w:lang w:val="en-US"/>
              </w:rPr>
            </w:pPr>
            <w:r w:rsidRPr="00A0699A">
              <w:rPr>
                <w:rFonts w:ascii="Geograph" w:hAnsi="Geograph" w:cs="Arial"/>
                <w:color w:val="262626" w:themeColor="text1" w:themeTint="D9"/>
                <w:lang w:val="en-US"/>
              </w:rPr>
              <w:t>Flywheel</w:t>
            </w:r>
          </w:p>
          <w:p w14:paraId="008E6DAB" w14:textId="77777777" w:rsidR="00690EDF" w:rsidRPr="00A0699A" w:rsidRDefault="00690EDF" w:rsidP="00690EDF">
            <w:pPr>
              <w:spacing w:line="20" w:lineRule="atLeast"/>
              <w:ind w:left="-108"/>
              <w:jc w:val="both"/>
              <w:rPr>
                <w:rFonts w:ascii="Geograph" w:hAnsi="Geograph"/>
                <w:color w:val="262626" w:themeColor="text1" w:themeTint="D9"/>
                <w:lang w:val="en-US"/>
              </w:rPr>
            </w:pPr>
            <w:r w:rsidRPr="00A0699A">
              <w:rPr>
                <w:rFonts w:ascii="Geograph" w:hAnsi="Geograph" w:cs="Arial"/>
                <w:color w:val="262626" w:themeColor="text1" w:themeTint="D9"/>
                <w:shd w:val="clear" w:color="auto" w:fill="FFFFFF"/>
                <w:lang w:val="en-US"/>
              </w:rPr>
              <w:t>tel. + 48 518 906 821</w:t>
            </w:r>
          </w:p>
          <w:p w14:paraId="7311F789" w14:textId="77777777" w:rsidR="00690EDF" w:rsidRPr="00A0699A" w:rsidRDefault="00690EDF" w:rsidP="00690EDF">
            <w:pPr>
              <w:shd w:val="clear" w:color="auto" w:fill="FFFFFF"/>
              <w:spacing w:line="20" w:lineRule="atLeast"/>
              <w:ind w:left="-108"/>
              <w:jc w:val="both"/>
              <w:rPr>
                <w:rFonts w:ascii="Geograph" w:hAnsi="Geograph" w:cs="Arial"/>
                <w:color w:val="262626" w:themeColor="text1" w:themeTint="D9"/>
                <w:lang w:val="en-US"/>
              </w:rPr>
            </w:pPr>
            <w:r w:rsidRPr="00A0699A">
              <w:rPr>
                <w:rFonts w:ascii="Geograph" w:hAnsi="Geograph" w:cs="Arial"/>
                <w:color w:val="262626" w:themeColor="text1" w:themeTint="D9"/>
                <w:lang w:val="en-US"/>
              </w:rPr>
              <w:t>e-mail: </w:t>
            </w:r>
            <w:hyperlink r:id="rId10" w:history="1">
              <w:r w:rsidRPr="00A0699A">
                <w:rPr>
                  <w:rStyle w:val="Hipercze"/>
                  <w:rFonts w:ascii="Geograph" w:hAnsi="Geograph" w:cs="Arial"/>
                  <w:lang w:val="en-US"/>
                </w:rPr>
                <w:t>agnieszka.j@flywheel.pl</w:t>
              </w:r>
            </w:hyperlink>
          </w:p>
        </w:tc>
        <w:tc>
          <w:tcPr>
            <w:tcW w:w="4570" w:type="dxa"/>
          </w:tcPr>
          <w:p w14:paraId="13522860" w14:textId="77777777" w:rsidR="00690EDF" w:rsidRPr="00A0699A" w:rsidRDefault="00690EDF" w:rsidP="00690EDF">
            <w:pPr>
              <w:shd w:val="clear" w:color="auto" w:fill="FFFFFF"/>
              <w:spacing w:line="20" w:lineRule="atLeast"/>
              <w:jc w:val="both"/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</w:pPr>
          </w:p>
        </w:tc>
      </w:tr>
    </w:tbl>
    <w:p w14:paraId="1FB3007F" w14:textId="3126CCB3" w:rsidR="00B509B6" w:rsidRPr="00E64EBC" w:rsidRDefault="00B509B6" w:rsidP="00690EDF">
      <w:pPr>
        <w:spacing w:after="0" w:line="20" w:lineRule="atLeast"/>
        <w:rPr>
          <w:rFonts w:ascii="Geograph" w:eastAsia="Times New Roman" w:hAnsi="Geograph" w:cstheme="minorHAnsi"/>
          <w:color w:val="000000" w:themeColor="text1"/>
          <w:shd w:val="clear" w:color="auto" w:fill="FFFFFF"/>
          <w:lang w:val="en-US" w:eastAsia="pl-PL"/>
        </w:rPr>
      </w:pPr>
    </w:p>
    <w:p w14:paraId="3887AA39" w14:textId="77777777" w:rsidR="00B509B6" w:rsidRPr="00E64EBC" w:rsidRDefault="00B509B6" w:rsidP="00690EDF">
      <w:pPr>
        <w:spacing w:after="0" w:line="20" w:lineRule="atLeast"/>
        <w:rPr>
          <w:rFonts w:ascii="Geograph" w:eastAsia="Times New Roman" w:hAnsi="Geograph" w:cstheme="minorHAnsi"/>
          <w:color w:val="000000" w:themeColor="text1"/>
          <w:shd w:val="clear" w:color="auto" w:fill="FFFFFF"/>
          <w:lang w:val="en-US" w:eastAsia="pl-PL"/>
        </w:rPr>
      </w:pPr>
    </w:p>
    <w:p w14:paraId="4843F019" w14:textId="77777777" w:rsidR="00BF53A9" w:rsidRPr="00E64EBC" w:rsidRDefault="00BF53A9" w:rsidP="00690EDF">
      <w:pPr>
        <w:spacing w:after="0" w:line="20" w:lineRule="atLeast"/>
        <w:rPr>
          <w:rFonts w:ascii="Geograph" w:eastAsia="Times New Roman" w:hAnsi="Geograph" w:cstheme="minorHAnsi"/>
          <w:color w:val="000000" w:themeColor="text1"/>
          <w:lang w:val="en-US" w:eastAsia="pl-PL"/>
        </w:rPr>
      </w:pPr>
    </w:p>
    <w:p w14:paraId="4A9175F2" w14:textId="13C2A019" w:rsidR="00657ED3" w:rsidRPr="00E64EBC" w:rsidRDefault="00657ED3" w:rsidP="00690EDF">
      <w:pPr>
        <w:spacing w:after="0" w:line="20" w:lineRule="atLeast"/>
        <w:rPr>
          <w:rFonts w:ascii="Geograph" w:hAnsi="Geograph" w:cstheme="minorHAnsi"/>
          <w:lang w:val="en-US"/>
        </w:rPr>
      </w:pPr>
    </w:p>
    <w:p w14:paraId="2C849DF3" w14:textId="76AC35F6" w:rsidR="001E4729" w:rsidRPr="00E64EBC" w:rsidRDefault="001E4729" w:rsidP="00690EDF">
      <w:pPr>
        <w:spacing w:after="0" w:line="20" w:lineRule="atLeast"/>
        <w:rPr>
          <w:rFonts w:ascii="Geograph" w:hAnsi="Geograph" w:cstheme="minorHAnsi"/>
          <w:lang w:val="en-US"/>
        </w:rPr>
      </w:pPr>
    </w:p>
    <w:p w14:paraId="479F1188" w14:textId="3C706F4A" w:rsidR="001E4729" w:rsidRPr="00E64EBC" w:rsidRDefault="001E4729" w:rsidP="00690EDF">
      <w:pPr>
        <w:spacing w:after="0" w:line="20" w:lineRule="atLeast"/>
        <w:rPr>
          <w:rFonts w:ascii="Geograph" w:hAnsi="Geograph" w:cstheme="minorHAnsi"/>
          <w:lang w:val="en-US"/>
        </w:rPr>
      </w:pPr>
    </w:p>
    <w:p w14:paraId="6FC7544F" w14:textId="74F82797" w:rsidR="008C6672" w:rsidRPr="00E64EBC" w:rsidRDefault="008C6672" w:rsidP="00690EDF">
      <w:pPr>
        <w:spacing w:after="0" w:line="20" w:lineRule="atLeast"/>
        <w:rPr>
          <w:rFonts w:ascii="Geograph" w:hAnsi="Geograph" w:cstheme="minorHAnsi"/>
          <w:lang w:val="en-US"/>
        </w:rPr>
      </w:pPr>
      <w:r w:rsidRPr="00E64EBC">
        <w:rPr>
          <w:rFonts w:ascii="Geograph" w:hAnsi="Geograph" w:cstheme="minorHAnsi"/>
          <w:lang w:val="en-US"/>
        </w:rPr>
        <w:t xml:space="preserve"> </w:t>
      </w:r>
    </w:p>
    <w:sectPr w:rsidR="008C6672" w:rsidRPr="00E64EB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A2CED5" w15:done="0"/>
  <w15:commentEx w15:paraId="5B48B6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E1C0C" w14:textId="77777777" w:rsidR="00F1462F" w:rsidRDefault="00F1462F" w:rsidP="000534A0">
      <w:pPr>
        <w:spacing w:after="0" w:line="240" w:lineRule="auto"/>
      </w:pPr>
      <w:r>
        <w:separator/>
      </w:r>
    </w:p>
  </w:endnote>
  <w:endnote w:type="continuationSeparator" w:id="0">
    <w:p w14:paraId="2F0365F7" w14:textId="77777777" w:rsidR="00F1462F" w:rsidRDefault="00F1462F" w:rsidP="0005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graph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E4591" w14:textId="77777777" w:rsidR="00F1462F" w:rsidRDefault="00F1462F" w:rsidP="000534A0">
      <w:pPr>
        <w:spacing w:after="0" w:line="240" w:lineRule="auto"/>
      </w:pPr>
      <w:r>
        <w:separator/>
      </w:r>
    </w:p>
  </w:footnote>
  <w:footnote w:type="continuationSeparator" w:id="0">
    <w:p w14:paraId="4AE28785" w14:textId="77777777" w:rsidR="00F1462F" w:rsidRDefault="00F1462F" w:rsidP="000534A0">
      <w:pPr>
        <w:spacing w:after="0" w:line="240" w:lineRule="auto"/>
      </w:pPr>
      <w:r>
        <w:continuationSeparator/>
      </w:r>
    </w:p>
  </w:footnote>
  <w:footnote w:id="1">
    <w:p w14:paraId="018A1CE5" w14:textId="77777777" w:rsidR="009C0EBD" w:rsidRDefault="009C0EBD" w:rsidP="009C0E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0455">
        <w:t>https://www.belfasttelegraph.co.uk/entertainment/film-tv/news/easier-to-buy-a-tiger-than-adopt-a-dog-in-parts-of-the-us-documentary-says-39971193.html?fbclid=IwAR1GQLc61gheXStjFe6jDax0T-vdqyf168N0X53Z3pNvONBKJXcKwnR2vGE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82A28" w14:textId="5354CA30" w:rsidR="000534A0" w:rsidRDefault="000534A0" w:rsidP="000534A0">
    <w:pPr>
      <w:pStyle w:val="Nagwek"/>
      <w:jc w:val="center"/>
    </w:pPr>
    <w:r>
      <w:rPr>
        <w:noProof/>
        <w:lang w:val="en-US"/>
      </w:rPr>
      <w:drawing>
        <wp:inline distT="0" distB="0" distL="0" distR="0" wp14:anchorId="76DD70DF" wp14:editId="65C5866B">
          <wp:extent cx="1218240" cy="35814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905" cy="363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zejewska, Joanna X. -ND">
    <w15:presenceInfo w15:providerId="AD" w15:userId="S-1-5-21-1220945662-776561741-1801674531-281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D3"/>
    <w:rsid w:val="000071E8"/>
    <w:rsid w:val="000237FA"/>
    <w:rsid w:val="000276FF"/>
    <w:rsid w:val="000534A0"/>
    <w:rsid w:val="001236C0"/>
    <w:rsid w:val="00140BE3"/>
    <w:rsid w:val="001D7303"/>
    <w:rsid w:val="001E4729"/>
    <w:rsid w:val="0022488F"/>
    <w:rsid w:val="00240144"/>
    <w:rsid w:val="002B08F7"/>
    <w:rsid w:val="002C4D35"/>
    <w:rsid w:val="002C5D20"/>
    <w:rsid w:val="004159BB"/>
    <w:rsid w:val="00470115"/>
    <w:rsid w:val="00491E3D"/>
    <w:rsid w:val="004A71B7"/>
    <w:rsid w:val="004B03DE"/>
    <w:rsid w:val="004F0580"/>
    <w:rsid w:val="0054542D"/>
    <w:rsid w:val="00546B17"/>
    <w:rsid w:val="00591BCE"/>
    <w:rsid w:val="006046B8"/>
    <w:rsid w:val="00657ED3"/>
    <w:rsid w:val="00660953"/>
    <w:rsid w:val="00690EDF"/>
    <w:rsid w:val="00697106"/>
    <w:rsid w:val="006B4C8F"/>
    <w:rsid w:val="006C1DE0"/>
    <w:rsid w:val="006E1D63"/>
    <w:rsid w:val="0072635D"/>
    <w:rsid w:val="00730DD6"/>
    <w:rsid w:val="00861E6B"/>
    <w:rsid w:val="008C0455"/>
    <w:rsid w:val="008C286F"/>
    <w:rsid w:val="008C6672"/>
    <w:rsid w:val="009B1C87"/>
    <w:rsid w:val="009C05BB"/>
    <w:rsid w:val="009C0EBD"/>
    <w:rsid w:val="009C2D44"/>
    <w:rsid w:val="009F180E"/>
    <w:rsid w:val="009F3DB5"/>
    <w:rsid w:val="00A01797"/>
    <w:rsid w:val="00A31772"/>
    <w:rsid w:val="00A457F8"/>
    <w:rsid w:val="00AA03DD"/>
    <w:rsid w:val="00AD12C0"/>
    <w:rsid w:val="00AD6D1C"/>
    <w:rsid w:val="00B509B6"/>
    <w:rsid w:val="00BF53A9"/>
    <w:rsid w:val="00C82555"/>
    <w:rsid w:val="00C915D1"/>
    <w:rsid w:val="00D86A7B"/>
    <w:rsid w:val="00DE18AB"/>
    <w:rsid w:val="00DE6674"/>
    <w:rsid w:val="00E017DF"/>
    <w:rsid w:val="00E20151"/>
    <w:rsid w:val="00E24DF5"/>
    <w:rsid w:val="00E60137"/>
    <w:rsid w:val="00E64EBC"/>
    <w:rsid w:val="00E925D4"/>
    <w:rsid w:val="00EA6274"/>
    <w:rsid w:val="00EF64DB"/>
    <w:rsid w:val="00F1462F"/>
    <w:rsid w:val="00F15745"/>
    <w:rsid w:val="00F61561"/>
    <w:rsid w:val="00FB2E40"/>
    <w:rsid w:val="00FC32DD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E2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776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47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4729"/>
    <w:rPr>
      <w:color w:val="605E5C"/>
      <w:shd w:val="clear" w:color="auto" w:fill="E1DFDD"/>
    </w:rPr>
  </w:style>
  <w:style w:type="character" w:customStyle="1" w:styleId="theme-text-color-4-4">
    <w:name w:val="theme-text-color-4-4"/>
    <w:basedOn w:val="Domylnaczcionkaakapitu"/>
    <w:rsid w:val="008C6672"/>
  </w:style>
  <w:style w:type="character" w:styleId="Odwoaniedokomentarza">
    <w:name w:val="annotation reference"/>
    <w:basedOn w:val="Domylnaczcionkaakapitu"/>
    <w:uiPriority w:val="99"/>
    <w:semiHidden/>
    <w:unhideWhenUsed/>
    <w:rsid w:val="007263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3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3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3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3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4A0"/>
  </w:style>
  <w:style w:type="paragraph" w:styleId="Stopka">
    <w:name w:val="footer"/>
    <w:basedOn w:val="Normalny"/>
    <w:link w:val="StopkaZnak"/>
    <w:uiPriority w:val="99"/>
    <w:unhideWhenUsed/>
    <w:rsid w:val="0005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4A0"/>
  </w:style>
  <w:style w:type="table" w:styleId="Tabela-Siatka">
    <w:name w:val="Table Grid"/>
    <w:basedOn w:val="Standardowy"/>
    <w:uiPriority w:val="59"/>
    <w:rsid w:val="00690ED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-story--text-small">
    <w:name w:val="pr-story--text-small"/>
    <w:basedOn w:val="Domylnaczcionkaakapitu"/>
    <w:rsid w:val="00690EDF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91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91BCE"/>
    <w:rPr>
      <w:rFonts w:ascii="Courier New" w:eastAsia="Times New Roman" w:hAnsi="Courier New" w:cs="Courier New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4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4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776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47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4729"/>
    <w:rPr>
      <w:color w:val="605E5C"/>
      <w:shd w:val="clear" w:color="auto" w:fill="E1DFDD"/>
    </w:rPr>
  </w:style>
  <w:style w:type="character" w:customStyle="1" w:styleId="theme-text-color-4-4">
    <w:name w:val="theme-text-color-4-4"/>
    <w:basedOn w:val="Domylnaczcionkaakapitu"/>
    <w:rsid w:val="008C6672"/>
  </w:style>
  <w:style w:type="character" w:styleId="Odwoaniedokomentarza">
    <w:name w:val="annotation reference"/>
    <w:basedOn w:val="Domylnaczcionkaakapitu"/>
    <w:uiPriority w:val="99"/>
    <w:semiHidden/>
    <w:unhideWhenUsed/>
    <w:rsid w:val="007263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3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3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3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3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4A0"/>
  </w:style>
  <w:style w:type="paragraph" w:styleId="Stopka">
    <w:name w:val="footer"/>
    <w:basedOn w:val="Normalny"/>
    <w:link w:val="StopkaZnak"/>
    <w:uiPriority w:val="99"/>
    <w:unhideWhenUsed/>
    <w:rsid w:val="0005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4A0"/>
  </w:style>
  <w:style w:type="table" w:styleId="Tabela-Siatka">
    <w:name w:val="Table Grid"/>
    <w:basedOn w:val="Standardowy"/>
    <w:uiPriority w:val="59"/>
    <w:rsid w:val="00690ED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-story--text-small">
    <w:name w:val="pr-story--text-small"/>
    <w:basedOn w:val="Domylnaczcionkaakapitu"/>
    <w:rsid w:val="00690EDF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91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91BCE"/>
    <w:rPr>
      <w:rFonts w:ascii="Courier New" w:eastAsia="Times New Roman" w:hAnsi="Courier New" w:cs="Courier New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4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4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1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2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95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0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agnieszka.j@flywhee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X.Andrzejewska.-ND@disn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C196-CAF1-4E44-BB90-74029876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Warzecha</dc:creator>
  <cp:lastModifiedBy>Aga</cp:lastModifiedBy>
  <cp:revision>5</cp:revision>
  <dcterms:created xsi:type="dcterms:W3CDTF">2021-01-26T07:22:00Z</dcterms:created>
  <dcterms:modified xsi:type="dcterms:W3CDTF">2021-01-26T14:02:00Z</dcterms:modified>
</cp:coreProperties>
</file>