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6511" w:rsidRDefault="00843A5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Zaczynamy słuchać!</w:t>
      </w:r>
      <w:r>
        <w:rPr>
          <w:rFonts w:ascii="Calibri" w:eastAsia="Calibri" w:hAnsi="Calibri" w:cs="Calibri"/>
        </w:rPr>
        <w:t xml:space="preserve">  </w:t>
      </w:r>
    </w:p>
    <w:p w14:paraId="00000002" w14:textId="0A94A9D4" w:rsidR="001B6511" w:rsidRDefault="00843A5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Podsumowanie rekordowego roku dla audiobooków w aplikacji Empik Go</w:t>
      </w:r>
    </w:p>
    <w:p w14:paraId="00000003" w14:textId="77777777" w:rsidR="001B6511" w:rsidRDefault="00843A56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00000005" w14:textId="365F2BDF" w:rsidR="001B6511" w:rsidRPr="00606EA3" w:rsidRDefault="00843A56" w:rsidP="00606EA3">
      <w:pPr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145 milionów przeczytanych stron e-booków, 13 milionów godzin przesłuchanych audiobooków oraz podcastów. W naznaczonym przez pandemię 2020 roku obserwujemy nowy trend w spędzaniu wolnego czasu. Oprócz oglądania nowych produkcji platform </w:t>
      </w:r>
      <w:proofErr w:type="spellStart"/>
      <w:r>
        <w:rPr>
          <w:rFonts w:ascii="Calibri" w:eastAsia="Calibri" w:hAnsi="Calibri" w:cs="Calibri"/>
          <w:b/>
        </w:rPr>
        <w:t>streamingowych</w:t>
      </w:r>
      <w:proofErr w:type="spellEnd"/>
      <w:r>
        <w:rPr>
          <w:rFonts w:ascii="Calibri" w:eastAsia="Calibri" w:hAnsi="Calibri" w:cs="Calibri"/>
          <w:b/>
        </w:rPr>
        <w:t xml:space="preserve"> zacz</w:t>
      </w:r>
      <w:r>
        <w:rPr>
          <w:rFonts w:ascii="Calibri" w:eastAsia="Calibri" w:hAnsi="Calibri" w:cs="Calibri"/>
          <w:b/>
        </w:rPr>
        <w:t xml:space="preserve">ynamy coraz bardziej interesować się </w:t>
      </w:r>
      <w:proofErr w:type="spellStart"/>
      <w:r>
        <w:rPr>
          <w:rFonts w:ascii="Calibri" w:eastAsia="Calibri" w:hAnsi="Calibri" w:cs="Calibri"/>
          <w:b/>
        </w:rPr>
        <w:t>audiohistoriami</w:t>
      </w:r>
      <w:proofErr w:type="spellEnd"/>
      <w:r>
        <w:rPr>
          <w:rFonts w:ascii="Calibri" w:eastAsia="Calibri" w:hAnsi="Calibri" w:cs="Calibri"/>
          <w:b/>
        </w:rPr>
        <w:t xml:space="preserve"> oraz czytać e-książki. W minionym roku prawie milion nowych użytkowników pobrało aplikację Empik Go.</w:t>
      </w:r>
    </w:p>
    <w:p w14:paraId="00000006" w14:textId="77777777" w:rsidR="001B6511" w:rsidRDefault="00843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Przesiadamy się na audio</w:t>
      </w:r>
      <w:r>
        <w:rPr>
          <w:rFonts w:ascii="Calibri" w:eastAsia="Calibri" w:hAnsi="Calibri" w:cs="Calibri"/>
        </w:rPr>
        <w:t xml:space="preserve"> </w:t>
      </w:r>
    </w:p>
    <w:p w14:paraId="00000007" w14:textId="77777777" w:rsidR="001B6511" w:rsidRDefault="00843A5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Wśród najważniejszych powodów, dla których audiobooki, e-booki oraz podcas</w:t>
      </w:r>
      <w:r>
        <w:rPr>
          <w:rFonts w:ascii="Calibri" w:eastAsia="Calibri" w:hAnsi="Calibri" w:cs="Calibri"/>
        </w:rPr>
        <w:t>ty w Polsce stają się coraz bardziej popularne, wymienia się zmianę sposobu spędzania wolnego czasu oraz potrzebę jego zaoszczędzenia. Jak wynika z danych Empik Go, Polacy z roku na rok coraz częściej korzystają z treści audio. Potwierdza to niemal 3,5 mil</w:t>
      </w:r>
      <w:r>
        <w:rPr>
          <w:rFonts w:ascii="Calibri" w:eastAsia="Calibri" w:hAnsi="Calibri" w:cs="Calibri"/>
        </w:rPr>
        <w:t>iona odsłuchanych audiobooków i podcastów w 2020 roku. Równie dużym zainteresowaniem cieszą się e-booki. W minionym roku użytkownicy aplikacji przeczytali ich ponad 1,5 miliona. Wśród gatunków, które najczęściej wybierają abonenci Empik Go, królują krymina</w:t>
      </w:r>
      <w:r>
        <w:rPr>
          <w:rFonts w:ascii="Calibri" w:eastAsia="Calibri" w:hAnsi="Calibri" w:cs="Calibri"/>
        </w:rPr>
        <w:t xml:space="preserve">ł, literatura faktu, literatura obyczajowa, a także propozycje dla dzieci. Od lutego 2020 roku Empik Go oddał w ręce swoich abonentów 26 udźwiękowionych produkcji oryginalnych: słuchowisk, </w:t>
      </w:r>
      <w:proofErr w:type="spellStart"/>
      <w:r>
        <w:rPr>
          <w:rFonts w:ascii="Calibri" w:eastAsia="Calibri" w:hAnsi="Calibri" w:cs="Calibri"/>
        </w:rPr>
        <w:t>audioseriali</w:t>
      </w:r>
      <w:proofErr w:type="spellEnd"/>
      <w:r>
        <w:rPr>
          <w:rFonts w:ascii="Calibri" w:eastAsia="Calibri" w:hAnsi="Calibri" w:cs="Calibri"/>
        </w:rPr>
        <w:t xml:space="preserve"> i podcastów. Marka do swoich tytułów angażuje topowych</w:t>
      </w:r>
      <w:r>
        <w:rPr>
          <w:rFonts w:ascii="Calibri" w:eastAsia="Calibri" w:hAnsi="Calibri" w:cs="Calibri"/>
        </w:rPr>
        <w:t xml:space="preserve"> polskich aktorów, co pozytywnie wpływa na poziom realizacji, który nie odstaje od produkcji filmowych. </w:t>
      </w:r>
    </w:p>
    <w:p w14:paraId="00000009" w14:textId="324577AB" w:rsidR="001B6511" w:rsidRDefault="00843A56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– Obserwujemy dojrzewanie nowej kategorii w branży rozrywkowej. W 2020 roku audiobooki wyszły z czytelniczej niszy i trafiły do głównego nurtu. Razem z</w:t>
      </w:r>
      <w:r>
        <w:rPr>
          <w:rFonts w:ascii="Calibri" w:eastAsia="Calibri" w:hAnsi="Calibri" w:cs="Calibri"/>
          <w:i/>
        </w:rPr>
        <w:t xml:space="preserve"> podcastami tworzą znakomite uzupełnienie dotychczasowych form spędzania wolnego czasu. Nie rywalizują z telewizją czy filmem, ponieważ kontekst korzystania jest zupełnie inny – są to momenty, podczas których nasze oczy lub ręce są zajęte. To już nie tylko</w:t>
      </w:r>
      <w:r>
        <w:rPr>
          <w:rFonts w:ascii="Calibri" w:eastAsia="Calibri" w:hAnsi="Calibri" w:cs="Calibri"/>
          <w:i/>
        </w:rPr>
        <w:t xml:space="preserve"> lektury i klasyka literatury. To również nowości książkowe dostępne w dniu premiery oraz coraz więcej tytułów, które są tworzone specjalnie jako </w:t>
      </w:r>
      <w:proofErr w:type="spellStart"/>
      <w:r>
        <w:rPr>
          <w:rFonts w:ascii="Calibri" w:eastAsia="Calibri" w:hAnsi="Calibri" w:cs="Calibri"/>
          <w:i/>
        </w:rPr>
        <w:t>audioserial</w:t>
      </w:r>
      <w:proofErr w:type="spellEnd"/>
      <w:r>
        <w:rPr>
          <w:rFonts w:ascii="Calibri" w:eastAsia="Calibri" w:hAnsi="Calibri" w:cs="Calibri"/>
          <w:i/>
        </w:rPr>
        <w:t xml:space="preserve"> czy słuchowisko. Empik Go stało się motorem napędowym tych zmian i zamierza potroić ilość produkcj</w:t>
      </w:r>
      <w:r>
        <w:rPr>
          <w:rFonts w:ascii="Calibri" w:eastAsia="Calibri" w:hAnsi="Calibri" w:cs="Calibri"/>
          <w:i/>
        </w:rPr>
        <w:t>i w 2021 roku</w:t>
      </w:r>
      <w:r>
        <w:rPr>
          <w:rFonts w:ascii="Calibri" w:eastAsia="Calibri" w:hAnsi="Calibri" w:cs="Calibri"/>
        </w:rPr>
        <w:t xml:space="preserve"> – mówi Kuba </w:t>
      </w:r>
      <w:proofErr w:type="spellStart"/>
      <w:r>
        <w:rPr>
          <w:rFonts w:ascii="Calibri" w:eastAsia="Calibri" w:hAnsi="Calibri" w:cs="Calibri"/>
        </w:rPr>
        <w:t>Piotrkowicz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Head</w:t>
      </w:r>
      <w:proofErr w:type="spellEnd"/>
      <w:r>
        <w:rPr>
          <w:rFonts w:ascii="Calibri" w:eastAsia="Calibri" w:hAnsi="Calibri" w:cs="Calibri"/>
        </w:rPr>
        <w:t xml:space="preserve"> of Digital Content w Grupie Empik. </w:t>
      </w:r>
    </w:p>
    <w:p w14:paraId="0000000A" w14:textId="77777777" w:rsidR="001B6511" w:rsidRDefault="00843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Najważniejsze tytuły 2020</w:t>
      </w:r>
      <w:r>
        <w:rPr>
          <w:rFonts w:ascii="Calibri" w:eastAsia="Calibri" w:hAnsi="Calibri" w:cs="Calibri"/>
        </w:rPr>
        <w:t xml:space="preserve"> </w:t>
      </w:r>
    </w:p>
    <w:p w14:paraId="0000000B" w14:textId="77777777" w:rsidR="001B6511" w:rsidRDefault="00843A5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Które z tytułów były najpopularniejsze w 2020 roku? Tego dowiemy się już wkrótce, podczas gali Bestsellerów Empiku 2020. Wśród nominowanych do tej </w:t>
      </w:r>
      <w:r>
        <w:rPr>
          <w:rFonts w:ascii="Calibri" w:eastAsia="Calibri" w:hAnsi="Calibri" w:cs="Calibri"/>
        </w:rPr>
        <w:t>prestiżowej nagrody znalazły się oryginalna produkcja audio „</w:t>
      </w:r>
      <w:proofErr w:type="spellStart"/>
      <w:r>
        <w:rPr>
          <w:rFonts w:ascii="Calibri" w:eastAsia="Calibri" w:hAnsi="Calibri" w:cs="Calibri"/>
        </w:rPr>
        <w:t>Fucking</w:t>
      </w:r>
      <w:proofErr w:type="spellEnd"/>
      <w:r>
        <w:rPr>
          <w:rFonts w:ascii="Calibri" w:eastAsia="Calibri" w:hAnsi="Calibri" w:cs="Calibri"/>
        </w:rPr>
        <w:t xml:space="preserve"> Bornholm” według scenariusza Filipa </w:t>
      </w:r>
      <w:proofErr w:type="spellStart"/>
      <w:r>
        <w:rPr>
          <w:rFonts w:ascii="Calibri" w:eastAsia="Calibri" w:hAnsi="Calibri" w:cs="Calibri"/>
        </w:rPr>
        <w:t>Kasperaszka</w:t>
      </w:r>
      <w:proofErr w:type="spellEnd"/>
      <w:r>
        <w:rPr>
          <w:rFonts w:ascii="Calibri" w:eastAsia="Calibri" w:hAnsi="Calibri" w:cs="Calibri"/>
        </w:rPr>
        <w:t xml:space="preserve"> i Anny </w:t>
      </w:r>
      <w:proofErr w:type="spellStart"/>
      <w:r>
        <w:rPr>
          <w:rFonts w:ascii="Calibri" w:eastAsia="Calibri" w:hAnsi="Calibri" w:cs="Calibri"/>
        </w:rPr>
        <w:t>Kazejak</w:t>
      </w:r>
      <w:proofErr w:type="spellEnd"/>
      <w:r>
        <w:rPr>
          <w:rFonts w:ascii="Calibri" w:eastAsia="Calibri" w:hAnsi="Calibri" w:cs="Calibri"/>
        </w:rPr>
        <w:t xml:space="preserve">. Drugim z nominowanych dzieł jest hit wakacji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</w:rPr>
        <w:t xml:space="preserve"> thriller przygodowy „Kwestia Ceny” autorstwa Zygmunta Miłoszewskiego. O mian</w:t>
      </w:r>
      <w:r>
        <w:rPr>
          <w:rFonts w:ascii="Calibri" w:eastAsia="Calibri" w:hAnsi="Calibri" w:cs="Calibri"/>
        </w:rPr>
        <w:t xml:space="preserve">o najpopularniejszego audiobooka zawalczy także szokujący reportaż „Prostytutki. Tajemnice płatnej miłości” Piotra </w:t>
      </w:r>
      <w:proofErr w:type="spellStart"/>
      <w:r>
        <w:rPr>
          <w:rFonts w:ascii="Calibri" w:eastAsia="Calibri" w:hAnsi="Calibri" w:cs="Calibri"/>
        </w:rPr>
        <w:t>Mieśnika</w:t>
      </w:r>
      <w:proofErr w:type="spellEnd"/>
      <w:r>
        <w:rPr>
          <w:rFonts w:ascii="Calibri" w:eastAsia="Calibri" w:hAnsi="Calibri" w:cs="Calibri"/>
        </w:rPr>
        <w:t xml:space="preserve"> i Magdy </w:t>
      </w:r>
      <w:proofErr w:type="spellStart"/>
      <w:r>
        <w:rPr>
          <w:rFonts w:ascii="Calibri" w:eastAsia="Calibri" w:hAnsi="Calibri" w:cs="Calibri"/>
        </w:rPr>
        <w:t>Mieśnik</w:t>
      </w:r>
      <w:proofErr w:type="spellEnd"/>
      <w:r>
        <w:rPr>
          <w:rFonts w:ascii="Calibri" w:eastAsia="Calibri" w:hAnsi="Calibri" w:cs="Calibri"/>
        </w:rPr>
        <w:t xml:space="preserve">. Kolejnym przebojem 2020 roku była „Historia Ułana”, czyli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-off powieści „Wyrwa” Wojciecha Chmielarza opisujący </w:t>
      </w:r>
      <w:r>
        <w:rPr>
          <w:rFonts w:ascii="Calibri" w:eastAsia="Calibri" w:hAnsi="Calibri" w:cs="Calibri"/>
        </w:rPr>
        <w:t xml:space="preserve">wcześniejszą historię jednego z bohaterów w stylu </w:t>
      </w:r>
      <w:proofErr w:type="spellStart"/>
      <w:r>
        <w:rPr>
          <w:rFonts w:ascii="Calibri" w:eastAsia="Calibri" w:hAnsi="Calibri" w:cs="Calibri"/>
          <w:i/>
        </w:rPr>
        <w:t>origin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stories</w:t>
      </w:r>
      <w:proofErr w:type="spellEnd"/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</w:rPr>
        <w:t xml:space="preserve"> O statuetkę powalczy także serial audio „Kroniki </w:t>
      </w:r>
      <w:proofErr w:type="spellStart"/>
      <w:r>
        <w:rPr>
          <w:rFonts w:ascii="Calibri" w:eastAsia="Calibri" w:hAnsi="Calibri" w:cs="Calibri"/>
        </w:rPr>
        <w:t>koronawirusowe</w:t>
      </w:r>
      <w:proofErr w:type="spellEnd"/>
      <w:r>
        <w:rPr>
          <w:rFonts w:ascii="Calibri" w:eastAsia="Calibri" w:hAnsi="Calibri" w:cs="Calibri"/>
        </w:rPr>
        <w:t xml:space="preserve">” Malcolma XD, który przedstawił absurdalną ekspedycję pewnej lokalnej społeczności w trakcie pandemii </w:t>
      </w:r>
      <w:proofErr w:type="spellStart"/>
      <w:r>
        <w:rPr>
          <w:rFonts w:ascii="Calibri" w:eastAsia="Calibri" w:hAnsi="Calibri" w:cs="Calibri"/>
        </w:rPr>
        <w:t>koronawirusa</w:t>
      </w:r>
      <w:proofErr w:type="spellEnd"/>
      <w:r>
        <w:rPr>
          <w:rFonts w:ascii="Calibri" w:eastAsia="Calibri" w:hAnsi="Calibri" w:cs="Calibri"/>
        </w:rPr>
        <w:t>. Do kogo tr</w:t>
      </w:r>
      <w:r>
        <w:rPr>
          <w:rFonts w:ascii="Calibri" w:eastAsia="Calibri" w:hAnsi="Calibri" w:cs="Calibri"/>
        </w:rPr>
        <w:t xml:space="preserve">afi tegoroczny Bestseller w kategorii </w:t>
      </w:r>
      <w:r>
        <w:rPr>
          <w:rFonts w:ascii="Calibri" w:eastAsia="Calibri" w:hAnsi="Calibri" w:cs="Calibri"/>
          <w:i/>
        </w:rPr>
        <w:t>Audiobook</w:t>
      </w:r>
      <w:r>
        <w:rPr>
          <w:rFonts w:ascii="Calibri" w:eastAsia="Calibri" w:hAnsi="Calibri" w:cs="Calibri"/>
        </w:rPr>
        <w:t xml:space="preserve">? Rozstrzygnięcie plebiscytu już 9 lutego 2020 roku podczas gali na antenie TVN. </w:t>
      </w:r>
    </w:p>
    <w:p w14:paraId="0000000D" w14:textId="7C22D503" w:rsidR="001B6511" w:rsidRDefault="00843A56" w:rsidP="00606EA3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1B65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11"/>
    <w:rsid w:val="001B6511"/>
    <w:rsid w:val="00606EA3"/>
    <w:rsid w:val="0084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3C3DC"/>
  <w15:docId w15:val="{52B87B9E-7FB7-9E48-A914-6DB4EF7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3</cp:revision>
  <dcterms:created xsi:type="dcterms:W3CDTF">2021-01-25T11:54:00Z</dcterms:created>
  <dcterms:modified xsi:type="dcterms:W3CDTF">2021-01-25T11:54:00Z</dcterms:modified>
</cp:coreProperties>
</file>