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751E" w14:textId="751CD258" w:rsidR="00A53E43" w:rsidRDefault="00A53E43" w:rsidP="00541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Omi</w:t>
      </w:r>
      <w:r w:rsidR="008601B2">
        <w:rPr>
          <w:b/>
          <w:sz w:val="28"/>
          <w:szCs w:val="28"/>
        </w:rPr>
        <w:t xml:space="preserve">kron Capital </w:t>
      </w:r>
      <w:r w:rsidR="000C06E2">
        <w:rPr>
          <w:b/>
          <w:sz w:val="28"/>
          <w:szCs w:val="28"/>
        </w:rPr>
        <w:t>inwestuje w</w:t>
      </w:r>
      <w:r w:rsidR="008601B2">
        <w:rPr>
          <w:b/>
          <w:sz w:val="28"/>
          <w:szCs w:val="28"/>
        </w:rPr>
        <w:t xml:space="preserve"> spółkę</w:t>
      </w:r>
      <w:r>
        <w:rPr>
          <w:b/>
          <w:sz w:val="28"/>
          <w:szCs w:val="28"/>
        </w:rPr>
        <w:t xml:space="preserve"> </w:t>
      </w:r>
      <w:proofErr w:type="spellStart"/>
      <w:r w:rsidR="001130F4">
        <w:rPr>
          <w:b/>
          <w:sz w:val="28"/>
          <w:szCs w:val="28"/>
        </w:rPr>
        <w:t>Dagat</w:t>
      </w:r>
      <w:proofErr w:type="spellEnd"/>
      <w:r w:rsidR="001130F4">
        <w:rPr>
          <w:b/>
          <w:sz w:val="28"/>
          <w:szCs w:val="28"/>
        </w:rPr>
        <w:t xml:space="preserve"> ECO</w:t>
      </w:r>
    </w:p>
    <w:p w14:paraId="000FDDF5" w14:textId="0B6C104D" w:rsidR="00CB055D" w:rsidRDefault="001918AB" w:rsidP="4256275C">
      <w:pPr>
        <w:jc w:val="both"/>
        <w:rPr>
          <w:b/>
          <w:bCs/>
          <w:sz w:val="24"/>
          <w:szCs w:val="24"/>
        </w:rPr>
      </w:pPr>
      <w:r w:rsidRPr="4256275C">
        <w:rPr>
          <w:b/>
          <w:bCs/>
          <w:sz w:val="24"/>
          <w:szCs w:val="24"/>
        </w:rPr>
        <w:t>Omikron Capital</w:t>
      </w:r>
      <w:r w:rsidR="004B4F4D" w:rsidRPr="4256275C">
        <w:rPr>
          <w:b/>
          <w:bCs/>
          <w:sz w:val="24"/>
          <w:szCs w:val="24"/>
        </w:rPr>
        <w:t xml:space="preserve">, podmiot działający na rynku </w:t>
      </w:r>
      <w:proofErr w:type="spellStart"/>
      <w:r w:rsidR="004B4F4D" w:rsidRPr="4256275C">
        <w:rPr>
          <w:b/>
          <w:bCs/>
          <w:sz w:val="24"/>
          <w:szCs w:val="24"/>
        </w:rPr>
        <w:t>private</w:t>
      </w:r>
      <w:proofErr w:type="spellEnd"/>
      <w:r w:rsidR="004B4F4D" w:rsidRPr="4256275C">
        <w:rPr>
          <w:b/>
          <w:bCs/>
          <w:sz w:val="24"/>
          <w:szCs w:val="24"/>
        </w:rPr>
        <w:t xml:space="preserve"> equity,</w:t>
      </w:r>
      <w:r w:rsidRPr="4256275C">
        <w:rPr>
          <w:b/>
          <w:bCs/>
          <w:sz w:val="24"/>
          <w:szCs w:val="24"/>
        </w:rPr>
        <w:t xml:space="preserve"> inwestuje w </w:t>
      </w:r>
      <w:r w:rsidR="00E15893" w:rsidRPr="4256275C">
        <w:rPr>
          <w:b/>
          <w:bCs/>
          <w:sz w:val="24"/>
          <w:szCs w:val="24"/>
        </w:rPr>
        <w:t xml:space="preserve">spółkę </w:t>
      </w:r>
      <w:proofErr w:type="spellStart"/>
      <w:r w:rsidR="00E92FA3" w:rsidRPr="4256275C">
        <w:rPr>
          <w:b/>
          <w:bCs/>
          <w:sz w:val="24"/>
          <w:szCs w:val="24"/>
        </w:rPr>
        <w:t>Daga</w:t>
      </w:r>
      <w:r w:rsidR="00EE0D54" w:rsidRPr="4256275C">
        <w:rPr>
          <w:b/>
          <w:bCs/>
          <w:sz w:val="24"/>
          <w:szCs w:val="24"/>
        </w:rPr>
        <w:t>t</w:t>
      </w:r>
      <w:proofErr w:type="spellEnd"/>
      <w:r w:rsidR="00EE0D54" w:rsidRPr="4256275C">
        <w:rPr>
          <w:b/>
          <w:bCs/>
          <w:sz w:val="24"/>
          <w:szCs w:val="24"/>
        </w:rPr>
        <w:t xml:space="preserve"> ECO</w:t>
      </w:r>
      <w:r w:rsidR="0019079D" w:rsidRPr="4256275C">
        <w:rPr>
          <w:b/>
          <w:bCs/>
          <w:sz w:val="24"/>
          <w:szCs w:val="24"/>
        </w:rPr>
        <w:t xml:space="preserve"> - p</w:t>
      </w:r>
      <w:r w:rsidR="00301186" w:rsidRPr="4256275C">
        <w:rPr>
          <w:b/>
          <w:bCs/>
          <w:sz w:val="24"/>
          <w:szCs w:val="24"/>
        </w:rPr>
        <w:t>oznańskie p</w:t>
      </w:r>
      <w:r w:rsidR="00E15893" w:rsidRPr="4256275C">
        <w:rPr>
          <w:b/>
          <w:bCs/>
          <w:sz w:val="24"/>
          <w:szCs w:val="24"/>
        </w:rPr>
        <w:t>rzedsiębiorstwo z branży</w:t>
      </w:r>
      <w:r w:rsidR="5E5416DE" w:rsidRPr="4256275C">
        <w:rPr>
          <w:b/>
          <w:bCs/>
          <w:sz w:val="24"/>
          <w:szCs w:val="24"/>
        </w:rPr>
        <w:t xml:space="preserve"> precyzyjnej</w:t>
      </w:r>
      <w:r w:rsidR="00E15893" w:rsidRPr="4256275C">
        <w:rPr>
          <w:b/>
          <w:bCs/>
          <w:sz w:val="24"/>
          <w:szCs w:val="24"/>
        </w:rPr>
        <w:t xml:space="preserve"> obróbki metali</w:t>
      </w:r>
      <w:r w:rsidR="0019079D" w:rsidRPr="4256275C">
        <w:rPr>
          <w:b/>
          <w:bCs/>
          <w:sz w:val="24"/>
          <w:szCs w:val="24"/>
        </w:rPr>
        <w:t>. Jest</w:t>
      </w:r>
      <w:r w:rsidR="00E15893" w:rsidRPr="4256275C">
        <w:rPr>
          <w:b/>
          <w:bCs/>
          <w:sz w:val="24"/>
          <w:szCs w:val="24"/>
        </w:rPr>
        <w:t xml:space="preserve"> to</w:t>
      </w:r>
      <w:r w:rsidR="0019079D" w:rsidRPr="4256275C">
        <w:rPr>
          <w:b/>
          <w:bCs/>
          <w:sz w:val="24"/>
          <w:szCs w:val="24"/>
        </w:rPr>
        <w:t xml:space="preserve"> już</w:t>
      </w:r>
      <w:r w:rsidR="00E15893" w:rsidRPr="4256275C">
        <w:rPr>
          <w:b/>
          <w:bCs/>
          <w:sz w:val="24"/>
          <w:szCs w:val="24"/>
        </w:rPr>
        <w:t xml:space="preserve"> </w:t>
      </w:r>
      <w:r w:rsidR="00656100" w:rsidRPr="4256275C">
        <w:rPr>
          <w:b/>
          <w:bCs/>
          <w:sz w:val="24"/>
          <w:szCs w:val="24"/>
        </w:rPr>
        <w:t>trzecia</w:t>
      </w:r>
      <w:r w:rsidR="00E15893" w:rsidRPr="4256275C">
        <w:rPr>
          <w:b/>
          <w:bCs/>
          <w:sz w:val="24"/>
          <w:szCs w:val="24"/>
        </w:rPr>
        <w:t xml:space="preserve"> firma, która trafiła do portfela Omikron Capital.</w:t>
      </w:r>
    </w:p>
    <w:p w14:paraId="2804B867" w14:textId="39688B06" w:rsidR="001629E1" w:rsidRDefault="001629E1" w:rsidP="00A53E43">
      <w:pPr>
        <w:jc w:val="both"/>
        <w:rPr>
          <w:sz w:val="24"/>
          <w:szCs w:val="24"/>
        </w:rPr>
      </w:pPr>
      <w:proofErr w:type="spellStart"/>
      <w:r w:rsidRPr="4256275C">
        <w:rPr>
          <w:sz w:val="24"/>
          <w:szCs w:val="24"/>
        </w:rPr>
        <w:t>Dagat</w:t>
      </w:r>
      <w:proofErr w:type="spellEnd"/>
      <w:r w:rsidRPr="4256275C">
        <w:rPr>
          <w:sz w:val="24"/>
          <w:szCs w:val="24"/>
        </w:rPr>
        <w:t xml:space="preserve"> ECO to rodzinna firma zajmująca się obróbką metali od ponad 20 lat. Specjalizuje się w</w:t>
      </w:r>
      <w:r w:rsidR="00337111" w:rsidRPr="4256275C">
        <w:rPr>
          <w:sz w:val="24"/>
          <w:szCs w:val="24"/>
        </w:rPr>
        <w:t> </w:t>
      </w:r>
      <w:r w:rsidR="00215E71" w:rsidRPr="4256275C">
        <w:rPr>
          <w:sz w:val="24"/>
          <w:szCs w:val="24"/>
        </w:rPr>
        <w:t>zakresie obróbki rur i profili metalowych. Przedsiębiorstwo posiada uniwersalny park maszynowy i wysoko wykwalifikowaną kadrę</w:t>
      </w:r>
      <w:r w:rsidR="0079382C" w:rsidRPr="4256275C">
        <w:rPr>
          <w:sz w:val="24"/>
          <w:szCs w:val="24"/>
        </w:rPr>
        <w:t>, a szerokie zastosowanie oferowanych usług pozwala zdobywać partnerów biznesowych z wielu branż, m</w:t>
      </w:r>
      <w:r w:rsidR="00EA0FB0" w:rsidRPr="4256275C">
        <w:rPr>
          <w:sz w:val="24"/>
          <w:szCs w:val="24"/>
        </w:rPr>
        <w:t>iędzy innymi</w:t>
      </w:r>
      <w:r w:rsidR="0079382C" w:rsidRPr="4256275C">
        <w:rPr>
          <w:sz w:val="24"/>
          <w:szCs w:val="24"/>
        </w:rPr>
        <w:t xml:space="preserve"> samochodowej, medycznej, HVAC, </w:t>
      </w:r>
      <w:r w:rsidR="5981131E" w:rsidRPr="4256275C">
        <w:rPr>
          <w:sz w:val="24"/>
          <w:szCs w:val="24"/>
        </w:rPr>
        <w:t xml:space="preserve">kolejowej </w:t>
      </w:r>
      <w:r w:rsidR="0079382C" w:rsidRPr="4256275C">
        <w:rPr>
          <w:sz w:val="24"/>
          <w:szCs w:val="24"/>
        </w:rPr>
        <w:t>czy petrochemicznej.</w:t>
      </w:r>
    </w:p>
    <w:p w14:paraId="1429A4B9" w14:textId="1F6D9AD6" w:rsidR="00455427" w:rsidRDefault="001E1772" w:rsidP="4256275C">
      <w:pPr>
        <w:jc w:val="both"/>
        <w:rPr>
          <w:i/>
          <w:iCs/>
          <w:sz w:val="24"/>
          <w:szCs w:val="24"/>
        </w:rPr>
      </w:pPr>
      <w:r w:rsidRPr="4256275C">
        <w:rPr>
          <w:i/>
          <w:iCs/>
          <w:sz w:val="24"/>
          <w:szCs w:val="24"/>
        </w:rPr>
        <w:t>–</w:t>
      </w:r>
      <w:r w:rsidR="0079382C" w:rsidRPr="4256275C">
        <w:rPr>
          <w:sz w:val="24"/>
          <w:szCs w:val="24"/>
        </w:rPr>
        <w:t xml:space="preserve"> </w:t>
      </w:r>
      <w:proofErr w:type="spellStart"/>
      <w:r w:rsidR="0079382C" w:rsidRPr="4256275C">
        <w:rPr>
          <w:i/>
          <w:iCs/>
          <w:sz w:val="24"/>
          <w:szCs w:val="24"/>
        </w:rPr>
        <w:t>Dagat</w:t>
      </w:r>
      <w:proofErr w:type="spellEnd"/>
      <w:r w:rsidR="0079382C" w:rsidRPr="4256275C">
        <w:rPr>
          <w:i/>
          <w:iCs/>
          <w:sz w:val="24"/>
          <w:szCs w:val="24"/>
        </w:rPr>
        <w:t xml:space="preserve"> ECO </w:t>
      </w:r>
      <w:r w:rsidR="00337111" w:rsidRPr="4256275C">
        <w:rPr>
          <w:i/>
          <w:iCs/>
          <w:sz w:val="24"/>
          <w:szCs w:val="24"/>
        </w:rPr>
        <w:t xml:space="preserve">to </w:t>
      </w:r>
      <w:r w:rsidR="0079382C" w:rsidRPr="4256275C">
        <w:rPr>
          <w:i/>
          <w:iCs/>
          <w:sz w:val="24"/>
          <w:szCs w:val="24"/>
        </w:rPr>
        <w:t>stabilna firm</w:t>
      </w:r>
      <w:r w:rsidR="00E24150">
        <w:rPr>
          <w:i/>
          <w:iCs/>
          <w:sz w:val="24"/>
          <w:szCs w:val="24"/>
        </w:rPr>
        <w:t>a</w:t>
      </w:r>
      <w:r w:rsidR="0079382C" w:rsidRPr="4256275C">
        <w:rPr>
          <w:i/>
          <w:iCs/>
          <w:sz w:val="24"/>
          <w:szCs w:val="24"/>
        </w:rPr>
        <w:t xml:space="preserve"> z dużym potencjałem wzrostu</w:t>
      </w:r>
      <w:r w:rsidR="00455427" w:rsidRPr="4256275C">
        <w:rPr>
          <w:i/>
          <w:iCs/>
          <w:sz w:val="24"/>
          <w:szCs w:val="24"/>
        </w:rPr>
        <w:t xml:space="preserve"> i unikatowym know-how</w:t>
      </w:r>
      <w:r w:rsidR="0079382C" w:rsidRPr="4256275C">
        <w:rPr>
          <w:i/>
          <w:iCs/>
          <w:sz w:val="24"/>
          <w:szCs w:val="24"/>
        </w:rPr>
        <w:t xml:space="preserve">. Dzięki swoim zasobom może z powodzeniem rywalizować i zdobywać nowe rynki </w:t>
      </w:r>
      <w:r w:rsidR="0060586E" w:rsidRPr="4256275C">
        <w:rPr>
          <w:i/>
          <w:iCs/>
          <w:sz w:val="24"/>
          <w:szCs w:val="24"/>
        </w:rPr>
        <w:t>zbytu</w:t>
      </w:r>
      <w:r w:rsidR="0079382C" w:rsidRPr="4256275C">
        <w:rPr>
          <w:i/>
          <w:iCs/>
          <w:sz w:val="24"/>
          <w:szCs w:val="24"/>
        </w:rPr>
        <w:t xml:space="preserve"> i dalej się rozwijać. </w:t>
      </w:r>
      <w:r w:rsidR="00455427" w:rsidRPr="4256275C">
        <w:rPr>
          <w:i/>
          <w:iCs/>
          <w:sz w:val="24"/>
          <w:szCs w:val="24"/>
        </w:rPr>
        <w:t xml:space="preserve">Ostatni rok spółka zakończyła z </w:t>
      </w:r>
      <w:r w:rsidR="00455427" w:rsidRPr="00D33648">
        <w:rPr>
          <w:i/>
          <w:iCs/>
          <w:sz w:val="24"/>
          <w:szCs w:val="24"/>
        </w:rPr>
        <w:t>dobrym wynikiem</w:t>
      </w:r>
      <w:r w:rsidR="00455427" w:rsidRPr="4256275C">
        <w:rPr>
          <w:i/>
          <w:iCs/>
          <w:sz w:val="24"/>
          <w:szCs w:val="24"/>
        </w:rPr>
        <w:t>, a w latach 2016-2019 zwiększyła sprzedaż o ponad 60</w:t>
      </w:r>
      <w:r w:rsidR="0060586E" w:rsidRPr="4256275C">
        <w:rPr>
          <w:i/>
          <w:iCs/>
          <w:sz w:val="24"/>
          <w:szCs w:val="24"/>
        </w:rPr>
        <w:t xml:space="preserve"> proc.</w:t>
      </w:r>
      <w:r w:rsidR="00455427" w:rsidRPr="4256275C">
        <w:rPr>
          <w:i/>
          <w:iCs/>
          <w:sz w:val="24"/>
          <w:szCs w:val="24"/>
        </w:rPr>
        <w:t xml:space="preserve"> </w:t>
      </w:r>
      <w:r w:rsidRPr="4256275C">
        <w:rPr>
          <w:i/>
          <w:iCs/>
          <w:sz w:val="24"/>
          <w:szCs w:val="24"/>
        </w:rPr>
        <w:t>–</w:t>
      </w:r>
      <w:r w:rsidR="00455427" w:rsidRPr="4256275C">
        <w:rPr>
          <w:i/>
          <w:iCs/>
          <w:sz w:val="24"/>
          <w:szCs w:val="24"/>
        </w:rPr>
        <w:t xml:space="preserve"> </w:t>
      </w:r>
      <w:r w:rsidR="00455427" w:rsidRPr="4256275C">
        <w:rPr>
          <w:sz w:val="24"/>
          <w:szCs w:val="24"/>
        </w:rPr>
        <w:t>mówi</w:t>
      </w:r>
      <w:r w:rsidR="009362D7" w:rsidRPr="4256275C">
        <w:rPr>
          <w:sz w:val="24"/>
          <w:szCs w:val="24"/>
        </w:rPr>
        <w:t xml:space="preserve"> Tomasz </w:t>
      </w:r>
      <w:proofErr w:type="spellStart"/>
      <w:r w:rsidR="009362D7" w:rsidRPr="4256275C">
        <w:rPr>
          <w:sz w:val="24"/>
          <w:szCs w:val="24"/>
        </w:rPr>
        <w:t>Firczyk</w:t>
      </w:r>
      <w:proofErr w:type="spellEnd"/>
      <w:r w:rsidR="009362D7" w:rsidRPr="4256275C">
        <w:rPr>
          <w:sz w:val="24"/>
          <w:szCs w:val="24"/>
        </w:rPr>
        <w:t>, Partner Zarządzający i założyciel</w:t>
      </w:r>
      <w:r w:rsidR="00455427" w:rsidRPr="4256275C">
        <w:rPr>
          <w:sz w:val="24"/>
          <w:szCs w:val="24"/>
        </w:rPr>
        <w:t xml:space="preserve"> Omikron Capital. – </w:t>
      </w:r>
      <w:r w:rsidR="00455427" w:rsidRPr="4256275C">
        <w:rPr>
          <w:i/>
          <w:iCs/>
          <w:sz w:val="24"/>
          <w:szCs w:val="24"/>
        </w:rPr>
        <w:t>Liczymy na dalsze wzrosty i większą ekspansj</w:t>
      </w:r>
      <w:r w:rsidR="00BE12EA" w:rsidRPr="4256275C">
        <w:rPr>
          <w:i/>
          <w:iCs/>
          <w:sz w:val="24"/>
          <w:szCs w:val="24"/>
        </w:rPr>
        <w:t>ę</w:t>
      </w:r>
      <w:r w:rsidR="00455427" w:rsidRPr="4256275C">
        <w:rPr>
          <w:i/>
          <w:iCs/>
          <w:sz w:val="24"/>
          <w:szCs w:val="24"/>
        </w:rPr>
        <w:t xml:space="preserve"> na rynki zagraniczne, m</w:t>
      </w:r>
      <w:r w:rsidR="00EA0FB0" w:rsidRPr="4256275C">
        <w:rPr>
          <w:i/>
          <w:iCs/>
          <w:sz w:val="24"/>
          <w:szCs w:val="24"/>
        </w:rPr>
        <w:t>iędzy innymi</w:t>
      </w:r>
      <w:r w:rsidR="00455427" w:rsidRPr="4256275C">
        <w:rPr>
          <w:i/>
          <w:iCs/>
          <w:sz w:val="24"/>
          <w:szCs w:val="24"/>
        </w:rPr>
        <w:t xml:space="preserve"> w Niemczech, Francji i krajach Beneluksu. Wierzymy, że nam się to uda,</w:t>
      </w:r>
      <w:r w:rsidR="00EA6BCA" w:rsidRPr="4256275C">
        <w:rPr>
          <w:i/>
          <w:iCs/>
          <w:sz w:val="24"/>
          <w:szCs w:val="24"/>
        </w:rPr>
        <w:t xml:space="preserve"> ponieważ</w:t>
      </w:r>
      <w:r w:rsidR="00455427" w:rsidRPr="4256275C">
        <w:rPr>
          <w:i/>
          <w:iCs/>
          <w:sz w:val="24"/>
          <w:szCs w:val="24"/>
        </w:rPr>
        <w:t xml:space="preserve"> już </w:t>
      </w:r>
      <w:r w:rsidR="00BE12EA" w:rsidRPr="4256275C">
        <w:rPr>
          <w:i/>
          <w:iCs/>
          <w:sz w:val="24"/>
          <w:szCs w:val="24"/>
        </w:rPr>
        <w:t>teraz  produkty</w:t>
      </w:r>
      <w:r w:rsidR="76F438C6" w:rsidRPr="4256275C">
        <w:rPr>
          <w:i/>
          <w:iCs/>
          <w:sz w:val="24"/>
          <w:szCs w:val="24"/>
        </w:rPr>
        <w:t xml:space="preserve"> firmy</w:t>
      </w:r>
      <w:r w:rsidR="00BE12EA" w:rsidRPr="4256275C">
        <w:rPr>
          <w:i/>
          <w:iCs/>
          <w:sz w:val="24"/>
          <w:szCs w:val="24"/>
        </w:rPr>
        <w:t xml:space="preserve"> </w:t>
      </w:r>
      <w:r w:rsidR="00525364" w:rsidRPr="4256275C">
        <w:rPr>
          <w:i/>
          <w:iCs/>
          <w:sz w:val="24"/>
          <w:szCs w:val="24"/>
        </w:rPr>
        <w:t>trafiają m.in.</w:t>
      </w:r>
      <w:r w:rsidR="00BE12EA" w:rsidRPr="4256275C">
        <w:rPr>
          <w:i/>
          <w:iCs/>
          <w:sz w:val="24"/>
          <w:szCs w:val="24"/>
        </w:rPr>
        <w:t xml:space="preserve"> </w:t>
      </w:r>
      <w:r w:rsidR="00455427" w:rsidRPr="4256275C">
        <w:rPr>
          <w:i/>
          <w:iCs/>
          <w:sz w:val="24"/>
          <w:szCs w:val="24"/>
        </w:rPr>
        <w:t xml:space="preserve">do USA, Brazylii czy Turcji – </w:t>
      </w:r>
      <w:r w:rsidR="00455427" w:rsidRPr="4256275C">
        <w:rPr>
          <w:sz w:val="24"/>
          <w:szCs w:val="24"/>
        </w:rPr>
        <w:t>dodaje</w:t>
      </w:r>
      <w:r w:rsidR="00455427" w:rsidRPr="4256275C">
        <w:rPr>
          <w:i/>
          <w:iCs/>
          <w:sz w:val="24"/>
          <w:szCs w:val="24"/>
        </w:rPr>
        <w:t xml:space="preserve">. </w:t>
      </w:r>
    </w:p>
    <w:p w14:paraId="2925FF87" w14:textId="1DF4C9E8" w:rsidR="00926A89" w:rsidRDefault="001E1772" w:rsidP="4256275C">
      <w:pPr>
        <w:jc w:val="both"/>
        <w:rPr>
          <w:i/>
          <w:iCs/>
          <w:sz w:val="24"/>
          <w:szCs w:val="24"/>
        </w:rPr>
      </w:pPr>
      <w:r w:rsidRPr="4256275C">
        <w:rPr>
          <w:i/>
          <w:iCs/>
          <w:sz w:val="24"/>
          <w:szCs w:val="24"/>
        </w:rPr>
        <w:t>–</w:t>
      </w:r>
      <w:r w:rsidR="00926A89" w:rsidRPr="4256275C">
        <w:rPr>
          <w:i/>
          <w:iCs/>
          <w:sz w:val="24"/>
          <w:szCs w:val="24"/>
        </w:rPr>
        <w:t xml:space="preserve"> Cieszę się, że pomimo trudności wywołanych pandemią Covid-19 udało się sprawnie przeprowadzić całą transakcję. Bardzo optymistycznie patrzę na przyszłość</w:t>
      </w:r>
      <w:r w:rsidR="00C42EA4" w:rsidRPr="4256275C">
        <w:rPr>
          <w:i/>
          <w:iCs/>
          <w:sz w:val="24"/>
          <w:szCs w:val="24"/>
        </w:rPr>
        <w:t xml:space="preserve"> firmy, która przy wsparciu i doświadczeniu zespołu Omikron Capital może</w:t>
      </w:r>
      <w:r w:rsidR="628FA605" w:rsidRPr="4256275C">
        <w:rPr>
          <w:i/>
          <w:iCs/>
          <w:sz w:val="24"/>
          <w:szCs w:val="24"/>
        </w:rPr>
        <w:t xml:space="preserve"> dalej</w:t>
      </w:r>
      <w:r w:rsidR="00C42EA4" w:rsidRPr="4256275C">
        <w:rPr>
          <w:i/>
          <w:iCs/>
          <w:sz w:val="24"/>
          <w:szCs w:val="24"/>
        </w:rPr>
        <w:t xml:space="preserve"> rozwi</w:t>
      </w:r>
      <w:r w:rsidR="1E8C8EB4" w:rsidRPr="4256275C">
        <w:rPr>
          <w:i/>
          <w:iCs/>
          <w:sz w:val="24"/>
          <w:szCs w:val="24"/>
        </w:rPr>
        <w:t>jać</w:t>
      </w:r>
      <w:r w:rsidR="00C42EA4" w:rsidRPr="4256275C">
        <w:rPr>
          <w:i/>
          <w:iCs/>
          <w:sz w:val="24"/>
          <w:szCs w:val="24"/>
        </w:rPr>
        <w:t xml:space="preserve"> skrzydła </w:t>
      </w:r>
      <w:r w:rsidR="00C42EA4" w:rsidRPr="4256275C">
        <w:rPr>
          <w:sz w:val="24"/>
          <w:szCs w:val="24"/>
        </w:rPr>
        <w:t xml:space="preserve">– mówi Piotr </w:t>
      </w:r>
      <w:proofErr w:type="spellStart"/>
      <w:r w:rsidR="00C42EA4" w:rsidRPr="4256275C">
        <w:rPr>
          <w:sz w:val="24"/>
          <w:szCs w:val="24"/>
        </w:rPr>
        <w:t>Gulczewski</w:t>
      </w:r>
      <w:proofErr w:type="spellEnd"/>
      <w:r w:rsidR="00C42EA4" w:rsidRPr="4256275C">
        <w:rPr>
          <w:sz w:val="24"/>
          <w:szCs w:val="24"/>
        </w:rPr>
        <w:t xml:space="preserve">, </w:t>
      </w:r>
      <w:r w:rsidR="00BE12EA" w:rsidRPr="4256275C">
        <w:rPr>
          <w:sz w:val="24"/>
          <w:szCs w:val="24"/>
        </w:rPr>
        <w:t xml:space="preserve">dotychczasowy </w:t>
      </w:r>
      <w:r w:rsidR="00C42EA4" w:rsidRPr="4256275C">
        <w:rPr>
          <w:sz w:val="24"/>
          <w:szCs w:val="24"/>
        </w:rPr>
        <w:t xml:space="preserve">właściciel </w:t>
      </w:r>
      <w:r w:rsidR="00BE12EA" w:rsidRPr="4256275C">
        <w:rPr>
          <w:sz w:val="24"/>
          <w:szCs w:val="24"/>
        </w:rPr>
        <w:t xml:space="preserve">i prezes zarządu </w:t>
      </w:r>
      <w:proofErr w:type="spellStart"/>
      <w:r w:rsidR="00C42EA4" w:rsidRPr="4256275C">
        <w:rPr>
          <w:sz w:val="24"/>
          <w:szCs w:val="24"/>
        </w:rPr>
        <w:t>Dagat</w:t>
      </w:r>
      <w:proofErr w:type="spellEnd"/>
      <w:r w:rsidR="00C42EA4" w:rsidRPr="4256275C">
        <w:rPr>
          <w:sz w:val="24"/>
          <w:szCs w:val="24"/>
        </w:rPr>
        <w:t xml:space="preserve"> ECO.</w:t>
      </w:r>
    </w:p>
    <w:p w14:paraId="76AAC2BC" w14:textId="1D271C70" w:rsidR="00807027" w:rsidRDefault="00807027" w:rsidP="00A53E43">
      <w:pPr>
        <w:jc w:val="both"/>
        <w:rPr>
          <w:sz w:val="24"/>
          <w:szCs w:val="24"/>
        </w:rPr>
      </w:pPr>
      <w:r w:rsidRPr="2B12FEE5">
        <w:rPr>
          <w:sz w:val="24"/>
          <w:szCs w:val="24"/>
        </w:rPr>
        <w:t>Firma zatrudnia ponad 2</w:t>
      </w:r>
      <w:r w:rsidR="6816EAA8" w:rsidRPr="2B12FEE5">
        <w:rPr>
          <w:sz w:val="24"/>
          <w:szCs w:val="24"/>
        </w:rPr>
        <w:t>3</w:t>
      </w:r>
      <w:r w:rsidRPr="2B12FEE5">
        <w:rPr>
          <w:sz w:val="24"/>
          <w:szCs w:val="24"/>
        </w:rPr>
        <w:t xml:space="preserve">0 osób. W 2019 roku osiągnęła sprzedaż na poziomie blisko 44 mln zł i </w:t>
      </w:r>
      <w:r w:rsidR="006772C1" w:rsidRPr="2B12FEE5">
        <w:rPr>
          <w:sz w:val="24"/>
          <w:szCs w:val="24"/>
        </w:rPr>
        <w:t xml:space="preserve">zakończyła </w:t>
      </w:r>
      <w:r w:rsidR="00615EF5" w:rsidRPr="2B12FEE5">
        <w:rPr>
          <w:sz w:val="24"/>
          <w:szCs w:val="24"/>
        </w:rPr>
        <w:t>go</w:t>
      </w:r>
      <w:r w:rsidR="006772C1" w:rsidRPr="2B12FEE5">
        <w:rPr>
          <w:sz w:val="24"/>
          <w:szCs w:val="24"/>
        </w:rPr>
        <w:t xml:space="preserve"> z wynikiem </w:t>
      </w:r>
      <w:r w:rsidRPr="2B12FEE5">
        <w:rPr>
          <w:sz w:val="24"/>
          <w:szCs w:val="24"/>
        </w:rPr>
        <w:t xml:space="preserve">4,4 mln zł EBITDA. Spółka jest największym dostawcą </w:t>
      </w:r>
      <w:r w:rsidR="001F77CF" w:rsidRPr="2B12FEE5">
        <w:rPr>
          <w:sz w:val="24"/>
          <w:szCs w:val="24"/>
        </w:rPr>
        <w:t xml:space="preserve">systemów poręczowych </w:t>
      </w:r>
      <w:r w:rsidRPr="2B12FEE5">
        <w:rPr>
          <w:sz w:val="24"/>
          <w:szCs w:val="24"/>
        </w:rPr>
        <w:t>do pojazdów komunikacji miejskiej w Europie Środkowo-Wschodniej. Cieszy się uznaniem na rynk</w:t>
      </w:r>
      <w:r w:rsidR="009642FD" w:rsidRPr="2B12FEE5">
        <w:rPr>
          <w:sz w:val="24"/>
          <w:szCs w:val="24"/>
        </w:rPr>
        <w:t>u</w:t>
      </w:r>
      <w:r w:rsidRPr="2B12FEE5">
        <w:rPr>
          <w:sz w:val="24"/>
          <w:szCs w:val="24"/>
        </w:rPr>
        <w:t xml:space="preserve"> o wysokiej barierze wejścia, </w:t>
      </w:r>
      <w:r w:rsidR="009642FD" w:rsidRPr="2B12FEE5">
        <w:rPr>
          <w:sz w:val="24"/>
          <w:szCs w:val="24"/>
        </w:rPr>
        <w:t>m</w:t>
      </w:r>
      <w:r w:rsidR="00EA0FB0" w:rsidRPr="2B12FEE5">
        <w:rPr>
          <w:sz w:val="24"/>
          <w:szCs w:val="24"/>
        </w:rPr>
        <w:t>iędzy innymi</w:t>
      </w:r>
      <w:r w:rsidR="009642FD" w:rsidRPr="2B12FEE5">
        <w:rPr>
          <w:sz w:val="24"/>
          <w:szCs w:val="24"/>
        </w:rPr>
        <w:t xml:space="preserve"> </w:t>
      </w:r>
      <w:r w:rsidRPr="2B12FEE5">
        <w:rPr>
          <w:sz w:val="24"/>
          <w:szCs w:val="24"/>
        </w:rPr>
        <w:t xml:space="preserve">dzięki swojej elastyczności i najwyższej jakości. Nowi właściciele </w:t>
      </w:r>
      <w:r w:rsidR="006772C1" w:rsidRPr="2B12FEE5">
        <w:rPr>
          <w:sz w:val="24"/>
          <w:szCs w:val="24"/>
        </w:rPr>
        <w:t xml:space="preserve">planują dalszą ekspansję dzięki odpowiedniemu wsparciu. </w:t>
      </w:r>
    </w:p>
    <w:p w14:paraId="053D1550" w14:textId="37D5F443" w:rsidR="003F599E" w:rsidRDefault="001E1772" w:rsidP="00A53E43">
      <w:pPr>
        <w:jc w:val="both"/>
        <w:rPr>
          <w:sz w:val="24"/>
          <w:szCs w:val="24"/>
        </w:rPr>
      </w:pPr>
      <w:r w:rsidRPr="4256275C">
        <w:rPr>
          <w:i/>
          <w:iCs/>
          <w:sz w:val="24"/>
          <w:szCs w:val="24"/>
        </w:rPr>
        <w:t>–</w:t>
      </w:r>
      <w:r w:rsidR="006772C1" w:rsidRPr="4256275C">
        <w:rPr>
          <w:sz w:val="24"/>
          <w:szCs w:val="24"/>
        </w:rPr>
        <w:t xml:space="preserve"> </w:t>
      </w:r>
      <w:r w:rsidR="006772C1" w:rsidRPr="4256275C">
        <w:rPr>
          <w:i/>
          <w:iCs/>
          <w:sz w:val="24"/>
          <w:szCs w:val="24"/>
        </w:rPr>
        <w:t xml:space="preserve">Na początku </w:t>
      </w:r>
      <w:r w:rsidR="004E072F">
        <w:rPr>
          <w:i/>
          <w:iCs/>
          <w:sz w:val="24"/>
          <w:szCs w:val="24"/>
        </w:rPr>
        <w:t xml:space="preserve">wzmocnimy </w:t>
      </w:r>
      <w:r w:rsidR="00FC6045" w:rsidRPr="4256275C">
        <w:rPr>
          <w:i/>
          <w:iCs/>
          <w:sz w:val="24"/>
          <w:szCs w:val="24"/>
        </w:rPr>
        <w:t>firm</w:t>
      </w:r>
      <w:r w:rsidR="004E072F">
        <w:rPr>
          <w:i/>
          <w:iCs/>
          <w:sz w:val="24"/>
          <w:szCs w:val="24"/>
        </w:rPr>
        <w:t xml:space="preserve">ę </w:t>
      </w:r>
      <w:r w:rsidR="006772C1" w:rsidRPr="4256275C">
        <w:rPr>
          <w:i/>
          <w:iCs/>
          <w:sz w:val="24"/>
          <w:szCs w:val="24"/>
        </w:rPr>
        <w:t>w obszarze zarządczym</w:t>
      </w:r>
      <w:r w:rsidR="00EA6BCA" w:rsidRPr="4256275C">
        <w:rPr>
          <w:i/>
          <w:iCs/>
          <w:sz w:val="24"/>
          <w:szCs w:val="24"/>
        </w:rPr>
        <w:t xml:space="preserve"> oraz </w:t>
      </w:r>
      <w:r w:rsidR="006772C1" w:rsidRPr="4256275C">
        <w:rPr>
          <w:i/>
          <w:iCs/>
          <w:sz w:val="24"/>
          <w:szCs w:val="24"/>
        </w:rPr>
        <w:t>dzia</w:t>
      </w:r>
      <w:r w:rsidR="00EA6BCA" w:rsidRPr="4256275C">
        <w:rPr>
          <w:i/>
          <w:iCs/>
          <w:sz w:val="24"/>
          <w:szCs w:val="24"/>
        </w:rPr>
        <w:t>le</w:t>
      </w:r>
      <w:r w:rsidR="006772C1" w:rsidRPr="4256275C">
        <w:rPr>
          <w:i/>
          <w:iCs/>
          <w:sz w:val="24"/>
          <w:szCs w:val="24"/>
        </w:rPr>
        <w:t xml:space="preserve"> sprzedaży. </w:t>
      </w:r>
      <w:r w:rsidR="002E268B" w:rsidRPr="4256275C">
        <w:rPr>
          <w:i/>
          <w:iCs/>
          <w:sz w:val="24"/>
          <w:szCs w:val="24"/>
        </w:rPr>
        <w:t xml:space="preserve">Chcemy w sposób ciągły profesjonalizować </w:t>
      </w:r>
      <w:r w:rsidR="006A27F3" w:rsidRPr="4256275C">
        <w:rPr>
          <w:i/>
          <w:iCs/>
          <w:sz w:val="24"/>
          <w:szCs w:val="24"/>
        </w:rPr>
        <w:t>organizację,</w:t>
      </w:r>
      <w:r w:rsidR="00480D8A" w:rsidRPr="4256275C">
        <w:rPr>
          <w:i/>
          <w:iCs/>
          <w:sz w:val="24"/>
          <w:szCs w:val="24"/>
        </w:rPr>
        <w:t xml:space="preserve"> aby </w:t>
      </w:r>
      <w:r w:rsidR="006A27F3" w:rsidRPr="4256275C">
        <w:rPr>
          <w:i/>
          <w:iCs/>
          <w:sz w:val="24"/>
          <w:szCs w:val="24"/>
        </w:rPr>
        <w:t>budować</w:t>
      </w:r>
      <w:r w:rsidR="00480D8A" w:rsidRPr="4256275C">
        <w:rPr>
          <w:i/>
          <w:iCs/>
          <w:sz w:val="24"/>
          <w:szCs w:val="24"/>
        </w:rPr>
        <w:t xml:space="preserve"> jej</w:t>
      </w:r>
      <w:r w:rsidR="006A27F3" w:rsidRPr="4256275C">
        <w:rPr>
          <w:i/>
          <w:iCs/>
          <w:sz w:val="24"/>
          <w:szCs w:val="24"/>
        </w:rPr>
        <w:t xml:space="preserve"> potencjał. </w:t>
      </w:r>
      <w:r w:rsidR="006772C1" w:rsidRPr="4256275C">
        <w:rPr>
          <w:i/>
          <w:iCs/>
          <w:sz w:val="24"/>
          <w:szCs w:val="24"/>
        </w:rPr>
        <w:t>Planujemy również inwestycj</w:t>
      </w:r>
      <w:r w:rsidR="00615EF5" w:rsidRPr="4256275C">
        <w:rPr>
          <w:i/>
          <w:iCs/>
          <w:sz w:val="24"/>
          <w:szCs w:val="24"/>
        </w:rPr>
        <w:t>e</w:t>
      </w:r>
      <w:r w:rsidR="006772C1" w:rsidRPr="4256275C">
        <w:rPr>
          <w:i/>
          <w:iCs/>
          <w:sz w:val="24"/>
          <w:szCs w:val="24"/>
        </w:rPr>
        <w:t xml:space="preserve"> w większ</w:t>
      </w:r>
      <w:r w:rsidR="00FC6045" w:rsidRPr="4256275C">
        <w:rPr>
          <w:i/>
          <w:iCs/>
          <w:sz w:val="24"/>
          <w:szCs w:val="24"/>
        </w:rPr>
        <w:t>ą</w:t>
      </w:r>
      <w:r w:rsidR="006772C1" w:rsidRPr="4256275C">
        <w:rPr>
          <w:i/>
          <w:iCs/>
          <w:sz w:val="24"/>
          <w:szCs w:val="24"/>
        </w:rPr>
        <w:t xml:space="preserve"> automatyzację i robotyzację zakładu produkcyjnego, które pomogą spółce zwiększ</w:t>
      </w:r>
      <w:r w:rsidR="00615EF5" w:rsidRPr="4256275C">
        <w:rPr>
          <w:i/>
          <w:iCs/>
          <w:sz w:val="24"/>
          <w:szCs w:val="24"/>
        </w:rPr>
        <w:t>y</w:t>
      </w:r>
      <w:r w:rsidR="006772C1" w:rsidRPr="4256275C">
        <w:rPr>
          <w:i/>
          <w:iCs/>
          <w:sz w:val="24"/>
          <w:szCs w:val="24"/>
        </w:rPr>
        <w:t>ć skal</w:t>
      </w:r>
      <w:r w:rsidR="0060586E" w:rsidRPr="4256275C">
        <w:rPr>
          <w:i/>
          <w:iCs/>
          <w:sz w:val="24"/>
          <w:szCs w:val="24"/>
        </w:rPr>
        <w:t>ę</w:t>
      </w:r>
      <w:r w:rsidR="006772C1" w:rsidRPr="4256275C">
        <w:rPr>
          <w:i/>
          <w:iCs/>
          <w:sz w:val="24"/>
          <w:szCs w:val="24"/>
        </w:rPr>
        <w:t xml:space="preserve"> działania. Zależy nam na </w:t>
      </w:r>
      <w:r w:rsidR="00EA0FB0" w:rsidRPr="4256275C">
        <w:rPr>
          <w:i/>
          <w:iCs/>
          <w:sz w:val="24"/>
          <w:szCs w:val="24"/>
        </w:rPr>
        <w:t>dalszej</w:t>
      </w:r>
      <w:r w:rsidR="006772C1" w:rsidRPr="4256275C">
        <w:rPr>
          <w:i/>
          <w:iCs/>
          <w:sz w:val="24"/>
          <w:szCs w:val="24"/>
        </w:rPr>
        <w:t xml:space="preserve"> ekspansji na rynki zagraniczne oraz w branżach o wysokiej perspektywie wzrostu, m</w:t>
      </w:r>
      <w:r w:rsidR="00667772" w:rsidRPr="4256275C">
        <w:rPr>
          <w:i/>
          <w:iCs/>
          <w:sz w:val="24"/>
          <w:szCs w:val="24"/>
        </w:rPr>
        <w:t>iędzy innymi</w:t>
      </w:r>
      <w:r w:rsidR="006772C1" w:rsidRPr="4256275C">
        <w:rPr>
          <w:i/>
          <w:iCs/>
          <w:sz w:val="24"/>
          <w:szCs w:val="24"/>
        </w:rPr>
        <w:t xml:space="preserve"> </w:t>
      </w:r>
      <w:r w:rsidR="3BFFB45C" w:rsidRPr="4256275C">
        <w:rPr>
          <w:i/>
          <w:iCs/>
          <w:sz w:val="24"/>
          <w:szCs w:val="24"/>
        </w:rPr>
        <w:t>kolejowej</w:t>
      </w:r>
      <w:r w:rsidR="006772C1" w:rsidRPr="4256275C">
        <w:rPr>
          <w:i/>
          <w:iCs/>
          <w:sz w:val="24"/>
          <w:szCs w:val="24"/>
        </w:rPr>
        <w:t>, medycznej i</w:t>
      </w:r>
      <w:r w:rsidR="00EA0FB0" w:rsidRPr="4256275C">
        <w:rPr>
          <w:i/>
          <w:iCs/>
          <w:sz w:val="24"/>
          <w:szCs w:val="24"/>
        </w:rPr>
        <w:t> </w:t>
      </w:r>
      <w:r w:rsidR="006772C1" w:rsidRPr="4256275C">
        <w:rPr>
          <w:i/>
          <w:iCs/>
          <w:sz w:val="24"/>
          <w:szCs w:val="24"/>
        </w:rPr>
        <w:t xml:space="preserve">chemicznej – </w:t>
      </w:r>
      <w:r w:rsidR="006772C1" w:rsidRPr="4256275C">
        <w:rPr>
          <w:sz w:val="24"/>
          <w:szCs w:val="24"/>
        </w:rPr>
        <w:t xml:space="preserve">mówi </w:t>
      </w:r>
      <w:r w:rsidR="009362D7" w:rsidRPr="4256275C">
        <w:rPr>
          <w:sz w:val="24"/>
          <w:szCs w:val="24"/>
        </w:rPr>
        <w:t>Jakub Mazurek, Dyrektor Inwestycyjny</w:t>
      </w:r>
      <w:r w:rsidR="006772C1" w:rsidRPr="4256275C">
        <w:rPr>
          <w:sz w:val="24"/>
          <w:szCs w:val="24"/>
        </w:rPr>
        <w:t xml:space="preserve"> Omikron Capital. – </w:t>
      </w:r>
      <w:r w:rsidR="00EA6BCA" w:rsidRPr="4256275C">
        <w:rPr>
          <w:i/>
          <w:iCs/>
          <w:sz w:val="24"/>
          <w:szCs w:val="24"/>
        </w:rPr>
        <w:t>Firma</w:t>
      </w:r>
      <w:r w:rsidR="00EA0FB0" w:rsidRPr="4256275C">
        <w:rPr>
          <w:i/>
          <w:iCs/>
          <w:sz w:val="24"/>
          <w:szCs w:val="24"/>
        </w:rPr>
        <w:t xml:space="preserve"> obecni</w:t>
      </w:r>
      <w:r w:rsidR="00667772" w:rsidRPr="4256275C">
        <w:rPr>
          <w:i/>
          <w:iCs/>
          <w:sz w:val="24"/>
          <w:szCs w:val="24"/>
        </w:rPr>
        <w:t>e</w:t>
      </w:r>
      <w:r w:rsidR="00EA6BCA" w:rsidRPr="4256275C">
        <w:rPr>
          <w:i/>
          <w:iCs/>
          <w:sz w:val="24"/>
          <w:szCs w:val="24"/>
        </w:rPr>
        <w:t xml:space="preserve"> posiada</w:t>
      </w:r>
      <w:r w:rsidR="00EA0FB0" w:rsidRPr="4256275C">
        <w:rPr>
          <w:i/>
          <w:iCs/>
          <w:sz w:val="24"/>
          <w:szCs w:val="24"/>
        </w:rPr>
        <w:t xml:space="preserve"> już</w:t>
      </w:r>
      <w:r w:rsidR="00EA6BCA" w:rsidRPr="4256275C">
        <w:rPr>
          <w:i/>
          <w:iCs/>
          <w:sz w:val="24"/>
          <w:szCs w:val="24"/>
        </w:rPr>
        <w:t xml:space="preserve"> długotrwałe relacje z klientami typu </w:t>
      </w:r>
      <w:proofErr w:type="spellStart"/>
      <w:r w:rsidR="00EA6BCA" w:rsidRPr="4256275C">
        <w:rPr>
          <w:i/>
          <w:iCs/>
          <w:sz w:val="24"/>
          <w:szCs w:val="24"/>
        </w:rPr>
        <w:t>blue</w:t>
      </w:r>
      <w:proofErr w:type="spellEnd"/>
      <w:r w:rsidR="00EA6BCA" w:rsidRPr="4256275C">
        <w:rPr>
          <w:i/>
          <w:iCs/>
          <w:sz w:val="24"/>
          <w:szCs w:val="24"/>
        </w:rPr>
        <w:t xml:space="preserve"> chip, a jakoś</w:t>
      </w:r>
      <w:r w:rsidR="00EA0FB0" w:rsidRPr="4256275C">
        <w:rPr>
          <w:i/>
          <w:iCs/>
          <w:sz w:val="24"/>
          <w:szCs w:val="24"/>
        </w:rPr>
        <w:t>ć</w:t>
      </w:r>
      <w:r w:rsidR="00EA6BCA" w:rsidRPr="4256275C">
        <w:rPr>
          <w:i/>
          <w:iCs/>
          <w:sz w:val="24"/>
          <w:szCs w:val="24"/>
        </w:rPr>
        <w:t xml:space="preserve"> jej usług potwierdzają liczne</w:t>
      </w:r>
      <w:r w:rsidR="00BE12EA" w:rsidRPr="4256275C">
        <w:rPr>
          <w:i/>
          <w:iCs/>
          <w:sz w:val="24"/>
          <w:szCs w:val="24"/>
        </w:rPr>
        <w:t xml:space="preserve"> </w:t>
      </w:r>
      <w:r w:rsidR="00EA6BCA" w:rsidRPr="4256275C">
        <w:rPr>
          <w:i/>
          <w:iCs/>
          <w:sz w:val="24"/>
          <w:szCs w:val="24"/>
        </w:rPr>
        <w:t>międzynarodowe certyfikaty</w:t>
      </w:r>
      <w:r w:rsidR="00D85557" w:rsidRPr="4256275C">
        <w:rPr>
          <w:i/>
          <w:iCs/>
          <w:sz w:val="24"/>
          <w:szCs w:val="24"/>
        </w:rPr>
        <w:t xml:space="preserve"> </w:t>
      </w:r>
      <w:r w:rsidR="00EA6BCA" w:rsidRPr="4256275C">
        <w:rPr>
          <w:i/>
          <w:iCs/>
          <w:sz w:val="24"/>
          <w:szCs w:val="24"/>
        </w:rPr>
        <w:t xml:space="preserve">– </w:t>
      </w:r>
      <w:r w:rsidR="00EA6BCA" w:rsidRPr="4256275C">
        <w:rPr>
          <w:sz w:val="24"/>
          <w:szCs w:val="24"/>
        </w:rPr>
        <w:t>dodaje.</w:t>
      </w:r>
    </w:p>
    <w:p w14:paraId="32FE7DE7" w14:textId="2A46E966" w:rsidR="0075045E" w:rsidRDefault="0060586E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Omikron Capital nabył 100 proc. udziałów spółki. </w:t>
      </w:r>
      <w:r w:rsidR="0075045E">
        <w:rPr>
          <w:sz w:val="24"/>
          <w:szCs w:val="24"/>
        </w:rPr>
        <w:t xml:space="preserve">Inwestorzy liczą na dwu, a nawet trzykrotny wzrost </w:t>
      </w:r>
      <w:r w:rsidR="00BE12EA">
        <w:rPr>
          <w:sz w:val="24"/>
          <w:szCs w:val="24"/>
        </w:rPr>
        <w:t xml:space="preserve">wartości firmy </w:t>
      </w:r>
      <w:r w:rsidR="0075045E">
        <w:rPr>
          <w:sz w:val="24"/>
          <w:szCs w:val="24"/>
        </w:rPr>
        <w:t>w ciągu najbliższych 5-7 lat. Poza wsparcie</w:t>
      </w:r>
      <w:r w:rsidR="00BE12EA">
        <w:rPr>
          <w:sz w:val="24"/>
          <w:szCs w:val="24"/>
        </w:rPr>
        <w:t>m</w:t>
      </w:r>
      <w:r w:rsidR="0075045E">
        <w:rPr>
          <w:sz w:val="24"/>
          <w:szCs w:val="24"/>
        </w:rPr>
        <w:t xml:space="preserve"> i inwestycjami</w:t>
      </w:r>
      <w:r w:rsidR="00EA0FB0">
        <w:rPr>
          <w:sz w:val="24"/>
          <w:szCs w:val="24"/>
        </w:rPr>
        <w:t>,</w:t>
      </w:r>
      <w:r w:rsidR="0075045E">
        <w:rPr>
          <w:sz w:val="24"/>
          <w:szCs w:val="24"/>
        </w:rPr>
        <w:t xml:space="preserve"> pomóc ma także duży i ciągle rozwijający się rynek obróbki metali</w:t>
      </w:r>
      <w:r w:rsidR="00EA43CF">
        <w:rPr>
          <w:sz w:val="24"/>
          <w:szCs w:val="24"/>
        </w:rPr>
        <w:t xml:space="preserve"> </w:t>
      </w:r>
      <w:r w:rsidR="0075045E">
        <w:rPr>
          <w:sz w:val="24"/>
          <w:szCs w:val="24"/>
        </w:rPr>
        <w:t xml:space="preserve">na świecie. </w:t>
      </w:r>
    </w:p>
    <w:p w14:paraId="10530625" w14:textId="4BD6E0FF" w:rsidR="00EA6BCA" w:rsidRDefault="00D16436" w:rsidP="00A53E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Kolejna inwestycja Omikron Capital</w:t>
      </w:r>
    </w:p>
    <w:p w14:paraId="7B3F1B09" w14:textId="3CF84CA7" w:rsidR="00355D92" w:rsidRDefault="00355D92" w:rsidP="00A53E43">
      <w:pPr>
        <w:jc w:val="both"/>
        <w:rPr>
          <w:sz w:val="24"/>
          <w:szCs w:val="24"/>
        </w:rPr>
      </w:pPr>
      <w:r w:rsidRPr="4256275C">
        <w:rPr>
          <w:sz w:val="24"/>
          <w:szCs w:val="24"/>
        </w:rPr>
        <w:t>W połowie zeszłego roku Omikron Capital przejął 100 proc. udziałów spółki ZAP-Mechanika z</w:t>
      </w:r>
      <w:r w:rsidR="00EA0FB0" w:rsidRPr="4256275C">
        <w:rPr>
          <w:sz w:val="24"/>
          <w:szCs w:val="24"/>
        </w:rPr>
        <w:t> </w:t>
      </w:r>
      <w:r w:rsidRPr="4256275C">
        <w:rPr>
          <w:sz w:val="24"/>
          <w:szCs w:val="24"/>
        </w:rPr>
        <w:t>Ostrowa Wielkopolskiego</w:t>
      </w:r>
      <w:r w:rsidR="00EA0FB0" w:rsidRPr="4256275C">
        <w:rPr>
          <w:sz w:val="24"/>
          <w:szCs w:val="24"/>
        </w:rPr>
        <w:t>, która</w:t>
      </w:r>
      <w:r w:rsidRPr="4256275C">
        <w:rPr>
          <w:sz w:val="24"/>
          <w:szCs w:val="24"/>
        </w:rPr>
        <w:t xml:space="preserve"> </w:t>
      </w:r>
      <w:r w:rsidR="0060586E" w:rsidRPr="4256275C">
        <w:rPr>
          <w:sz w:val="24"/>
          <w:szCs w:val="24"/>
        </w:rPr>
        <w:t xml:space="preserve">również </w:t>
      </w:r>
      <w:r w:rsidRPr="4256275C">
        <w:rPr>
          <w:sz w:val="24"/>
          <w:szCs w:val="24"/>
        </w:rPr>
        <w:t>specjalizuj</w:t>
      </w:r>
      <w:r w:rsidR="00EA0FB0" w:rsidRPr="4256275C">
        <w:rPr>
          <w:sz w:val="24"/>
          <w:szCs w:val="24"/>
        </w:rPr>
        <w:t>e</w:t>
      </w:r>
      <w:r w:rsidRPr="4256275C">
        <w:rPr>
          <w:sz w:val="24"/>
          <w:szCs w:val="24"/>
        </w:rPr>
        <w:t xml:space="preserve"> się w</w:t>
      </w:r>
      <w:r w:rsidR="326C993C" w:rsidRPr="4256275C">
        <w:rPr>
          <w:sz w:val="24"/>
          <w:szCs w:val="24"/>
        </w:rPr>
        <w:t xml:space="preserve"> precyzyjnej</w:t>
      </w:r>
      <w:r w:rsidRPr="4256275C">
        <w:rPr>
          <w:sz w:val="24"/>
          <w:szCs w:val="24"/>
        </w:rPr>
        <w:t xml:space="preserve"> obróbce metali. Podobnie jak </w:t>
      </w:r>
      <w:proofErr w:type="spellStart"/>
      <w:r w:rsidRPr="4256275C">
        <w:rPr>
          <w:sz w:val="24"/>
          <w:szCs w:val="24"/>
        </w:rPr>
        <w:t>Dagat</w:t>
      </w:r>
      <w:proofErr w:type="spellEnd"/>
      <w:r w:rsidRPr="4256275C">
        <w:rPr>
          <w:sz w:val="24"/>
          <w:szCs w:val="24"/>
        </w:rPr>
        <w:t xml:space="preserve"> ECO, spółka była firmą rodzinną nabytą bezpośrednio od właścicieli. </w:t>
      </w:r>
    </w:p>
    <w:p w14:paraId="08B4BE34" w14:textId="47A9557A" w:rsidR="00267FDC" w:rsidRDefault="00751565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t>Omikron Capital</w:t>
      </w:r>
      <w:r w:rsidR="00EC3AD1">
        <w:rPr>
          <w:sz w:val="24"/>
          <w:szCs w:val="24"/>
        </w:rPr>
        <w:t xml:space="preserve">, jako podmiot działający na rynku </w:t>
      </w:r>
      <w:proofErr w:type="spellStart"/>
      <w:r w:rsidR="00EC3AD1">
        <w:rPr>
          <w:sz w:val="24"/>
          <w:szCs w:val="24"/>
        </w:rPr>
        <w:t>private</w:t>
      </w:r>
      <w:proofErr w:type="spellEnd"/>
      <w:r w:rsidR="00EC3AD1">
        <w:rPr>
          <w:sz w:val="24"/>
          <w:szCs w:val="24"/>
        </w:rPr>
        <w:t xml:space="preserve"> equity,</w:t>
      </w:r>
      <w:r>
        <w:rPr>
          <w:sz w:val="24"/>
          <w:szCs w:val="24"/>
        </w:rPr>
        <w:t xml:space="preserve"> </w:t>
      </w:r>
      <w:r w:rsidR="00267FDC">
        <w:rPr>
          <w:sz w:val="24"/>
          <w:szCs w:val="24"/>
        </w:rPr>
        <w:t xml:space="preserve">skupia </w:t>
      </w:r>
      <w:r w:rsidR="00686F78">
        <w:rPr>
          <w:sz w:val="24"/>
          <w:szCs w:val="24"/>
        </w:rPr>
        <w:t>się na</w:t>
      </w:r>
      <w:r w:rsidR="00B33D1D">
        <w:rPr>
          <w:sz w:val="24"/>
          <w:szCs w:val="24"/>
        </w:rPr>
        <w:t xml:space="preserve"> inwestycjach</w:t>
      </w:r>
      <w:r w:rsidR="00355D92">
        <w:rPr>
          <w:sz w:val="24"/>
          <w:szCs w:val="24"/>
        </w:rPr>
        <w:t xml:space="preserve"> m</w:t>
      </w:r>
      <w:r w:rsidR="00EA0FB0">
        <w:rPr>
          <w:sz w:val="24"/>
          <w:szCs w:val="24"/>
        </w:rPr>
        <w:t>iędzy innymi</w:t>
      </w:r>
      <w:r w:rsidR="00B33D1D">
        <w:rPr>
          <w:sz w:val="24"/>
          <w:szCs w:val="24"/>
        </w:rPr>
        <w:t xml:space="preserve"> w firmy rodzinne</w:t>
      </w:r>
      <w:r w:rsidR="00267FDC">
        <w:rPr>
          <w:sz w:val="24"/>
          <w:szCs w:val="24"/>
        </w:rPr>
        <w:t xml:space="preserve">, w których założyciele chcą wycofać się z prowadzenia biznesu lub </w:t>
      </w:r>
      <w:r w:rsidR="00E86E13">
        <w:rPr>
          <w:sz w:val="24"/>
          <w:szCs w:val="24"/>
        </w:rPr>
        <w:t xml:space="preserve">szukają </w:t>
      </w:r>
      <w:r w:rsidR="0060586E">
        <w:rPr>
          <w:sz w:val="24"/>
          <w:szCs w:val="24"/>
        </w:rPr>
        <w:t>wspólnika</w:t>
      </w:r>
      <w:r w:rsidR="006976C9">
        <w:rPr>
          <w:sz w:val="24"/>
          <w:szCs w:val="24"/>
        </w:rPr>
        <w:t xml:space="preserve">, który pomoże im </w:t>
      </w:r>
      <w:r w:rsidR="007C672B">
        <w:rPr>
          <w:sz w:val="24"/>
          <w:szCs w:val="24"/>
        </w:rPr>
        <w:t>dynamicznie rozwinąć</w:t>
      </w:r>
      <w:r w:rsidR="006976C9">
        <w:rPr>
          <w:sz w:val="24"/>
          <w:szCs w:val="24"/>
        </w:rPr>
        <w:t xml:space="preserve"> przedsiębiorstwo</w:t>
      </w:r>
      <w:r w:rsidR="00B33D1D">
        <w:rPr>
          <w:sz w:val="24"/>
          <w:szCs w:val="24"/>
        </w:rPr>
        <w:t xml:space="preserve">. </w:t>
      </w:r>
    </w:p>
    <w:p w14:paraId="0D9FE19C" w14:textId="73C1CD53" w:rsidR="0075045E" w:rsidRDefault="00355D92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t>Inwestorzy koncentrują się przede wszystkim na</w:t>
      </w:r>
      <w:r w:rsidR="0060586E">
        <w:rPr>
          <w:sz w:val="24"/>
          <w:szCs w:val="24"/>
        </w:rPr>
        <w:t xml:space="preserve"> dobrze</w:t>
      </w:r>
      <w:r>
        <w:rPr>
          <w:sz w:val="24"/>
          <w:szCs w:val="24"/>
        </w:rPr>
        <w:t xml:space="preserve"> prosperujących firmach przemysłowych i</w:t>
      </w:r>
      <w:r w:rsidR="00EA0FB0">
        <w:rPr>
          <w:sz w:val="24"/>
          <w:szCs w:val="24"/>
        </w:rPr>
        <w:t> </w:t>
      </w:r>
      <w:r>
        <w:rPr>
          <w:sz w:val="24"/>
          <w:szCs w:val="24"/>
        </w:rPr>
        <w:t xml:space="preserve">usługowych, z odpowiednim potencjałem wzrostu. Omikron Capital wyróżnia </w:t>
      </w:r>
      <w:r w:rsidR="00111575">
        <w:rPr>
          <w:sz w:val="24"/>
          <w:szCs w:val="24"/>
        </w:rPr>
        <w:t xml:space="preserve">się </w:t>
      </w:r>
      <w:r>
        <w:rPr>
          <w:sz w:val="24"/>
          <w:szCs w:val="24"/>
        </w:rPr>
        <w:t>kompleksow</w:t>
      </w:r>
      <w:r w:rsidR="00111575">
        <w:rPr>
          <w:sz w:val="24"/>
          <w:szCs w:val="24"/>
        </w:rPr>
        <w:t>ym</w:t>
      </w:r>
      <w:r>
        <w:rPr>
          <w:sz w:val="24"/>
          <w:szCs w:val="24"/>
        </w:rPr>
        <w:t xml:space="preserve"> pode</w:t>
      </w:r>
      <w:r w:rsidR="00111575">
        <w:rPr>
          <w:sz w:val="24"/>
          <w:szCs w:val="24"/>
        </w:rPr>
        <w:t>j</w:t>
      </w:r>
      <w:r>
        <w:rPr>
          <w:sz w:val="24"/>
          <w:szCs w:val="24"/>
        </w:rPr>
        <w:t>ście</w:t>
      </w:r>
      <w:r w:rsidR="00111575">
        <w:rPr>
          <w:sz w:val="24"/>
          <w:szCs w:val="24"/>
        </w:rPr>
        <w:t>m</w:t>
      </w:r>
      <w:r>
        <w:rPr>
          <w:sz w:val="24"/>
          <w:szCs w:val="24"/>
        </w:rPr>
        <w:t xml:space="preserve"> do przejmowanych spółek, które po zakupie </w:t>
      </w:r>
      <w:r w:rsidR="0060586E">
        <w:rPr>
          <w:sz w:val="24"/>
          <w:szCs w:val="24"/>
        </w:rPr>
        <w:t>są</w:t>
      </w:r>
      <w:r>
        <w:rPr>
          <w:sz w:val="24"/>
          <w:szCs w:val="24"/>
        </w:rPr>
        <w:t xml:space="preserve"> aktywn</w:t>
      </w:r>
      <w:r w:rsidR="0060586E">
        <w:rPr>
          <w:sz w:val="24"/>
          <w:szCs w:val="24"/>
        </w:rPr>
        <w:t>i</w:t>
      </w:r>
      <w:r>
        <w:rPr>
          <w:sz w:val="24"/>
          <w:szCs w:val="24"/>
        </w:rPr>
        <w:t>e wsp</w:t>
      </w:r>
      <w:r w:rsidR="0060586E">
        <w:rPr>
          <w:sz w:val="24"/>
          <w:szCs w:val="24"/>
        </w:rPr>
        <w:t>ierane</w:t>
      </w:r>
      <w:r>
        <w:rPr>
          <w:sz w:val="24"/>
          <w:szCs w:val="24"/>
        </w:rPr>
        <w:t xml:space="preserve"> wiedzą ekspercką i doświadczeniem</w:t>
      </w:r>
      <w:r w:rsidR="00EA0FB0">
        <w:rPr>
          <w:sz w:val="24"/>
          <w:szCs w:val="24"/>
        </w:rPr>
        <w:t>,</w:t>
      </w:r>
      <w:r>
        <w:rPr>
          <w:sz w:val="24"/>
          <w:szCs w:val="24"/>
        </w:rPr>
        <w:t xml:space="preserve"> zdobytym</w:t>
      </w:r>
      <w:r w:rsidR="00EA0FB0">
        <w:rPr>
          <w:sz w:val="24"/>
          <w:szCs w:val="24"/>
        </w:rPr>
        <w:t xml:space="preserve"> przez</w:t>
      </w:r>
      <w:r w:rsidR="0060586E">
        <w:rPr>
          <w:sz w:val="24"/>
          <w:szCs w:val="24"/>
        </w:rPr>
        <w:t xml:space="preserve"> inwestorów</w:t>
      </w:r>
      <w:r w:rsidR="002D6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 </w:t>
      </w:r>
      <w:r w:rsidR="00783AC2">
        <w:rPr>
          <w:sz w:val="24"/>
          <w:szCs w:val="24"/>
        </w:rPr>
        <w:t>prawie 3</w:t>
      </w:r>
      <w:r>
        <w:rPr>
          <w:sz w:val="24"/>
          <w:szCs w:val="24"/>
        </w:rPr>
        <w:t>0 transakcjach.</w:t>
      </w:r>
    </w:p>
    <w:p w14:paraId="18F198F9" w14:textId="77777777" w:rsidR="00A53E43" w:rsidRDefault="00A53E43" w:rsidP="00A53E43">
      <w:pPr>
        <w:jc w:val="both"/>
        <w:rPr>
          <w:b/>
          <w:sz w:val="24"/>
          <w:szCs w:val="24"/>
        </w:rPr>
      </w:pPr>
      <w:r w:rsidRPr="00A53E43">
        <w:rPr>
          <w:b/>
          <w:sz w:val="24"/>
          <w:szCs w:val="24"/>
        </w:rPr>
        <w:t>Kontakt dla mediów:</w:t>
      </w:r>
    </w:p>
    <w:p w14:paraId="036B93DD" w14:textId="77777777" w:rsidR="00954921" w:rsidRPr="00954921" w:rsidRDefault="00954921" w:rsidP="00954921">
      <w:pPr>
        <w:jc w:val="both"/>
        <w:rPr>
          <w:sz w:val="24"/>
          <w:szCs w:val="24"/>
        </w:rPr>
      </w:pPr>
      <w:r w:rsidRPr="00954921">
        <w:rPr>
          <w:sz w:val="24"/>
          <w:szCs w:val="24"/>
        </w:rPr>
        <w:t>Radosław Pupiec</w:t>
      </w:r>
    </w:p>
    <w:p w14:paraId="51143BD5" w14:textId="77777777" w:rsidR="00954921" w:rsidRPr="00954921" w:rsidRDefault="00954921" w:rsidP="00954921">
      <w:pPr>
        <w:jc w:val="both"/>
        <w:rPr>
          <w:sz w:val="24"/>
          <w:szCs w:val="24"/>
        </w:rPr>
      </w:pPr>
      <w:r w:rsidRPr="00954921">
        <w:rPr>
          <w:sz w:val="24"/>
          <w:szCs w:val="24"/>
        </w:rPr>
        <w:t xml:space="preserve">Menedżer Projektów, </w:t>
      </w:r>
      <w:proofErr w:type="spellStart"/>
      <w:r w:rsidRPr="00954921">
        <w:rPr>
          <w:sz w:val="24"/>
          <w:szCs w:val="24"/>
        </w:rPr>
        <w:t>Clear</w:t>
      </w:r>
      <w:proofErr w:type="spellEnd"/>
      <w:r w:rsidRPr="00954921">
        <w:rPr>
          <w:sz w:val="24"/>
          <w:szCs w:val="24"/>
        </w:rPr>
        <w:t xml:space="preserve"> </w:t>
      </w:r>
      <w:proofErr w:type="spellStart"/>
      <w:r w:rsidRPr="00954921">
        <w:rPr>
          <w:sz w:val="24"/>
          <w:szCs w:val="24"/>
        </w:rPr>
        <w:t>Communication</w:t>
      </w:r>
      <w:proofErr w:type="spellEnd"/>
      <w:r w:rsidRPr="00954921">
        <w:rPr>
          <w:sz w:val="24"/>
          <w:szCs w:val="24"/>
        </w:rPr>
        <w:t xml:space="preserve"> </w:t>
      </w:r>
      <w:proofErr w:type="spellStart"/>
      <w:r w:rsidRPr="00954921">
        <w:rPr>
          <w:sz w:val="24"/>
          <w:szCs w:val="24"/>
        </w:rPr>
        <w:t>Group</w:t>
      </w:r>
      <w:proofErr w:type="spellEnd"/>
    </w:p>
    <w:p w14:paraId="10483D36" w14:textId="77777777" w:rsidR="00954921" w:rsidRPr="00954921" w:rsidRDefault="00954921" w:rsidP="00954921">
      <w:pPr>
        <w:jc w:val="both"/>
        <w:rPr>
          <w:sz w:val="24"/>
          <w:szCs w:val="24"/>
        </w:rPr>
      </w:pPr>
      <w:r w:rsidRPr="00954921">
        <w:rPr>
          <w:sz w:val="24"/>
          <w:szCs w:val="24"/>
        </w:rPr>
        <w:t>radoslaw.pupiec@clearcom.pl</w:t>
      </w:r>
    </w:p>
    <w:p w14:paraId="3698CF99" w14:textId="3E610A7F" w:rsidR="00954921" w:rsidRPr="00A53E43" w:rsidRDefault="00954921" w:rsidP="00954921">
      <w:pPr>
        <w:jc w:val="both"/>
        <w:rPr>
          <w:sz w:val="24"/>
          <w:szCs w:val="24"/>
        </w:rPr>
      </w:pPr>
      <w:r w:rsidRPr="00954921">
        <w:rPr>
          <w:sz w:val="24"/>
          <w:szCs w:val="24"/>
        </w:rPr>
        <w:t>517 595 218</w:t>
      </w:r>
    </w:p>
    <w:sectPr w:rsidR="00954921" w:rsidRPr="00A53E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ED79" w14:textId="77777777" w:rsidR="008C3C3C" w:rsidRDefault="008C3C3C" w:rsidP="00A53E43">
      <w:pPr>
        <w:spacing w:after="0" w:line="240" w:lineRule="auto"/>
      </w:pPr>
      <w:r>
        <w:separator/>
      </w:r>
    </w:p>
  </w:endnote>
  <w:endnote w:type="continuationSeparator" w:id="0">
    <w:p w14:paraId="59A6E1B8" w14:textId="77777777" w:rsidR="008C3C3C" w:rsidRDefault="008C3C3C" w:rsidP="00A5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D5B2" w14:textId="77777777" w:rsidR="008C3C3C" w:rsidRDefault="008C3C3C" w:rsidP="00A53E43">
      <w:pPr>
        <w:spacing w:after="0" w:line="240" w:lineRule="auto"/>
      </w:pPr>
      <w:r>
        <w:separator/>
      </w:r>
    </w:p>
  </w:footnote>
  <w:footnote w:type="continuationSeparator" w:id="0">
    <w:p w14:paraId="555CCBFD" w14:textId="77777777" w:rsidR="008C3C3C" w:rsidRDefault="008C3C3C" w:rsidP="00A5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D50" w14:textId="77777777" w:rsidR="00A53E43" w:rsidRDefault="4256275C">
    <w:pPr>
      <w:pStyle w:val="Nagwek"/>
    </w:pPr>
    <w:r>
      <w:rPr>
        <w:noProof/>
      </w:rPr>
      <w:drawing>
        <wp:inline distT="0" distB="0" distL="0" distR="0" wp14:anchorId="320A208A" wp14:editId="47852D77">
          <wp:extent cx="1952898" cy="1047896"/>
          <wp:effectExtent l="0" t="0" r="9525" b="0"/>
          <wp:docPr id="1263718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98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06C28" w14:textId="77777777" w:rsidR="00A53E43" w:rsidRDefault="00A53E43" w:rsidP="00A53E43">
    <w:pPr>
      <w:pStyle w:val="Nagwek"/>
      <w:jc w:val="right"/>
    </w:pPr>
    <w:r>
      <w:t>Informacja prasowa</w:t>
    </w:r>
  </w:p>
  <w:p w14:paraId="2E52090F" w14:textId="702174EA" w:rsidR="00A53E43" w:rsidRDefault="00A53E43" w:rsidP="00A53E43">
    <w:pPr>
      <w:pStyle w:val="Nagwek"/>
      <w:jc w:val="right"/>
    </w:pPr>
    <w:r>
      <w:t xml:space="preserve">Warszawa, </w:t>
    </w:r>
    <w:r w:rsidR="001E1772">
      <w:t xml:space="preserve">1 lutego </w:t>
    </w:r>
    <w:r>
      <w:t>202</w:t>
    </w:r>
    <w:r w:rsidR="001130F4">
      <w:t>1</w:t>
    </w:r>
  </w:p>
  <w:p w14:paraId="1C3245B7" w14:textId="77777777" w:rsidR="00541E65" w:rsidRDefault="00541E65" w:rsidP="00A53E4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43"/>
    <w:rsid w:val="000040D9"/>
    <w:rsid w:val="00015E58"/>
    <w:rsid w:val="00074134"/>
    <w:rsid w:val="000950AC"/>
    <w:rsid w:val="000A1A84"/>
    <w:rsid w:val="000B3EDB"/>
    <w:rsid w:val="000B45C2"/>
    <w:rsid w:val="000C06E2"/>
    <w:rsid w:val="000C273D"/>
    <w:rsid w:val="000D31E0"/>
    <w:rsid w:val="000D73E7"/>
    <w:rsid w:val="00111575"/>
    <w:rsid w:val="001130F4"/>
    <w:rsid w:val="001159FF"/>
    <w:rsid w:val="00140FEA"/>
    <w:rsid w:val="00141383"/>
    <w:rsid w:val="00152BA5"/>
    <w:rsid w:val="001629E1"/>
    <w:rsid w:val="00162C6C"/>
    <w:rsid w:val="001652F0"/>
    <w:rsid w:val="00170615"/>
    <w:rsid w:val="001771A8"/>
    <w:rsid w:val="0018578F"/>
    <w:rsid w:val="001860DE"/>
    <w:rsid w:val="0019079D"/>
    <w:rsid w:val="001918AB"/>
    <w:rsid w:val="001B31E2"/>
    <w:rsid w:val="001B411B"/>
    <w:rsid w:val="001C4BA4"/>
    <w:rsid w:val="001D0C26"/>
    <w:rsid w:val="001D5BA7"/>
    <w:rsid w:val="001E1772"/>
    <w:rsid w:val="001E3B58"/>
    <w:rsid w:val="001F77CF"/>
    <w:rsid w:val="00215E71"/>
    <w:rsid w:val="00223715"/>
    <w:rsid w:val="00241AB0"/>
    <w:rsid w:val="00267FDC"/>
    <w:rsid w:val="00287612"/>
    <w:rsid w:val="002B43B7"/>
    <w:rsid w:val="002C32A0"/>
    <w:rsid w:val="002C636D"/>
    <w:rsid w:val="002D6280"/>
    <w:rsid w:val="002E268B"/>
    <w:rsid w:val="002E37C6"/>
    <w:rsid w:val="002F37B7"/>
    <w:rsid w:val="00300131"/>
    <w:rsid w:val="00301186"/>
    <w:rsid w:val="00315197"/>
    <w:rsid w:val="00322244"/>
    <w:rsid w:val="003320B1"/>
    <w:rsid w:val="00337111"/>
    <w:rsid w:val="00355D92"/>
    <w:rsid w:val="00356ABB"/>
    <w:rsid w:val="00356F0B"/>
    <w:rsid w:val="00361C0B"/>
    <w:rsid w:val="00371C4A"/>
    <w:rsid w:val="003812BB"/>
    <w:rsid w:val="003905FD"/>
    <w:rsid w:val="00390C53"/>
    <w:rsid w:val="00393793"/>
    <w:rsid w:val="003D4957"/>
    <w:rsid w:val="003D75EC"/>
    <w:rsid w:val="003E1693"/>
    <w:rsid w:val="003F599E"/>
    <w:rsid w:val="004173AB"/>
    <w:rsid w:val="00421909"/>
    <w:rsid w:val="0043075D"/>
    <w:rsid w:val="00451745"/>
    <w:rsid w:val="00455427"/>
    <w:rsid w:val="00464E39"/>
    <w:rsid w:val="00471EF0"/>
    <w:rsid w:val="00480402"/>
    <w:rsid w:val="00480D8A"/>
    <w:rsid w:val="004A6821"/>
    <w:rsid w:val="004A6BFA"/>
    <w:rsid w:val="004B2E41"/>
    <w:rsid w:val="004B47DA"/>
    <w:rsid w:val="004B4F4D"/>
    <w:rsid w:val="004B6020"/>
    <w:rsid w:val="004E072F"/>
    <w:rsid w:val="004E14C6"/>
    <w:rsid w:val="004F7C62"/>
    <w:rsid w:val="005067F0"/>
    <w:rsid w:val="005109D5"/>
    <w:rsid w:val="005147D4"/>
    <w:rsid w:val="00525364"/>
    <w:rsid w:val="00527995"/>
    <w:rsid w:val="005303A7"/>
    <w:rsid w:val="00530F77"/>
    <w:rsid w:val="00541E65"/>
    <w:rsid w:val="00560B70"/>
    <w:rsid w:val="00571515"/>
    <w:rsid w:val="005B05C0"/>
    <w:rsid w:val="005B7E27"/>
    <w:rsid w:val="005C2A8F"/>
    <w:rsid w:val="005D3D6D"/>
    <w:rsid w:val="005E042F"/>
    <w:rsid w:val="005F34F4"/>
    <w:rsid w:val="00603553"/>
    <w:rsid w:val="00605172"/>
    <w:rsid w:val="0060586E"/>
    <w:rsid w:val="00615EF5"/>
    <w:rsid w:val="00620707"/>
    <w:rsid w:val="00627E3E"/>
    <w:rsid w:val="006427BB"/>
    <w:rsid w:val="00650AF0"/>
    <w:rsid w:val="00656100"/>
    <w:rsid w:val="00661819"/>
    <w:rsid w:val="00661D5D"/>
    <w:rsid w:val="00667772"/>
    <w:rsid w:val="00670A0D"/>
    <w:rsid w:val="00674166"/>
    <w:rsid w:val="006772C1"/>
    <w:rsid w:val="00686F78"/>
    <w:rsid w:val="0068732F"/>
    <w:rsid w:val="00687829"/>
    <w:rsid w:val="006976C9"/>
    <w:rsid w:val="006A27F3"/>
    <w:rsid w:val="006D20BD"/>
    <w:rsid w:val="006F1CF9"/>
    <w:rsid w:val="006F7E8B"/>
    <w:rsid w:val="007019DC"/>
    <w:rsid w:val="007032BE"/>
    <w:rsid w:val="00705674"/>
    <w:rsid w:val="00727409"/>
    <w:rsid w:val="0073026C"/>
    <w:rsid w:val="00745A06"/>
    <w:rsid w:val="0075045E"/>
    <w:rsid w:val="00751565"/>
    <w:rsid w:val="0076224C"/>
    <w:rsid w:val="00766622"/>
    <w:rsid w:val="00767A7F"/>
    <w:rsid w:val="00783AC2"/>
    <w:rsid w:val="0079382C"/>
    <w:rsid w:val="007A2269"/>
    <w:rsid w:val="007C1E73"/>
    <w:rsid w:val="007C672B"/>
    <w:rsid w:val="007F0F6B"/>
    <w:rsid w:val="00804B41"/>
    <w:rsid w:val="00807027"/>
    <w:rsid w:val="00807F8C"/>
    <w:rsid w:val="008131FB"/>
    <w:rsid w:val="00825526"/>
    <w:rsid w:val="008325A5"/>
    <w:rsid w:val="00835933"/>
    <w:rsid w:val="008601B2"/>
    <w:rsid w:val="00894035"/>
    <w:rsid w:val="008B7A48"/>
    <w:rsid w:val="008C3C3C"/>
    <w:rsid w:val="008E5D78"/>
    <w:rsid w:val="008F60ED"/>
    <w:rsid w:val="00926A89"/>
    <w:rsid w:val="00932181"/>
    <w:rsid w:val="009362D7"/>
    <w:rsid w:val="0094388E"/>
    <w:rsid w:val="00954921"/>
    <w:rsid w:val="009642FD"/>
    <w:rsid w:val="0096662B"/>
    <w:rsid w:val="00984D62"/>
    <w:rsid w:val="009A0F11"/>
    <w:rsid w:val="009A1364"/>
    <w:rsid w:val="009E1612"/>
    <w:rsid w:val="009F3D3C"/>
    <w:rsid w:val="00A13797"/>
    <w:rsid w:val="00A1778F"/>
    <w:rsid w:val="00A25BD9"/>
    <w:rsid w:val="00A37379"/>
    <w:rsid w:val="00A53E43"/>
    <w:rsid w:val="00A860F6"/>
    <w:rsid w:val="00A959F1"/>
    <w:rsid w:val="00AA0A12"/>
    <w:rsid w:val="00AA18C6"/>
    <w:rsid w:val="00AA232A"/>
    <w:rsid w:val="00AC2341"/>
    <w:rsid w:val="00AC369C"/>
    <w:rsid w:val="00AD22C2"/>
    <w:rsid w:val="00AD6653"/>
    <w:rsid w:val="00AE6CF7"/>
    <w:rsid w:val="00AF4539"/>
    <w:rsid w:val="00AF68A0"/>
    <w:rsid w:val="00AF6CFE"/>
    <w:rsid w:val="00B24EB8"/>
    <w:rsid w:val="00B25B86"/>
    <w:rsid w:val="00B3014C"/>
    <w:rsid w:val="00B30DF8"/>
    <w:rsid w:val="00B33D1D"/>
    <w:rsid w:val="00B97090"/>
    <w:rsid w:val="00BA38D4"/>
    <w:rsid w:val="00BA7547"/>
    <w:rsid w:val="00BB5435"/>
    <w:rsid w:val="00BE12EA"/>
    <w:rsid w:val="00BE3BBF"/>
    <w:rsid w:val="00BF3AF4"/>
    <w:rsid w:val="00BF4510"/>
    <w:rsid w:val="00BF476A"/>
    <w:rsid w:val="00C11EA4"/>
    <w:rsid w:val="00C15D58"/>
    <w:rsid w:val="00C203ED"/>
    <w:rsid w:val="00C32FA4"/>
    <w:rsid w:val="00C3747B"/>
    <w:rsid w:val="00C4192E"/>
    <w:rsid w:val="00C42EA4"/>
    <w:rsid w:val="00C6230B"/>
    <w:rsid w:val="00C723A4"/>
    <w:rsid w:val="00CB055D"/>
    <w:rsid w:val="00CC5559"/>
    <w:rsid w:val="00D123D4"/>
    <w:rsid w:val="00D16436"/>
    <w:rsid w:val="00D17860"/>
    <w:rsid w:val="00D20633"/>
    <w:rsid w:val="00D21FC3"/>
    <w:rsid w:val="00D220E0"/>
    <w:rsid w:val="00D33648"/>
    <w:rsid w:val="00D46510"/>
    <w:rsid w:val="00D520DB"/>
    <w:rsid w:val="00D66604"/>
    <w:rsid w:val="00D72873"/>
    <w:rsid w:val="00D82F4F"/>
    <w:rsid w:val="00D84C19"/>
    <w:rsid w:val="00D85557"/>
    <w:rsid w:val="00D9427E"/>
    <w:rsid w:val="00DA69CE"/>
    <w:rsid w:val="00DC25DE"/>
    <w:rsid w:val="00DF3D11"/>
    <w:rsid w:val="00E14E98"/>
    <w:rsid w:val="00E15893"/>
    <w:rsid w:val="00E24150"/>
    <w:rsid w:val="00E45B6A"/>
    <w:rsid w:val="00E5294A"/>
    <w:rsid w:val="00E809CF"/>
    <w:rsid w:val="00E86E13"/>
    <w:rsid w:val="00E92FA3"/>
    <w:rsid w:val="00E95C57"/>
    <w:rsid w:val="00E973B1"/>
    <w:rsid w:val="00EA0FB0"/>
    <w:rsid w:val="00EA43CF"/>
    <w:rsid w:val="00EA6BCA"/>
    <w:rsid w:val="00EB1B70"/>
    <w:rsid w:val="00EC3AD1"/>
    <w:rsid w:val="00EE0D54"/>
    <w:rsid w:val="00F16EB3"/>
    <w:rsid w:val="00F37249"/>
    <w:rsid w:val="00F41134"/>
    <w:rsid w:val="00F5276E"/>
    <w:rsid w:val="00F56C9F"/>
    <w:rsid w:val="00F87CA1"/>
    <w:rsid w:val="00FA3EBE"/>
    <w:rsid w:val="00FA74D6"/>
    <w:rsid w:val="00FB0C92"/>
    <w:rsid w:val="00FB1B16"/>
    <w:rsid w:val="00FB7C37"/>
    <w:rsid w:val="00FC155D"/>
    <w:rsid w:val="00FC6045"/>
    <w:rsid w:val="00FF331E"/>
    <w:rsid w:val="083AB137"/>
    <w:rsid w:val="1E8C8EB4"/>
    <w:rsid w:val="25E8A95C"/>
    <w:rsid w:val="27C6D8E3"/>
    <w:rsid w:val="2B12FEE5"/>
    <w:rsid w:val="2C283D98"/>
    <w:rsid w:val="315492CC"/>
    <w:rsid w:val="326C993C"/>
    <w:rsid w:val="3BFFB45C"/>
    <w:rsid w:val="4256275C"/>
    <w:rsid w:val="425E7989"/>
    <w:rsid w:val="46100E35"/>
    <w:rsid w:val="5981131E"/>
    <w:rsid w:val="5E5416DE"/>
    <w:rsid w:val="611CB6CB"/>
    <w:rsid w:val="628FA605"/>
    <w:rsid w:val="6816EAA8"/>
    <w:rsid w:val="76F438C6"/>
    <w:rsid w:val="7EACF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62AD0"/>
  <w15:chartTrackingRefBased/>
  <w15:docId w15:val="{A6210BBD-7834-4E57-8794-3DB5D54C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E43"/>
  </w:style>
  <w:style w:type="paragraph" w:styleId="Stopka">
    <w:name w:val="footer"/>
    <w:basedOn w:val="Normalny"/>
    <w:link w:val="StopkaZnak"/>
    <w:uiPriority w:val="99"/>
    <w:unhideWhenUsed/>
    <w:rsid w:val="00A5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E43"/>
  </w:style>
  <w:style w:type="character" w:styleId="Odwoaniedokomentarza">
    <w:name w:val="annotation reference"/>
    <w:basedOn w:val="Domylnaczcionkaakapitu"/>
    <w:uiPriority w:val="99"/>
    <w:semiHidden/>
    <w:unhideWhenUsed/>
    <w:rsid w:val="00AF4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3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571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Karol Pietrasiak</cp:lastModifiedBy>
  <cp:revision>30</cp:revision>
  <dcterms:created xsi:type="dcterms:W3CDTF">2021-01-11T14:10:00Z</dcterms:created>
  <dcterms:modified xsi:type="dcterms:W3CDTF">2021-01-29T11:54:00Z</dcterms:modified>
</cp:coreProperties>
</file>