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509E6" w14:textId="0E41C7ED" w:rsidR="00160451" w:rsidRDefault="00160451" w:rsidP="00160451">
      <w:pPr>
        <w:jc w:val="right"/>
      </w:pPr>
      <w:r>
        <w:t xml:space="preserve">Warszawa, </w:t>
      </w:r>
      <w:r w:rsidR="003A4121">
        <w:t>11 lutego</w:t>
      </w:r>
      <w:r>
        <w:t xml:space="preserve"> 2021</w:t>
      </w:r>
    </w:p>
    <w:p w14:paraId="79EB8D41" w14:textId="5C96E581" w:rsidR="00160451" w:rsidRDefault="00160451" w:rsidP="00160451">
      <w:pPr>
        <w:jc w:val="right"/>
      </w:pPr>
    </w:p>
    <w:p w14:paraId="6A43D9AA" w14:textId="77777777" w:rsidR="00CA0867" w:rsidRDefault="00CA0867" w:rsidP="00160451"/>
    <w:p w14:paraId="23EF7F79" w14:textId="0E3033E7" w:rsidR="00160451" w:rsidRDefault="00160451" w:rsidP="00160451">
      <w:r>
        <w:t xml:space="preserve">Informacja prasowa </w:t>
      </w:r>
    </w:p>
    <w:p w14:paraId="56CAD1C9" w14:textId="3DDEFE36" w:rsidR="00160451" w:rsidRDefault="00160451" w:rsidP="00160451"/>
    <w:p w14:paraId="2ECB3090" w14:textId="4412E113" w:rsidR="00160451" w:rsidRDefault="00160451" w:rsidP="00160451"/>
    <w:p w14:paraId="1C2E2475" w14:textId="63F397F3" w:rsidR="00160451" w:rsidRPr="00D33863" w:rsidRDefault="00160451" w:rsidP="00160451">
      <w:pPr>
        <w:jc w:val="center"/>
        <w:rPr>
          <w:b/>
          <w:bCs/>
          <w:sz w:val="24"/>
          <w:szCs w:val="24"/>
        </w:rPr>
      </w:pPr>
      <w:commentRangeStart w:id="0"/>
      <w:proofErr w:type="spellStart"/>
      <w:r w:rsidRPr="00D33863">
        <w:rPr>
          <w:b/>
          <w:bCs/>
          <w:sz w:val="24"/>
          <w:szCs w:val="24"/>
        </w:rPr>
        <w:t>Teambuilding</w:t>
      </w:r>
      <w:proofErr w:type="spellEnd"/>
      <w:r w:rsidRPr="00D33863">
        <w:rPr>
          <w:b/>
          <w:bCs/>
          <w:sz w:val="24"/>
          <w:szCs w:val="24"/>
        </w:rPr>
        <w:t xml:space="preserve"> w </w:t>
      </w:r>
      <w:r w:rsidR="007B6F6D">
        <w:rPr>
          <w:b/>
          <w:bCs/>
          <w:sz w:val="24"/>
          <w:szCs w:val="24"/>
        </w:rPr>
        <w:t>trudnych czasach</w:t>
      </w:r>
      <w:r w:rsidRPr="00D33863">
        <w:rPr>
          <w:b/>
          <w:bCs/>
          <w:sz w:val="24"/>
          <w:szCs w:val="24"/>
        </w:rPr>
        <w:t xml:space="preserve"> </w:t>
      </w:r>
      <w:r w:rsidR="00514F57" w:rsidRPr="00D33863">
        <w:rPr>
          <w:b/>
          <w:bCs/>
          <w:sz w:val="24"/>
          <w:szCs w:val="24"/>
        </w:rPr>
        <w:t>–</w:t>
      </w:r>
      <w:r w:rsidRPr="00D33863">
        <w:rPr>
          <w:b/>
          <w:bCs/>
          <w:sz w:val="24"/>
          <w:szCs w:val="24"/>
        </w:rPr>
        <w:t xml:space="preserve"> w jaki sposób motywować i wspierać pracowników?</w:t>
      </w:r>
      <w:bookmarkStart w:id="1" w:name="_GoBack"/>
      <w:bookmarkEnd w:id="1"/>
    </w:p>
    <w:commentRangeEnd w:id="0"/>
    <w:p w14:paraId="2D8862EB" w14:textId="4FB4257B" w:rsidR="00160451" w:rsidRPr="00D33863" w:rsidRDefault="00160451" w:rsidP="00160451">
      <w:pPr>
        <w:jc w:val="center"/>
        <w:rPr>
          <w:b/>
          <w:bCs/>
          <w:sz w:val="24"/>
          <w:szCs w:val="24"/>
        </w:rPr>
      </w:pPr>
    </w:p>
    <w:p w14:paraId="4AC6DD0A" w14:textId="4A1AB341" w:rsidR="00160451" w:rsidRDefault="00160451"/>
    <w:p w14:paraId="1251D3D0" w14:textId="37E6CA41" w:rsidR="007C2CCB" w:rsidRPr="00E643FE" w:rsidRDefault="007B6F6D" w:rsidP="003F646D">
      <w:pPr>
        <w:spacing w:line="276" w:lineRule="auto"/>
        <w:jc w:val="both"/>
        <w:rPr>
          <w:b/>
          <w:bCs/>
        </w:rPr>
      </w:pPr>
      <w:r>
        <w:rPr>
          <w:b/>
          <w:bCs/>
        </w:rPr>
        <w:t>Ostatnie miesiące</w:t>
      </w:r>
      <w:r w:rsidRPr="00E643FE">
        <w:rPr>
          <w:b/>
          <w:bCs/>
        </w:rPr>
        <w:t xml:space="preserve"> </w:t>
      </w:r>
      <w:r w:rsidR="003F646D" w:rsidRPr="00E643FE">
        <w:rPr>
          <w:b/>
          <w:bCs/>
        </w:rPr>
        <w:t>zmusił</w:t>
      </w:r>
      <w:r>
        <w:rPr>
          <w:b/>
          <w:bCs/>
        </w:rPr>
        <w:t>y</w:t>
      </w:r>
      <w:r w:rsidR="003F646D" w:rsidRPr="00E643FE">
        <w:rPr>
          <w:b/>
          <w:bCs/>
        </w:rPr>
        <w:t xml:space="preserve"> </w:t>
      </w:r>
      <w:r w:rsidR="00E643FE">
        <w:rPr>
          <w:b/>
          <w:bCs/>
        </w:rPr>
        <w:t xml:space="preserve">wiele </w:t>
      </w:r>
      <w:r w:rsidR="0030259B" w:rsidRPr="00E643FE">
        <w:rPr>
          <w:b/>
          <w:bCs/>
        </w:rPr>
        <w:t>firm</w:t>
      </w:r>
      <w:r w:rsidR="00E643FE">
        <w:rPr>
          <w:b/>
          <w:bCs/>
        </w:rPr>
        <w:t xml:space="preserve"> </w:t>
      </w:r>
      <w:r w:rsidR="003F646D" w:rsidRPr="00E643FE">
        <w:rPr>
          <w:b/>
          <w:bCs/>
        </w:rPr>
        <w:t xml:space="preserve">do reorganizacji </w:t>
      </w:r>
      <w:r w:rsidR="00E643FE">
        <w:rPr>
          <w:b/>
          <w:bCs/>
        </w:rPr>
        <w:t>modelu pracy</w:t>
      </w:r>
      <w:r w:rsidR="00CA0867" w:rsidRPr="00E643FE">
        <w:rPr>
          <w:b/>
          <w:bCs/>
        </w:rPr>
        <w:t xml:space="preserve"> </w:t>
      </w:r>
      <w:r w:rsidR="00E643FE">
        <w:rPr>
          <w:b/>
          <w:bCs/>
        </w:rPr>
        <w:t xml:space="preserve">i </w:t>
      </w:r>
      <w:r w:rsidR="0030259B" w:rsidRPr="00E643FE">
        <w:rPr>
          <w:b/>
          <w:bCs/>
        </w:rPr>
        <w:t xml:space="preserve">przeniesienia </w:t>
      </w:r>
      <w:r w:rsidR="00E643FE">
        <w:rPr>
          <w:b/>
          <w:bCs/>
        </w:rPr>
        <w:t xml:space="preserve">jej </w:t>
      </w:r>
      <w:r w:rsidR="0030259B" w:rsidRPr="00E643FE">
        <w:rPr>
          <w:b/>
          <w:bCs/>
        </w:rPr>
        <w:t>w tryb zdalny.</w:t>
      </w:r>
      <w:r w:rsidR="00E643FE">
        <w:rPr>
          <w:b/>
          <w:bCs/>
        </w:rPr>
        <w:t xml:space="preserve"> </w:t>
      </w:r>
      <w:r w:rsidR="00BD335F" w:rsidRPr="00E643FE">
        <w:rPr>
          <w:b/>
          <w:bCs/>
        </w:rPr>
        <w:t>Sytuacja wymagała</w:t>
      </w:r>
      <w:r w:rsidR="0030259B" w:rsidRPr="00E643FE">
        <w:rPr>
          <w:b/>
          <w:bCs/>
        </w:rPr>
        <w:t xml:space="preserve"> </w:t>
      </w:r>
      <w:r w:rsidR="00CA0867" w:rsidRPr="00E643FE">
        <w:rPr>
          <w:b/>
          <w:bCs/>
        </w:rPr>
        <w:t>zatem</w:t>
      </w:r>
      <w:r w:rsidR="0030259B" w:rsidRPr="00E643FE">
        <w:rPr>
          <w:b/>
          <w:bCs/>
        </w:rPr>
        <w:t xml:space="preserve"> sprawnego</w:t>
      </w:r>
      <w:r w:rsidR="00D12043" w:rsidRPr="00E643FE">
        <w:rPr>
          <w:b/>
          <w:bCs/>
        </w:rPr>
        <w:t xml:space="preserve"> </w:t>
      </w:r>
      <w:r w:rsidR="007C2CCB" w:rsidRPr="00E643FE">
        <w:rPr>
          <w:b/>
          <w:bCs/>
        </w:rPr>
        <w:t xml:space="preserve">wdrożenia </w:t>
      </w:r>
      <w:proofErr w:type="spellStart"/>
      <w:r w:rsidR="007C2CCB" w:rsidRPr="00E643FE">
        <w:rPr>
          <w:b/>
          <w:bCs/>
        </w:rPr>
        <w:t>home</w:t>
      </w:r>
      <w:proofErr w:type="spellEnd"/>
      <w:r w:rsidR="007C2CCB" w:rsidRPr="00E643FE">
        <w:rPr>
          <w:b/>
          <w:bCs/>
        </w:rPr>
        <w:t xml:space="preserve"> </w:t>
      </w:r>
      <w:proofErr w:type="spellStart"/>
      <w:r w:rsidR="007C2CCB" w:rsidRPr="00E643FE">
        <w:rPr>
          <w:b/>
          <w:bCs/>
        </w:rPr>
        <w:t>office</w:t>
      </w:r>
      <w:proofErr w:type="spellEnd"/>
      <w:r w:rsidR="007C2CCB" w:rsidRPr="00E643FE">
        <w:rPr>
          <w:b/>
          <w:bCs/>
        </w:rPr>
        <w:t xml:space="preserve"> jako głównej formy świadczenia obowiązków służbowych</w:t>
      </w:r>
      <w:r w:rsidR="00BD335F" w:rsidRPr="00E643FE">
        <w:rPr>
          <w:b/>
          <w:bCs/>
        </w:rPr>
        <w:t>. O ile w realiach sprzed pandemii praca z domu kojarzyła się z wolnością i swobodą, o tyle z czasem</w:t>
      </w:r>
      <w:r w:rsidR="00CA0867" w:rsidRPr="00E643FE">
        <w:rPr>
          <w:b/>
          <w:bCs/>
        </w:rPr>
        <w:t xml:space="preserve">, dla wielu, </w:t>
      </w:r>
      <w:r w:rsidR="00BD335F" w:rsidRPr="00E643FE">
        <w:rPr>
          <w:b/>
          <w:bCs/>
        </w:rPr>
        <w:t xml:space="preserve">stała się </w:t>
      </w:r>
      <w:r w:rsidR="00B554B4">
        <w:rPr>
          <w:b/>
          <w:bCs/>
        </w:rPr>
        <w:t>męczącą</w:t>
      </w:r>
      <w:r w:rsidR="00BD335F" w:rsidRPr="00E643FE">
        <w:rPr>
          <w:b/>
          <w:bCs/>
        </w:rPr>
        <w:t xml:space="preserve"> rzeczywistością. </w:t>
      </w:r>
      <w:r w:rsidR="00E643FE">
        <w:rPr>
          <w:b/>
          <w:bCs/>
        </w:rPr>
        <w:t>Dla kadry zarządzającej</w:t>
      </w:r>
      <w:r w:rsidR="00355B6D">
        <w:rPr>
          <w:b/>
          <w:bCs/>
        </w:rPr>
        <w:t xml:space="preserve"> </w:t>
      </w:r>
      <w:r w:rsidR="00E643FE">
        <w:rPr>
          <w:b/>
          <w:bCs/>
        </w:rPr>
        <w:t>i działów HR</w:t>
      </w:r>
      <w:r w:rsidR="00B62D9D">
        <w:rPr>
          <w:b/>
          <w:bCs/>
        </w:rPr>
        <w:t xml:space="preserve"> natomiast</w:t>
      </w:r>
      <w:r w:rsidR="00E643FE">
        <w:rPr>
          <w:b/>
          <w:bCs/>
        </w:rPr>
        <w:t xml:space="preserve"> </w:t>
      </w:r>
      <w:r w:rsidR="00E643FE" w:rsidRPr="00E643FE">
        <w:rPr>
          <w:b/>
          <w:bCs/>
        </w:rPr>
        <w:t>–</w:t>
      </w:r>
      <w:r w:rsidR="00E643FE">
        <w:rPr>
          <w:b/>
          <w:bCs/>
        </w:rPr>
        <w:t xml:space="preserve"> prawdziwym wyzwaniem. </w:t>
      </w:r>
      <w:r w:rsidR="00355B6D">
        <w:rPr>
          <w:b/>
          <w:bCs/>
        </w:rPr>
        <w:t xml:space="preserve">W jaki sposób wspierać pracowników w tej </w:t>
      </w:r>
      <w:r w:rsidR="004C350A">
        <w:rPr>
          <w:b/>
          <w:bCs/>
        </w:rPr>
        <w:t>nietypowej</w:t>
      </w:r>
      <w:r w:rsidR="00355B6D">
        <w:rPr>
          <w:b/>
          <w:bCs/>
        </w:rPr>
        <w:t xml:space="preserve"> sytuacji?</w:t>
      </w:r>
      <w:r w:rsidR="004C350A">
        <w:rPr>
          <w:b/>
          <w:bCs/>
        </w:rPr>
        <w:t xml:space="preserve"> Jakie działania </w:t>
      </w:r>
      <w:r w:rsidR="00B62D9D">
        <w:rPr>
          <w:b/>
          <w:bCs/>
        </w:rPr>
        <w:t xml:space="preserve">warto </w:t>
      </w:r>
      <w:r w:rsidR="004C350A">
        <w:rPr>
          <w:b/>
          <w:bCs/>
        </w:rPr>
        <w:t>podjąć, by podtrzymać ich zaangażowanie i motywację?</w:t>
      </w:r>
    </w:p>
    <w:p w14:paraId="1A9DAAB6" w14:textId="77777777" w:rsidR="00E643FE" w:rsidRDefault="00E643FE" w:rsidP="00E643FE"/>
    <w:p w14:paraId="7BD45ABB" w14:textId="77777777" w:rsidR="0015585B" w:rsidRDefault="00142E40" w:rsidP="003574B5">
      <w:pPr>
        <w:spacing w:line="276" w:lineRule="auto"/>
        <w:jc w:val="both"/>
      </w:pPr>
      <w:r>
        <w:t xml:space="preserve">Paradoksalnie,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wymaga</w:t>
      </w:r>
      <w:r w:rsidR="00166AAE">
        <w:t xml:space="preserve"> </w:t>
      </w:r>
      <w:r>
        <w:t xml:space="preserve">większego wysiłku niż tradycyjny model </w:t>
      </w:r>
      <w:r w:rsidR="0081443C">
        <w:t>pracy</w:t>
      </w:r>
      <w:r w:rsidR="00166AAE">
        <w:t xml:space="preserve">. Dotyczy to zarówno pracowników, jak i </w:t>
      </w:r>
      <w:r w:rsidR="00823CB9">
        <w:t xml:space="preserve">samych </w:t>
      </w:r>
      <w:r w:rsidR="00166AAE">
        <w:t xml:space="preserve">pracodawców. </w:t>
      </w:r>
      <w:r w:rsidR="00053BE9">
        <w:t xml:space="preserve">Z jednej strony </w:t>
      </w:r>
      <w:r w:rsidR="00427ED6">
        <w:t>k</w:t>
      </w:r>
      <w:r w:rsidR="003574B5">
        <w:t>adra zarządzająca dostrzega, że praca zdaln</w:t>
      </w:r>
      <w:r w:rsidR="0081443C">
        <w:t>a</w:t>
      </w:r>
      <w:r w:rsidR="003574B5">
        <w:t xml:space="preserve"> obniża energię i zapał</w:t>
      </w:r>
      <w:r w:rsidR="0081443C">
        <w:t xml:space="preserve"> do pracy</w:t>
      </w:r>
      <w:r w:rsidR="009045AD">
        <w:t>, z</w:t>
      </w:r>
      <w:r w:rsidR="00053BE9">
        <w:t xml:space="preserve"> drugiej </w:t>
      </w:r>
      <w:r w:rsidR="009045AD">
        <w:t xml:space="preserve">zaś </w:t>
      </w:r>
      <w:r w:rsidR="009045AD" w:rsidRPr="00CD432D">
        <w:t>–</w:t>
      </w:r>
      <w:r w:rsidR="00053BE9">
        <w:t xml:space="preserve"> f</w:t>
      </w:r>
      <w:r w:rsidR="0081443C">
        <w:t>unkcjonujący w takim trybie od wielu miesięcy pracownicy</w:t>
      </w:r>
      <w:r w:rsidR="003574B5" w:rsidRPr="003574B5">
        <w:t xml:space="preserve"> narzekają</w:t>
      </w:r>
      <w:r w:rsidR="0081443C">
        <w:t xml:space="preserve"> </w:t>
      </w:r>
      <w:r w:rsidR="003574B5" w:rsidRPr="003574B5">
        <w:t>na</w:t>
      </w:r>
      <w:r w:rsidR="0081443C">
        <w:t xml:space="preserve"> izolację,</w:t>
      </w:r>
      <w:r w:rsidR="003574B5" w:rsidRPr="003574B5">
        <w:t xml:space="preserve"> </w:t>
      </w:r>
      <w:r w:rsidR="0081443C">
        <w:t xml:space="preserve">osamotnienie, </w:t>
      </w:r>
      <w:r w:rsidR="00823CB9">
        <w:t xml:space="preserve">brak </w:t>
      </w:r>
      <w:r w:rsidR="0081443C">
        <w:t xml:space="preserve">kontaktów nieformalnych z </w:t>
      </w:r>
      <w:r w:rsidR="004172A6">
        <w:t>kolegami i koleżankami z pracy</w:t>
      </w:r>
      <w:r w:rsidR="0081443C">
        <w:t xml:space="preserve">, czy choćby </w:t>
      </w:r>
      <w:r w:rsidR="00823CB9">
        <w:t>problemy z</w:t>
      </w:r>
      <w:r w:rsidR="003574B5" w:rsidRPr="003574B5">
        <w:t xml:space="preserve"> oddzieleniem życia zawodowego od prywatnego</w:t>
      </w:r>
      <w:r w:rsidR="003574B5">
        <w:t>.</w:t>
      </w:r>
      <w:r w:rsidR="00B6587E">
        <w:t xml:space="preserve"> </w:t>
      </w:r>
      <w:r w:rsidR="004172A6">
        <w:t xml:space="preserve">Home </w:t>
      </w:r>
      <w:proofErr w:type="spellStart"/>
      <w:r w:rsidR="004172A6">
        <w:t>office</w:t>
      </w:r>
      <w:proofErr w:type="spellEnd"/>
      <w:r w:rsidR="00053BE9">
        <w:t xml:space="preserve"> ocenian</w:t>
      </w:r>
      <w:r w:rsidR="004172A6">
        <w:t>e</w:t>
      </w:r>
      <w:r w:rsidR="00053BE9">
        <w:t xml:space="preserve"> jest według nich jako demotywując</w:t>
      </w:r>
      <w:r w:rsidR="004172A6">
        <w:t>e</w:t>
      </w:r>
      <w:r w:rsidR="00053BE9">
        <w:t xml:space="preserve"> i nudn</w:t>
      </w:r>
      <w:r w:rsidR="004172A6">
        <w:t>e</w:t>
      </w:r>
      <w:r w:rsidR="00053BE9">
        <w:rPr>
          <w:rStyle w:val="Odwoanieprzypisudolnego"/>
        </w:rPr>
        <w:footnoteReference w:id="1"/>
      </w:r>
      <w:r w:rsidR="00053BE9">
        <w:t xml:space="preserve">. </w:t>
      </w:r>
      <w:r w:rsidR="002F6F9D">
        <w:t xml:space="preserve">W znacznie mniejszym stopniu identyfikują się także ze swoim pracodawcą. </w:t>
      </w:r>
    </w:p>
    <w:p w14:paraId="33F90042" w14:textId="77777777" w:rsidR="0015585B" w:rsidRDefault="0015585B" w:rsidP="003574B5">
      <w:pPr>
        <w:spacing w:line="276" w:lineRule="auto"/>
        <w:jc w:val="both"/>
      </w:pPr>
    </w:p>
    <w:p w14:paraId="7816C123" w14:textId="1CA9AA5A" w:rsidR="00E643FE" w:rsidRDefault="003574B5" w:rsidP="003574B5">
      <w:pPr>
        <w:spacing w:line="276" w:lineRule="auto"/>
        <w:jc w:val="both"/>
      </w:pPr>
      <w:r>
        <w:t>Dlatego coraz więcej firm, mając na względzie dobrostan pracowników, sygnalizuje swoje wsparcie i wdraża nowe rozwiązania, które mają na celu zacieśnić więzi społeczne</w:t>
      </w:r>
      <w:r w:rsidR="00823CB9">
        <w:t xml:space="preserve"> i podnieść morale w zespo</w:t>
      </w:r>
      <w:r w:rsidR="00CA685B">
        <w:t>le.</w:t>
      </w:r>
      <w:r w:rsidR="00C24CCC">
        <w:t xml:space="preserve"> </w:t>
      </w:r>
      <w:r w:rsidR="005F02AA">
        <w:t>Cykliczn</w:t>
      </w:r>
      <w:r w:rsidR="004172A6">
        <w:t>a</w:t>
      </w:r>
      <w:r w:rsidR="005F02AA">
        <w:t xml:space="preserve"> dostawa paczki z owocami w zastępstwie „owocowych czwartków”, spontaniczna wysyłka produktów wzmacniających odporność w sezonie zimowym, drobny upominek na Dzień Kobiet </w:t>
      </w:r>
      <w:r w:rsidR="009033CE">
        <w:t>i</w:t>
      </w:r>
      <w:r w:rsidR="005F02AA">
        <w:t xml:space="preserve"> Dzień Chłopaka</w:t>
      </w:r>
      <w:r w:rsidR="00FF576D">
        <w:t xml:space="preserve"> czy</w:t>
      </w:r>
      <w:r w:rsidR="005F02AA">
        <w:t xml:space="preserve"> dostęp do aplikacji treningowej </w:t>
      </w:r>
      <w:r w:rsidR="00FF576D">
        <w:t>to tylko niektóre z pomysłów. O</w:t>
      </w:r>
      <w:r w:rsidR="005F02AA">
        <w:t>kazuje się, że działania, aby były skuteczne i spełni</w:t>
      </w:r>
      <w:r w:rsidR="009033CE">
        <w:t>a</w:t>
      </w:r>
      <w:r w:rsidR="005F02AA">
        <w:t>ły swoją rolę, wcale nie muszą być kosztowne.</w:t>
      </w:r>
      <w:r w:rsidR="00765473">
        <w:t xml:space="preserve"> Oto kilka sposobów </w:t>
      </w:r>
      <w:r w:rsidR="00C24CCC">
        <w:t xml:space="preserve">na </w:t>
      </w:r>
      <w:r w:rsidR="0098039C">
        <w:t xml:space="preserve">integrację pracowników w pandemicznej rzeczywistości, jaką jest </w:t>
      </w:r>
      <w:proofErr w:type="spellStart"/>
      <w:r w:rsidR="0098039C">
        <w:t>home</w:t>
      </w:r>
      <w:proofErr w:type="spellEnd"/>
      <w:r w:rsidR="0098039C">
        <w:t xml:space="preserve"> </w:t>
      </w:r>
      <w:proofErr w:type="spellStart"/>
      <w:r w:rsidR="0098039C">
        <w:t>office</w:t>
      </w:r>
      <w:proofErr w:type="spellEnd"/>
      <w:r w:rsidR="0098039C">
        <w:t xml:space="preserve">. </w:t>
      </w:r>
    </w:p>
    <w:p w14:paraId="4E1781A4" w14:textId="76D53C67" w:rsidR="00C24CCC" w:rsidRDefault="00C24CCC" w:rsidP="003574B5">
      <w:pPr>
        <w:spacing w:line="276" w:lineRule="auto"/>
        <w:jc w:val="both"/>
      </w:pPr>
    </w:p>
    <w:p w14:paraId="20EC31E7" w14:textId="34D8BBA8" w:rsidR="00DC5B52" w:rsidRDefault="00DC5B52" w:rsidP="00DC5B52">
      <w:pPr>
        <w:rPr>
          <w:b/>
          <w:bCs/>
        </w:rPr>
      </w:pPr>
      <w:r w:rsidRPr="00DC5B52">
        <w:rPr>
          <w:b/>
          <w:bCs/>
        </w:rPr>
        <w:t>Zespołowy poranny rozruch</w:t>
      </w:r>
    </w:p>
    <w:p w14:paraId="1EEE1EB6" w14:textId="462AE951" w:rsidR="00B554B4" w:rsidRDefault="00CD432D" w:rsidP="00CD432D">
      <w:pPr>
        <w:spacing w:line="276" w:lineRule="auto"/>
        <w:jc w:val="both"/>
      </w:pPr>
      <w:r>
        <w:t xml:space="preserve">Osoby pracujące przed komputerem narzekają </w:t>
      </w:r>
      <w:r w:rsidR="007E02B8">
        <w:t xml:space="preserve">często </w:t>
      </w:r>
      <w:r>
        <w:t xml:space="preserve">na bóle pleców, karku, zastałe mięśnie, a od momentu wybuchu pandemii i przeniesienia pracy w tryb zdalny </w:t>
      </w:r>
      <w:r w:rsidRPr="00CD432D">
        <w:t>–</w:t>
      </w:r>
      <w:r>
        <w:t xml:space="preserve"> </w:t>
      </w:r>
      <w:r w:rsidR="007E02B8">
        <w:t xml:space="preserve">znacznie </w:t>
      </w:r>
      <w:r>
        <w:t>mniejszą ilość ruchu</w:t>
      </w:r>
      <w:r w:rsidR="007E02B8">
        <w:t xml:space="preserve">. A może </w:t>
      </w:r>
      <w:r w:rsidR="00427DE9">
        <w:t xml:space="preserve">tak </w:t>
      </w:r>
      <w:r w:rsidR="007E02B8">
        <w:t xml:space="preserve">wspólna, poranna rozgrzewka? To doskonały sposób na wzajemną motywację i </w:t>
      </w:r>
      <w:r w:rsidR="007E0F42">
        <w:t>energetyczne</w:t>
      </w:r>
      <w:r w:rsidR="007E02B8">
        <w:t xml:space="preserve"> rozpoczęcie intensywnego dnia w pracy, a dodatkowo </w:t>
      </w:r>
      <w:r w:rsidR="007E02B8" w:rsidRPr="00CD432D">
        <w:t>–</w:t>
      </w:r>
      <w:r w:rsidR="007E02B8">
        <w:t xml:space="preserve"> bardzo korzystnie wpływający na samopoczucie pracowników </w:t>
      </w:r>
      <w:r w:rsidR="005C258B">
        <w:t xml:space="preserve">nawyk. </w:t>
      </w:r>
      <w:r w:rsidR="008332C6">
        <w:t xml:space="preserve">Wystarczy wyznaczyć jedną osobę do roli trenera i </w:t>
      </w:r>
      <w:r w:rsidR="008332C6">
        <w:lastRenderedPageBreak/>
        <w:t xml:space="preserve">prowadzącego rozgrzewkę, utworzyć cykliczne wydarzenie online i rozpocząć wspólne, poranne treningi. </w:t>
      </w:r>
    </w:p>
    <w:p w14:paraId="61AE99E0" w14:textId="77777777" w:rsidR="00B554B4" w:rsidRDefault="00B554B4" w:rsidP="00CD432D">
      <w:pPr>
        <w:spacing w:line="276" w:lineRule="auto"/>
        <w:jc w:val="both"/>
      </w:pPr>
    </w:p>
    <w:p w14:paraId="4C2291A2" w14:textId="489747BD" w:rsidR="00212D93" w:rsidRPr="00B12E7A" w:rsidRDefault="0081443C" w:rsidP="00B12E7A">
      <w:pPr>
        <w:spacing w:line="276" w:lineRule="auto"/>
        <w:jc w:val="both"/>
        <w:rPr>
          <w:b/>
          <w:bCs/>
        </w:rPr>
      </w:pPr>
      <w:r w:rsidRPr="00B12E7A">
        <w:rPr>
          <w:b/>
          <w:bCs/>
        </w:rPr>
        <w:t xml:space="preserve">Codzienna </w:t>
      </w:r>
      <w:proofErr w:type="spellStart"/>
      <w:r w:rsidR="00985FD3">
        <w:rPr>
          <w:b/>
          <w:bCs/>
        </w:rPr>
        <w:t>remote</w:t>
      </w:r>
      <w:proofErr w:type="spellEnd"/>
      <w:r w:rsidR="00985FD3">
        <w:rPr>
          <w:b/>
          <w:bCs/>
        </w:rPr>
        <w:t xml:space="preserve"> </w:t>
      </w:r>
      <w:proofErr w:type="spellStart"/>
      <w:r w:rsidR="00985FD3">
        <w:rPr>
          <w:b/>
          <w:bCs/>
        </w:rPr>
        <w:t>coffee</w:t>
      </w:r>
      <w:proofErr w:type="spellEnd"/>
      <w:r w:rsidR="00985FD3">
        <w:rPr>
          <w:b/>
          <w:bCs/>
        </w:rPr>
        <w:t xml:space="preserve"> lub </w:t>
      </w:r>
      <w:proofErr w:type="spellStart"/>
      <w:r w:rsidR="00985FD3">
        <w:rPr>
          <w:b/>
          <w:bCs/>
        </w:rPr>
        <w:t>remote</w:t>
      </w:r>
      <w:proofErr w:type="spellEnd"/>
      <w:r w:rsidR="00985FD3">
        <w:rPr>
          <w:b/>
          <w:bCs/>
        </w:rPr>
        <w:t xml:space="preserve"> lunch o stałej porze</w:t>
      </w:r>
    </w:p>
    <w:p w14:paraId="0D0CA6BE" w14:textId="46BF2D3E" w:rsidR="00B12E7A" w:rsidRPr="00B12E7A" w:rsidRDefault="00B12E7A" w:rsidP="003A5487">
      <w:pPr>
        <w:spacing w:line="276" w:lineRule="auto"/>
        <w:jc w:val="both"/>
      </w:pPr>
      <w:r w:rsidRPr="00B12E7A">
        <w:t>Nic nie integruje bardziej</w:t>
      </w:r>
      <w:r w:rsidR="00F27EAD">
        <w:t>,</w:t>
      </w:r>
      <w:r w:rsidRPr="00B12E7A">
        <w:t xml:space="preserve"> niż wspólne rytuały. </w:t>
      </w:r>
      <w:r w:rsidR="00435730">
        <w:t>P</w:t>
      </w:r>
      <w:r w:rsidR="007B35C1" w:rsidRPr="007B35C1">
        <w:t>oranna</w:t>
      </w:r>
      <w:r w:rsidR="00BB79E0">
        <w:t>, zespołowa</w:t>
      </w:r>
      <w:r w:rsidR="007B35C1" w:rsidRPr="007B35C1">
        <w:t xml:space="preserve"> kawa</w:t>
      </w:r>
      <w:r w:rsidR="007B35C1">
        <w:t xml:space="preserve"> na dobry początek dnia bądź lunch</w:t>
      </w:r>
      <w:r w:rsidR="007B35C1" w:rsidRPr="007B35C1">
        <w:t xml:space="preserve"> to w większości firm jeden z ważniejszych elementów budowania społeczności pracowników. To również doskonała okazja do omówienia bieżących spraw w firmie, ale także sposób na podtrzymanie więzi społecznych. Warto więc –</w:t>
      </w:r>
      <w:r w:rsidR="0057617E">
        <w:t xml:space="preserve"> </w:t>
      </w:r>
      <w:r w:rsidR="00985FD3">
        <w:t xml:space="preserve">przy wykorzystaniu kanałów komunikacji </w:t>
      </w:r>
      <w:r w:rsidR="00BD004F">
        <w:t xml:space="preserve">w sieci </w:t>
      </w:r>
      <w:r w:rsidR="007B35C1" w:rsidRPr="007B35C1">
        <w:t>– kultywować ten zwyczaj.</w:t>
      </w:r>
      <w:r w:rsidR="003E4944">
        <w:t xml:space="preserve"> </w:t>
      </w:r>
      <w:r w:rsidR="00BB79E0">
        <w:t xml:space="preserve">W kawowych porankach może wziąć udział każdy pracownik, a do zorganizowania krótkiego spotkania </w:t>
      </w:r>
      <w:r w:rsidR="00BD004F">
        <w:t>online</w:t>
      </w:r>
      <w:r w:rsidR="0057617E">
        <w:t xml:space="preserve"> na wspólny posiłek,</w:t>
      </w:r>
      <w:r w:rsidR="00BD004F">
        <w:t xml:space="preserve"> </w:t>
      </w:r>
      <w:r w:rsidR="00BB79E0">
        <w:t>nie potrzeba</w:t>
      </w:r>
      <w:r w:rsidR="00687214">
        <w:t xml:space="preserve"> </w:t>
      </w:r>
      <w:r w:rsidR="00BD004F">
        <w:t xml:space="preserve">wyjątkowo </w:t>
      </w:r>
      <w:r w:rsidR="00BB79E0">
        <w:t xml:space="preserve">zaawansowanych narzędzi </w:t>
      </w:r>
      <w:r w:rsidR="00BB79E0" w:rsidRPr="007B35C1">
        <w:t>–</w:t>
      </w:r>
      <w:r w:rsidR="00BB79E0">
        <w:t xml:space="preserve"> wystarczy zwykły video </w:t>
      </w:r>
      <w:proofErr w:type="spellStart"/>
      <w:r w:rsidR="00BB79E0">
        <w:t>call</w:t>
      </w:r>
      <w:proofErr w:type="spellEnd"/>
      <w:r w:rsidR="00BB79E0">
        <w:t xml:space="preserve">. </w:t>
      </w:r>
      <w:r w:rsidR="007B074B">
        <w:t xml:space="preserve">Utrzymanie zwyczaju </w:t>
      </w:r>
      <w:r w:rsidR="00BD004F">
        <w:t xml:space="preserve">wirtualnych spotkań </w:t>
      </w:r>
      <w:r w:rsidR="007B074B">
        <w:t xml:space="preserve">na poranną kawę lub zjedzenie wspólnego obiadu w ciągu dnia pozwala pracownikom łatwiej odnaleźć się w obecnej sytuacji. </w:t>
      </w:r>
      <w:r w:rsidR="00555DBF">
        <w:t xml:space="preserve">Takie przerwy od pracy bywają także wspaniałą okazją do podzielenia się z zespołem </w:t>
      </w:r>
      <w:r w:rsidR="00027F84">
        <w:t xml:space="preserve">nowymi </w:t>
      </w:r>
      <w:r w:rsidR="00555DBF">
        <w:t>pomysłami</w:t>
      </w:r>
      <w:r w:rsidR="00687214">
        <w:t xml:space="preserve"> i inspiracjami. </w:t>
      </w:r>
    </w:p>
    <w:p w14:paraId="5D4D63C6" w14:textId="77777777" w:rsidR="004B4D5C" w:rsidRDefault="004B4D5C">
      <w:pPr>
        <w:rPr>
          <w:sz w:val="24"/>
          <w:szCs w:val="24"/>
        </w:rPr>
      </w:pPr>
    </w:p>
    <w:p w14:paraId="1206AE6E" w14:textId="7CF97A38" w:rsidR="00BB5A18" w:rsidRDefault="00BB5A18">
      <w:pPr>
        <w:rPr>
          <w:b/>
          <w:bCs/>
        </w:rPr>
      </w:pPr>
      <w:r w:rsidRPr="004B4D5C">
        <w:rPr>
          <w:b/>
          <w:bCs/>
        </w:rPr>
        <w:t xml:space="preserve">Gry integracyjne online </w:t>
      </w:r>
    </w:p>
    <w:p w14:paraId="303E38AE" w14:textId="013E0E87" w:rsidR="00BB5A18" w:rsidRPr="00985FD3" w:rsidRDefault="00710231" w:rsidP="003A5487">
      <w:pPr>
        <w:spacing w:line="276" w:lineRule="auto"/>
        <w:jc w:val="both"/>
      </w:pPr>
      <w:r>
        <w:t xml:space="preserve">Relacje w pracy nie ograniczają się wyłącznie do kwestii zawodowych, ale </w:t>
      </w:r>
      <w:r w:rsidRPr="007B35C1">
        <w:t>–</w:t>
      </w:r>
      <w:r>
        <w:t xml:space="preserve"> z uwagi na spędzanie ze sobą znacznej części czasu </w:t>
      </w:r>
      <w:r w:rsidRPr="007B35C1">
        <w:t>–</w:t>
      </w:r>
      <w:r>
        <w:t xml:space="preserve"> także towarzyskich. </w:t>
      </w:r>
      <w:r w:rsidR="00C6174D">
        <w:t>Stacjonarny model funkcjonowania pozwalał na luźne pogawędki na korytarzu w biurze, wspomnianą poranną kawę</w:t>
      </w:r>
      <w:r w:rsidR="00CE1F70">
        <w:t>, czy choćby relaks przy drinku po pracy</w:t>
      </w:r>
      <w:r w:rsidR="00C6174D">
        <w:t xml:space="preserve">. Home </w:t>
      </w:r>
      <w:proofErr w:type="spellStart"/>
      <w:r w:rsidR="00C6174D">
        <w:t>office</w:t>
      </w:r>
      <w:proofErr w:type="spellEnd"/>
      <w:r w:rsidR="00C6174D">
        <w:t xml:space="preserve"> nie zapewnia niestety </w:t>
      </w:r>
      <w:r w:rsidR="003A5487">
        <w:t xml:space="preserve">tego typu doświadczeń. </w:t>
      </w:r>
      <w:r w:rsidR="004166DF">
        <w:t>W takiej sytuacji łatwo jest stracić poczucie przynależności do grupy. Aby podtrzymać relacje wśród pracowników, warto organizować cykliczne, wirtualne akcje integracyjne. Mogą one przybierać różne formy</w:t>
      </w:r>
      <w:r w:rsidR="00DD3120">
        <w:t xml:space="preserve"> </w:t>
      </w:r>
      <w:r w:rsidR="00DD3120" w:rsidRPr="007B35C1">
        <w:t>–</w:t>
      </w:r>
      <w:r w:rsidR="004166DF">
        <w:t xml:space="preserve"> na przykład gier i zabaw online. W ramach rozrywki i wypełnienia wolnego czasu</w:t>
      </w:r>
      <w:r w:rsidR="00DD3120">
        <w:t xml:space="preserve"> do wykorzystania jest wiele serwisów internetowych, dzięki którym użytkownicy </w:t>
      </w:r>
      <w:r w:rsidR="006653AE">
        <w:t>mają dostęp do gier karcianych, kalamburów</w:t>
      </w:r>
      <w:r w:rsidR="00713442">
        <w:t xml:space="preserve"> czy</w:t>
      </w:r>
      <w:r w:rsidR="006653AE">
        <w:t xml:space="preserve"> planszówek online</w:t>
      </w:r>
      <w:r w:rsidR="00713442">
        <w:t xml:space="preserve">. </w:t>
      </w:r>
      <w:r w:rsidR="004166DF">
        <w:t xml:space="preserve"> </w:t>
      </w:r>
    </w:p>
    <w:p w14:paraId="156E71B9" w14:textId="77777777" w:rsidR="0084320D" w:rsidRDefault="0084320D" w:rsidP="0084320D">
      <w:pPr>
        <w:rPr>
          <w:b/>
          <w:bCs/>
          <w:sz w:val="24"/>
          <w:szCs w:val="24"/>
        </w:rPr>
      </w:pPr>
    </w:p>
    <w:p w14:paraId="490D7B7B" w14:textId="23A38AA9" w:rsidR="0084320D" w:rsidRPr="00F1488C" w:rsidRDefault="00E056E7" w:rsidP="0084320D">
      <w:pPr>
        <w:rPr>
          <w:b/>
          <w:bCs/>
        </w:rPr>
      </w:pPr>
      <w:r>
        <w:rPr>
          <w:b/>
          <w:bCs/>
        </w:rPr>
        <w:t xml:space="preserve">Rozgrywki esportowe </w:t>
      </w:r>
      <w:r w:rsidRPr="00E056E7">
        <w:rPr>
          <w:b/>
          <w:bCs/>
        </w:rPr>
        <w:t>–</w:t>
      </w:r>
      <w:r>
        <w:rPr>
          <w:b/>
          <w:bCs/>
        </w:rPr>
        <w:t xml:space="preserve"> m</w:t>
      </w:r>
      <w:r w:rsidR="0084320D" w:rsidRPr="00F1488C">
        <w:rPr>
          <w:b/>
          <w:bCs/>
        </w:rPr>
        <w:t xml:space="preserve">otywacja przez grywalizację </w:t>
      </w:r>
    </w:p>
    <w:p w14:paraId="152BE56C" w14:textId="46EBED27" w:rsidR="00710231" w:rsidRDefault="004B3FEB" w:rsidP="0084320D">
      <w:pPr>
        <w:spacing w:line="276" w:lineRule="auto"/>
        <w:jc w:val="both"/>
      </w:pPr>
      <w:r>
        <w:t>B</w:t>
      </w:r>
      <w:r w:rsidR="0084320D">
        <w:t xml:space="preserve">ardziej zaawansowana, ale dzięki temu zyskująca na atrakcyjności forma </w:t>
      </w:r>
      <w:proofErr w:type="spellStart"/>
      <w:r w:rsidR="0084320D">
        <w:t>teambuildingu</w:t>
      </w:r>
      <w:proofErr w:type="spellEnd"/>
      <w:r w:rsidR="0084320D">
        <w:t xml:space="preserve"> online. </w:t>
      </w:r>
      <w:r w:rsidR="00485694">
        <w:t>W</w:t>
      </w:r>
      <w:r w:rsidR="007664C6">
        <w:t>pływ pandemii osiągnął wielopłaszczyznowy wymiar</w:t>
      </w:r>
      <w:r w:rsidR="00BD3902">
        <w:t xml:space="preserve">, przez co negatywnie odbił się nie tylko na fizycznym, ale także psychicznym stanie wielu z nas. </w:t>
      </w:r>
      <w:r w:rsidR="00FE3A6A">
        <w:t xml:space="preserve">Dzielący pracowników dystans, który funduje </w:t>
      </w:r>
      <w:proofErr w:type="spellStart"/>
      <w:r w:rsidR="00FE3A6A">
        <w:t>home</w:t>
      </w:r>
      <w:proofErr w:type="spellEnd"/>
      <w:r w:rsidR="00FE3A6A">
        <w:t xml:space="preserve"> </w:t>
      </w:r>
      <w:proofErr w:type="spellStart"/>
      <w:r w:rsidR="00FE3A6A">
        <w:t>office</w:t>
      </w:r>
      <w:proofErr w:type="spellEnd"/>
      <w:r w:rsidR="00FE3A6A">
        <w:t xml:space="preserve">, można skrócić, tworząc wspólną przestrzeń do </w:t>
      </w:r>
      <w:r w:rsidR="005F0F3C">
        <w:t xml:space="preserve">motywacji przez </w:t>
      </w:r>
      <w:r w:rsidR="00FE3A6A">
        <w:t>grywalizacj</w:t>
      </w:r>
      <w:r w:rsidR="005F0F3C">
        <w:t xml:space="preserve">ę. </w:t>
      </w:r>
      <w:r w:rsidR="005F0F3C" w:rsidRPr="005F0F3C">
        <w:t>Przykładem działania, które można z powodzeniem realizować w pandemii</w:t>
      </w:r>
      <w:r w:rsidR="005F0F3C">
        <w:t>,</w:t>
      </w:r>
      <w:r w:rsidR="005F0F3C" w:rsidRPr="005F0F3C">
        <w:t xml:space="preserve"> jest </w:t>
      </w:r>
      <w:r w:rsidR="005F0F3C">
        <w:t xml:space="preserve">na przykład zapewnienie pracownikom </w:t>
      </w:r>
      <w:r w:rsidR="005F0F3C" w:rsidRPr="005F0F3C">
        <w:t>udział</w:t>
      </w:r>
      <w:r w:rsidR="005F0F3C">
        <w:t>u</w:t>
      </w:r>
      <w:r w:rsidR="005F0F3C" w:rsidRPr="005F0F3C">
        <w:t xml:space="preserve"> w </w:t>
      </w:r>
      <w:r>
        <w:t xml:space="preserve">esportowych </w:t>
      </w:r>
      <w:r w:rsidR="005F0F3C" w:rsidRPr="005F0F3C">
        <w:t>rozgrywkach ligi gier wideo</w:t>
      </w:r>
      <w:r w:rsidR="00A00935">
        <w:t xml:space="preserve"> </w:t>
      </w:r>
      <w:hyperlink r:id="rId8" w:history="1">
        <w:r w:rsidR="00A00935" w:rsidRPr="00FB7F48">
          <w:rPr>
            <w:rStyle w:val="Hipercze"/>
          </w:rPr>
          <w:t>https://beleague.pl/</w:t>
        </w:r>
      </w:hyperlink>
      <w:r w:rsidR="005F0F3C">
        <w:t xml:space="preserve">. Tego typu rozrywka wzmacnia więzi i poczucie przynależności do zespołu. </w:t>
      </w:r>
    </w:p>
    <w:p w14:paraId="211B2CA2" w14:textId="77777777" w:rsidR="00F133F8" w:rsidRPr="00E056E7" w:rsidRDefault="00F133F8" w:rsidP="00F133F8">
      <w:pPr>
        <w:spacing w:line="276" w:lineRule="auto"/>
        <w:jc w:val="both"/>
        <w:rPr>
          <w:rFonts w:eastAsia="Times New Roman"/>
        </w:rPr>
      </w:pPr>
    </w:p>
    <w:p w14:paraId="3D953216" w14:textId="7E6BFD07" w:rsidR="00F133F8" w:rsidRPr="00FB2BD6" w:rsidRDefault="00F133F8" w:rsidP="00F133F8">
      <w:pPr>
        <w:spacing w:line="276" w:lineRule="auto"/>
        <w:jc w:val="both"/>
        <w:rPr>
          <w:rFonts w:eastAsia="Times New Roman"/>
        </w:rPr>
      </w:pPr>
      <w:r w:rsidRPr="007C7DB1">
        <w:rPr>
          <w:rFonts w:eastAsia="Times New Roman"/>
          <w:i/>
          <w:iCs/>
        </w:rPr>
        <w:t xml:space="preserve">Gry </w:t>
      </w:r>
      <w:r w:rsidR="007B6F6D">
        <w:rPr>
          <w:rFonts w:eastAsia="Times New Roman"/>
          <w:i/>
          <w:iCs/>
        </w:rPr>
        <w:t>w</w:t>
      </w:r>
      <w:r w:rsidRPr="007C7DB1">
        <w:rPr>
          <w:rFonts w:eastAsia="Times New Roman"/>
          <w:i/>
          <w:iCs/>
        </w:rPr>
        <w:t>ideo na stałe weszły</w:t>
      </w:r>
      <w:r>
        <w:rPr>
          <w:rFonts w:eastAsia="Times New Roman"/>
          <w:i/>
          <w:iCs/>
        </w:rPr>
        <w:t xml:space="preserve"> już </w:t>
      </w:r>
      <w:r w:rsidRPr="007C7DB1">
        <w:rPr>
          <w:rFonts w:eastAsia="Times New Roman"/>
          <w:i/>
          <w:iCs/>
        </w:rPr>
        <w:t>do naszego życia i dla wielu pracowników s</w:t>
      </w:r>
      <w:r>
        <w:rPr>
          <w:rFonts w:eastAsia="Times New Roman"/>
          <w:i/>
          <w:iCs/>
        </w:rPr>
        <w:t xml:space="preserve">tały się </w:t>
      </w:r>
      <w:r w:rsidRPr="007C7DB1">
        <w:rPr>
          <w:rFonts w:eastAsia="Times New Roman"/>
          <w:i/>
          <w:iCs/>
        </w:rPr>
        <w:t>ważnym elementem codzienności.</w:t>
      </w:r>
      <w:r w:rsidR="00422382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U</w:t>
      </w:r>
      <w:r w:rsidRPr="007C7DB1">
        <w:rPr>
          <w:rFonts w:eastAsia="Times New Roman"/>
          <w:i/>
          <w:iCs/>
        </w:rPr>
        <w:t>dział w 3-miesięcznych zmaganiach</w:t>
      </w:r>
      <w:r w:rsidR="00422382">
        <w:rPr>
          <w:rFonts w:eastAsia="Times New Roman"/>
          <w:i/>
          <w:iCs/>
        </w:rPr>
        <w:t>,</w:t>
      </w:r>
      <w:r w:rsidRPr="007C7DB1">
        <w:rPr>
          <w:rFonts w:eastAsia="Times New Roman"/>
          <w:i/>
          <w:iCs/>
        </w:rPr>
        <w:t xml:space="preserve"> w </w:t>
      </w:r>
      <w:r>
        <w:rPr>
          <w:rFonts w:eastAsia="Times New Roman"/>
          <w:i/>
          <w:iCs/>
        </w:rPr>
        <w:t>pięciu</w:t>
      </w:r>
      <w:r w:rsidRPr="007C7DB1">
        <w:rPr>
          <w:rFonts w:eastAsia="Times New Roman"/>
          <w:i/>
          <w:iCs/>
        </w:rPr>
        <w:t xml:space="preserve"> popularnych grach online</w:t>
      </w:r>
      <w:r w:rsidR="00422382">
        <w:rPr>
          <w:rFonts w:eastAsia="Times New Roman"/>
          <w:i/>
          <w:iCs/>
        </w:rPr>
        <w:t>,</w:t>
      </w:r>
      <w:r w:rsidR="009D0781">
        <w:rPr>
          <w:rFonts w:eastAsia="Times New Roman"/>
          <w:i/>
          <w:iCs/>
        </w:rPr>
        <w:t xml:space="preserve"> </w:t>
      </w:r>
      <w:r w:rsidR="00D42FA1">
        <w:rPr>
          <w:rFonts w:eastAsia="Times New Roman"/>
          <w:i/>
          <w:iCs/>
        </w:rPr>
        <w:t xml:space="preserve">takich </w:t>
      </w:r>
      <w:r w:rsidR="009D0781">
        <w:rPr>
          <w:rFonts w:eastAsia="Times New Roman"/>
          <w:i/>
          <w:iCs/>
        </w:rPr>
        <w:t xml:space="preserve">jak: </w:t>
      </w:r>
      <w:proofErr w:type="spellStart"/>
      <w:r w:rsidR="009D0781">
        <w:rPr>
          <w:rFonts w:eastAsia="Times New Roman"/>
          <w:i/>
          <w:iCs/>
        </w:rPr>
        <w:t>Counter</w:t>
      </w:r>
      <w:proofErr w:type="spellEnd"/>
      <w:r w:rsidR="009D0781">
        <w:rPr>
          <w:rFonts w:eastAsia="Times New Roman"/>
          <w:i/>
          <w:iCs/>
        </w:rPr>
        <w:t xml:space="preserve"> Strike, </w:t>
      </w:r>
      <w:proofErr w:type="spellStart"/>
      <w:r w:rsidR="009D0781">
        <w:rPr>
          <w:rFonts w:eastAsia="Times New Roman"/>
          <w:i/>
          <w:iCs/>
        </w:rPr>
        <w:t>League</w:t>
      </w:r>
      <w:proofErr w:type="spellEnd"/>
      <w:r w:rsidR="009D0781">
        <w:rPr>
          <w:rFonts w:eastAsia="Times New Roman"/>
          <w:i/>
          <w:iCs/>
        </w:rPr>
        <w:t xml:space="preserve"> of </w:t>
      </w:r>
      <w:proofErr w:type="spellStart"/>
      <w:r w:rsidR="009D0781">
        <w:rPr>
          <w:rFonts w:eastAsia="Times New Roman"/>
          <w:i/>
          <w:iCs/>
        </w:rPr>
        <w:t>Legends</w:t>
      </w:r>
      <w:proofErr w:type="spellEnd"/>
      <w:r w:rsidR="009D0781">
        <w:rPr>
          <w:rFonts w:eastAsia="Times New Roman"/>
          <w:i/>
          <w:iCs/>
        </w:rPr>
        <w:t xml:space="preserve">, FIFA 21, </w:t>
      </w:r>
      <w:proofErr w:type="spellStart"/>
      <w:r w:rsidR="009D0781">
        <w:rPr>
          <w:rFonts w:eastAsia="Times New Roman"/>
          <w:i/>
          <w:iCs/>
        </w:rPr>
        <w:t>HaxBall</w:t>
      </w:r>
      <w:proofErr w:type="spellEnd"/>
      <w:r w:rsidR="009D0781">
        <w:rPr>
          <w:rFonts w:eastAsia="Times New Roman"/>
          <w:i/>
          <w:iCs/>
        </w:rPr>
        <w:t xml:space="preserve"> </w:t>
      </w:r>
      <w:r w:rsidR="007B6F6D">
        <w:rPr>
          <w:rFonts w:eastAsia="Times New Roman"/>
          <w:i/>
          <w:iCs/>
        </w:rPr>
        <w:t>oraz</w:t>
      </w:r>
      <w:r w:rsidR="009D0781">
        <w:rPr>
          <w:rFonts w:eastAsia="Times New Roman"/>
          <w:i/>
          <w:iCs/>
        </w:rPr>
        <w:t xml:space="preserve"> </w:t>
      </w:r>
      <w:proofErr w:type="spellStart"/>
      <w:r w:rsidR="009D0781">
        <w:rPr>
          <w:rFonts w:eastAsia="Times New Roman"/>
          <w:i/>
          <w:iCs/>
        </w:rPr>
        <w:t>Clash</w:t>
      </w:r>
      <w:proofErr w:type="spellEnd"/>
      <w:r w:rsidR="009D0781">
        <w:rPr>
          <w:rFonts w:eastAsia="Times New Roman"/>
          <w:i/>
          <w:iCs/>
        </w:rPr>
        <w:t xml:space="preserve"> </w:t>
      </w:r>
      <w:proofErr w:type="spellStart"/>
      <w:r w:rsidR="009D0781">
        <w:rPr>
          <w:rFonts w:eastAsia="Times New Roman"/>
          <w:i/>
          <w:iCs/>
        </w:rPr>
        <w:t>Royale</w:t>
      </w:r>
      <w:proofErr w:type="spellEnd"/>
      <w:r w:rsidR="009D0781">
        <w:rPr>
          <w:rFonts w:eastAsia="Times New Roman"/>
          <w:i/>
          <w:iCs/>
        </w:rPr>
        <w:t xml:space="preserve">, </w:t>
      </w:r>
      <w:r w:rsidRPr="007C7DB1">
        <w:rPr>
          <w:rFonts w:eastAsia="Times New Roman"/>
          <w:i/>
          <w:iCs/>
        </w:rPr>
        <w:t>jest aktywnośc</w:t>
      </w:r>
      <w:r w:rsidR="00422382">
        <w:rPr>
          <w:rFonts w:eastAsia="Times New Roman"/>
          <w:i/>
          <w:iCs/>
        </w:rPr>
        <w:t>ią</w:t>
      </w:r>
      <w:r w:rsidRPr="007C7DB1">
        <w:rPr>
          <w:rFonts w:eastAsia="Times New Roman"/>
          <w:i/>
          <w:iCs/>
        </w:rPr>
        <w:t xml:space="preserve">, którą </w:t>
      </w:r>
      <w:r w:rsidR="00D42FA1">
        <w:rPr>
          <w:rFonts w:eastAsia="Times New Roman"/>
          <w:i/>
          <w:iCs/>
        </w:rPr>
        <w:t xml:space="preserve">z powodzeniem i </w:t>
      </w:r>
      <w:r w:rsidRPr="007C7DB1">
        <w:rPr>
          <w:rFonts w:eastAsia="Times New Roman"/>
          <w:i/>
          <w:iCs/>
        </w:rPr>
        <w:t xml:space="preserve">bez żadnych przeszkód </w:t>
      </w:r>
      <w:r w:rsidR="00D42FA1">
        <w:rPr>
          <w:rFonts w:eastAsia="Times New Roman"/>
          <w:i/>
          <w:iCs/>
        </w:rPr>
        <w:t xml:space="preserve">można </w:t>
      </w:r>
      <w:r w:rsidRPr="007C7DB1">
        <w:rPr>
          <w:rFonts w:eastAsia="Times New Roman"/>
          <w:i/>
          <w:iCs/>
        </w:rPr>
        <w:t>realizować w czasie pandemii. Każdy z uczestników</w:t>
      </w:r>
      <w:r w:rsidR="00422382">
        <w:rPr>
          <w:rFonts w:eastAsia="Times New Roman"/>
          <w:i/>
          <w:iCs/>
        </w:rPr>
        <w:t xml:space="preserve"> otrzymuje</w:t>
      </w:r>
      <w:r w:rsidRPr="007C7DB1">
        <w:rPr>
          <w:rFonts w:eastAsia="Times New Roman"/>
          <w:i/>
          <w:iCs/>
        </w:rPr>
        <w:t xml:space="preserve"> certyfikat uczestnictwa, </w:t>
      </w:r>
      <w:r w:rsidR="00422382">
        <w:rPr>
          <w:rFonts w:eastAsia="Times New Roman"/>
          <w:i/>
          <w:iCs/>
        </w:rPr>
        <w:t xml:space="preserve">a </w:t>
      </w:r>
      <w:r w:rsidRPr="007C7DB1">
        <w:rPr>
          <w:rFonts w:eastAsia="Times New Roman"/>
          <w:i/>
          <w:iCs/>
        </w:rPr>
        <w:t xml:space="preserve">najlepsze </w:t>
      </w:r>
      <w:r w:rsidR="007B6F6D">
        <w:rPr>
          <w:rFonts w:eastAsia="Times New Roman"/>
          <w:i/>
          <w:iCs/>
        </w:rPr>
        <w:t xml:space="preserve">zespoły – jeśli </w:t>
      </w:r>
      <w:proofErr w:type="spellStart"/>
      <w:r w:rsidR="007B6F6D">
        <w:rPr>
          <w:rFonts w:eastAsia="Times New Roman"/>
          <w:i/>
          <w:iCs/>
        </w:rPr>
        <w:t>pozwola</w:t>
      </w:r>
      <w:proofErr w:type="spellEnd"/>
      <w:r w:rsidR="007B6F6D">
        <w:rPr>
          <w:rFonts w:eastAsia="Times New Roman"/>
          <w:i/>
          <w:iCs/>
        </w:rPr>
        <w:t xml:space="preserve"> na to warunki – zostaną zaproszone na finałowy event integracyjny. Udział</w:t>
      </w:r>
      <w:r w:rsidR="006D6266">
        <w:rPr>
          <w:rStyle w:val="apple-converted-space"/>
          <w:rFonts w:eastAsia="Times New Roman"/>
          <w:i/>
          <w:iCs/>
        </w:rPr>
        <w:t xml:space="preserve"> w </w:t>
      </w:r>
      <w:r w:rsidR="00D42FA1">
        <w:rPr>
          <w:rStyle w:val="apple-converted-space"/>
          <w:rFonts w:eastAsia="Times New Roman"/>
          <w:i/>
          <w:iCs/>
        </w:rPr>
        <w:t>lidze</w:t>
      </w:r>
      <w:r w:rsidR="006D6266">
        <w:rPr>
          <w:rStyle w:val="apple-converted-space"/>
          <w:rFonts w:eastAsia="Times New Roman"/>
          <w:i/>
          <w:iCs/>
        </w:rPr>
        <w:t xml:space="preserve"> </w:t>
      </w:r>
      <w:proofErr w:type="spellStart"/>
      <w:r w:rsidR="006D6266">
        <w:rPr>
          <w:rStyle w:val="apple-converted-space"/>
          <w:rFonts w:eastAsia="Times New Roman"/>
          <w:i/>
          <w:iCs/>
        </w:rPr>
        <w:t>esportow</w:t>
      </w:r>
      <w:r w:rsidR="00D42FA1">
        <w:rPr>
          <w:rStyle w:val="apple-converted-space"/>
          <w:rFonts w:eastAsia="Times New Roman"/>
          <w:i/>
          <w:iCs/>
        </w:rPr>
        <w:t>ej</w:t>
      </w:r>
      <w:proofErr w:type="spellEnd"/>
      <w:r w:rsidR="006D6266">
        <w:rPr>
          <w:rStyle w:val="apple-converted-space"/>
          <w:rFonts w:eastAsia="Times New Roman"/>
          <w:i/>
          <w:iCs/>
        </w:rPr>
        <w:t xml:space="preserve"> to nie tylko doskonała rozrywka</w:t>
      </w:r>
      <w:r w:rsidR="00A04FB3">
        <w:rPr>
          <w:rStyle w:val="apple-converted-space"/>
          <w:rFonts w:eastAsia="Times New Roman"/>
          <w:i/>
          <w:iCs/>
        </w:rPr>
        <w:t xml:space="preserve"> </w:t>
      </w:r>
      <w:r w:rsidR="00A04FB3">
        <w:rPr>
          <w:rStyle w:val="apple-converted-space"/>
          <w:rFonts w:eastAsia="Times New Roman"/>
          <w:i/>
          <w:iCs/>
        </w:rPr>
        <w:lastRenderedPageBreak/>
        <w:t>dla pracowników</w:t>
      </w:r>
      <w:r w:rsidR="006D6266">
        <w:rPr>
          <w:rStyle w:val="apple-converted-space"/>
          <w:rFonts w:eastAsia="Times New Roman"/>
          <w:i/>
          <w:iCs/>
        </w:rPr>
        <w:t xml:space="preserve">, ale </w:t>
      </w:r>
      <w:r w:rsidR="00E67B46">
        <w:rPr>
          <w:rStyle w:val="apple-converted-space"/>
          <w:rFonts w:eastAsia="Times New Roman"/>
          <w:i/>
          <w:iCs/>
        </w:rPr>
        <w:t xml:space="preserve">także </w:t>
      </w:r>
      <w:r w:rsidR="007B6F6D">
        <w:rPr>
          <w:rStyle w:val="apple-converted-space"/>
          <w:rFonts w:eastAsia="Times New Roman"/>
          <w:i/>
          <w:iCs/>
        </w:rPr>
        <w:t>trening bardzo istotnych umiejętności, takich jak szybkie podejmowanie decyzji i myślenie analityczne. Z</w:t>
      </w:r>
      <w:r w:rsidR="006D6266">
        <w:rPr>
          <w:rStyle w:val="apple-converted-space"/>
          <w:rFonts w:eastAsia="Times New Roman"/>
          <w:i/>
          <w:iCs/>
        </w:rPr>
        <w:t xml:space="preserve"> perspektywy kadry zarządzającej </w:t>
      </w:r>
      <w:r w:rsidR="007B6F6D">
        <w:rPr>
          <w:rStyle w:val="apple-converted-space"/>
          <w:rFonts w:eastAsia="Times New Roman"/>
          <w:i/>
          <w:iCs/>
        </w:rPr>
        <w:t>to świetny</w:t>
      </w:r>
      <w:r w:rsidR="00E67B46">
        <w:rPr>
          <w:rStyle w:val="apple-converted-space"/>
          <w:rFonts w:eastAsia="Times New Roman"/>
          <w:i/>
          <w:iCs/>
        </w:rPr>
        <w:t xml:space="preserve"> sposób na </w:t>
      </w:r>
      <w:r w:rsidR="00586BE8">
        <w:rPr>
          <w:rStyle w:val="apple-converted-space"/>
          <w:rFonts w:eastAsia="Times New Roman"/>
          <w:i/>
          <w:iCs/>
        </w:rPr>
        <w:t>integrację zespołu,</w:t>
      </w:r>
      <w:r w:rsidR="00E67B46">
        <w:rPr>
          <w:rStyle w:val="apple-converted-space"/>
          <w:rFonts w:eastAsia="Times New Roman"/>
          <w:i/>
          <w:iCs/>
        </w:rPr>
        <w:t xml:space="preserve"> </w:t>
      </w:r>
      <w:r w:rsidR="00A04FB3">
        <w:rPr>
          <w:rStyle w:val="apple-converted-space"/>
          <w:rFonts w:eastAsia="Times New Roman"/>
          <w:i/>
          <w:iCs/>
        </w:rPr>
        <w:t xml:space="preserve">umacnianie relacji z </w:t>
      </w:r>
      <w:r w:rsidR="00E67B46">
        <w:rPr>
          <w:rStyle w:val="apple-converted-space"/>
          <w:rFonts w:eastAsia="Times New Roman"/>
          <w:i/>
          <w:iCs/>
        </w:rPr>
        <w:t>firmą</w:t>
      </w:r>
      <w:r w:rsidR="00A04FB3">
        <w:rPr>
          <w:rStyle w:val="apple-converted-space"/>
          <w:rFonts w:eastAsia="Times New Roman"/>
          <w:i/>
          <w:iCs/>
        </w:rPr>
        <w:t xml:space="preserve"> oraz</w:t>
      </w:r>
      <w:r w:rsidR="001277C6">
        <w:rPr>
          <w:rStyle w:val="apple-converted-space"/>
          <w:rFonts w:eastAsia="Times New Roman"/>
          <w:i/>
          <w:iCs/>
        </w:rPr>
        <w:t xml:space="preserve"> przestrzeń i innowacyjna platforma promująca </w:t>
      </w:r>
      <w:r w:rsidR="00E67B46">
        <w:rPr>
          <w:rStyle w:val="apple-converted-space"/>
          <w:rFonts w:eastAsia="Times New Roman"/>
          <w:i/>
          <w:iCs/>
        </w:rPr>
        <w:t>markę</w:t>
      </w:r>
      <w:r w:rsidR="001277C6">
        <w:rPr>
          <w:rStyle w:val="apple-converted-space"/>
          <w:rFonts w:eastAsia="Times New Roman"/>
          <w:i/>
          <w:iCs/>
        </w:rPr>
        <w:t xml:space="preserve"> w sieci.</w:t>
      </w:r>
      <w:r w:rsidR="00BF44D6">
        <w:rPr>
          <w:rStyle w:val="apple-converted-space"/>
          <w:rFonts w:eastAsia="Times New Roman"/>
          <w:i/>
          <w:iCs/>
        </w:rPr>
        <w:t xml:space="preserve"> </w:t>
      </w:r>
      <w:r w:rsidR="00FB2BD6" w:rsidRPr="007B35C1">
        <w:t>–</w:t>
      </w:r>
      <w:r w:rsidR="00FB2BD6">
        <w:rPr>
          <w:rFonts w:eastAsia="Times New Roman"/>
        </w:rPr>
        <w:t xml:space="preserve"> mówi </w:t>
      </w:r>
      <w:r w:rsidR="007B6F6D">
        <w:rPr>
          <w:rFonts w:eastAsia="Times New Roman"/>
        </w:rPr>
        <w:t>Łukasz Trybuś</w:t>
      </w:r>
      <w:r w:rsidR="009C704C">
        <w:rPr>
          <w:rFonts w:eastAsia="Times New Roman"/>
        </w:rPr>
        <w:t xml:space="preserve">, CEO </w:t>
      </w:r>
      <w:r w:rsidR="007B6F6D">
        <w:rPr>
          <w:rFonts w:eastAsia="Times New Roman"/>
        </w:rPr>
        <w:t>KGH.EC</w:t>
      </w:r>
      <w:r w:rsidR="009C704C">
        <w:rPr>
          <w:rFonts w:eastAsia="Times New Roman"/>
        </w:rPr>
        <w:t xml:space="preserve"> i pomysłodawca Business Esports League. </w:t>
      </w:r>
    </w:p>
    <w:p w14:paraId="7703751A" w14:textId="15DDAD3F" w:rsidR="00F133F8" w:rsidRDefault="00F133F8" w:rsidP="0084320D">
      <w:pPr>
        <w:spacing w:line="276" w:lineRule="auto"/>
        <w:jc w:val="both"/>
      </w:pPr>
    </w:p>
    <w:p w14:paraId="4504565D" w14:textId="30FEB790" w:rsidR="00AD39CD" w:rsidRDefault="008D7C5F" w:rsidP="008756DA">
      <w:pPr>
        <w:spacing w:line="276" w:lineRule="auto"/>
        <w:jc w:val="both"/>
      </w:pPr>
      <w:r>
        <w:t xml:space="preserve">Podczas doboru form </w:t>
      </w:r>
      <w:proofErr w:type="spellStart"/>
      <w:r>
        <w:t>teambuildingu</w:t>
      </w:r>
      <w:proofErr w:type="spellEnd"/>
      <w:r>
        <w:t xml:space="preserve"> online </w:t>
      </w:r>
      <w:r w:rsidR="008756DA">
        <w:t xml:space="preserve">należy </w:t>
      </w:r>
      <w:r>
        <w:t xml:space="preserve">oczywiście </w:t>
      </w:r>
      <w:r w:rsidR="008756DA">
        <w:t>wziąć pod uwagę wielkość zespołu, który chce</w:t>
      </w:r>
      <w:r>
        <w:t>my</w:t>
      </w:r>
      <w:r w:rsidR="008756DA">
        <w:t xml:space="preserve"> zintegrować. Im mniejsza grupa, tym kontakt jest </w:t>
      </w:r>
      <w:r w:rsidR="00E80827">
        <w:t>prostszy</w:t>
      </w:r>
      <w:r>
        <w:t xml:space="preserve">. Jednak </w:t>
      </w:r>
      <w:r w:rsidR="00902A61">
        <w:t>i</w:t>
      </w:r>
      <w:r w:rsidR="008756DA">
        <w:t>m wię</w:t>
      </w:r>
      <w:r>
        <w:t xml:space="preserve">cej osób, </w:t>
      </w:r>
      <w:r w:rsidR="008756DA">
        <w:t xml:space="preserve">tym </w:t>
      </w:r>
      <w:r>
        <w:t>większe emocje, a wspólne przeżywanie tego wyjątkow</w:t>
      </w:r>
      <w:r w:rsidR="00E80827">
        <w:t>o trudnego dla wszystkich</w:t>
      </w:r>
      <w:r>
        <w:t xml:space="preserve"> czasu</w:t>
      </w:r>
      <w:r w:rsidR="008756DA">
        <w:t xml:space="preserve"> </w:t>
      </w:r>
      <w:r w:rsidRPr="008D7C5F">
        <w:t>–</w:t>
      </w:r>
      <w:r>
        <w:t xml:space="preserve"> znacznie </w:t>
      </w:r>
      <w:r w:rsidR="008756DA">
        <w:t>ciekawsze</w:t>
      </w:r>
      <w:r>
        <w:t>.</w:t>
      </w:r>
      <w:r w:rsidR="008756DA">
        <w:t xml:space="preserve"> Bez względu na to</w:t>
      </w:r>
      <w:r w:rsidR="00902A61">
        <w:t>,</w:t>
      </w:r>
      <w:r w:rsidR="008756DA">
        <w:t xml:space="preserve"> jak liczną grup</w:t>
      </w:r>
      <w:r w:rsidR="00902A61">
        <w:t>ę stanowią pracownicy</w:t>
      </w:r>
      <w:r w:rsidR="008756DA">
        <w:t xml:space="preserve">, </w:t>
      </w:r>
      <w:r w:rsidR="00902A61">
        <w:t xml:space="preserve">warto </w:t>
      </w:r>
      <w:r w:rsidR="008756DA">
        <w:t>postaw</w:t>
      </w:r>
      <w:r w:rsidR="00902A61">
        <w:t>ić</w:t>
      </w:r>
      <w:r w:rsidR="008756DA">
        <w:t xml:space="preserve"> na integrację. </w:t>
      </w:r>
      <w:r w:rsidR="00E80827">
        <w:t>U</w:t>
      </w:r>
      <w:r w:rsidR="00AD39CD">
        <w:t xml:space="preserve">trzymanie dobrych relacji to klucz do efektywnej pracy i zacieśniania więzi z firmą. </w:t>
      </w:r>
    </w:p>
    <w:p w14:paraId="23B2F108" w14:textId="77777777" w:rsidR="00CE295F" w:rsidRDefault="00CE295F" w:rsidP="00CE295F">
      <w:pPr>
        <w:rPr>
          <w:b/>
          <w:bCs/>
        </w:rPr>
      </w:pPr>
    </w:p>
    <w:p w14:paraId="76F6ABE0" w14:textId="77777777" w:rsidR="00CE295F" w:rsidRDefault="00CE295F" w:rsidP="00CE295F">
      <w:pPr>
        <w:rPr>
          <w:b/>
          <w:bCs/>
        </w:rPr>
      </w:pPr>
    </w:p>
    <w:p w14:paraId="74E86C8D" w14:textId="77777777" w:rsidR="00887131" w:rsidRDefault="00887131" w:rsidP="00CE295F">
      <w:pPr>
        <w:rPr>
          <w:b/>
          <w:bCs/>
          <w:sz w:val="18"/>
          <w:szCs w:val="18"/>
          <w:u w:val="single"/>
        </w:rPr>
      </w:pPr>
    </w:p>
    <w:p w14:paraId="79EA7B13" w14:textId="74D69389" w:rsidR="00887131" w:rsidRPr="00887131" w:rsidRDefault="00887131" w:rsidP="00CE295F">
      <w:pPr>
        <w:rPr>
          <w:b/>
          <w:bCs/>
          <w:sz w:val="18"/>
          <w:szCs w:val="18"/>
        </w:rPr>
      </w:pPr>
      <w:r w:rsidRPr="00887131">
        <w:rPr>
          <w:b/>
          <w:bCs/>
          <w:sz w:val="18"/>
          <w:szCs w:val="18"/>
        </w:rPr>
        <w:t>…</w:t>
      </w:r>
    </w:p>
    <w:p w14:paraId="66E6E4C8" w14:textId="77777777" w:rsidR="00887131" w:rsidRDefault="00887131" w:rsidP="00CE295F">
      <w:pPr>
        <w:rPr>
          <w:b/>
          <w:bCs/>
          <w:sz w:val="18"/>
          <w:szCs w:val="18"/>
          <w:u w:val="single"/>
        </w:rPr>
      </w:pPr>
    </w:p>
    <w:p w14:paraId="2EAEF464" w14:textId="139944A0" w:rsidR="00CE295F" w:rsidRPr="00FA5180" w:rsidRDefault="00CE295F" w:rsidP="00CE295F">
      <w:pPr>
        <w:rPr>
          <w:b/>
          <w:bCs/>
          <w:sz w:val="18"/>
          <w:szCs w:val="18"/>
          <w:u w:val="single"/>
        </w:rPr>
      </w:pPr>
      <w:r w:rsidRPr="00FA5180">
        <w:rPr>
          <w:b/>
          <w:bCs/>
          <w:sz w:val="18"/>
          <w:szCs w:val="18"/>
          <w:u w:val="single"/>
        </w:rPr>
        <w:t>O projekcie</w:t>
      </w:r>
    </w:p>
    <w:p w14:paraId="6945EB75" w14:textId="7968BBA6" w:rsidR="00CE295F" w:rsidRPr="00FA5180" w:rsidRDefault="00CE295F" w:rsidP="00887131">
      <w:pPr>
        <w:spacing w:line="276" w:lineRule="auto"/>
        <w:jc w:val="both"/>
        <w:rPr>
          <w:sz w:val="18"/>
          <w:szCs w:val="18"/>
        </w:rPr>
      </w:pPr>
      <w:r w:rsidRPr="00FA5180">
        <w:rPr>
          <w:sz w:val="18"/>
          <w:szCs w:val="18"/>
        </w:rPr>
        <w:t xml:space="preserve">Business Esports League </w:t>
      </w:r>
      <w:r w:rsidR="00C660A3">
        <w:rPr>
          <w:sz w:val="18"/>
          <w:szCs w:val="18"/>
        </w:rPr>
        <w:t xml:space="preserve">(Be League) </w:t>
      </w:r>
      <w:r w:rsidRPr="00FA5180">
        <w:rPr>
          <w:sz w:val="18"/>
          <w:szCs w:val="18"/>
        </w:rPr>
        <w:t xml:space="preserve">to </w:t>
      </w:r>
      <w:r w:rsidR="00FA5180">
        <w:rPr>
          <w:sz w:val="18"/>
          <w:szCs w:val="18"/>
        </w:rPr>
        <w:t xml:space="preserve">trzymiesięczne </w:t>
      </w:r>
      <w:r w:rsidR="00887131" w:rsidRPr="00FA5180">
        <w:rPr>
          <w:sz w:val="18"/>
          <w:szCs w:val="18"/>
        </w:rPr>
        <w:t>rozgrywki esportowe przeznaczone dla środowiska biznesowego. N</w:t>
      </w:r>
      <w:r w:rsidRPr="00FA5180">
        <w:rPr>
          <w:sz w:val="18"/>
          <w:szCs w:val="18"/>
        </w:rPr>
        <w:t>owoczesna forma wartościowej rozrywki dla pracowników firm z całego kraju oraz innowacyjna platforma promowania marki</w:t>
      </w:r>
      <w:r w:rsidR="00887131" w:rsidRPr="00FA5180">
        <w:rPr>
          <w:sz w:val="18"/>
          <w:szCs w:val="18"/>
        </w:rPr>
        <w:t xml:space="preserve"> daje możliwość integracji i współzawodnictwa pracowników w ramach pięciu dyscyplin: </w:t>
      </w:r>
      <w:proofErr w:type="spellStart"/>
      <w:r w:rsidR="00887131" w:rsidRPr="00FA5180">
        <w:rPr>
          <w:sz w:val="18"/>
          <w:szCs w:val="18"/>
        </w:rPr>
        <w:t>Counter</w:t>
      </w:r>
      <w:proofErr w:type="spellEnd"/>
      <w:r w:rsidR="00887131" w:rsidRPr="00FA5180">
        <w:rPr>
          <w:sz w:val="18"/>
          <w:szCs w:val="18"/>
        </w:rPr>
        <w:t xml:space="preserve"> Strike: Global </w:t>
      </w:r>
      <w:proofErr w:type="spellStart"/>
      <w:r w:rsidR="00887131" w:rsidRPr="00FA5180">
        <w:rPr>
          <w:sz w:val="18"/>
          <w:szCs w:val="18"/>
        </w:rPr>
        <w:t>Offensive</w:t>
      </w:r>
      <w:proofErr w:type="spellEnd"/>
      <w:r w:rsidR="00887131" w:rsidRPr="00FA5180">
        <w:rPr>
          <w:sz w:val="18"/>
          <w:szCs w:val="18"/>
        </w:rPr>
        <w:t xml:space="preserve">, </w:t>
      </w:r>
      <w:proofErr w:type="spellStart"/>
      <w:r w:rsidR="00887131" w:rsidRPr="00FA5180">
        <w:rPr>
          <w:sz w:val="18"/>
          <w:szCs w:val="18"/>
        </w:rPr>
        <w:t>League</w:t>
      </w:r>
      <w:proofErr w:type="spellEnd"/>
      <w:r w:rsidR="00887131" w:rsidRPr="00FA5180">
        <w:rPr>
          <w:sz w:val="18"/>
          <w:szCs w:val="18"/>
        </w:rPr>
        <w:t xml:space="preserve"> of </w:t>
      </w:r>
      <w:proofErr w:type="spellStart"/>
      <w:r w:rsidR="00887131" w:rsidRPr="00FA5180">
        <w:rPr>
          <w:sz w:val="18"/>
          <w:szCs w:val="18"/>
        </w:rPr>
        <w:t>Legends</w:t>
      </w:r>
      <w:proofErr w:type="spellEnd"/>
      <w:r w:rsidR="00887131" w:rsidRPr="00FA5180">
        <w:rPr>
          <w:sz w:val="18"/>
          <w:szCs w:val="18"/>
        </w:rPr>
        <w:t xml:space="preserve">, FIFA 21, </w:t>
      </w:r>
      <w:proofErr w:type="spellStart"/>
      <w:r w:rsidR="00887131" w:rsidRPr="00FA5180">
        <w:rPr>
          <w:sz w:val="18"/>
          <w:szCs w:val="18"/>
        </w:rPr>
        <w:t>HaxBall</w:t>
      </w:r>
      <w:proofErr w:type="spellEnd"/>
      <w:r w:rsidR="00887131" w:rsidRPr="00FA5180">
        <w:rPr>
          <w:sz w:val="18"/>
          <w:szCs w:val="18"/>
        </w:rPr>
        <w:t xml:space="preserve"> oraz </w:t>
      </w:r>
      <w:proofErr w:type="spellStart"/>
      <w:r w:rsidR="00887131" w:rsidRPr="00FA5180">
        <w:rPr>
          <w:sz w:val="18"/>
          <w:szCs w:val="18"/>
        </w:rPr>
        <w:t>Clash</w:t>
      </w:r>
      <w:proofErr w:type="spellEnd"/>
      <w:r w:rsidR="00887131" w:rsidRPr="00FA5180">
        <w:rPr>
          <w:sz w:val="18"/>
          <w:szCs w:val="18"/>
        </w:rPr>
        <w:t xml:space="preserve"> </w:t>
      </w:r>
      <w:proofErr w:type="spellStart"/>
      <w:r w:rsidR="00887131" w:rsidRPr="00FA5180">
        <w:rPr>
          <w:sz w:val="18"/>
          <w:szCs w:val="18"/>
        </w:rPr>
        <w:t>Royale</w:t>
      </w:r>
      <w:proofErr w:type="spellEnd"/>
      <w:r w:rsidR="00887131" w:rsidRPr="00FA5180">
        <w:rPr>
          <w:sz w:val="18"/>
          <w:szCs w:val="18"/>
        </w:rPr>
        <w:t xml:space="preserve">. </w:t>
      </w:r>
      <w:r w:rsidR="00C660A3">
        <w:rPr>
          <w:sz w:val="18"/>
          <w:szCs w:val="18"/>
        </w:rPr>
        <w:t xml:space="preserve">Be League wspierają związani z projektem ambasadorzy, m. in.: </w:t>
      </w:r>
      <w:r w:rsidR="00C660A3" w:rsidRPr="00C660A3">
        <w:rPr>
          <w:sz w:val="18"/>
          <w:szCs w:val="18"/>
        </w:rPr>
        <w:t>Fryderyk „</w:t>
      </w:r>
      <w:proofErr w:type="spellStart"/>
      <w:r w:rsidR="00C660A3" w:rsidRPr="00C660A3">
        <w:rPr>
          <w:sz w:val="18"/>
          <w:szCs w:val="18"/>
        </w:rPr>
        <w:t>Veggie</w:t>
      </w:r>
      <w:proofErr w:type="spellEnd"/>
      <w:r w:rsidR="00C660A3" w:rsidRPr="00C660A3">
        <w:rPr>
          <w:sz w:val="18"/>
          <w:szCs w:val="18"/>
        </w:rPr>
        <w:t>” Kozioł, Robert „Lisek” Liszka i Łukasz „</w:t>
      </w:r>
      <w:proofErr w:type="spellStart"/>
      <w:r w:rsidR="00C660A3" w:rsidRPr="00C660A3">
        <w:rPr>
          <w:sz w:val="18"/>
          <w:szCs w:val="18"/>
        </w:rPr>
        <w:t>Prawus</w:t>
      </w:r>
      <w:proofErr w:type="spellEnd"/>
      <w:r w:rsidR="00C660A3" w:rsidRPr="00C660A3">
        <w:rPr>
          <w:sz w:val="18"/>
          <w:szCs w:val="18"/>
        </w:rPr>
        <w:t xml:space="preserve">” </w:t>
      </w:r>
      <w:proofErr w:type="spellStart"/>
      <w:r w:rsidR="00C660A3" w:rsidRPr="00C660A3">
        <w:rPr>
          <w:sz w:val="18"/>
          <w:szCs w:val="18"/>
        </w:rPr>
        <w:t>Ganczewski</w:t>
      </w:r>
      <w:proofErr w:type="spellEnd"/>
      <w:r w:rsidR="00C660A3" w:rsidRPr="00C660A3">
        <w:rPr>
          <w:sz w:val="18"/>
          <w:szCs w:val="18"/>
        </w:rPr>
        <w:t>, a także siatkarski mistrz świata – Krzysztof Ignaczak</w:t>
      </w:r>
      <w:r w:rsidR="00C660A3">
        <w:rPr>
          <w:sz w:val="18"/>
          <w:szCs w:val="18"/>
        </w:rPr>
        <w:t xml:space="preserve">. Zapisy do udziału w rozgrywkach trwają do 7 marca 2021 r. </w:t>
      </w:r>
    </w:p>
    <w:p w14:paraId="361E8C05" w14:textId="4925F134" w:rsidR="00CE295F" w:rsidRDefault="00CE295F" w:rsidP="00CE295F">
      <w:pPr>
        <w:pStyle w:val="NormalnyWeb"/>
        <w:jc w:val="both"/>
        <w:rPr>
          <w:rFonts w:ascii="Calibri" w:eastAsiaTheme="minorHAnsi" w:hAnsi="Calibri" w:cs="Calibri"/>
          <w:sz w:val="18"/>
          <w:szCs w:val="18"/>
          <w:u w:val="single"/>
        </w:rPr>
      </w:pPr>
    </w:p>
    <w:p w14:paraId="2217DCFD" w14:textId="77777777" w:rsidR="00710231" w:rsidRPr="00CE295F" w:rsidRDefault="00710231">
      <w:pPr>
        <w:rPr>
          <w:b/>
          <w:bCs/>
          <w:sz w:val="24"/>
          <w:szCs w:val="24"/>
        </w:rPr>
      </w:pPr>
    </w:p>
    <w:p w14:paraId="3D6DAC97" w14:textId="3382FAE4" w:rsidR="00621BDC" w:rsidRPr="00CE295F" w:rsidRDefault="00621BDC" w:rsidP="00BB5A18">
      <w:pPr>
        <w:spacing w:line="276" w:lineRule="auto"/>
        <w:jc w:val="both"/>
        <w:rPr>
          <w:sz w:val="24"/>
          <w:szCs w:val="24"/>
        </w:rPr>
      </w:pPr>
    </w:p>
    <w:p w14:paraId="6744DD4B" w14:textId="57EA77E9" w:rsidR="007C7DB1" w:rsidRPr="00CE295F" w:rsidRDefault="007C7DB1" w:rsidP="00BB5A18">
      <w:pPr>
        <w:spacing w:line="276" w:lineRule="auto"/>
        <w:jc w:val="both"/>
        <w:rPr>
          <w:sz w:val="24"/>
          <w:szCs w:val="24"/>
        </w:rPr>
      </w:pPr>
    </w:p>
    <w:p w14:paraId="0DDEA86F" w14:textId="77777777" w:rsidR="00621BDC" w:rsidRPr="00CE295F" w:rsidRDefault="00621BDC" w:rsidP="00BB5A18">
      <w:pPr>
        <w:spacing w:line="276" w:lineRule="auto"/>
        <w:jc w:val="both"/>
        <w:rPr>
          <w:sz w:val="24"/>
          <w:szCs w:val="24"/>
        </w:rPr>
      </w:pPr>
    </w:p>
    <w:p w14:paraId="2AC50898" w14:textId="77777777" w:rsidR="00280821" w:rsidRPr="00CE295F" w:rsidRDefault="00280821" w:rsidP="00160451">
      <w:pPr>
        <w:rPr>
          <w:rFonts w:eastAsia="Times New Roman"/>
        </w:rPr>
      </w:pPr>
    </w:p>
    <w:p w14:paraId="76542FF4" w14:textId="5228549C" w:rsidR="00160451" w:rsidRPr="00CE295F" w:rsidRDefault="00160451">
      <w:pPr>
        <w:rPr>
          <w:rFonts w:eastAsia="Times New Roman"/>
        </w:rPr>
      </w:pPr>
    </w:p>
    <w:sectPr w:rsidR="00160451" w:rsidRPr="00CE29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0324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4185" w16cex:dateUtc="2021-02-09T1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03247B" w16cid:durableId="23CD41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243B9" w14:textId="77777777" w:rsidR="000F4175" w:rsidRDefault="000F4175" w:rsidP="00160451">
      <w:r>
        <w:separator/>
      </w:r>
    </w:p>
  </w:endnote>
  <w:endnote w:type="continuationSeparator" w:id="0">
    <w:p w14:paraId="220DF4DF" w14:textId="77777777" w:rsidR="000F4175" w:rsidRDefault="000F4175" w:rsidP="0016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2B17F" w14:textId="77777777" w:rsidR="000F4175" w:rsidRDefault="000F4175" w:rsidP="00160451">
      <w:r>
        <w:separator/>
      </w:r>
    </w:p>
  </w:footnote>
  <w:footnote w:type="continuationSeparator" w:id="0">
    <w:p w14:paraId="45F1A02C" w14:textId="77777777" w:rsidR="000F4175" w:rsidRDefault="000F4175" w:rsidP="00160451">
      <w:r>
        <w:continuationSeparator/>
      </w:r>
    </w:p>
  </w:footnote>
  <w:footnote w:id="1">
    <w:p w14:paraId="523CC44F" w14:textId="69BA6175" w:rsidR="00053BE9" w:rsidRPr="00053BE9" w:rsidRDefault="00053BE9">
      <w:pPr>
        <w:pStyle w:val="Tekstprzypisudolnego"/>
        <w:rPr>
          <w:sz w:val="18"/>
          <w:szCs w:val="18"/>
        </w:rPr>
      </w:pPr>
      <w:r w:rsidRPr="00053BE9">
        <w:rPr>
          <w:rStyle w:val="Odwoanieprzypisudolnego"/>
          <w:sz w:val="18"/>
          <w:szCs w:val="18"/>
        </w:rPr>
        <w:footnoteRef/>
      </w:r>
      <w:r w:rsidRPr="00053BE9">
        <w:rPr>
          <w:sz w:val="18"/>
          <w:szCs w:val="18"/>
        </w:rPr>
        <w:t xml:space="preserve"> Raport "Polski biznes w sytuacji pandemii" , Akademia Leona Koźmińskiego, 2020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777C" w14:textId="22C5F920" w:rsidR="00160451" w:rsidRDefault="00160451" w:rsidP="00160451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7D304F82" wp14:editId="5C42ADF7">
          <wp:extent cx="998248" cy="9902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49" cy="1014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30E54" w14:textId="77777777" w:rsidR="00281852" w:rsidRDefault="00281852" w:rsidP="00160451">
    <w:pPr>
      <w:pStyle w:val="Nagwek"/>
      <w:jc w:val="center"/>
    </w:pPr>
  </w:p>
  <w:p w14:paraId="2FB4980D" w14:textId="77777777" w:rsidR="00AB1280" w:rsidRDefault="00AB1280" w:rsidP="00160451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Cieślik">
    <w15:presenceInfo w15:providerId="None" w15:userId="Tomasz Cieślik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51"/>
    <w:rsid w:val="000101C7"/>
    <w:rsid w:val="0002339A"/>
    <w:rsid w:val="00027F84"/>
    <w:rsid w:val="00053BE9"/>
    <w:rsid w:val="00086CB0"/>
    <w:rsid w:val="000A0ECF"/>
    <w:rsid w:val="000F4175"/>
    <w:rsid w:val="001277C6"/>
    <w:rsid w:val="00142E40"/>
    <w:rsid w:val="001552D7"/>
    <w:rsid w:val="0015585B"/>
    <w:rsid w:val="00160451"/>
    <w:rsid w:val="00166AAE"/>
    <w:rsid w:val="001D22C0"/>
    <w:rsid w:val="001E49F1"/>
    <w:rsid w:val="00212D93"/>
    <w:rsid w:val="002726FC"/>
    <w:rsid w:val="00280821"/>
    <w:rsid w:val="00281852"/>
    <w:rsid w:val="002E7733"/>
    <w:rsid w:val="002F6F9D"/>
    <w:rsid w:val="0030259B"/>
    <w:rsid w:val="00355B6D"/>
    <w:rsid w:val="003574B5"/>
    <w:rsid w:val="003A4121"/>
    <w:rsid w:val="003A5487"/>
    <w:rsid w:val="003E4944"/>
    <w:rsid w:val="003F1C31"/>
    <w:rsid w:val="003F646D"/>
    <w:rsid w:val="004166DF"/>
    <w:rsid w:val="004172A6"/>
    <w:rsid w:val="00422382"/>
    <w:rsid w:val="00427DE9"/>
    <w:rsid w:val="00427ED6"/>
    <w:rsid w:val="00435730"/>
    <w:rsid w:val="00445666"/>
    <w:rsid w:val="0047643A"/>
    <w:rsid w:val="00485694"/>
    <w:rsid w:val="00496A60"/>
    <w:rsid w:val="004A4AC8"/>
    <w:rsid w:val="004B3FEB"/>
    <w:rsid w:val="004B4D5C"/>
    <w:rsid w:val="004C350A"/>
    <w:rsid w:val="004F7BC5"/>
    <w:rsid w:val="00514F57"/>
    <w:rsid w:val="00555DBF"/>
    <w:rsid w:val="00575E46"/>
    <w:rsid w:val="0057617E"/>
    <w:rsid w:val="00586BE8"/>
    <w:rsid w:val="0059607F"/>
    <w:rsid w:val="005C258B"/>
    <w:rsid w:val="005F02AA"/>
    <w:rsid w:val="005F0F3C"/>
    <w:rsid w:val="00621BDC"/>
    <w:rsid w:val="00664DD7"/>
    <w:rsid w:val="006653AE"/>
    <w:rsid w:val="00687214"/>
    <w:rsid w:val="006924EC"/>
    <w:rsid w:val="006D6266"/>
    <w:rsid w:val="007045DB"/>
    <w:rsid w:val="00710231"/>
    <w:rsid w:val="00713442"/>
    <w:rsid w:val="007270E4"/>
    <w:rsid w:val="00735ADA"/>
    <w:rsid w:val="00753AA6"/>
    <w:rsid w:val="0075777F"/>
    <w:rsid w:val="00765473"/>
    <w:rsid w:val="007664C6"/>
    <w:rsid w:val="00787F20"/>
    <w:rsid w:val="007B074B"/>
    <w:rsid w:val="007B35C1"/>
    <w:rsid w:val="007B48B8"/>
    <w:rsid w:val="007B6F6D"/>
    <w:rsid w:val="007C2CCB"/>
    <w:rsid w:val="007C7DB1"/>
    <w:rsid w:val="007E02B8"/>
    <w:rsid w:val="007E0F42"/>
    <w:rsid w:val="0081443C"/>
    <w:rsid w:val="00823CB9"/>
    <w:rsid w:val="008332C6"/>
    <w:rsid w:val="0084320D"/>
    <w:rsid w:val="008752F7"/>
    <w:rsid w:val="008756DA"/>
    <w:rsid w:val="00887131"/>
    <w:rsid w:val="008D7C5F"/>
    <w:rsid w:val="008E69E3"/>
    <w:rsid w:val="00902A61"/>
    <w:rsid w:val="009033CE"/>
    <w:rsid w:val="009045AD"/>
    <w:rsid w:val="00916995"/>
    <w:rsid w:val="0098039C"/>
    <w:rsid w:val="00985FD3"/>
    <w:rsid w:val="009A69D0"/>
    <w:rsid w:val="009C704C"/>
    <w:rsid w:val="009D0781"/>
    <w:rsid w:val="00A00935"/>
    <w:rsid w:val="00A04FB3"/>
    <w:rsid w:val="00A64E34"/>
    <w:rsid w:val="00AB1280"/>
    <w:rsid w:val="00AD39CD"/>
    <w:rsid w:val="00B12E7A"/>
    <w:rsid w:val="00B221EB"/>
    <w:rsid w:val="00B277BD"/>
    <w:rsid w:val="00B554B4"/>
    <w:rsid w:val="00B62D9D"/>
    <w:rsid w:val="00B6587E"/>
    <w:rsid w:val="00B8313A"/>
    <w:rsid w:val="00BA6AC7"/>
    <w:rsid w:val="00BB5A18"/>
    <w:rsid w:val="00BB79E0"/>
    <w:rsid w:val="00BD004F"/>
    <w:rsid w:val="00BD335F"/>
    <w:rsid w:val="00BD3902"/>
    <w:rsid w:val="00BF44D6"/>
    <w:rsid w:val="00C058E1"/>
    <w:rsid w:val="00C24CCC"/>
    <w:rsid w:val="00C4224C"/>
    <w:rsid w:val="00C6174D"/>
    <w:rsid w:val="00C660A3"/>
    <w:rsid w:val="00CA0867"/>
    <w:rsid w:val="00CA685B"/>
    <w:rsid w:val="00CB4C2F"/>
    <w:rsid w:val="00CC46D6"/>
    <w:rsid w:val="00CD432D"/>
    <w:rsid w:val="00CE1F70"/>
    <w:rsid w:val="00CE295F"/>
    <w:rsid w:val="00D12043"/>
    <w:rsid w:val="00D33863"/>
    <w:rsid w:val="00D42FA1"/>
    <w:rsid w:val="00DB78A8"/>
    <w:rsid w:val="00DC5B52"/>
    <w:rsid w:val="00DD3120"/>
    <w:rsid w:val="00DD581E"/>
    <w:rsid w:val="00DF25B8"/>
    <w:rsid w:val="00E056E7"/>
    <w:rsid w:val="00E643FE"/>
    <w:rsid w:val="00E67B46"/>
    <w:rsid w:val="00E80827"/>
    <w:rsid w:val="00E90F59"/>
    <w:rsid w:val="00E9279F"/>
    <w:rsid w:val="00E96378"/>
    <w:rsid w:val="00EB798C"/>
    <w:rsid w:val="00EF2E7C"/>
    <w:rsid w:val="00F133F8"/>
    <w:rsid w:val="00F1488C"/>
    <w:rsid w:val="00F27EAD"/>
    <w:rsid w:val="00F4026A"/>
    <w:rsid w:val="00F4187F"/>
    <w:rsid w:val="00F7203C"/>
    <w:rsid w:val="00F7327E"/>
    <w:rsid w:val="00F92A3E"/>
    <w:rsid w:val="00FA5180"/>
    <w:rsid w:val="00FB2BD6"/>
    <w:rsid w:val="00FD700B"/>
    <w:rsid w:val="00FE3A6A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51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2C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60451"/>
  </w:style>
  <w:style w:type="paragraph" w:styleId="Nagwek">
    <w:name w:val="header"/>
    <w:basedOn w:val="Normalny"/>
    <w:link w:val="NagwekZnak"/>
    <w:uiPriority w:val="99"/>
    <w:unhideWhenUsed/>
    <w:rsid w:val="00160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451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0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451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F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F57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F57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2C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2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2CCB"/>
    <w:rPr>
      <w:color w:val="0000FF"/>
      <w:u w:val="single"/>
    </w:rPr>
  </w:style>
  <w:style w:type="paragraph" w:customStyle="1" w:styleId="infor-promocja">
    <w:name w:val="infor-promocja"/>
    <w:basedOn w:val="Normalny"/>
    <w:rsid w:val="007C2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C2CCB"/>
    <w:rPr>
      <w:i/>
      <w:iCs/>
    </w:rPr>
  </w:style>
  <w:style w:type="character" w:customStyle="1" w:styleId="vkif2">
    <w:name w:val="vkif2"/>
    <w:basedOn w:val="Domylnaczcionkaakapitu"/>
    <w:rsid w:val="0059607F"/>
  </w:style>
  <w:style w:type="character" w:styleId="Pogrubienie">
    <w:name w:val="Strong"/>
    <w:basedOn w:val="Domylnaczcionkaakapitu"/>
    <w:uiPriority w:val="22"/>
    <w:qFormat/>
    <w:rsid w:val="0059607F"/>
    <w:rPr>
      <w:b/>
      <w:bCs/>
    </w:rPr>
  </w:style>
  <w:style w:type="paragraph" w:customStyle="1" w:styleId="xzvds">
    <w:name w:val="xzvds"/>
    <w:basedOn w:val="Normalny"/>
    <w:rsid w:val="00621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F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3F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093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4E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EC"/>
    <w:rPr>
      <w:rFonts w:ascii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51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C2C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60451"/>
  </w:style>
  <w:style w:type="paragraph" w:styleId="Nagwek">
    <w:name w:val="header"/>
    <w:basedOn w:val="Normalny"/>
    <w:link w:val="NagwekZnak"/>
    <w:uiPriority w:val="99"/>
    <w:unhideWhenUsed/>
    <w:rsid w:val="00160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451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0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451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F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F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F57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F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F57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2C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2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2CCB"/>
    <w:rPr>
      <w:color w:val="0000FF"/>
      <w:u w:val="single"/>
    </w:rPr>
  </w:style>
  <w:style w:type="paragraph" w:customStyle="1" w:styleId="infor-promocja">
    <w:name w:val="infor-promocja"/>
    <w:basedOn w:val="Normalny"/>
    <w:rsid w:val="007C2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C2CCB"/>
    <w:rPr>
      <w:i/>
      <w:iCs/>
    </w:rPr>
  </w:style>
  <w:style w:type="character" w:customStyle="1" w:styleId="vkif2">
    <w:name w:val="vkif2"/>
    <w:basedOn w:val="Domylnaczcionkaakapitu"/>
    <w:rsid w:val="0059607F"/>
  </w:style>
  <w:style w:type="character" w:styleId="Pogrubienie">
    <w:name w:val="Strong"/>
    <w:basedOn w:val="Domylnaczcionkaakapitu"/>
    <w:uiPriority w:val="22"/>
    <w:qFormat/>
    <w:rsid w:val="0059607F"/>
    <w:rPr>
      <w:b/>
      <w:bCs/>
    </w:rPr>
  </w:style>
  <w:style w:type="paragraph" w:customStyle="1" w:styleId="xzvds">
    <w:name w:val="xzvds"/>
    <w:basedOn w:val="Normalny"/>
    <w:rsid w:val="00621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3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F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3FE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093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4E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EC"/>
    <w:rPr>
      <w:rFonts w:ascii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eague.pl/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EC93-2629-43A6-90BE-C6C9238A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6104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 Bazynska</cp:lastModifiedBy>
  <cp:revision>3</cp:revision>
  <dcterms:created xsi:type="dcterms:W3CDTF">2021-02-10T14:22:00Z</dcterms:created>
  <dcterms:modified xsi:type="dcterms:W3CDTF">2021-02-11T07:11:00Z</dcterms:modified>
</cp:coreProperties>
</file>