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F392" w14:textId="77777777" w:rsidR="00582DAD" w:rsidRPr="005C5F9A" w:rsidRDefault="00D86665">
      <w:pPr>
        <w:spacing w:before="240" w:after="240"/>
        <w:jc w:val="center"/>
        <w:rPr>
          <w:b/>
          <w:highlight w:val="white"/>
          <w:lang w:val="pt-PT"/>
        </w:rPr>
      </w:pPr>
      <w:r w:rsidRPr="005C5F9A">
        <w:rPr>
          <w:b/>
          <w:sz w:val="32"/>
          <w:szCs w:val="32"/>
          <w:highlight w:val="white"/>
          <w:lang w:val="pt-PT"/>
        </w:rPr>
        <w:t xml:space="preserve">FREE NOW assina </w:t>
      </w:r>
      <w:proofErr w:type="spellStart"/>
      <w:r w:rsidRPr="005C5F9A">
        <w:rPr>
          <w:b/>
          <w:i/>
          <w:sz w:val="32"/>
          <w:szCs w:val="32"/>
          <w:highlight w:val="white"/>
          <w:lang w:val="pt-PT"/>
        </w:rPr>
        <w:t>The</w:t>
      </w:r>
      <w:proofErr w:type="spellEnd"/>
      <w:r w:rsidRPr="005C5F9A">
        <w:rPr>
          <w:b/>
          <w:i/>
          <w:sz w:val="32"/>
          <w:szCs w:val="32"/>
          <w:highlight w:val="white"/>
          <w:lang w:val="pt-PT"/>
        </w:rPr>
        <w:t xml:space="preserve"> </w:t>
      </w:r>
      <w:proofErr w:type="spellStart"/>
      <w:r w:rsidRPr="005C5F9A">
        <w:rPr>
          <w:b/>
          <w:i/>
          <w:sz w:val="32"/>
          <w:szCs w:val="32"/>
          <w:highlight w:val="white"/>
          <w:lang w:val="pt-PT"/>
        </w:rPr>
        <w:t>Climate</w:t>
      </w:r>
      <w:proofErr w:type="spellEnd"/>
      <w:r w:rsidRPr="005C5F9A">
        <w:rPr>
          <w:b/>
          <w:i/>
          <w:sz w:val="32"/>
          <w:szCs w:val="32"/>
          <w:highlight w:val="white"/>
          <w:lang w:val="pt-PT"/>
        </w:rPr>
        <w:t xml:space="preserve"> </w:t>
      </w:r>
      <w:proofErr w:type="spellStart"/>
      <w:r w:rsidRPr="005C5F9A">
        <w:rPr>
          <w:b/>
          <w:i/>
          <w:sz w:val="32"/>
          <w:szCs w:val="32"/>
          <w:highlight w:val="white"/>
          <w:lang w:val="pt-PT"/>
        </w:rPr>
        <w:t>Pledge</w:t>
      </w:r>
      <w:proofErr w:type="spellEnd"/>
      <w:r w:rsidRPr="005C5F9A">
        <w:rPr>
          <w:b/>
          <w:highlight w:val="white"/>
          <w:lang w:val="pt-PT"/>
        </w:rPr>
        <w:t xml:space="preserve"> </w:t>
      </w:r>
    </w:p>
    <w:p w14:paraId="0FBFFA2A" w14:textId="77777777" w:rsidR="00582DAD" w:rsidRPr="005C5F9A" w:rsidRDefault="00D86665">
      <w:pPr>
        <w:spacing w:before="240" w:after="240"/>
        <w:jc w:val="center"/>
        <w:rPr>
          <w:b/>
          <w:highlight w:val="white"/>
          <w:lang w:val="pt-PT"/>
        </w:rPr>
      </w:pPr>
      <w:r w:rsidRPr="005C5F9A">
        <w:rPr>
          <w:b/>
          <w:sz w:val="24"/>
          <w:szCs w:val="24"/>
          <w:highlight w:val="white"/>
          <w:lang w:val="pt-PT"/>
        </w:rPr>
        <w:t>A plataforma de mobilidade líder na Europa dá mais um passo no compromisso com a iniciativa Net-Zero e assina</w:t>
      </w:r>
      <w:r w:rsidRPr="005C5F9A">
        <w:rPr>
          <w:b/>
          <w:i/>
          <w:sz w:val="24"/>
          <w:szCs w:val="24"/>
          <w:highlight w:val="white"/>
          <w:lang w:val="pt-PT"/>
        </w:rPr>
        <w:t xml:space="preserve"> </w:t>
      </w:r>
      <w:proofErr w:type="spellStart"/>
      <w:r w:rsidRPr="005C5F9A">
        <w:rPr>
          <w:b/>
          <w:i/>
          <w:sz w:val="24"/>
          <w:szCs w:val="24"/>
          <w:highlight w:val="white"/>
          <w:lang w:val="pt-PT"/>
        </w:rPr>
        <w:t>The</w:t>
      </w:r>
      <w:proofErr w:type="spellEnd"/>
      <w:r w:rsidRPr="005C5F9A">
        <w:rPr>
          <w:b/>
          <w:i/>
          <w:sz w:val="24"/>
          <w:szCs w:val="24"/>
          <w:highlight w:val="white"/>
          <w:lang w:val="pt-PT"/>
        </w:rPr>
        <w:t xml:space="preserve"> </w:t>
      </w:r>
      <w:proofErr w:type="spellStart"/>
      <w:r w:rsidRPr="005C5F9A">
        <w:rPr>
          <w:b/>
          <w:i/>
          <w:sz w:val="24"/>
          <w:szCs w:val="24"/>
          <w:highlight w:val="white"/>
          <w:lang w:val="pt-PT"/>
        </w:rPr>
        <w:t>Climate</w:t>
      </w:r>
      <w:proofErr w:type="spellEnd"/>
      <w:r w:rsidRPr="005C5F9A">
        <w:rPr>
          <w:b/>
          <w:i/>
          <w:sz w:val="24"/>
          <w:szCs w:val="24"/>
          <w:highlight w:val="white"/>
          <w:lang w:val="pt-PT"/>
        </w:rPr>
        <w:t xml:space="preserve"> </w:t>
      </w:r>
      <w:proofErr w:type="spellStart"/>
      <w:r w:rsidRPr="005C5F9A">
        <w:rPr>
          <w:b/>
          <w:i/>
          <w:sz w:val="24"/>
          <w:szCs w:val="24"/>
          <w:highlight w:val="white"/>
          <w:lang w:val="pt-PT"/>
        </w:rPr>
        <w:t>Pledge</w:t>
      </w:r>
      <w:proofErr w:type="spellEnd"/>
      <w:r w:rsidRPr="005C5F9A">
        <w:rPr>
          <w:b/>
          <w:sz w:val="24"/>
          <w:szCs w:val="24"/>
          <w:highlight w:val="white"/>
          <w:lang w:val="pt-PT"/>
        </w:rPr>
        <w:t xml:space="preserve">, um compromisso </w:t>
      </w:r>
      <w:proofErr w:type="spellStart"/>
      <w:r w:rsidRPr="005C5F9A">
        <w:rPr>
          <w:b/>
          <w:sz w:val="24"/>
          <w:szCs w:val="24"/>
          <w:highlight w:val="white"/>
          <w:lang w:val="pt-PT"/>
        </w:rPr>
        <w:t>co-fundado</w:t>
      </w:r>
      <w:proofErr w:type="spellEnd"/>
      <w:r w:rsidRPr="005C5F9A">
        <w:rPr>
          <w:b/>
          <w:sz w:val="24"/>
          <w:szCs w:val="24"/>
          <w:highlight w:val="white"/>
          <w:lang w:val="pt-PT"/>
        </w:rPr>
        <w:t xml:space="preserve"> pela Amazon e pela Global </w:t>
      </w:r>
      <w:proofErr w:type="spellStart"/>
      <w:r w:rsidRPr="005C5F9A">
        <w:rPr>
          <w:b/>
          <w:sz w:val="24"/>
          <w:szCs w:val="24"/>
          <w:highlight w:val="white"/>
          <w:lang w:val="pt-PT"/>
        </w:rPr>
        <w:t>Optimism</w:t>
      </w:r>
      <w:proofErr w:type="spellEnd"/>
      <w:r w:rsidRPr="005C5F9A">
        <w:rPr>
          <w:b/>
          <w:highlight w:val="white"/>
          <w:lang w:val="pt-PT"/>
        </w:rPr>
        <w:t xml:space="preserve"> </w:t>
      </w:r>
    </w:p>
    <w:p w14:paraId="52ECD3BB" w14:textId="77777777" w:rsidR="00582DAD" w:rsidRDefault="00D86665">
      <w:pPr>
        <w:spacing w:before="240" w:after="240"/>
        <w:jc w:val="center"/>
        <w:rPr>
          <w:b/>
          <w:highlight w:val="white"/>
        </w:rPr>
      </w:pPr>
      <w:r>
        <w:rPr>
          <w:b/>
          <w:highlight w:val="white"/>
        </w:rPr>
        <w:t xml:space="preserve"> </w:t>
      </w:r>
    </w:p>
    <w:p w14:paraId="628388CB" w14:textId="3E5E759D" w:rsidR="00582DAD" w:rsidRPr="005C5F9A" w:rsidRDefault="00D86665">
      <w:pPr>
        <w:shd w:val="clear" w:color="auto" w:fill="FFFFFF"/>
        <w:spacing w:before="240" w:after="160"/>
        <w:jc w:val="both"/>
        <w:rPr>
          <w:highlight w:val="white"/>
          <w:lang w:val="pt-PT"/>
        </w:rPr>
      </w:pPr>
      <w:r w:rsidRPr="005C5F9A">
        <w:rPr>
          <w:highlight w:val="white"/>
          <w:lang w:val="pt-PT"/>
        </w:rPr>
        <w:t xml:space="preserve">Lisboa, </w:t>
      </w:r>
      <w:r w:rsidR="005C5F9A" w:rsidRPr="005C5F9A">
        <w:rPr>
          <w:highlight w:val="white"/>
          <w:lang w:val="pt-PT"/>
        </w:rPr>
        <w:t>22</w:t>
      </w:r>
      <w:r w:rsidRPr="005C5F9A">
        <w:rPr>
          <w:highlight w:val="white"/>
          <w:lang w:val="pt-PT"/>
        </w:rPr>
        <w:t xml:space="preserve"> de Fevereiro de 2021 – A FREE NOW junta-se ao</w:t>
      </w:r>
      <w:hyperlink r:id="rId9">
        <w:r w:rsidRPr="005C5F9A">
          <w:rPr>
            <w:highlight w:val="white"/>
            <w:lang w:val="pt-PT"/>
          </w:rPr>
          <w:t xml:space="preserve"> </w:t>
        </w:r>
      </w:hyperlink>
      <w:hyperlink r:id="rId10">
        <w:proofErr w:type="spellStart"/>
        <w:r w:rsidRPr="005C5F9A">
          <w:rPr>
            <w:color w:val="0000FF"/>
            <w:highlight w:val="white"/>
            <w:u w:val="single"/>
            <w:lang w:val="pt-PT"/>
          </w:rPr>
          <w:t>The</w:t>
        </w:r>
        <w:proofErr w:type="spellEnd"/>
        <w:r w:rsidRPr="005C5F9A">
          <w:rPr>
            <w:color w:val="0000FF"/>
            <w:highlight w:val="white"/>
            <w:u w:val="single"/>
            <w:lang w:val="pt-PT"/>
          </w:rPr>
          <w:t xml:space="preserve"> </w:t>
        </w:r>
        <w:proofErr w:type="spellStart"/>
        <w:r w:rsidRPr="005C5F9A">
          <w:rPr>
            <w:color w:val="0000FF"/>
            <w:highlight w:val="white"/>
            <w:u w:val="single"/>
            <w:lang w:val="pt-PT"/>
          </w:rPr>
          <w:t>Climate</w:t>
        </w:r>
        <w:proofErr w:type="spellEnd"/>
        <w:r w:rsidRPr="005C5F9A">
          <w:rPr>
            <w:color w:val="0000FF"/>
            <w:highlight w:val="white"/>
            <w:u w:val="single"/>
            <w:lang w:val="pt-PT"/>
          </w:rPr>
          <w:t xml:space="preserve"> </w:t>
        </w:r>
        <w:proofErr w:type="spellStart"/>
        <w:r w:rsidRPr="005C5F9A">
          <w:rPr>
            <w:color w:val="0000FF"/>
            <w:highlight w:val="white"/>
            <w:u w:val="single"/>
            <w:lang w:val="pt-PT"/>
          </w:rPr>
          <w:t>Pledge</w:t>
        </w:r>
        <w:proofErr w:type="spellEnd"/>
      </w:hyperlink>
      <w:r w:rsidRPr="005C5F9A">
        <w:rPr>
          <w:highlight w:val="white"/>
          <w:lang w:val="pt-PT"/>
        </w:rPr>
        <w:t xml:space="preserve">, um compromisso </w:t>
      </w:r>
      <w:proofErr w:type="spellStart"/>
      <w:r w:rsidRPr="005C5F9A">
        <w:rPr>
          <w:highlight w:val="white"/>
          <w:lang w:val="pt-PT"/>
        </w:rPr>
        <w:t>co-fundado</w:t>
      </w:r>
      <w:proofErr w:type="spellEnd"/>
      <w:r w:rsidRPr="005C5F9A">
        <w:rPr>
          <w:highlight w:val="white"/>
          <w:lang w:val="pt-PT"/>
        </w:rPr>
        <w:t xml:space="preserve"> pela Amazon e pela Global </w:t>
      </w:r>
      <w:proofErr w:type="spellStart"/>
      <w:r w:rsidRPr="005C5F9A">
        <w:rPr>
          <w:highlight w:val="white"/>
          <w:lang w:val="pt-PT"/>
        </w:rPr>
        <w:t>Optimism</w:t>
      </w:r>
      <w:proofErr w:type="spellEnd"/>
      <w:r w:rsidRPr="005C5F9A">
        <w:rPr>
          <w:highlight w:val="white"/>
          <w:lang w:val="pt-PT"/>
        </w:rPr>
        <w:t xml:space="preserve"> para atingir as zero emissões de carbono até 2040 – uma década antes do objetivo dos Acordos de Paris para 2050. A FREE NOW está empenhada em alcançar o objetivo Net-Zero ainda mais cedo: a empresa tecnológica visa alcançar 100% de viagens com zero emissão de carbono até 2030 nos principais mercados europeus.</w:t>
      </w:r>
    </w:p>
    <w:p w14:paraId="6B23C81B" w14:textId="77777777" w:rsidR="00582DAD" w:rsidRPr="005C5F9A" w:rsidRDefault="00D86665">
      <w:pPr>
        <w:shd w:val="clear" w:color="auto" w:fill="FFFFFF"/>
        <w:spacing w:before="240" w:after="160"/>
        <w:jc w:val="both"/>
        <w:rPr>
          <w:highlight w:val="white"/>
          <w:lang w:val="pt-PT"/>
        </w:rPr>
      </w:pPr>
      <w:proofErr w:type="spellStart"/>
      <w:r w:rsidRPr="005C5F9A">
        <w:rPr>
          <w:highlight w:val="white"/>
          <w:lang w:val="pt-PT"/>
        </w:rPr>
        <w:t>The</w:t>
      </w:r>
      <w:proofErr w:type="spellEnd"/>
      <w:r w:rsidRPr="005C5F9A">
        <w:rPr>
          <w:highlight w:val="white"/>
          <w:lang w:val="pt-PT"/>
        </w:rPr>
        <w:t xml:space="preserve"> </w:t>
      </w:r>
      <w:proofErr w:type="spellStart"/>
      <w:r w:rsidRPr="005C5F9A">
        <w:rPr>
          <w:highlight w:val="white"/>
          <w:lang w:val="pt-PT"/>
        </w:rPr>
        <w:t>Climate</w:t>
      </w:r>
      <w:proofErr w:type="spellEnd"/>
      <w:r w:rsidRPr="005C5F9A">
        <w:rPr>
          <w:highlight w:val="white"/>
          <w:lang w:val="pt-PT"/>
        </w:rPr>
        <w:t xml:space="preserve"> </w:t>
      </w:r>
      <w:proofErr w:type="spellStart"/>
      <w:r w:rsidRPr="005C5F9A">
        <w:rPr>
          <w:highlight w:val="white"/>
          <w:lang w:val="pt-PT"/>
        </w:rPr>
        <w:t>Pledge</w:t>
      </w:r>
      <w:proofErr w:type="spellEnd"/>
      <w:r w:rsidRPr="005C5F9A">
        <w:rPr>
          <w:highlight w:val="white"/>
          <w:lang w:val="pt-PT"/>
        </w:rPr>
        <w:t xml:space="preserve">, um compromisso para atingir o objetivo dos Acordos de Paris 10 anos mais cedo e ter zero emissões de carbono até 2040, foi fundado em 2019 pela multinacional de retalho, Amazon, e pela Global </w:t>
      </w:r>
      <w:proofErr w:type="spellStart"/>
      <w:r w:rsidRPr="005C5F9A">
        <w:rPr>
          <w:highlight w:val="white"/>
          <w:lang w:val="pt-PT"/>
        </w:rPr>
        <w:t>Optimism</w:t>
      </w:r>
      <w:proofErr w:type="spellEnd"/>
      <w:r w:rsidRPr="005C5F9A">
        <w:rPr>
          <w:highlight w:val="white"/>
          <w:lang w:val="pt-PT"/>
        </w:rPr>
        <w:t xml:space="preserve">, uma organização focada na mudança social e ambiental. Mais de 53 empresas assinaram o </w:t>
      </w:r>
      <w:proofErr w:type="spellStart"/>
      <w:r w:rsidRPr="005C5F9A">
        <w:rPr>
          <w:highlight w:val="white"/>
          <w:lang w:val="pt-PT"/>
        </w:rPr>
        <w:t>Pledge</w:t>
      </w:r>
      <w:proofErr w:type="spellEnd"/>
      <w:r w:rsidRPr="005C5F9A">
        <w:rPr>
          <w:highlight w:val="white"/>
          <w:lang w:val="pt-PT"/>
        </w:rPr>
        <w:t xml:space="preserve"> até hoje, emitindo um claro sinal de que vai existir um rápido crescimento na procura de produtos e serviços que ajudem a reduzir as emissões de carbono. </w:t>
      </w:r>
    </w:p>
    <w:p w14:paraId="56C0B762" w14:textId="77777777" w:rsidR="00582DAD" w:rsidRPr="005C5F9A" w:rsidRDefault="00D86665">
      <w:pPr>
        <w:shd w:val="clear" w:color="auto" w:fill="FFFFFF"/>
        <w:spacing w:before="240" w:after="160"/>
        <w:jc w:val="both"/>
        <w:rPr>
          <w:highlight w:val="white"/>
          <w:lang w:val="pt-PT"/>
        </w:rPr>
      </w:pPr>
      <w:r w:rsidRPr="005C5F9A">
        <w:rPr>
          <w:highlight w:val="white"/>
          <w:lang w:val="pt-PT"/>
        </w:rPr>
        <w:t>"</w:t>
      </w:r>
      <w:r w:rsidRPr="005C5F9A">
        <w:rPr>
          <w:i/>
          <w:highlight w:val="white"/>
          <w:lang w:val="pt-PT"/>
        </w:rPr>
        <w:t xml:space="preserve">Numa altura em que os EUA dão um importante passo em frente na luta contra as alterações climáticas, tendo regressado aos Acordos de Paris, recebo com entusiasmo 20 novas empresas no </w:t>
      </w:r>
      <w:proofErr w:type="spellStart"/>
      <w:r w:rsidRPr="005C5F9A">
        <w:rPr>
          <w:i/>
          <w:highlight w:val="white"/>
          <w:lang w:val="pt-PT"/>
        </w:rPr>
        <w:t>The</w:t>
      </w:r>
      <w:proofErr w:type="spellEnd"/>
      <w:r w:rsidRPr="005C5F9A">
        <w:rPr>
          <w:i/>
          <w:highlight w:val="white"/>
          <w:lang w:val="pt-PT"/>
        </w:rPr>
        <w:t xml:space="preserve"> </w:t>
      </w:r>
      <w:proofErr w:type="spellStart"/>
      <w:r w:rsidRPr="005C5F9A">
        <w:rPr>
          <w:i/>
          <w:highlight w:val="white"/>
          <w:lang w:val="pt-PT"/>
        </w:rPr>
        <w:t>Climate</w:t>
      </w:r>
      <w:proofErr w:type="spellEnd"/>
      <w:r w:rsidRPr="005C5F9A">
        <w:rPr>
          <w:i/>
          <w:highlight w:val="white"/>
          <w:lang w:val="pt-PT"/>
        </w:rPr>
        <w:t xml:space="preserve"> </w:t>
      </w:r>
      <w:proofErr w:type="spellStart"/>
      <w:r w:rsidRPr="005C5F9A">
        <w:rPr>
          <w:i/>
          <w:highlight w:val="white"/>
          <w:lang w:val="pt-PT"/>
        </w:rPr>
        <w:t>Pledge</w:t>
      </w:r>
      <w:proofErr w:type="spellEnd"/>
      <w:r w:rsidRPr="005C5F9A">
        <w:rPr>
          <w:i/>
          <w:highlight w:val="white"/>
          <w:lang w:val="pt-PT"/>
        </w:rPr>
        <w:t xml:space="preserve"> que se comprometem a chegar a esta meta mais depressa</w:t>
      </w:r>
      <w:r w:rsidRPr="005C5F9A">
        <w:rPr>
          <w:highlight w:val="white"/>
          <w:lang w:val="pt-PT"/>
        </w:rPr>
        <w:t xml:space="preserve">”, diz </w:t>
      </w:r>
      <w:proofErr w:type="spellStart"/>
      <w:r w:rsidRPr="005C5F9A">
        <w:rPr>
          <w:highlight w:val="white"/>
          <w:lang w:val="pt-PT"/>
        </w:rPr>
        <w:t>Jeff</w:t>
      </w:r>
      <w:proofErr w:type="spellEnd"/>
      <w:r w:rsidRPr="005C5F9A">
        <w:rPr>
          <w:highlight w:val="white"/>
          <w:lang w:val="pt-PT"/>
        </w:rPr>
        <w:t xml:space="preserve"> </w:t>
      </w:r>
      <w:proofErr w:type="spellStart"/>
      <w:r w:rsidRPr="005C5F9A">
        <w:rPr>
          <w:highlight w:val="white"/>
          <w:lang w:val="pt-PT"/>
        </w:rPr>
        <w:t>Bezos</w:t>
      </w:r>
      <w:proofErr w:type="spellEnd"/>
      <w:r w:rsidRPr="005C5F9A">
        <w:rPr>
          <w:highlight w:val="white"/>
          <w:lang w:val="pt-PT"/>
        </w:rPr>
        <w:t>, fundador e CEO da Amazon. "</w:t>
      </w:r>
      <w:r w:rsidRPr="005C5F9A">
        <w:rPr>
          <w:i/>
          <w:highlight w:val="white"/>
          <w:lang w:val="pt-PT"/>
        </w:rPr>
        <w:t xml:space="preserve">A Amazon </w:t>
      </w:r>
      <w:proofErr w:type="spellStart"/>
      <w:r w:rsidRPr="005C5F9A">
        <w:rPr>
          <w:i/>
          <w:highlight w:val="white"/>
          <w:lang w:val="pt-PT"/>
        </w:rPr>
        <w:t>co-fundou</w:t>
      </w:r>
      <w:proofErr w:type="spellEnd"/>
      <w:r w:rsidRPr="005C5F9A">
        <w:rPr>
          <w:i/>
          <w:highlight w:val="white"/>
          <w:lang w:val="pt-PT"/>
        </w:rPr>
        <w:t xml:space="preserve"> </w:t>
      </w:r>
      <w:proofErr w:type="spellStart"/>
      <w:r w:rsidRPr="005C5F9A">
        <w:rPr>
          <w:i/>
          <w:highlight w:val="white"/>
          <w:lang w:val="pt-PT"/>
        </w:rPr>
        <w:t>The</w:t>
      </w:r>
      <w:proofErr w:type="spellEnd"/>
      <w:r w:rsidRPr="005C5F9A">
        <w:rPr>
          <w:i/>
          <w:highlight w:val="white"/>
          <w:lang w:val="pt-PT"/>
        </w:rPr>
        <w:t xml:space="preserve"> </w:t>
      </w:r>
      <w:proofErr w:type="spellStart"/>
      <w:r w:rsidRPr="005C5F9A">
        <w:rPr>
          <w:i/>
          <w:highlight w:val="white"/>
          <w:lang w:val="pt-PT"/>
        </w:rPr>
        <w:t>Climate</w:t>
      </w:r>
      <w:proofErr w:type="spellEnd"/>
      <w:r w:rsidRPr="005C5F9A">
        <w:rPr>
          <w:i/>
          <w:highlight w:val="white"/>
          <w:lang w:val="pt-PT"/>
        </w:rPr>
        <w:t xml:space="preserve"> </w:t>
      </w:r>
      <w:proofErr w:type="spellStart"/>
      <w:r w:rsidRPr="005C5F9A">
        <w:rPr>
          <w:i/>
          <w:highlight w:val="white"/>
          <w:lang w:val="pt-PT"/>
        </w:rPr>
        <w:t>Pledge</w:t>
      </w:r>
      <w:proofErr w:type="spellEnd"/>
      <w:r w:rsidRPr="005C5F9A">
        <w:rPr>
          <w:i/>
          <w:highlight w:val="white"/>
          <w:lang w:val="pt-PT"/>
        </w:rPr>
        <w:t xml:space="preserve"> em 2019 para encorajar as empresas a alcançar os </w:t>
      </w:r>
      <w:proofErr w:type="spellStart"/>
      <w:r w:rsidRPr="005C5F9A">
        <w:rPr>
          <w:i/>
          <w:highlight w:val="white"/>
          <w:lang w:val="pt-PT"/>
        </w:rPr>
        <w:t>objectivos</w:t>
      </w:r>
      <w:proofErr w:type="spellEnd"/>
      <w:r w:rsidRPr="005C5F9A">
        <w:rPr>
          <w:i/>
          <w:highlight w:val="white"/>
          <w:lang w:val="pt-PT"/>
        </w:rPr>
        <w:t xml:space="preserve"> dos Acordos de Paris 10 anos antes, tendo vindo a assistir a um impulso incrível por trás do compromisso, que conta já com a adesão de 53 empresas de 18 indústrias de 12 países diferentes. Juntos, podemos usar a nossa escala global para ajudar a descarbonizar a economia e preservar a Terra para as gerações futuras</w:t>
      </w:r>
      <w:r w:rsidRPr="005C5F9A">
        <w:rPr>
          <w:highlight w:val="white"/>
          <w:lang w:val="pt-PT"/>
        </w:rPr>
        <w:t>", adianta.</w:t>
      </w:r>
    </w:p>
    <w:p w14:paraId="3A4802F1" w14:textId="77777777" w:rsidR="00582DAD" w:rsidRPr="005C5F9A" w:rsidRDefault="00D86665">
      <w:pPr>
        <w:shd w:val="clear" w:color="auto" w:fill="FFFFFF"/>
        <w:spacing w:before="240" w:after="160"/>
        <w:jc w:val="both"/>
        <w:rPr>
          <w:highlight w:val="white"/>
          <w:lang w:val="pt-PT"/>
        </w:rPr>
      </w:pPr>
      <w:r w:rsidRPr="005C5F9A">
        <w:rPr>
          <w:highlight w:val="white"/>
          <w:lang w:val="pt-PT"/>
        </w:rPr>
        <w:t xml:space="preserve">A FREE NOW apresentou a sua iniciativa "Move To Net-Zero" em janeiro de 2021, que inclui pelo menos 50% de viagens em veículos totalmente </w:t>
      </w:r>
      <w:proofErr w:type="spellStart"/>
      <w:r w:rsidRPr="005C5F9A">
        <w:rPr>
          <w:highlight w:val="white"/>
          <w:lang w:val="pt-PT"/>
        </w:rPr>
        <w:t>eléctricos</w:t>
      </w:r>
      <w:proofErr w:type="spellEnd"/>
      <w:r w:rsidRPr="005C5F9A">
        <w:rPr>
          <w:highlight w:val="white"/>
          <w:lang w:val="pt-PT"/>
        </w:rPr>
        <w:t xml:space="preserve"> até 2025, 100% de viagens com emissões de carbono zero até 2030 em todos os seus mercados europeus, bem como a neutralidade imediata de carbono através de iniciativas compensação. </w:t>
      </w:r>
    </w:p>
    <w:p w14:paraId="77A5B74E" w14:textId="77777777" w:rsidR="00582DAD" w:rsidRPr="005C5F9A" w:rsidRDefault="00D86665">
      <w:pPr>
        <w:shd w:val="clear" w:color="auto" w:fill="FFFFFF"/>
        <w:spacing w:before="240" w:after="160"/>
        <w:jc w:val="both"/>
        <w:rPr>
          <w:highlight w:val="white"/>
          <w:lang w:val="pt-PT"/>
        </w:rPr>
      </w:pPr>
      <w:r w:rsidRPr="005C5F9A">
        <w:rPr>
          <w:highlight w:val="white"/>
          <w:lang w:val="pt-PT"/>
        </w:rPr>
        <w:t>"</w:t>
      </w:r>
      <w:r w:rsidRPr="005C5F9A">
        <w:rPr>
          <w:i/>
          <w:highlight w:val="white"/>
          <w:lang w:val="pt-PT"/>
        </w:rPr>
        <w:t xml:space="preserve">Estamos entusiasmados por nos juntarmos a outras empresas no </w:t>
      </w:r>
      <w:proofErr w:type="spellStart"/>
      <w:r w:rsidRPr="005C5F9A">
        <w:rPr>
          <w:i/>
          <w:highlight w:val="white"/>
          <w:lang w:val="pt-PT"/>
        </w:rPr>
        <w:t>The</w:t>
      </w:r>
      <w:proofErr w:type="spellEnd"/>
      <w:r w:rsidRPr="005C5F9A">
        <w:rPr>
          <w:i/>
          <w:highlight w:val="white"/>
          <w:lang w:val="pt-PT"/>
        </w:rPr>
        <w:t xml:space="preserve"> </w:t>
      </w:r>
      <w:proofErr w:type="spellStart"/>
      <w:r w:rsidRPr="005C5F9A">
        <w:rPr>
          <w:i/>
          <w:highlight w:val="white"/>
          <w:lang w:val="pt-PT"/>
        </w:rPr>
        <w:t>Climate</w:t>
      </w:r>
      <w:proofErr w:type="spellEnd"/>
      <w:r w:rsidRPr="005C5F9A">
        <w:rPr>
          <w:i/>
          <w:highlight w:val="white"/>
          <w:lang w:val="pt-PT"/>
        </w:rPr>
        <w:t xml:space="preserve"> </w:t>
      </w:r>
      <w:proofErr w:type="spellStart"/>
      <w:r w:rsidRPr="005C5F9A">
        <w:rPr>
          <w:i/>
          <w:highlight w:val="white"/>
          <w:lang w:val="pt-PT"/>
        </w:rPr>
        <w:t>Pledge</w:t>
      </w:r>
      <w:proofErr w:type="spellEnd"/>
      <w:r w:rsidRPr="005C5F9A">
        <w:rPr>
          <w:i/>
          <w:highlight w:val="white"/>
          <w:lang w:val="pt-PT"/>
        </w:rPr>
        <w:t>, também focadas na sustentabilidade. Faz parte da nossa ambição e compromisso para com as cidades onde operamos, fazer a nossa parte ao reduzir as emissões e facilitar a escolha de opções amigas do ambiente para as pessoas</w:t>
      </w:r>
      <w:r w:rsidRPr="005C5F9A">
        <w:rPr>
          <w:highlight w:val="white"/>
          <w:lang w:val="pt-PT"/>
        </w:rPr>
        <w:t xml:space="preserve">", afirma </w:t>
      </w:r>
      <w:proofErr w:type="spellStart"/>
      <w:r w:rsidRPr="005C5F9A">
        <w:rPr>
          <w:highlight w:val="white"/>
          <w:lang w:val="pt-PT"/>
        </w:rPr>
        <w:t>Marc</w:t>
      </w:r>
      <w:proofErr w:type="spellEnd"/>
      <w:r w:rsidRPr="005C5F9A">
        <w:rPr>
          <w:highlight w:val="white"/>
          <w:lang w:val="pt-PT"/>
        </w:rPr>
        <w:t xml:space="preserve"> Berg, CEO da FREE NOW. "</w:t>
      </w:r>
      <w:r w:rsidRPr="005C5F9A">
        <w:rPr>
          <w:i/>
          <w:highlight w:val="white"/>
          <w:lang w:val="pt-PT"/>
        </w:rPr>
        <w:t>Estamos orgulhosos dos progressos que já fizemos em relação aos nossos compromissos, mas podemos e iremos muito mais longe</w:t>
      </w:r>
      <w:r w:rsidRPr="005C5F9A">
        <w:rPr>
          <w:highlight w:val="white"/>
          <w:lang w:val="pt-PT"/>
        </w:rPr>
        <w:t>", acrescenta o responsável.</w:t>
      </w:r>
    </w:p>
    <w:p w14:paraId="2B7630C9" w14:textId="77777777" w:rsidR="00582DAD" w:rsidRPr="005C5F9A" w:rsidRDefault="00D86665">
      <w:pPr>
        <w:shd w:val="clear" w:color="auto" w:fill="FFFFFF"/>
        <w:spacing w:before="240" w:after="160"/>
        <w:jc w:val="both"/>
        <w:rPr>
          <w:highlight w:val="white"/>
          <w:lang w:val="pt-PT"/>
        </w:rPr>
      </w:pPr>
      <w:r w:rsidRPr="005C5F9A">
        <w:rPr>
          <w:highlight w:val="white"/>
          <w:lang w:val="pt-PT"/>
        </w:rPr>
        <w:t xml:space="preserve"> </w:t>
      </w:r>
    </w:p>
    <w:p w14:paraId="703A55D3" w14:textId="77777777" w:rsidR="00582DAD" w:rsidRPr="005C5F9A" w:rsidRDefault="00582DAD">
      <w:pPr>
        <w:shd w:val="clear" w:color="auto" w:fill="FFFFFF"/>
        <w:spacing w:before="240" w:after="160"/>
        <w:jc w:val="both"/>
        <w:rPr>
          <w:highlight w:val="white"/>
          <w:lang w:val="pt-PT"/>
        </w:rPr>
      </w:pPr>
    </w:p>
    <w:p w14:paraId="08FB7272" w14:textId="77777777" w:rsidR="00582DAD" w:rsidRPr="005C5F9A" w:rsidRDefault="00D86665">
      <w:pPr>
        <w:shd w:val="clear" w:color="auto" w:fill="FFFFFF"/>
        <w:spacing w:before="240" w:after="160"/>
        <w:jc w:val="both"/>
        <w:rPr>
          <w:highlight w:val="white"/>
          <w:lang w:val="pt-PT"/>
        </w:rPr>
      </w:pPr>
      <w:r w:rsidRPr="005C5F9A">
        <w:rPr>
          <w:highlight w:val="white"/>
          <w:lang w:val="pt-PT"/>
        </w:rPr>
        <w:lastRenderedPageBreak/>
        <w:t xml:space="preserve">Os signatários do </w:t>
      </w:r>
      <w:proofErr w:type="spellStart"/>
      <w:r w:rsidRPr="005C5F9A">
        <w:rPr>
          <w:highlight w:val="white"/>
          <w:lang w:val="pt-PT"/>
        </w:rPr>
        <w:t>The</w:t>
      </w:r>
      <w:proofErr w:type="spellEnd"/>
      <w:r w:rsidRPr="005C5F9A">
        <w:rPr>
          <w:highlight w:val="white"/>
          <w:lang w:val="pt-PT"/>
        </w:rPr>
        <w:t xml:space="preserve"> </w:t>
      </w:r>
      <w:proofErr w:type="spellStart"/>
      <w:r w:rsidRPr="005C5F9A">
        <w:rPr>
          <w:highlight w:val="white"/>
          <w:lang w:val="pt-PT"/>
        </w:rPr>
        <w:t>Climate</w:t>
      </w:r>
      <w:proofErr w:type="spellEnd"/>
      <w:r w:rsidRPr="005C5F9A">
        <w:rPr>
          <w:highlight w:val="white"/>
          <w:lang w:val="pt-PT"/>
        </w:rPr>
        <w:t xml:space="preserve"> </w:t>
      </w:r>
      <w:proofErr w:type="spellStart"/>
      <w:r w:rsidRPr="005C5F9A">
        <w:rPr>
          <w:highlight w:val="white"/>
          <w:lang w:val="pt-PT"/>
        </w:rPr>
        <w:t>Pledge</w:t>
      </w:r>
      <w:proofErr w:type="spellEnd"/>
      <w:r w:rsidRPr="005C5F9A">
        <w:rPr>
          <w:highlight w:val="white"/>
          <w:lang w:val="pt-PT"/>
        </w:rPr>
        <w:t xml:space="preserve"> concordam em:</w:t>
      </w:r>
    </w:p>
    <w:p w14:paraId="31623D62" w14:textId="77777777" w:rsidR="00582DAD" w:rsidRPr="005C5F9A" w:rsidRDefault="00D86665">
      <w:pPr>
        <w:shd w:val="clear" w:color="auto" w:fill="FFFFFF"/>
        <w:spacing w:before="240" w:after="160"/>
        <w:ind w:left="360"/>
        <w:jc w:val="both"/>
        <w:rPr>
          <w:highlight w:val="white"/>
          <w:lang w:val="pt-PT"/>
        </w:rPr>
      </w:pPr>
      <w:r w:rsidRPr="005C5F9A">
        <w:rPr>
          <w:highlight w:val="white"/>
          <w:lang w:val="pt-PT"/>
        </w:rPr>
        <w:t>·</w:t>
      </w:r>
      <w:r w:rsidRPr="005C5F9A">
        <w:rPr>
          <w:rFonts w:ascii="Times New Roman" w:eastAsia="Times New Roman" w:hAnsi="Times New Roman" w:cs="Times New Roman"/>
          <w:highlight w:val="white"/>
          <w:lang w:val="pt-PT"/>
        </w:rPr>
        <w:t xml:space="preserve">       </w:t>
      </w:r>
      <w:r w:rsidRPr="005C5F9A">
        <w:rPr>
          <w:highlight w:val="white"/>
          <w:lang w:val="pt-PT"/>
        </w:rPr>
        <w:t>Medir e reportar regularmente as emissões de gases com efeito estufa;</w:t>
      </w:r>
    </w:p>
    <w:p w14:paraId="20D99466" w14:textId="77777777" w:rsidR="00582DAD" w:rsidRPr="005C5F9A" w:rsidRDefault="00D86665">
      <w:pPr>
        <w:shd w:val="clear" w:color="auto" w:fill="FFFFFF"/>
        <w:spacing w:before="240" w:after="160"/>
        <w:ind w:left="360"/>
        <w:jc w:val="both"/>
        <w:rPr>
          <w:highlight w:val="white"/>
          <w:lang w:val="pt-PT"/>
        </w:rPr>
      </w:pPr>
      <w:r w:rsidRPr="005C5F9A">
        <w:rPr>
          <w:highlight w:val="white"/>
          <w:lang w:val="pt-PT"/>
        </w:rPr>
        <w:t>·</w:t>
      </w:r>
      <w:r w:rsidRPr="005C5F9A">
        <w:rPr>
          <w:rFonts w:ascii="Times New Roman" w:eastAsia="Times New Roman" w:hAnsi="Times New Roman" w:cs="Times New Roman"/>
          <w:highlight w:val="white"/>
          <w:lang w:val="pt-PT"/>
        </w:rPr>
        <w:t xml:space="preserve">      </w:t>
      </w:r>
      <w:r w:rsidRPr="005C5F9A">
        <w:rPr>
          <w:highlight w:val="white"/>
          <w:lang w:val="pt-PT"/>
        </w:rPr>
        <w:t>Implementar estratégias de descarbonização em conformidade com os Acordos de Paris, através de mudanças e inovações comerciais reais, incluindo melhorias de eficiência, energia renovável, redução na utilização de materiais e outras estratégias de eliminação de emissões de carbono;</w:t>
      </w:r>
    </w:p>
    <w:p w14:paraId="561EBE95" w14:textId="77777777" w:rsidR="00582DAD" w:rsidRPr="005C5F9A" w:rsidRDefault="00D86665">
      <w:pPr>
        <w:shd w:val="clear" w:color="auto" w:fill="FFFFFF"/>
        <w:spacing w:before="240" w:after="160"/>
        <w:ind w:left="360"/>
        <w:jc w:val="both"/>
        <w:rPr>
          <w:highlight w:val="white"/>
          <w:lang w:val="pt-PT"/>
        </w:rPr>
      </w:pPr>
      <w:r w:rsidRPr="005C5F9A">
        <w:rPr>
          <w:highlight w:val="white"/>
          <w:lang w:val="pt-PT"/>
        </w:rPr>
        <w:t>·</w:t>
      </w:r>
      <w:r w:rsidRPr="005C5F9A">
        <w:rPr>
          <w:rFonts w:ascii="Times New Roman" w:eastAsia="Times New Roman" w:hAnsi="Times New Roman" w:cs="Times New Roman"/>
          <w:highlight w:val="white"/>
          <w:lang w:val="pt-PT"/>
        </w:rPr>
        <w:t xml:space="preserve">   </w:t>
      </w:r>
      <w:r w:rsidRPr="005C5F9A">
        <w:rPr>
          <w:highlight w:val="white"/>
          <w:lang w:val="pt-PT"/>
        </w:rPr>
        <w:t>Neutralizar quaisquer emissões ainda ativas com compensações quantificáveis, reais, permanentes e com benefícios sociais, contribuindo para chegar ao objetivo das zero emissões de carbono anuais até 2040 - uma década antes do objetivo dos Acordos de Paris para 2050.</w:t>
      </w:r>
    </w:p>
    <w:p w14:paraId="74823670" w14:textId="77777777" w:rsidR="00582DAD" w:rsidRPr="005C5F9A" w:rsidRDefault="00D86665">
      <w:pPr>
        <w:shd w:val="clear" w:color="auto" w:fill="FFFFFF"/>
        <w:spacing w:before="240" w:after="160"/>
        <w:jc w:val="both"/>
        <w:rPr>
          <w:highlight w:val="white"/>
          <w:lang w:val="pt-PT"/>
        </w:rPr>
      </w:pPr>
      <w:r w:rsidRPr="005C5F9A">
        <w:rPr>
          <w:highlight w:val="white"/>
          <w:lang w:val="pt-PT"/>
        </w:rPr>
        <w:t xml:space="preserve">Em Portugal, a FREE NOW está a fazer o seu caminho em prol da mobilidade sustentável, sendo que atualmente 22% das viagens são feitas na </w:t>
      </w:r>
      <w:proofErr w:type="gramStart"/>
      <w:r w:rsidRPr="005C5F9A">
        <w:rPr>
          <w:highlight w:val="white"/>
          <w:lang w:val="pt-PT"/>
        </w:rPr>
        <w:t>categoria Ride</w:t>
      </w:r>
      <w:proofErr w:type="gramEnd"/>
      <w:r w:rsidRPr="005C5F9A">
        <w:rPr>
          <w:highlight w:val="white"/>
          <w:lang w:val="pt-PT"/>
        </w:rPr>
        <w:t xml:space="preserve">-Eco. A FREE NOW reduziu em setembro de 2020 as tarifas aplicadas na opção Ride Eco em cerca de 8% face à tarifa normal (valor variável entre 8 e 10% dependendo da duração e distância da viagem), abrangendo a frota TVDE FREE NOW de carros ecológicos e com motores amigos do ambiente. Esta redução da tarifa é acompanhada também por uma redução da comissão aos motoristas, sendo desta forma o valor de redução de preço ao cliente suportada também pela FREE </w:t>
      </w:r>
      <w:proofErr w:type="spellStart"/>
      <w:proofErr w:type="gramStart"/>
      <w:r w:rsidRPr="005C5F9A">
        <w:rPr>
          <w:highlight w:val="white"/>
          <w:lang w:val="pt-PT"/>
        </w:rPr>
        <w:t>NOW,tornando</w:t>
      </w:r>
      <w:proofErr w:type="spellEnd"/>
      <w:proofErr w:type="gramEnd"/>
      <w:r w:rsidRPr="005C5F9A">
        <w:rPr>
          <w:highlight w:val="white"/>
          <w:lang w:val="pt-PT"/>
        </w:rPr>
        <w:t xml:space="preserve"> desta forma o modelo de negócio mais justo para os motoristas.</w:t>
      </w:r>
    </w:p>
    <w:p w14:paraId="426F5E7F" w14:textId="77777777" w:rsidR="00582DAD" w:rsidRPr="005C5F9A" w:rsidRDefault="00D86665">
      <w:pPr>
        <w:shd w:val="clear" w:color="auto" w:fill="FFFFFF"/>
        <w:spacing w:before="240" w:after="160"/>
        <w:jc w:val="both"/>
        <w:rPr>
          <w:highlight w:val="white"/>
          <w:lang w:val="pt-PT"/>
        </w:rPr>
      </w:pPr>
      <w:r w:rsidRPr="005C5F9A">
        <w:rPr>
          <w:highlight w:val="white"/>
          <w:lang w:val="pt-PT"/>
        </w:rPr>
        <w:t xml:space="preserve">Este ano, a FREE NOW apenas vai aceitar a entrada de novos veículos na sua frota se os mesmos forem elétricos. À semelhança do que também está a ser feito noutros países da Europa, a empresa estabeleceu uma parceria com a EDP de modo a oferecer condições especiais aos seus motoristas no carregamento dos veículos elétricos. A parceria vai permitir que os motoristas FREE NOW tenham desconto nos cartões de carregamento elétrico nos postos da </w:t>
      </w:r>
      <w:proofErr w:type="spellStart"/>
      <w:r w:rsidRPr="005C5F9A">
        <w:rPr>
          <w:highlight w:val="white"/>
          <w:lang w:val="pt-PT"/>
        </w:rPr>
        <w:t>Mobi.e</w:t>
      </w:r>
      <w:proofErr w:type="spellEnd"/>
      <w:r w:rsidRPr="005C5F9A">
        <w:rPr>
          <w:highlight w:val="white"/>
          <w:lang w:val="pt-PT"/>
        </w:rPr>
        <w:t xml:space="preserve"> nos carregadores elétricos para instalar em casa. </w:t>
      </w:r>
    </w:p>
    <w:p w14:paraId="4589190F" w14:textId="77777777" w:rsidR="00582DAD" w:rsidRPr="005C5F9A" w:rsidRDefault="00582DAD">
      <w:pPr>
        <w:shd w:val="clear" w:color="auto" w:fill="FFFFFF"/>
        <w:spacing w:before="240" w:after="160"/>
        <w:jc w:val="both"/>
        <w:rPr>
          <w:highlight w:val="white"/>
          <w:lang w:val="pt-PT"/>
        </w:rPr>
      </w:pPr>
    </w:p>
    <w:p w14:paraId="37933602" w14:textId="77777777" w:rsidR="00582DAD" w:rsidRPr="005C5F9A" w:rsidRDefault="00D86665">
      <w:pPr>
        <w:shd w:val="clear" w:color="auto" w:fill="FFFFFF"/>
        <w:spacing w:before="240" w:after="160"/>
        <w:rPr>
          <w:color w:val="1155CC"/>
          <w:highlight w:val="white"/>
          <w:u w:val="single"/>
          <w:lang w:val="pt-PT"/>
        </w:rPr>
      </w:pPr>
      <w:r w:rsidRPr="005C5F9A">
        <w:rPr>
          <w:highlight w:val="white"/>
          <w:lang w:val="pt-PT"/>
        </w:rPr>
        <w:t>Mais informação sobre a iniciativa “Move To Net-Zero” da FREE NOW:</w:t>
      </w:r>
      <w:hyperlink r:id="rId11">
        <w:r w:rsidRPr="005C5F9A">
          <w:rPr>
            <w:highlight w:val="white"/>
            <w:lang w:val="pt-PT"/>
          </w:rPr>
          <w:t xml:space="preserve"> </w:t>
        </w:r>
      </w:hyperlink>
      <w:hyperlink r:id="rId12">
        <w:r w:rsidRPr="005C5F9A">
          <w:rPr>
            <w:color w:val="1155CC"/>
            <w:highlight w:val="white"/>
            <w:u w:val="single"/>
            <w:lang w:val="pt-PT"/>
          </w:rPr>
          <w:t>https://free-now.com/about-us/sustainability/</w:t>
        </w:r>
      </w:hyperlink>
    </w:p>
    <w:p w14:paraId="258BB13C" w14:textId="77777777" w:rsidR="00582DAD" w:rsidRPr="005C5F9A" w:rsidRDefault="00D86665">
      <w:pPr>
        <w:shd w:val="clear" w:color="auto" w:fill="FFFFFF"/>
        <w:spacing w:before="240" w:after="160"/>
        <w:jc w:val="both"/>
        <w:rPr>
          <w:highlight w:val="white"/>
          <w:lang w:val="pt-PT"/>
        </w:rPr>
      </w:pPr>
      <w:r w:rsidRPr="005C5F9A">
        <w:rPr>
          <w:highlight w:val="white"/>
          <w:lang w:val="pt-PT"/>
        </w:rPr>
        <w:t xml:space="preserve">Mais informações sobre o </w:t>
      </w:r>
      <w:proofErr w:type="spellStart"/>
      <w:r w:rsidRPr="005C5F9A">
        <w:rPr>
          <w:highlight w:val="white"/>
          <w:lang w:val="pt-PT"/>
        </w:rPr>
        <w:t>The</w:t>
      </w:r>
      <w:proofErr w:type="spellEnd"/>
      <w:r w:rsidRPr="005C5F9A">
        <w:rPr>
          <w:highlight w:val="white"/>
          <w:lang w:val="pt-PT"/>
        </w:rPr>
        <w:t xml:space="preserve"> </w:t>
      </w:r>
      <w:proofErr w:type="spellStart"/>
      <w:r w:rsidRPr="005C5F9A">
        <w:rPr>
          <w:highlight w:val="white"/>
          <w:lang w:val="pt-PT"/>
        </w:rPr>
        <w:t>Climate</w:t>
      </w:r>
      <w:proofErr w:type="spellEnd"/>
      <w:r w:rsidRPr="005C5F9A">
        <w:rPr>
          <w:highlight w:val="white"/>
          <w:lang w:val="pt-PT"/>
        </w:rPr>
        <w:t xml:space="preserve"> </w:t>
      </w:r>
      <w:proofErr w:type="spellStart"/>
      <w:r w:rsidRPr="005C5F9A">
        <w:rPr>
          <w:highlight w:val="white"/>
          <w:lang w:val="pt-PT"/>
        </w:rPr>
        <w:t>Pledge</w:t>
      </w:r>
      <w:proofErr w:type="spellEnd"/>
      <w:r w:rsidRPr="005C5F9A">
        <w:rPr>
          <w:highlight w:val="white"/>
          <w:lang w:val="pt-PT"/>
        </w:rPr>
        <w:t>:</w:t>
      </w:r>
      <w:hyperlink r:id="rId13">
        <w:r w:rsidRPr="005C5F9A">
          <w:rPr>
            <w:highlight w:val="white"/>
            <w:lang w:val="pt-PT"/>
          </w:rPr>
          <w:t xml:space="preserve"> </w:t>
        </w:r>
      </w:hyperlink>
      <w:hyperlink r:id="rId14">
        <w:r w:rsidRPr="005C5F9A">
          <w:rPr>
            <w:color w:val="954F72"/>
            <w:highlight w:val="white"/>
            <w:u w:val="single"/>
            <w:lang w:val="pt-PT"/>
          </w:rPr>
          <w:t>www.theclimatepledge.com</w:t>
        </w:r>
      </w:hyperlink>
      <w:r w:rsidRPr="005C5F9A">
        <w:rPr>
          <w:highlight w:val="white"/>
          <w:lang w:val="pt-PT"/>
        </w:rPr>
        <w:t>.</w:t>
      </w:r>
    </w:p>
    <w:p w14:paraId="7B1B21B6" w14:textId="77777777" w:rsidR="00582DAD" w:rsidRDefault="00582DAD">
      <w:pPr>
        <w:spacing w:before="240" w:after="240"/>
      </w:pPr>
    </w:p>
    <w:p w14:paraId="5AE937EE" w14:textId="77777777" w:rsidR="00582DAD" w:rsidRDefault="00D86665">
      <w:pPr>
        <w:spacing w:before="240" w:after="240" w:line="180" w:lineRule="auto"/>
        <w:rPr>
          <w:b/>
          <w:sz w:val="16"/>
          <w:szCs w:val="16"/>
        </w:rPr>
      </w:pPr>
      <w:proofErr w:type="spellStart"/>
      <w:r>
        <w:rPr>
          <w:b/>
          <w:sz w:val="16"/>
          <w:szCs w:val="16"/>
        </w:rPr>
        <w:t>Sobre</w:t>
      </w:r>
      <w:proofErr w:type="spellEnd"/>
      <w:r>
        <w:rPr>
          <w:b/>
          <w:sz w:val="16"/>
          <w:szCs w:val="16"/>
        </w:rPr>
        <w:t xml:space="preserve"> a FREE NOW:</w:t>
      </w:r>
    </w:p>
    <w:p w14:paraId="40138632" w14:textId="77777777" w:rsidR="00582DAD" w:rsidRDefault="00D86665">
      <w:pPr>
        <w:spacing w:before="240" w:after="240"/>
        <w:ind w:right="100"/>
        <w:jc w:val="both"/>
      </w:pPr>
      <w:r>
        <w:rPr>
          <w:sz w:val="16"/>
          <w:szCs w:val="16"/>
        </w:rPr>
        <w:t xml:space="preserve">FREE NOW é </w:t>
      </w:r>
      <w:proofErr w:type="spellStart"/>
      <w:r>
        <w:rPr>
          <w:sz w:val="16"/>
          <w:szCs w:val="16"/>
        </w:rPr>
        <w:t>uma</w:t>
      </w:r>
      <w:proofErr w:type="spellEnd"/>
      <w:r>
        <w:rPr>
          <w:sz w:val="16"/>
          <w:szCs w:val="16"/>
        </w:rPr>
        <w:t xml:space="preserve"> joint venture de </w:t>
      </w:r>
      <w:proofErr w:type="spellStart"/>
      <w:r>
        <w:rPr>
          <w:sz w:val="16"/>
          <w:szCs w:val="16"/>
        </w:rPr>
        <w:t>mobilidade</w:t>
      </w:r>
      <w:proofErr w:type="spellEnd"/>
      <w:r>
        <w:rPr>
          <w:sz w:val="16"/>
          <w:szCs w:val="16"/>
        </w:rPr>
        <w:t xml:space="preserve"> </w:t>
      </w:r>
      <w:proofErr w:type="spellStart"/>
      <w:r>
        <w:rPr>
          <w:sz w:val="16"/>
          <w:szCs w:val="16"/>
        </w:rPr>
        <w:t>múltipla</w:t>
      </w:r>
      <w:proofErr w:type="spellEnd"/>
      <w:r>
        <w:rPr>
          <w:sz w:val="16"/>
          <w:szCs w:val="16"/>
        </w:rPr>
        <w:t xml:space="preserve"> </w:t>
      </w:r>
      <w:proofErr w:type="spellStart"/>
      <w:r>
        <w:rPr>
          <w:sz w:val="16"/>
          <w:szCs w:val="16"/>
        </w:rPr>
        <w:t>apoiada</w:t>
      </w:r>
      <w:proofErr w:type="spellEnd"/>
      <w:r>
        <w:rPr>
          <w:sz w:val="16"/>
          <w:szCs w:val="16"/>
        </w:rPr>
        <w:t xml:space="preserve"> </w:t>
      </w:r>
      <w:proofErr w:type="spellStart"/>
      <w:r>
        <w:rPr>
          <w:sz w:val="16"/>
          <w:szCs w:val="16"/>
        </w:rPr>
        <w:t>pelo</w:t>
      </w:r>
      <w:proofErr w:type="spellEnd"/>
      <w:r>
        <w:rPr>
          <w:sz w:val="16"/>
          <w:szCs w:val="16"/>
        </w:rPr>
        <w:t xml:space="preserve"> BMW Group e Daimler AG. </w:t>
      </w:r>
      <w:proofErr w:type="spellStart"/>
      <w:r>
        <w:rPr>
          <w:sz w:val="16"/>
          <w:szCs w:val="16"/>
        </w:rPr>
        <w:t>Além</w:t>
      </w:r>
      <w:proofErr w:type="spellEnd"/>
      <w:r>
        <w:rPr>
          <w:sz w:val="16"/>
          <w:szCs w:val="16"/>
        </w:rPr>
        <w:t xml:space="preserve"> da </w:t>
      </w:r>
      <w:proofErr w:type="spellStart"/>
      <w:r>
        <w:rPr>
          <w:sz w:val="16"/>
          <w:szCs w:val="16"/>
        </w:rPr>
        <w:t>mobilidade</w:t>
      </w:r>
      <w:proofErr w:type="spellEnd"/>
      <w:r>
        <w:rPr>
          <w:sz w:val="16"/>
          <w:szCs w:val="16"/>
        </w:rPr>
        <w:t xml:space="preserve">, FREE NOW </w:t>
      </w:r>
      <w:proofErr w:type="spellStart"/>
      <w:r>
        <w:rPr>
          <w:sz w:val="16"/>
          <w:szCs w:val="16"/>
        </w:rPr>
        <w:t>também</w:t>
      </w:r>
      <w:proofErr w:type="spellEnd"/>
      <w:r>
        <w:rPr>
          <w:sz w:val="16"/>
          <w:szCs w:val="16"/>
        </w:rPr>
        <w:t xml:space="preserve"> </w:t>
      </w:r>
      <w:proofErr w:type="spellStart"/>
      <w:r>
        <w:rPr>
          <w:sz w:val="16"/>
          <w:szCs w:val="16"/>
        </w:rPr>
        <w:t>oferece</w:t>
      </w:r>
      <w:proofErr w:type="spellEnd"/>
      <w:r>
        <w:rPr>
          <w:sz w:val="16"/>
          <w:szCs w:val="16"/>
        </w:rPr>
        <w:t xml:space="preserve"> </w:t>
      </w:r>
      <w:proofErr w:type="spellStart"/>
      <w:r>
        <w:rPr>
          <w:sz w:val="16"/>
          <w:szCs w:val="16"/>
        </w:rPr>
        <w:t>serviços</w:t>
      </w:r>
      <w:proofErr w:type="spellEnd"/>
      <w:r>
        <w:rPr>
          <w:sz w:val="16"/>
          <w:szCs w:val="16"/>
        </w:rPr>
        <w:t xml:space="preserve"> de micro-</w:t>
      </w:r>
      <w:proofErr w:type="spellStart"/>
      <w:r>
        <w:rPr>
          <w:sz w:val="16"/>
          <w:szCs w:val="16"/>
        </w:rPr>
        <w:t>mobilidade</w:t>
      </w:r>
      <w:proofErr w:type="spellEnd"/>
      <w:r>
        <w:rPr>
          <w:sz w:val="16"/>
          <w:szCs w:val="16"/>
        </w:rPr>
        <w:t xml:space="preserve">, </w:t>
      </w:r>
      <w:proofErr w:type="spellStart"/>
      <w:r>
        <w:rPr>
          <w:sz w:val="16"/>
          <w:szCs w:val="16"/>
        </w:rPr>
        <w:t>como</w:t>
      </w:r>
      <w:proofErr w:type="spellEnd"/>
      <w:r>
        <w:rPr>
          <w:sz w:val="16"/>
          <w:szCs w:val="16"/>
        </w:rPr>
        <w:t xml:space="preserve"> e-scooters, e-bikes, e-vespas, </w:t>
      </w:r>
      <w:proofErr w:type="spellStart"/>
      <w:r>
        <w:rPr>
          <w:sz w:val="16"/>
          <w:szCs w:val="16"/>
        </w:rPr>
        <w:t>bem</w:t>
      </w:r>
      <w:proofErr w:type="spellEnd"/>
      <w:r>
        <w:rPr>
          <w:sz w:val="16"/>
          <w:szCs w:val="16"/>
        </w:rPr>
        <w:t xml:space="preserve"> </w:t>
      </w:r>
      <w:proofErr w:type="spellStart"/>
      <w:r>
        <w:rPr>
          <w:sz w:val="16"/>
          <w:szCs w:val="16"/>
        </w:rPr>
        <w:t>como</w:t>
      </w:r>
      <w:proofErr w:type="spellEnd"/>
      <w:r>
        <w:rPr>
          <w:sz w:val="16"/>
          <w:szCs w:val="16"/>
        </w:rPr>
        <w:t xml:space="preserve"> </w:t>
      </w:r>
      <w:proofErr w:type="spellStart"/>
      <w:r>
        <w:rPr>
          <w:sz w:val="16"/>
          <w:szCs w:val="16"/>
        </w:rPr>
        <w:t>partilha</w:t>
      </w:r>
      <w:proofErr w:type="spellEnd"/>
      <w:r>
        <w:rPr>
          <w:sz w:val="16"/>
          <w:szCs w:val="16"/>
        </w:rPr>
        <w:t xml:space="preserve"> de </w:t>
      </w:r>
      <w:proofErr w:type="spellStart"/>
      <w:r>
        <w:rPr>
          <w:sz w:val="16"/>
          <w:szCs w:val="16"/>
        </w:rPr>
        <w:t>carros</w:t>
      </w:r>
      <w:proofErr w:type="spellEnd"/>
      <w:r>
        <w:rPr>
          <w:sz w:val="16"/>
          <w:szCs w:val="16"/>
        </w:rPr>
        <w:t xml:space="preserve">. É </w:t>
      </w:r>
      <w:proofErr w:type="spellStart"/>
      <w:r>
        <w:rPr>
          <w:sz w:val="16"/>
          <w:szCs w:val="16"/>
        </w:rPr>
        <w:t>composto</w:t>
      </w:r>
      <w:proofErr w:type="spellEnd"/>
      <w:r>
        <w:rPr>
          <w:sz w:val="16"/>
          <w:szCs w:val="16"/>
        </w:rPr>
        <w:t xml:space="preserve"> </w:t>
      </w:r>
      <w:proofErr w:type="spellStart"/>
      <w:r>
        <w:rPr>
          <w:sz w:val="16"/>
          <w:szCs w:val="16"/>
        </w:rPr>
        <w:t>pelos</w:t>
      </w:r>
      <w:proofErr w:type="spellEnd"/>
      <w:r>
        <w:rPr>
          <w:sz w:val="16"/>
          <w:szCs w:val="16"/>
        </w:rPr>
        <w:t xml:space="preserve"> </w:t>
      </w:r>
      <w:proofErr w:type="spellStart"/>
      <w:r>
        <w:rPr>
          <w:sz w:val="16"/>
          <w:szCs w:val="16"/>
        </w:rPr>
        <w:t>serviços</w:t>
      </w:r>
      <w:proofErr w:type="spellEnd"/>
      <w:r>
        <w:rPr>
          <w:sz w:val="16"/>
          <w:szCs w:val="16"/>
        </w:rPr>
        <w:t xml:space="preserve"> FREE NOW (10 mercados </w:t>
      </w:r>
      <w:proofErr w:type="spellStart"/>
      <w:r>
        <w:rPr>
          <w:sz w:val="16"/>
          <w:szCs w:val="16"/>
        </w:rPr>
        <w:t>europeus</w:t>
      </w:r>
      <w:proofErr w:type="spellEnd"/>
      <w:r>
        <w:rPr>
          <w:sz w:val="16"/>
          <w:szCs w:val="16"/>
        </w:rPr>
        <w:t xml:space="preserve">) e </w:t>
      </w:r>
      <w:proofErr w:type="spellStart"/>
      <w:r>
        <w:rPr>
          <w:sz w:val="16"/>
          <w:szCs w:val="16"/>
        </w:rPr>
        <w:t>Βeat</w:t>
      </w:r>
      <w:proofErr w:type="spellEnd"/>
      <w:r>
        <w:rPr>
          <w:sz w:val="16"/>
          <w:szCs w:val="16"/>
        </w:rPr>
        <w:t xml:space="preserve"> (5 mercados </w:t>
      </w:r>
      <w:proofErr w:type="spellStart"/>
      <w:r>
        <w:rPr>
          <w:sz w:val="16"/>
          <w:szCs w:val="16"/>
        </w:rPr>
        <w:t>latino</w:t>
      </w:r>
      <w:proofErr w:type="spellEnd"/>
      <w:r>
        <w:rPr>
          <w:sz w:val="16"/>
          <w:szCs w:val="16"/>
        </w:rPr>
        <w:t xml:space="preserve">-americanos e 1 </w:t>
      </w:r>
      <w:proofErr w:type="spellStart"/>
      <w:r>
        <w:rPr>
          <w:sz w:val="16"/>
          <w:szCs w:val="16"/>
        </w:rPr>
        <w:t>europeu</w:t>
      </w:r>
      <w:proofErr w:type="spellEnd"/>
      <w:r>
        <w:rPr>
          <w:sz w:val="16"/>
          <w:szCs w:val="16"/>
        </w:rPr>
        <w:t xml:space="preserve">). </w:t>
      </w:r>
      <w:proofErr w:type="spellStart"/>
      <w:r>
        <w:rPr>
          <w:sz w:val="16"/>
          <w:szCs w:val="16"/>
        </w:rPr>
        <w:t>Resumindo</w:t>
      </w:r>
      <w:proofErr w:type="spellEnd"/>
      <w:r>
        <w:rPr>
          <w:sz w:val="16"/>
          <w:szCs w:val="16"/>
        </w:rPr>
        <w:t xml:space="preserve">, </w:t>
      </w:r>
      <w:proofErr w:type="spellStart"/>
      <w:r>
        <w:rPr>
          <w:sz w:val="16"/>
          <w:szCs w:val="16"/>
        </w:rPr>
        <w:t>estes</w:t>
      </w:r>
      <w:proofErr w:type="spellEnd"/>
      <w:r>
        <w:rPr>
          <w:sz w:val="16"/>
          <w:szCs w:val="16"/>
        </w:rPr>
        <w:t xml:space="preserve"> </w:t>
      </w:r>
      <w:proofErr w:type="spellStart"/>
      <w:r>
        <w:rPr>
          <w:sz w:val="16"/>
          <w:szCs w:val="16"/>
        </w:rPr>
        <w:t>serviços</w:t>
      </w:r>
      <w:proofErr w:type="spellEnd"/>
      <w:r>
        <w:rPr>
          <w:sz w:val="16"/>
          <w:szCs w:val="16"/>
        </w:rPr>
        <w:t xml:space="preserve"> </w:t>
      </w:r>
      <w:proofErr w:type="spellStart"/>
      <w:r>
        <w:rPr>
          <w:sz w:val="16"/>
          <w:szCs w:val="16"/>
        </w:rPr>
        <w:t>contam</w:t>
      </w:r>
      <w:proofErr w:type="spellEnd"/>
      <w:r>
        <w:rPr>
          <w:sz w:val="16"/>
          <w:szCs w:val="16"/>
        </w:rPr>
        <w:t xml:space="preserve"> </w:t>
      </w:r>
      <w:proofErr w:type="spellStart"/>
      <w:r>
        <w:rPr>
          <w:sz w:val="16"/>
          <w:szCs w:val="16"/>
        </w:rPr>
        <w:t>atualmente</w:t>
      </w:r>
      <w:proofErr w:type="spellEnd"/>
      <w:r>
        <w:rPr>
          <w:sz w:val="16"/>
          <w:szCs w:val="16"/>
        </w:rPr>
        <w:t xml:space="preserve"> com 50 </w:t>
      </w:r>
      <w:proofErr w:type="spellStart"/>
      <w:r>
        <w:rPr>
          <w:sz w:val="16"/>
          <w:szCs w:val="16"/>
        </w:rPr>
        <w:t>milhões</w:t>
      </w:r>
      <w:proofErr w:type="spellEnd"/>
      <w:r>
        <w:rPr>
          <w:sz w:val="16"/>
          <w:szCs w:val="16"/>
        </w:rPr>
        <w:t xml:space="preserve"> de </w:t>
      </w:r>
      <w:proofErr w:type="spellStart"/>
      <w:r>
        <w:rPr>
          <w:sz w:val="16"/>
          <w:szCs w:val="16"/>
        </w:rPr>
        <w:t>utilizadores</w:t>
      </w:r>
      <w:proofErr w:type="spellEnd"/>
      <w:r>
        <w:rPr>
          <w:sz w:val="16"/>
          <w:szCs w:val="16"/>
        </w:rPr>
        <w:t xml:space="preserve"> </w:t>
      </w:r>
      <w:proofErr w:type="spellStart"/>
      <w:r>
        <w:rPr>
          <w:sz w:val="16"/>
          <w:szCs w:val="16"/>
        </w:rPr>
        <w:t>em</w:t>
      </w:r>
      <w:proofErr w:type="spellEnd"/>
      <w:r>
        <w:rPr>
          <w:sz w:val="16"/>
          <w:szCs w:val="16"/>
        </w:rPr>
        <w:t xml:space="preserve"> 16 mercados e </w:t>
      </w:r>
      <w:proofErr w:type="spellStart"/>
      <w:r>
        <w:rPr>
          <w:sz w:val="16"/>
          <w:szCs w:val="16"/>
        </w:rPr>
        <w:t>mais</w:t>
      </w:r>
      <w:proofErr w:type="spellEnd"/>
      <w:r>
        <w:rPr>
          <w:sz w:val="16"/>
          <w:szCs w:val="16"/>
        </w:rPr>
        <w:t xml:space="preserve"> de 150 </w:t>
      </w:r>
      <w:proofErr w:type="spellStart"/>
      <w:r>
        <w:rPr>
          <w:sz w:val="16"/>
          <w:szCs w:val="16"/>
        </w:rPr>
        <w:t>cidades</w:t>
      </w:r>
      <w:proofErr w:type="spellEnd"/>
      <w:r>
        <w:rPr>
          <w:sz w:val="16"/>
          <w:szCs w:val="16"/>
        </w:rPr>
        <w:t xml:space="preserve">. FREE NOW é, </w:t>
      </w:r>
      <w:proofErr w:type="spellStart"/>
      <w:r>
        <w:rPr>
          <w:sz w:val="16"/>
          <w:szCs w:val="16"/>
        </w:rPr>
        <w:t>portanto</w:t>
      </w:r>
      <w:proofErr w:type="spellEnd"/>
      <w:r>
        <w:rPr>
          <w:sz w:val="16"/>
          <w:szCs w:val="16"/>
        </w:rPr>
        <w:t xml:space="preserve">, o </w:t>
      </w:r>
      <w:proofErr w:type="spellStart"/>
      <w:r>
        <w:rPr>
          <w:sz w:val="16"/>
          <w:szCs w:val="16"/>
        </w:rPr>
        <w:t>maior</w:t>
      </w:r>
      <w:proofErr w:type="spellEnd"/>
      <w:r>
        <w:rPr>
          <w:sz w:val="16"/>
          <w:szCs w:val="16"/>
        </w:rPr>
        <w:t xml:space="preserve"> </w:t>
      </w:r>
      <w:proofErr w:type="spellStart"/>
      <w:r>
        <w:rPr>
          <w:sz w:val="16"/>
          <w:szCs w:val="16"/>
        </w:rPr>
        <w:t>provedor</w:t>
      </w:r>
      <w:proofErr w:type="spellEnd"/>
      <w:r>
        <w:rPr>
          <w:sz w:val="16"/>
          <w:szCs w:val="16"/>
        </w:rPr>
        <w:t xml:space="preserve"> de </w:t>
      </w:r>
      <w:proofErr w:type="spellStart"/>
      <w:r>
        <w:rPr>
          <w:sz w:val="16"/>
          <w:szCs w:val="16"/>
        </w:rPr>
        <w:t>mobilidade</w:t>
      </w:r>
      <w:proofErr w:type="spellEnd"/>
      <w:r>
        <w:rPr>
          <w:sz w:val="16"/>
          <w:szCs w:val="16"/>
        </w:rPr>
        <w:t xml:space="preserve"> multi-</w:t>
      </w:r>
      <w:proofErr w:type="spellStart"/>
      <w:r>
        <w:rPr>
          <w:sz w:val="16"/>
          <w:szCs w:val="16"/>
        </w:rPr>
        <w:t>serviço</w:t>
      </w:r>
      <w:proofErr w:type="spellEnd"/>
      <w:r>
        <w:rPr>
          <w:sz w:val="16"/>
          <w:szCs w:val="16"/>
        </w:rPr>
        <w:t xml:space="preserve"> da Europa e o </w:t>
      </w:r>
      <w:proofErr w:type="spellStart"/>
      <w:r>
        <w:rPr>
          <w:sz w:val="16"/>
          <w:szCs w:val="16"/>
        </w:rPr>
        <w:t>operador</w:t>
      </w:r>
      <w:proofErr w:type="spellEnd"/>
      <w:r>
        <w:rPr>
          <w:sz w:val="16"/>
          <w:szCs w:val="16"/>
        </w:rPr>
        <w:t xml:space="preserve"> de </w:t>
      </w:r>
      <w:proofErr w:type="spellStart"/>
      <w:r>
        <w:rPr>
          <w:sz w:val="16"/>
          <w:szCs w:val="16"/>
        </w:rPr>
        <w:t>crescimento</w:t>
      </w:r>
      <w:proofErr w:type="spellEnd"/>
      <w:r>
        <w:rPr>
          <w:sz w:val="16"/>
          <w:szCs w:val="16"/>
        </w:rPr>
        <w:t xml:space="preserve"> </w:t>
      </w:r>
      <w:proofErr w:type="spellStart"/>
      <w:r>
        <w:rPr>
          <w:sz w:val="16"/>
          <w:szCs w:val="16"/>
        </w:rPr>
        <w:t>mais</w:t>
      </w:r>
      <w:proofErr w:type="spellEnd"/>
      <w:r>
        <w:rPr>
          <w:sz w:val="16"/>
          <w:szCs w:val="16"/>
        </w:rPr>
        <w:t xml:space="preserve"> </w:t>
      </w:r>
      <w:proofErr w:type="spellStart"/>
      <w:r>
        <w:rPr>
          <w:sz w:val="16"/>
          <w:szCs w:val="16"/>
        </w:rPr>
        <w:t>rápido</w:t>
      </w:r>
      <w:proofErr w:type="spellEnd"/>
      <w:r>
        <w:rPr>
          <w:sz w:val="16"/>
          <w:szCs w:val="16"/>
        </w:rPr>
        <w:t xml:space="preserve"> </w:t>
      </w:r>
      <w:proofErr w:type="spellStart"/>
      <w:r>
        <w:rPr>
          <w:sz w:val="16"/>
          <w:szCs w:val="16"/>
        </w:rPr>
        <w:t>na</w:t>
      </w:r>
      <w:proofErr w:type="spellEnd"/>
      <w:r>
        <w:rPr>
          <w:sz w:val="16"/>
          <w:szCs w:val="16"/>
        </w:rPr>
        <w:t xml:space="preserve"> América Latina. FREE NOW </w:t>
      </w:r>
      <w:proofErr w:type="spellStart"/>
      <w:r>
        <w:rPr>
          <w:sz w:val="16"/>
          <w:szCs w:val="16"/>
        </w:rPr>
        <w:t>trabalha</w:t>
      </w:r>
      <w:proofErr w:type="spellEnd"/>
      <w:r>
        <w:rPr>
          <w:sz w:val="16"/>
          <w:szCs w:val="16"/>
        </w:rPr>
        <w:t xml:space="preserve"> com </w:t>
      </w:r>
      <w:proofErr w:type="spellStart"/>
      <w:r>
        <w:rPr>
          <w:sz w:val="16"/>
          <w:szCs w:val="16"/>
        </w:rPr>
        <w:t>vários</w:t>
      </w:r>
      <w:proofErr w:type="spellEnd"/>
      <w:r>
        <w:rPr>
          <w:sz w:val="16"/>
          <w:szCs w:val="16"/>
        </w:rPr>
        <w:t xml:space="preserve"> </w:t>
      </w:r>
      <w:proofErr w:type="spellStart"/>
      <w:r>
        <w:rPr>
          <w:sz w:val="16"/>
          <w:szCs w:val="16"/>
        </w:rPr>
        <w:t>fornecedores</w:t>
      </w:r>
      <w:proofErr w:type="spellEnd"/>
      <w:r>
        <w:rPr>
          <w:sz w:val="16"/>
          <w:szCs w:val="16"/>
        </w:rPr>
        <w:t xml:space="preserve"> </w:t>
      </w:r>
      <w:proofErr w:type="spellStart"/>
      <w:r>
        <w:rPr>
          <w:sz w:val="16"/>
          <w:szCs w:val="16"/>
        </w:rPr>
        <w:t>terceirizados</w:t>
      </w:r>
      <w:proofErr w:type="spellEnd"/>
      <w:r>
        <w:rPr>
          <w:sz w:val="16"/>
          <w:szCs w:val="16"/>
        </w:rPr>
        <w:t xml:space="preserve"> para </w:t>
      </w:r>
      <w:proofErr w:type="spellStart"/>
      <w:r>
        <w:rPr>
          <w:sz w:val="16"/>
          <w:szCs w:val="16"/>
        </w:rPr>
        <w:t>oferecer</w:t>
      </w:r>
      <w:proofErr w:type="spellEnd"/>
      <w:r>
        <w:rPr>
          <w:sz w:val="16"/>
          <w:szCs w:val="16"/>
        </w:rPr>
        <w:t xml:space="preserve"> </w:t>
      </w:r>
      <w:proofErr w:type="spellStart"/>
      <w:r>
        <w:rPr>
          <w:sz w:val="16"/>
          <w:szCs w:val="16"/>
        </w:rPr>
        <w:t>aos</w:t>
      </w:r>
      <w:proofErr w:type="spellEnd"/>
      <w:r>
        <w:rPr>
          <w:sz w:val="16"/>
          <w:szCs w:val="16"/>
        </w:rPr>
        <w:t xml:space="preserve"> </w:t>
      </w:r>
      <w:proofErr w:type="spellStart"/>
      <w:r>
        <w:rPr>
          <w:sz w:val="16"/>
          <w:szCs w:val="16"/>
        </w:rPr>
        <w:t>seus</w:t>
      </w:r>
      <w:proofErr w:type="spellEnd"/>
      <w:r>
        <w:rPr>
          <w:sz w:val="16"/>
          <w:szCs w:val="16"/>
        </w:rPr>
        <w:t xml:space="preserve"> </w:t>
      </w:r>
      <w:proofErr w:type="spellStart"/>
      <w:r>
        <w:rPr>
          <w:sz w:val="16"/>
          <w:szCs w:val="16"/>
        </w:rPr>
        <w:t>clientes</w:t>
      </w:r>
      <w:proofErr w:type="spellEnd"/>
      <w:r>
        <w:rPr>
          <w:sz w:val="16"/>
          <w:szCs w:val="16"/>
        </w:rPr>
        <w:t xml:space="preserve"> </w:t>
      </w:r>
      <w:proofErr w:type="spellStart"/>
      <w:r>
        <w:rPr>
          <w:sz w:val="16"/>
          <w:szCs w:val="16"/>
        </w:rPr>
        <w:t>uma</w:t>
      </w:r>
      <w:proofErr w:type="spellEnd"/>
      <w:r>
        <w:rPr>
          <w:sz w:val="16"/>
          <w:szCs w:val="16"/>
        </w:rPr>
        <w:t xml:space="preserve"> </w:t>
      </w:r>
      <w:proofErr w:type="spellStart"/>
      <w:r>
        <w:rPr>
          <w:sz w:val="16"/>
          <w:szCs w:val="16"/>
        </w:rPr>
        <w:t>gama</w:t>
      </w:r>
      <w:proofErr w:type="spellEnd"/>
      <w:r>
        <w:rPr>
          <w:sz w:val="16"/>
          <w:szCs w:val="16"/>
        </w:rPr>
        <w:t xml:space="preserve"> </w:t>
      </w:r>
      <w:proofErr w:type="spellStart"/>
      <w:r>
        <w:rPr>
          <w:sz w:val="16"/>
          <w:szCs w:val="16"/>
        </w:rPr>
        <w:t>ainda</w:t>
      </w:r>
      <w:proofErr w:type="spellEnd"/>
      <w:r>
        <w:rPr>
          <w:sz w:val="16"/>
          <w:szCs w:val="16"/>
        </w:rPr>
        <w:t xml:space="preserve"> </w:t>
      </w:r>
      <w:proofErr w:type="spellStart"/>
      <w:r>
        <w:rPr>
          <w:sz w:val="16"/>
          <w:szCs w:val="16"/>
        </w:rPr>
        <w:t>mais</w:t>
      </w:r>
      <w:proofErr w:type="spellEnd"/>
      <w:r>
        <w:rPr>
          <w:sz w:val="16"/>
          <w:szCs w:val="16"/>
        </w:rPr>
        <w:t xml:space="preserve"> </w:t>
      </w:r>
      <w:proofErr w:type="spellStart"/>
      <w:r>
        <w:rPr>
          <w:sz w:val="16"/>
          <w:szCs w:val="16"/>
        </w:rPr>
        <w:t>ampla</w:t>
      </w:r>
      <w:proofErr w:type="spellEnd"/>
      <w:r>
        <w:rPr>
          <w:sz w:val="16"/>
          <w:szCs w:val="16"/>
        </w:rPr>
        <w:t xml:space="preserve"> de </w:t>
      </w:r>
      <w:proofErr w:type="spellStart"/>
      <w:r>
        <w:rPr>
          <w:sz w:val="16"/>
          <w:szCs w:val="16"/>
        </w:rPr>
        <w:t>opções</w:t>
      </w:r>
      <w:proofErr w:type="spellEnd"/>
      <w:r>
        <w:rPr>
          <w:sz w:val="16"/>
          <w:szCs w:val="16"/>
        </w:rPr>
        <w:t xml:space="preserve"> para </w:t>
      </w:r>
      <w:proofErr w:type="spellStart"/>
      <w:r>
        <w:rPr>
          <w:sz w:val="16"/>
          <w:szCs w:val="16"/>
        </w:rPr>
        <w:t>ir</w:t>
      </w:r>
      <w:proofErr w:type="spellEnd"/>
      <w:r>
        <w:rPr>
          <w:sz w:val="16"/>
          <w:szCs w:val="16"/>
        </w:rPr>
        <w:t xml:space="preserve"> de A </w:t>
      </w:r>
      <w:proofErr w:type="spellStart"/>
      <w:r>
        <w:rPr>
          <w:sz w:val="16"/>
          <w:szCs w:val="16"/>
        </w:rPr>
        <w:t>a</w:t>
      </w:r>
      <w:proofErr w:type="spellEnd"/>
      <w:r>
        <w:rPr>
          <w:sz w:val="16"/>
          <w:szCs w:val="16"/>
        </w:rPr>
        <w:t xml:space="preserve"> B. No total, </w:t>
      </w:r>
      <w:proofErr w:type="spellStart"/>
      <w:r>
        <w:rPr>
          <w:sz w:val="16"/>
          <w:szCs w:val="16"/>
        </w:rPr>
        <w:t>cerca</w:t>
      </w:r>
      <w:proofErr w:type="spellEnd"/>
      <w:r>
        <w:rPr>
          <w:sz w:val="16"/>
          <w:szCs w:val="16"/>
        </w:rPr>
        <w:t xml:space="preserve"> de 2.000 </w:t>
      </w:r>
      <w:proofErr w:type="spellStart"/>
      <w:r>
        <w:rPr>
          <w:sz w:val="16"/>
          <w:szCs w:val="16"/>
        </w:rPr>
        <w:t>funcionários</w:t>
      </w:r>
      <w:proofErr w:type="spellEnd"/>
      <w:r>
        <w:rPr>
          <w:sz w:val="16"/>
          <w:szCs w:val="16"/>
        </w:rPr>
        <w:t xml:space="preserve"> </w:t>
      </w:r>
      <w:proofErr w:type="spellStart"/>
      <w:r>
        <w:rPr>
          <w:sz w:val="16"/>
          <w:szCs w:val="16"/>
        </w:rPr>
        <w:t>em</w:t>
      </w:r>
      <w:proofErr w:type="spellEnd"/>
      <w:r>
        <w:rPr>
          <w:sz w:val="16"/>
          <w:szCs w:val="16"/>
        </w:rPr>
        <w:t xml:space="preserve"> </w:t>
      </w:r>
      <w:proofErr w:type="spellStart"/>
      <w:r>
        <w:rPr>
          <w:sz w:val="16"/>
          <w:szCs w:val="16"/>
        </w:rPr>
        <w:t>cerca</w:t>
      </w:r>
      <w:proofErr w:type="spellEnd"/>
      <w:r>
        <w:rPr>
          <w:sz w:val="16"/>
          <w:szCs w:val="16"/>
        </w:rPr>
        <w:t xml:space="preserve"> de 35 </w:t>
      </w:r>
      <w:proofErr w:type="spellStart"/>
      <w:r>
        <w:rPr>
          <w:sz w:val="16"/>
          <w:szCs w:val="16"/>
        </w:rPr>
        <w:t>escritórios</w:t>
      </w:r>
      <w:proofErr w:type="spellEnd"/>
      <w:r>
        <w:rPr>
          <w:sz w:val="16"/>
          <w:szCs w:val="16"/>
        </w:rPr>
        <w:t xml:space="preserve"> </w:t>
      </w:r>
      <w:proofErr w:type="spellStart"/>
      <w:r>
        <w:rPr>
          <w:sz w:val="16"/>
          <w:szCs w:val="16"/>
        </w:rPr>
        <w:t>trabalham</w:t>
      </w:r>
      <w:proofErr w:type="spellEnd"/>
      <w:r>
        <w:rPr>
          <w:sz w:val="16"/>
          <w:szCs w:val="16"/>
        </w:rPr>
        <w:t xml:space="preserve"> para </w:t>
      </w:r>
      <w:proofErr w:type="spellStart"/>
      <w:r>
        <w:rPr>
          <w:sz w:val="16"/>
          <w:szCs w:val="16"/>
        </w:rPr>
        <w:t>os</w:t>
      </w:r>
      <w:proofErr w:type="spellEnd"/>
      <w:r>
        <w:rPr>
          <w:sz w:val="16"/>
          <w:szCs w:val="16"/>
        </w:rPr>
        <w:t xml:space="preserve"> </w:t>
      </w:r>
      <w:proofErr w:type="spellStart"/>
      <w:r>
        <w:rPr>
          <w:sz w:val="16"/>
          <w:szCs w:val="16"/>
        </w:rPr>
        <w:t>serviços</w:t>
      </w:r>
      <w:proofErr w:type="spellEnd"/>
      <w:r>
        <w:rPr>
          <w:sz w:val="16"/>
          <w:szCs w:val="16"/>
        </w:rPr>
        <w:t xml:space="preserve"> da FREE NOW, </w:t>
      </w:r>
      <w:proofErr w:type="spellStart"/>
      <w:r>
        <w:rPr>
          <w:sz w:val="16"/>
          <w:szCs w:val="16"/>
        </w:rPr>
        <w:t>liderado</w:t>
      </w:r>
      <w:proofErr w:type="spellEnd"/>
      <w:r>
        <w:rPr>
          <w:sz w:val="16"/>
          <w:szCs w:val="16"/>
        </w:rPr>
        <w:t xml:space="preserve"> </w:t>
      </w:r>
      <w:proofErr w:type="spellStart"/>
      <w:r>
        <w:rPr>
          <w:sz w:val="16"/>
          <w:szCs w:val="16"/>
        </w:rPr>
        <w:t>pelo</w:t>
      </w:r>
      <w:proofErr w:type="spellEnd"/>
      <w:r>
        <w:rPr>
          <w:sz w:val="16"/>
          <w:szCs w:val="16"/>
        </w:rPr>
        <w:t xml:space="preserve"> CEO Marc Berg. </w:t>
      </w:r>
    </w:p>
    <w:sectPr w:rsidR="00582DAD">
      <w:headerReference w:type="default" r:id="rId15"/>
      <w:pgSz w:w="11909" w:h="16834"/>
      <w:pgMar w:top="1440" w:right="1440" w:bottom="1440" w:left="1440" w:header="7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66AF" w14:textId="77777777" w:rsidR="00DB06DC" w:rsidRDefault="00D86665">
      <w:pPr>
        <w:spacing w:line="240" w:lineRule="auto"/>
      </w:pPr>
      <w:r>
        <w:separator/>
      </w:r>
    </w:p>
  </w:endnote>
  <w:endnote w:type="continuationSeparator" w:id="0">
    <w:p w14:paraId="14FA4664" w14:textId="77777777" w:rsidR="00DB06DC" w:rsidRDefault="00D86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FF2BF" w14:textId="77777777" w:rsidR="00DB06DC" w:rsidRDefault="00D86665">
      <w:pPr>
        <w:spacing w:line="240" w:lineRule="auto"/>
      </w:pPr>
      <w:r>
        <w:separator/>
      </w:r>
    </w:p>
  </w:footnote>
  <w:footnote w:type="continuationSeparator" w:id="0">
    <w:p w14:paraId="09E6B2C3" w14:textId="77777777" w:rsidR="00DB06DC" w:rsidRDefault="00D866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1129" w14:textId="77777777" w:rsidR="00582DAD" w:rsidRDefault="00D86665">
    <w:pPr>
      <w:jc w:val="center"/>
    </w:pPr>
    <w:r>
      <w:rPr>
        <w:noProof/>
      </w:rPr>
      <w:drawing>
        <wp:inline distT="114300" distB="114300" distL="114300" distR="114300" wp14:anchorId="758C0100" wp14:editId="170F5F87">
          <wp:extent cx="3095625"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625" cy="552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AD"/>
    <w:rsid w:val="00582DAD"/>
    <w:rsid w:val="005C5F9A"/>
    <w:rsid w:val="00D86665"/>
    <w:rsid w:val="00DB06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B10E"/>
  <w15:docId w15:val="{91E1DDC7-0294-4DDE-8346-810858F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limatepledge.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ree-now.com/about-us/sustain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ee-now.com/about-us/sustainabili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heclimatepledge.com/" TargetMode="External"/><Relationship Id="rId4" Type="http://schemas.openxmlformats.org/officeDocument/2006/relationships/styles" Target="styles.xml"/><Relationship Id="rId9" Type="http://schemas.openxmlformats.org/officeDocument/2006/relationships/hyperlink" Target="https://www.theclimatepledge.com/" TargetMode="External"/><Relationship Id="rId14" Type="http://schemas.openxmlformats.org/officeDocument/2006/relationships/hyperlink" Target="http://www.theclimatep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0E1CE61FB944A82B673F5837B712" ma:contentTypeVersion="0" ma:contentTypeDescription="Create a new document." ma:contentTypeScope="" ma:versionID="76994bc38f305de6dba1ea2113edfc7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5491B-0748-49CB-8CB4-F0373958DC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D533FC-FE5B-404D-986E-BFA8288AC724}">
  <ds:schemaRefs>
    <ds:schemaRef ds:uri="http://schemas.microsoft.com/sharepoint/v3/contenttype/forms"/>
  </ds:schemaRefs>
</ds:datastoreItem>
</file>

<file path=customXml/itemProps3.xml><?xml version="1.0" encoding="utf-8"?>
<ds:datastoreItem xmlns:ds="http://schemas.openxmlformats.org/officeDocument/2006/customXml" ds:itemID="{87B30679-ACAC-4EA7-A717-7DF82CDC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5048</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Tânia Miguel</dc:creator>
  <cp:lastModifiedBy>Tânia Miguel</cp:lastModifiedBy>
  <cp:revision>3</cp:revision>
  <dcterms:created xsi:type="dcterms:W3CDTF">2021-02-17T13:54:00Z</dcterms:created>
  <dcterms:modified xsi:type="dcterms:W3CDTF">2021-02-22T09:25:00Z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0x010100D4E40E1CE61FB944A82B673F5837B712</vt:lpwstr>
  </property>
</Properties>
</file>