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7F104" w14:textId="2E945611" w:rsidR="00506343" w:rsidRPr="00420FF6" w:rsidRDefault="00506343" w:rsidP="00506343">
      <w:pPr>
        <w:jc w:val="center"/>
        <w:rPr>
          <w:rFonts w:ascii="Century Gothic" w:hAnsi="Century Gothic"/>
          <w:b/>
          <w:bCs/>
        </w:rPr>
      </w:pPr>
      <w:r w:rsidRPr="033E4DCE">
        <w:rPr>
          <w:rFonts w:ascii="Century Gothic" w:hAnsi="Century Gothic"/>
          <w:b/>
          <w:bCs/>
        </w:rPr>
        <w:t xml:space="preserve">Radosław Ciszewski szefem działu Public </w:t>
      </w:r>
      <w:proofErr w:type="spellStart"/>
      <w:r w:rsidRPr="033E4DCE">
        <w:rPr>
          <w:rFonts w:ascii="Century Gothic" w:hAnsi="Century Gothic"/>
          <w:b/>
          <w:bCs/>
        </w:rPr>
        <w:t>Affairs</w:t>
      </w:r>
      <w:proofErr w:type="spellEnd"/>
      <w:r w:rsidRPr="033E4DCE">
        <w:rPr>
          <w:rFonts w:ascii="Century Gothic" w:hAnsi="Century Gothic"/>
          <w:b/>
          <w:bCs/>
        </w:rPr>
        <w:t xml:space="preserve"> </w:t>
      </w:r>
    </w:p>
    <w:p w14:paraId="2699B718" w14:textId="7DDB3765" w:rsidR="00506343" w:rsidRPr="00420FF6" w:rsidRDefault="00506343" w:rsidP="00506343">
      <w:pPr>
        <w:jc w:val="center"/>
        <w:rPr>
          <w:rFonts w:ascii="Century Gothic" w:hAnsi="Century Gothic"/>
          <w:b/>
          <w:bCs/>
        </w:rPr>
      </w:pPr>
      <w:r w:rsidRPr="00420FF6">
        <w:rPr>
          <w:rFonts w:ascii="Century Gothic" w:hAnsi="Century Gothic"/>
          <w:b/>
          <w:bCs/>
        </w:rPr>
        <w:t>w 24/7Communication</w:t>
      </w:r>
    </w:p>
    <w:p w14:paraId="1704C7FC" w14:textId="77777777" w:rsidR="00D463BC" w:rsidRPr="00420FF6" w:rsidRDefault="00D463BC" w:rsidP="0070788C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5B01456" w14:textId="5B254B91" w:rsidR="0070788C" w:rsidRPr="00472CCB" w:rsidRDefault="00472FAA" w:rsidP="0070788C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33E4DCE">
        <w:rPr>
          <w:rFonts w:ascii="Century Gothic" w:hAnsi="Century Gothic"/>
          <w:b/>
          <w:bCs/>
          <w:sz w:val="20"/>
          <w:szCs w:val="20"/>
        </w:rPr>
        <w:t xml:space="preserve">Radosław Ciszewski został </w:t>
      </w:r>
      <w:r w:rsidR="00F23C75" w:rsidRPr="033E4DCE">
        <w:rPr>
          <w:rFonts w:ascii="Century Gothic" w:hAnsi="Century Gothic"/>
          <w:b/>
          <w:bCs/>
          <w:sz w:val="20"/>
          <w:szCs w:val="20"/>
        </w:rPr>
        <w:t xml:space="preserve">nowym </w:t>
      </w:r>
      <w:r w:rsidRPr="033E4DCE">
        <w:rPr>
          <w:rFonts w:ascii="Century Gothic" w:hAnsi="Century Gothic"/>
          <w:b/>
          <w:bCs/>
          <w:sz w:val="20"/>
          <w:szCs w:val="20"/>
        </w:rPr>
        <w:t xml:space="preserve">szefem działu Public </w:t>
      </w:r>
      <w:proofErr w:type="spellStart"/>
      <w:r w:rsidRPr="033E4DCE">
        <w:rPr>
          <w:rFonts w:ascii="Century Gothic" w:hAnsi="Century Gothic"/>
          <w:b/>
          <w:bCs/>
          <w:sz w:val="20"/>
          <w:szCs w:val="20"/>
        </w:rPr>
        <w:t>Affairs</w:t>
      </w:r>
      <w:proofErr w:type="spellEnd"/>
      <w:r w:rsidRPr="033E4DCE">
        <w:rPr>
          <w:rFonts w:ascii="Century Gothic" w:hAnsi="Century Gothic"/>
          <w:b/>
          <w:bCs/>
          <w:sz w:val="20"/>
          <w:szCs w:val="20"/>
        </w:rPr>
        <w:t xml:space="preserve"> w agencji 24/7Communication. </w:t>
      </w:r>
      <w:r w:rsidR="00022CF6" w:rsidRPr="033E4DCE">
        <w:rPr>
          <w:rFonts w:ascii="Century Gothic" w:hAnsi="Century Gothic"/>
          <w:b/>
          <w:bCs/>
          <w:sz w:val="20"/>
          <w:szCs w:val="20"/>
        </w:rPr>
        <w:t>W ramach działań te</w:t>
      </w:r>
      <w:r w:rsidR="000F21CE" w:rsidRPr="033E4DCE">
        <w:rPr>
          <w:rFonts w:ascii="Century Gothic" w:hAnsi="Century Gothic"/>
          <w:b/>
          <w:bCs/>
          <w:sz w:val="20"/>
          <w:szCs w:val="20"/>
        </w:rPr>
        <w:t xml:space="preserve">j sekcji </w:t>
      </w:r>
      <w:r w:rsidR="008224AD" w:rsidRPr="033E4DCE">
        <w:rPr>
          <w:rFonts w:ascii="Century Gothic" w:hAnsi="Century Gothic"/>
          <w:b/>
          <w:bCs/>
          <w:sz w:val="20"/>
          <w:szCs w:val="20"/>
        </w:rPr>
        <w:t xml:space="preserve">ekspert, wraz z zespołem, będzie odpowiedzialny za </w:t>
      </w:r>
      <w:r w:rsidR="00022CF6" w:rsidRPr="033E4DCE">
        <w:rPr>
          <w:rFonts w:ascii="Century Gothic" w:hAnsi="Century Gothic"/>
          <w:b/>
          <w:bCs/>
          <w:sz w:val="20"/>
          <w:szCs w:val="20"/>
        </w:rPr>
        <w:t>realizację złożonych projektów z zakresu współpracy z interesariuszami.</w:t>
      </w:r>
    </w:p>
    <w:p w14:paraId="38B833A4" w14:textId="5101FDC2" w:rsidR="00DA4809" w:rsidRPr="00DA4809" w:rsidRDefault="00DA4809" w:rsidP="00DA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B35"/>
          <w:sz w:val="24"/>
          <w:szCs w:val="24"/>
          <w:lang w:eastAsia="pl-PL"/>
        </w:rPr>
      </w:pPr>
    </w:p>
    <w:p w14:paraId="6651BCC9" w14:textId="490D9920" w:rsidR="00506343" w:rsidRPr="002667F2" w:rsidRDefault="00F23C75" w:rsidP="033E4DCE">
      <w:pPr>
        <w:shd w:val="clear" w:color="auto" w:fill="FFFFFF" w:themeFill="background1"/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Od wielu lat wspieramy klientów w działaniach Public </w:t>
      </w:r>
      <w:proofErr w:type="spellStart"/>
      <w:r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Affairs</w:t>
      </w:r>
      <w:proofErr w:type="spellEnd"/>
      <w:r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695232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przygotowując dla nich analizy, </w:t>
      </w:r>
      <w:proofErr w:type="spellStart"/>
      <w:r w:rsidR="00695232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researche</w:t>
      </w:r>
      <w:proofErr w:type="spellEnd"/>
      <w:r w:rsidR="00695232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71363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strategie komunikacji. Ostatni rok pokazał, jak ważne jest dobre przygotowanie na </w:t>
      </w:r>
      <w:r w:rsidR="00A92822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różne wydarzenia i – czasem – nieprzewidywalne scenariusze</w:t>
      </w:r>
      <w:r w:rsidR="00B531C2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7C99041C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D3AC146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Dlate</w:t>
      </w:r>
      <w:r w:rsidR="27FEE2DD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go</w:t>
      </w:r>
      <w:r w:rsidR="0D3AC146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zdecydowaliśmy się nawiązać współpracę z jednym z najbardziej doświadczonych ekspertów w </w:t>
      </w:r>
      <w:r w:rsidR="0AFA2F29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D3AC146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ublic </w:t>
      </w:r>
      <w:proofErr w:type="spellStart"/>
      <w:r w:rsidR="345551C7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D3AC146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ffairs</w:t>
      </w:r>
      <w:proofErr w:type="spellEnd"/>
      <w:r w:rsidR="0D3AC146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Polsce</w:t>
      </w:r>
      <w:r w:rsidR="00B531C2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– mówi Agata Zeman, Dyrektor Zarządzająca w 24/7Communication.</w:t>
      </w:r>
      <w:r w:rsidR="0B9AE784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- </w:t>
      </w:r>
      <w:r w:rsidR="22681E32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Zatrudnienie Radka to</w:t>
      </w:r>
      <w:r w:rsidR="24B3E987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kolejny krok w </w:t>
      </w:r>
      <w:r w:rsidR="4405D2F3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budow</w:t>
      </w:r>
      <w:r w:rsidR="238485F7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aniu</w:t>
      </w:r>
      <w:r w:rsidR="4405D2F3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zespołu posiadającego</w:t>
      </w:r>
      <w:r w:rsidR="5F6696EA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wyspecjalizowane</w:t>
      </w:r>
      <w:r w:rsidR="4405D2F3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kompe</w:t>
      </w:r>
      <w:r w:rsidR="4A1490B1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tencj</w:t>
      </w:r>
      <w:r w:rsidR="44322C6F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e, które są w stanie zapewnić klientom wsparcie strategiczne i z sukcesem realizować nawet najbardzie</w:t>
      </w:r>
      <w:r w:rsidR="6EAEB477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j</w:t>
      </w:r>
      <w:r w:rsidR="44322C6F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złożone projekty.</w:t>
      </w:r>
    </w:p>
    <w:p w14:paraId="472554BC" w14:textId="1ACB67A3" w:rsidR="00DA4809" w:rsidRPr="00200D7B" w:rsidRDefault="00DA4809" w:rsidP="470EB6E2">
      <w:pPr>
        <w:shd w:val="clear" w:color="auto" w:fill="FFFFFF" w:themeFill="background1"/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51F1414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Radosław Ciszewski od ponad </w:t>
      </w:r>
      <w:r w:rsidR="3BEA24C6" w:rsidRPr="51F1414B">
        <w:rPr>
          <w:rFonts w:ascii="Century Gothic" w:eastAsia="Times New Roman" w:hAnsi="Century Gothic" w:cs="Times New Roman"/>
          <w:sz w:val="20"/>
          <w:szCs w:val="20"/>
          <w:lang w:eastAsia="pl-PL"/>
        </w:rPr>
        <w:t>kilkunastu</w:t>
      </w:r>
      <w:r w:rsidRPr="51F1414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lat doradza firmom w zakresie strategii działań Public </w:t>
      </w:r>
      <w:proofErr w:type="spellStart"/>
      <w:r w:rsidRPr="51F1414B">
        <w:rPr>
          <w:rFonts w:ascii="Century Gothic" w:eastAsia="Times New Roman" w:hAnsi="Century Gothic" w:cs="Times New Roman"/>
          <w:sz w:val="20"/>
          <w:szCs w:val="20"/>
          <w:lang w:eastAsia="pl-PL"/>
        </w:rPr>
        <w:t>Affairs</w:t>
      </w:r>
      <w:proofErr w:type="spellEnd"/>
      <w:r w:rsidRPr="51F1414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7B2544" w:rsidRPr="51F1414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 szerokie doświadczenie w wielu branżach – pracował dla firm z sektora finansowego, spożywczego, tytoniowego, </w:t>
      </w:r>
      <w:r w:rsidR="00972206" w:rsidRPr="51F1414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branży transportowej, energii odnawialnej oraz technologii. </w:t>
      </w:r>
    </w:p>
    <w:p w14:paraId="72280E78" w14:textId="0C74B4BB" w:rsidR="004A167A" w:rsidRDefault="757416DF" w:rsidP="51F1414B">
      <w:pPr>
        <w:jc w:val="both"/>
        <w:rPr>
          <w:rFonts w:ascii="Century Gothic" w:hAnsi="Century Gothic"/>
          <w:sz w:val="20"/>
          <w:szCs w:val="20"/>
        </w:rPr>
      </w:pPr>
      <w:r w:rsidRPr="033E4DCE">
        <w:rPr>
          <w:rFonts w:ascii="Century Gothic" w:hAnsi="Century Gothic"/>
          <w:sz w:val="20"/>
          <w:szCs w:val="20"/>
        </w:rPr>
        <w:t xml:space="preserve">Ma bogate doświadczenie polityczne – prowadził i doradzał przy kilkudziesięciu kampaniach politycznych. </w:t>
      </w:r>
      <w:r w:rsidRPr="033E4DCE">
        <w:rPr>
          <w:rFonts w:ascii="Century Gothic" w:hAnsi="Century Gothic" w:cs="Times New Roman"/>
          <w:sz w:val="20"/>
          <w:szCs w:val="20"/>
        </w:rPr>
        <w:t>W 2003 roku koordynował kampanie przed referendum akcesyjnym Polski do Wspólnot Europejskich. Pracując w Fundacji im. Roberta Schumana prowadził działania informacyjne dotyczące UE. Był też współpracownikiem Ministerstwa Skarbu.</w:t>
      </w:r>
      <w:r w:rsidRPr="033E4D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C25CFA" w14:textId="285AD4A0" w:rsidR="004A167A" w:rsidRDefault="77C2B430" w:rsidP="00200D7B">
      <w:pPr>
        <w:jc w:val="both"/>
        <w:rPr>
          <w:rFonts w:ascii="Century Gothic" w:hAnsi="Century Gothic"/>
          <w:sz w:val="20"/>
          <w:szCs w:val="20"/>
        </w:rPr>
      </w:pPr>
      <w:r w:rsidRPr="033E4DCE">
        <w:rPr>
          <w:rFonts w:ascii="Century Gothic" w:hAnsi="Century Gothic"/>
          <w:sz w:val="20"/>
          <w:szCs w:val="20"/>
        </w:rPr>
        <w:t xml:space="preserve">Ma na swoim koncie </w:t>
      </w:r>
      <w:r w:rsidR="00A03812" w:rsidRPr="033E4DCE">
        <w:rPr>
          <w:rFonts w:ascii="Century Gothic" w:hAnsi="Century Gothic"/>
          <w:sz w:val="20"/>
          <w:szCs w:val="20"/>
        </w:rPr>
        <w:t xml:space="preserve">ścieżkę </w:t>
      </w:r>
      <w:r w:rsidR="69962B95" w:rsidRPr="033E4DCE">
        <w:rPr>
          <w:rFonts w:ascii="Century Gothic" w:hAnsi="Century Gothic"/>
          <w:sz w:val="20"/>
          <w:szCs w:val="20"/>
        </w:rPr>
        <w:t>medialną</w:t>
      </w:r>
      <w:r w:rsidR="1A89C22B" w:rsidRPr="033E4DCE">
        <w:rPr>
          <w:rFonts w:ascii="Century Gothic" w:hAnsi="Century Gothic"/>
          <w:sz w:val="20"/>
          <w:szCs w:val="20"/>
        </w:rPr>
        <w:t>, z</w:t>
      </w:r>
      <w:r w:rsidR="00A03812" w:rsidRPr="033E4DCE">
        <w:rPr>
          <w:rFonts w:ascii="Century Gothic" w:hAnsi="Century Gothic"/>
          <w:sz w:val="20"/>
          <w:szCs w:val="20"/>
        </w:rPr>
        <w:t xml:space="preserve">aczynał jako </w:t>
      </w:r>
      <w:r w:rsidR="008532F7" w:rsidRPr="033E4DCE">
        <w:rPr>
          <w:rFonts w:ascii="Century Gothic" w:hAnsi="Century Gothic"/>
          <w:sz w:val="20"/>
          <w:szCs w:val="20"/>
        </w:rPr>
        <w:t>redaktor</w:t>
      </w:r>
      <w:r w:rsidR="007C32F0" w:rsidRPr="033E4DCE">
        <w:rPr>
          <w:rFonts w:ascii="Century Gothic" w:hAnsi="Century Gothic"/>
          <w:sz w:val="20"/>
          <w:szCs w:val="20"/>
        </w:rPr>
        <w:t xml:space="preserve"> w</w:t>
      </w:r>
      <w:r w:rsidR="008532F7" w:rsidRPr="033E4DCE">
        <w:rPr>
          <w:rFonts w:ascii="Century Gothic" w:hAnsi="Century Gothic"/>
          <w:sz w:val="20"/>
          <w:szCs w:val="20"/>
        </w:rPr>
        <w:t xml:space="preserve"> TVN24. </w:t>
      </w:r>
      <w:r w:rsidR="007C32F0" w:rsidRPr="033E4DCE">
        <w:rPr>
          <w:rFonts w:ascii="Century Gothic" w:hAnsi="Century Gothic"/>
          <w:sz w:val="20"/>
          <w:szCs w:val="20"/>
        </w:rPr>
        <w:t xml:space="preserve">Następnie został </w:t>
      </w:r>
      <w:r w:rsidR="008532F7" w:rsidRPr="033E4DCE">
        <w:rPr>
          <w:rFonts w:ascii="Century Gothic" w:hAnsi="Century Gothic"/>
          <w:sz w:val="20"/>
          <w:szCs w:val="20"/>
        </w:rPr>
        <w:t>producentem magazynów gospodarczych i reporterem newsowym oraz reporterem tematycznych magazynów gospodarczych</w:t>
      </w:r>
      <w:r w:rsidR="007C32F0" w:rsidRPr="033E4DCE">
        <w:rPr>
          <w:rFonts w:ascii="Century Gothic" w:hAnsi="Century Gothic"/>
          <w:sz w:val="20"/>
          <w:szCs w:val="20"/>
        </w:rPr>
        <w:t xml:space="preserve">. </w:t>
      </w:r>
      <w:r w:rsidR="00DA7D70" w:rsidRPr="033E4DCE">
        <w:rPr>
          <w:rFonts w:ascii="Century Gothic" w:hAnsi="Century Gothic"/>
          <w:sz w:val="20"/>
          <w:szCs w:val="20"/>
        </w:rPr>
        <w:t xml:space="preserve">Był </w:t>
      </w:r>
      <w:r w:rsidR="3F68CDAC" w:rsidRPr="033E4DCE">
        <w:rPr>
          <w:rFonts w:ascii="Century Gothic" w:hAnsi="Century Gothic"/>
          <w:sz w:val="20"/>
          <w:szCs w:val="20"/>
        </w:rPr>
        <w:t xml:space="preserve">szefem zespołu redaktorów i </w:t>
      </w:r>
      <w:r w:rsidR="00DA7D70" w:rsidRPr="033E4DCE">
        <w:rPr>
          <w:rFonts w:ascii="Century Gothic" w:hAnsi="Century Gothic"/>
          <w:sz w:val="20"/>
          <w:szCs w:val="20"/>
        </w:rPr>
        <w:t xml:space="preserve">wydawcą w kanale </w:t>
      </w:r>
      <w:r w:rsidR="008532F7" w:rsidRPr="033E4DCE">
        <w:rPr>
          <w:rFonts w:ascii="Century Gothic" w:hAnsi="Century Gothic"/>
          <w:sz w:val="20"/>
          <w:szCs w:val="20"/>
        </w:rPr>
        <w:t>gospodarczym TVN CNBC</w:t>
      </w:r>
      <w:r w:rsidR="00DA7D70" w:rsidRPr="033E4DCE">
        <w:rPr>
          <w:rFonts w:ascii="Century Gothic" w:hAnsi="Century Gothic"/>
          <w:sz w:val="20"/>
          <w:szCs w:val="20"/>
        </w:rPr>
        <w:t>.</w:t>
      </w:r>
      <w:r w:rsidR="008532F7" w:rsidRPr="033E4DCE">
        <w:rPr>
          <w:rFonts w:ascii="Century Gothic" w:hAnsi="Century Gothic"/>
          <w:sz w:val="20"/>
          <w:szCs w:val="20"/>
        </w:rPr>
        <w:t xml:space="preserve"> </w:t>
      </w:r>
    </w:p>
    <w:p w14:paraId="36430F31" w14:textId="000E4035" w:rsidR="00F23C75" w:rsidRPr="00F23C75" w:rsidRDefault="50637779" w:rsidP="033E4DCE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Przy realizacji działań Public </w:t>
      </w:r>
      <w:proofErr w:type="spellStart"/>
      <w:r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Affairs</w:t>
      </w:r>
      <w:proofErr w:type="spellEnd"/>
      <w:r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kampan</w:t>
      </w:r>
      <w:r w:rsidR="0D54789A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społecznych </w:t>
      </w:r>
      <w:r w:rsidR="50405820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F23C75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spółprac</w:t>
      </w:r>
      <w:r w:rsidR="5E0A78C4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o</w:t>
      </w:r>
      <w:r w:rsidR="280863FA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wał</w:t>
      </w:r>
      <w:r w:rsidR="00F23C75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organizacjami gospodarczymi, takimi jak: Pracodawcy RP, Związek Przedsiębiorców i Pracodawców oraz wieloma </w:t>
      </w:r>
      <w:proofErr w:type="spellStart"/>
      <w:r w:rsidR="00F23C75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think</w:t>
      </w:r>
      <w:proofErr w:type="spellEnd"/>
      <w:r w:rsidR="00F23C75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F23C75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thankami</w:t>
      </w:r>
      <w:proofErr w:type="spellEnd"/>
      <w:r w:rsidR="00F23C75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65229D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>Jest też współfundatorem oraz członkiem rady Fundacji im. Kazimierza Pułaskiego</w:t>
      </w:r>
      <w:r w:rsidR="00480A97" w:rsidRPr="033E4D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specjalizującej się w polityce zagranicznej i polityce bezpieczeństwa. </w:t>
      </w:r>
    </w:p>
    <w:p w14:paraId="47A4752F" w14:textId="50D8C53D" w:rsidR="0051452A" w:rsidRDefault="00D028B6" w:rsidP="00460D8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33E4DCE">
        <w:rPr>
          <w:rFonts w:ascii="Century Gothic" w:hAnsi="Century Gothic"/>
          <w:sz w:val="20"/>
          <w:szCs w:val="20"/>
        </w:rPr>
        <w:t>D</w:t>
      </w:r>
      <w:r w:rsidR="00505C3D" w:rsidRPr="033E4DCE">
        <w:rPr>
          <w:rFonts w:ascii="Century Gothic" w:hAnsi="Century Gothic"/>
          <w:sz w:val="20"/>
          <w:szCs w:val="20"/>
        </w:rPr>
        <w:t>ział</w:t>
      </w:r>
      <w:r w:rsidRPr="033E4DCE">
        <w:rPr>
          <w:rFonts w:ascii="Century Gothic" w:hAnsi="Century Gothic"/>
          <w:sz w:val="20"/>
          <w:szCs w:val="20"/>
        </w:rPr>
        <w:t>ania</w:t>
      </w:r>
      <w:r w:rsidR="00505C3D" w:rsidRPr="033E4DCE">
        <w:rPr>
          <w:rFonts w:ascii="Century Gothic" w:hAnsi="Century Gothic"/>
          <w:sz w:val="20"/>
          <w:szCs w:val="20"/>
        </w:rPr>
        <w:t xml:space="preserve"> Public </w:t>
      </w:r>
      <w:proofErr w:type="spellStart"/>
      <w:r w:rsidR="00505C3D" w:rsidRPr="033E4DCE">
        <w:rPr>
          <w:rFonts w:ascii="Century Gothic" w:hAnsi="Century Gothic"/>
          <w:sz w:val="20"/>
          <w:szCs w:val="20"/>
        </w:rPr>
        <w:t>Affairs</w:t>
      </w:r>
      <w:proofErr w:type="spellEnd"/>
      <w:r w:rsidR="00505C3D" w:rsidRPr="033E4DCE">
        <w:rPr>
          <w:rFonts w:ascii="Century Gothic" w:hAnsi="Century Gothic"/>
          <w:sz w:val="20"/>
          <w:szCs w:val="20"/>
        </w:rPr>
        <w:t xml:space="preserve"> w 24/7Communication </w:t>
      </w:r>
      <w:r w:rsidRPr="033E4DCE">
        <w:rPr>
          <w:rFonts w:ascii="Century Gothic" w:hAnsi="Century Gothic"/>
          <w:sz w:val="20"/>
          <w:szCs w:val="20"/>
        </w:rPr>
        <w:t xml:space="preserve">obejmują realizację złożonych projektów z zakresu współpracy z </w:t>
      </w:r>
      <w:r w:rsidR="003F37BA" w:rsidRPr="033E4DCE">
        <w:rPr>
          <w:rFonts w:ascii="Century Gothic" w:hAnsi="Century Gothic"/>
          <w:sz w:val="20"/>
          <w:szCs w:val="20"/>
        </w:rPr>
        <w:t xml:space="preserve">interesariuszami. </w:t>
      </w:r>
      <w:r w:rsidR="003825D1" w:rsidRPr="033E4DCE">
        <w:rPr>
          <w:rFonts w:ascii="Century Gothic" w:hAnsi="Century Gothic"/>
          <w:sz w:val="20"/>
          <w:szCs w:val="20"/>
        </w:rPr>
        <w:t xml:space="preserve">W ramach </w:t>
      </w:r>
      <w:r w:rsidR="00EE35C7" w:rsidRPr="033E4DCE">
        <w:rPr>
          <w:rFonts w:ascii="Century Gothic" w:hAnsi="Century Gothic"/>
          <w:sz w:val="20"/>
          <w:szCs w:val="20"/>
        </w:rPr>
        <w:t xml:space="preserve">tego obszaru </w:t>
      </w:r>
      <w:r w:rsidR="00B41B86" w:rsidRPr="033E4DCE">
        <w:rPr>
          <w:rFonts w:ascii="Century Gothic" w:hAnsi="Century Gothic"/>
          <w:sz w:val="20"/>
          <w:szCs w:val="20"/>
        </w:rPr>
        <w:t>specjaliści przygotow</w:t>
      </w:r>
      <w:r w:rsidR="00AE02B5" w:rsidRPr="033E4DCE">
        <w:rPr>
          <w:rFonts w:ascii="Century Gothic" w:hAnsi="Century Gothic"/>
          <w:sz w:val="20"/>
          <w:szCs w:val="20"/>
        </w:rPr>
        <w:t xml:space="preserve">ują </w:t>
      </w:r>
      <w:r w:rsidR="00B41B86" w:rsidRPr="033E4DCE">
        <w:rPr>
          <w:rFonts w:ascii="Century Gothic" w:hAnsi="Century Gothic"/>
          <w:sz w:val="20"/>
          <w:szCs w:val="20"/>
        </w:rPr>
        <w:t xml:space="preserve">m.in. monitoring polityczny i </w:t>
      </w:r>
      <w:r w:rsidR="00610E3B" w:rsidRPr="033E4DCE">
        <w:rPr>
          <w:rFonts w:ascii="Century Gothic" w:hAnsi="Century Gothic"/>
          <w:sz w:val="20"/>
          <w:szCs w:val="20"/>
        </w:rPr>
        <w:t>liderów opinii, zarządza</w:t>
      </w:r>
      <w:r w:rsidR="0AC812C1" w:rsidRPr="033E4DCE">
        <w:rPr>
          <w:rFonts w:ascii="Century Gothic" w:hAnsi="Century Gothic"/>
          <w:sz w:val="20"/>
          <w:szCs w:val="20"/>
        </w:rPr>
        <w:t>ją</w:t>
      </w:r>
      <w:r w:rsidR="00CC49E2" w:rsidRPr="033E4DCE">
        <w:rPr>
          <w:rFonts w:ascii="Century Gothic" w:hAnsi="Century Gothic"/>
          <w:sz w:val="20"/>
          <w:szCs w:val="20"/>
        </w:rPr>
        <w:t xml:space="preserve"> kontaktami ze społecznościami lokalnymi </w:t>
      </w:r>
      <w:r w:rsidR="66B13C52" w:rsidRPr="033E4DCE">
        <w:rPr>
          <w:rFonts w:ascii="Century Gothic" w:hAnsi="Century Gothic"/>
          <w:sz w:val="20"/>
          <w:szCs w:val="20"/>
        </w:rPr>
        <w:t>oraz</w:t>
      </w:r>
      <w:r w:rsidR="00CC49E2" w:rsidRPr="033E4DCE">
        <w:rPr>
          <w:rFonts w:ascii="Century Gothic" w:hAnsi="Century Gothic"/>
          <w:sz w:val="20"/>
          <w:szCs w:val="20"/>
        </w:rPr>
        <w:t xml:space="preserve"> samorządami, </w:t>
      </w:r>
      <w:r w:rsidR="00253599" w:rsidRPr="033E4DCE">
        <w:rPr>
          <w:rFonts w:ascii="Century Gothic" w:hAnsi="Century Gothic"/>
          <w:sz w:val="20"/>
          <w:szCs w:val="20"/>
        </w:rPr>
        <w:t>tworz</w:t>
      </w:r>
      <w:r w:rsidR="483A8C4A" w:rsidRPr="033E4DCE">
        <w:rPr>
          <w:rFonts w:ascii="Century Gothic" w:hAnsi="Century Gothic"/>
          <w:sz w:val="20"/>
          <w:szCs w:val="20"/>
        </w:rPr>
        <w:t>ą</w:t>
      </w:r>
      <w:r w:rsidR="00253599" w:rsidRPr="033E4DCE">
        <w:rPr>
          <w:rFonts w:ascii="Century Gothic" w:hAnsi="Century Gothic"/>
          <w:sz w:val="20"/>
          <w:szCs w:val="20"/>
        </w:rPr>
        <w:t xml:space="preserve"> strategie </w:t>
      </w:r>
      <w:r w:rsidR="009A1828" w:rsidRPr="033E4DCE">
        <w:rPr>
          <w:rFonts w:ascii="Century Gothic" w:hAnsi="Century Gothic"/>
          <w:sz w:val="20"/>
          <w:szCs w:val="20"/>
        </w:rPr>
        <w:t>komunikacji w obszarze PA</w:t>
      </w:r>
      <w:r w:rsidR="00421561" w:rsidRPr="033E4DCE">
        <w:rPr>
          <w:rFonts w:ascii="Century Gothic" w:hAnsi="Century Gothic"/>
          <w:sz w:val="20"/>
          <w:szCs w:val="20"/>
        </w:rPr>
        <w:t xml:space="preserve">. Ponadto </w:t>
      </w:r>
      <w:r w:rsidR="00601BB5" w:rsidRPr="033E4DCE">
        <w:rPr>
          <w:rFonts w:ascii="Century Gothic" w:hAnsi="Century Gothic"/>
          <w:sz w:val="20"/>
          <w:szCs w:val="20"/>
        </w:rPr>
        <w:t>dział ten zajm</w:t>
      </w:r>
      <w:r w:rsidR="00AE02B5" w:rsidRPr="033E4DCE">
        <w:rPr>
          <w:rFonts w:ascii="Century Gothic" w:hAnsi="Century Gothic"/>
          <w:sz w:val="20"/>
          <w:szCs w:val="20"/>
        </w:rPr>
        <w:t>uje się</w:t>
      </w:r>
      <w:r w:rsidR="00D7502B" w:rsidRPr="033E4DCE">
        <w:rPr>
          <w:rFonts w:ascii="Century Gothic" w:hAnsi="Century Gothic"/>
          <w:sz w:val="20"/>
          <w:szCs w:val="20"/>
        </w:rPr>
        <w:t xml:space="preserve"> </w:t>
      </w:r>
      <w:r w:rsidR="06B3AB5A" w:rsidRPr="033E4DCE">
        <w:rPr>
          <w:rFonts w:ascii="Century Gothic" w:hAnsi="Century Gothic"/>
          <w:sz w:val="20"/>
          <w:szCs w:val="20"/>
        </w:rPr>
        <w:t xml:space="preserve">komunikacją kryzysową, </w:t>
      </w:r>
      <w:r w:rsidR="00D7502B" w:rsidRPr="033E4DCE">
        <w:rPr>
          <w:rFonts w:ascii="Century Gothic" w:hAnsi="Century Gothic"/>
          <w:sz w:val="20"/>
          <w:szCs w:val="20"/>
        </w:rPr>
        <w:t xml:space="preserve">organizacją </w:t>
      </w:r>
      <w:r w:rsidR="24627638" w:rsidRPr="033E4DCE">
        <w:rPr>
          <w:rFonts w:ascii="Century Gothic" w:hAnsi="Century Gothic"/>
          <w:sz w:val="20"/>
          <w:szCs w:val="20"/>
        </w:rPr>
        <w:t xml:space="preserve">szkoleń i </w:t>
      </w:r>
      <w:r w:rsidR="00D7502B" w:rsidRPr="033E4DCE">
        <w:rPr>
          <w:rFonts w:ascii="Century Gothic" w:hAnsi="Century Gothic"/>
          <w:sz w:val="20"/>
          <w:szCs w:val="20"/>
        </w:rPr>
        <w:t>symulacji kryzysowych oraz</w:t>
      </w:r>
      <w:r w:rsidR="00AE02B5" w:rsidRPr="033E4DCE">
        <w:rPr>
          <w:rFonts w:ascii="Century Gothic" w:hAnsi="Century Gothic"/>
          <w:sz w:val="20"/>
          <w:szCs w:val="20"/>
        </w:rPr>
        <w:t xml:space="preserve"> </w:t>
      </w:r>
      <w:r w:rsidR="00D7502B" w:rsidRPr="033E4DCE">
        <w:rPr>
          <w:rFonts w:ascii="Century Gothic" w:hAnsi="Century Gothic"/>
          <w:sz w:val="20"/>
          <w:szCs w:val="20"/>
        </w:rPr>
        <w:t xml:space="preserve">strategią i wsparciem w takich przypadkach.  </w:t>
      </w:r>
    </w:p>
    <w:p w14:paraId="3C4464DC" w14:textId="77777777" w:rsidR="00460D8F" w:rsidRDefault="00460D8F" w:rsidP="00460D8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23E099C" w14:textId="59AC023B" w:rsidR="0051452A" w:rsidRPr="003B0B1B" w:rsidRDefault="00B544FA" w:rsidP="003B0B1B">
      <w:pPr>
        <w:spacing w:line="257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***</w:t>
      </w:r>
      <w:r w:rsidR="0051452A" w:rsidRPr="009421EB">
        <w:br/>
      </w:r>
      <w:r w:rsidR="69FBC97D" w:rsidRPr="009421EB">
        <w:rPr>
          <w:rFonts w:ascii="Century Gothic" w:eastAsia="Century Gothic" w:hAnsi="Century Gothic" w:cs="Century Gothic"/>
          <w:b/>
          <w:bCs/>
          <w:sz w:val="14"/>
          <w:szCs w:val="14"/>
        </w:rPr>
        <w:t>24/7Communication</w:t>
      </w:r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 jest wiodącą agencją komunikacji zintegrowanej, oferująca kompleksową obsługę w zakresie doradztwa komunikacyjnego dzięki doświadczeniu, wiedzy i ekspertyzie kilkudziesięciu konsultantów. Według rankingu „Press”, to trzecia największa agencja PR w Polsce, posiadająca 20-letnie doświadczenie w zarządzaniu reputacją i wizerunkiem marek, zajmująca się m.in. działaniami z zakresu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social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 media i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digital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, współpracą z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influencerami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, komunikacją kryzysową, kontaktem z mediami oraz </w:t>
      </w:r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lastRenderedPageBreak/>
        <w:t xml:space="preserve">komunikowaniem działań CSR. Agencja posiada również własne studio produkcyjno-kreatywne 247Studio. W gronie obecnych klientów 24/7Communication znajdują się takie marki, jak: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McDonald’s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, Lidl, GE, Warta, ING, Toyota,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Wielton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, Agata S.A.</w:t>
      </w:r>
    </w:p>
    <w:sectPr w:rsidR="0051452A" w:rsidRPr="003B0B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C93D" w14:textId="77777777" w:rsidR="003C620E" w:rsidRDefault="003C620E" w:rsidP="00DF6C42">
      <w:pPr>
        <w:spacing w:after="0" w:line="240" w:lineRule="auto"/>
      </w:pPr>
      <w:r>
        <w:separator/>
      </w:r>
    </w:p>
  </w:endnote>
  <w:endnote w:type="continuationSeparator" w:id="0">
    <w:p w14:paraId="4AE92185" w14:textId="77777777" w:rsidR="003C620E" w:rsidRDefault="003C620E" w:rsidP="00DF6C42">
      <w:pPr>
        <w:spacing w:after="0" w:line="240" w:lineRule="auto"/>
      </w:pPr>
      <w:r>
        <w:continuationSeparator/>
      </w:r>
    </w:p>
  </w:endnote>
  <w:endnote w:type="continuationNotice" w:id="1">
    <w:p w14:paraId="5FDA0F4C" w14:textId="77777777" w:rsidR="003C620E" w:rsidRDefault="003C62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25260CE" w14:paraId="1B2389CF" w14:textId="77777777" w:rsidTr="025260CE">
      <w:tc>
        <w:tcPr>
          <w:tcW w:w="3020" w:type="dxa"/>
        </w:tcPr>
        <w:p w14:paraId="43C91827" w14:textId="63423877" w:rsidR="025260CE" w:rsidRDefault="025260CE" w:rsidP="025260CE">
          <w:pPr>
            <w:pStyle w:val="Nagwek"/>
            <w:ind w:left="-115"/>
          </w:pPr>
        </w:p>
      </w:tc>
      <w:tc>
        <w:tcPr>
          <w:tcW w:w="3020" w:type="dxa"/>
        </w:tcPr>
        <w:p w14:paraId="65C965C7" w14:textId="6D6121DA" w:rsidR="025260CE" w:rsidRDefault="025260CE" w:rsidP="025260CE">
          <w:pPr>
            <w:pStyle w:val="Nagwek"/>
            <w:jc w:val="center"/>
          </w:pPr>
        </w:p>
      </w:tc>
      <w:tc>
        <w:tcPr>
          <w:tcW w:w="3020" w:type="dxa"/>
        </w:tcPr>
        <w:p w14:paraId="199C04B8" w14:textId="07E4D163" w:rsidR="025260CE" w:rsidRDefault="025260CE" w:rsidP="025260CE">
          <w:pPr>
            <w:pStyle w:val="Nagwek"/>
            <w:ind w:right="-115"/>
            <w:jc w:val="right"/>
          </w:pPr>
        </w:p>
      </w:tc>
    </w:tr>
  </w:tbl>
  <w:p w14:paraId="08683D0C" w14:textId="520F9AA0" w:rsidR="025260CE" w:rsidRDefault="025260CE" w:rsidP="02526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EEF9" w14:textId="77777777" w:rsidR="003C620E" w:rsidRDefault="003C620E" w:rsidP="00DF6C42">
      <w:pPr>
        <w:spacing w:after="0" w:line="240" w:lineRule="auto"/>
      </w:pPr>
      <w:r>
        <w:separator/>
      </w:r>
    </w:p>
  </w:footnote>
  <w:footnote w:type="continuationSeparator" w:id="0">
    <w:p w14:paraId="75BAFD1C" w14:textId="77777777" w:rsidR="003C620E" w:rsidRDefault="003C620E" w:rsidP="00DF6C42">
      <w:pPr>
        <w:spacing w:after="0" w:line="240" w:lineRule="auto"/>
      </w:pPr>
      <w:r>
        <w:continuationSeparator/>
      </w:r>
    </w:p>
  </w:footnote>
  <w:footnote w:type="continuationNotice" w:id="1">
    <w:p w14:paraId="3DCD4A3F" w14:textId="77777777" w:rsidR="003C620E" w:rsidRDefault="003C62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425C" w14:textId="2733ACC8" w:rsidR="00DF6C42" w:rsidRDefault="033E4DCE" w:rsidP="006459BE">
    <w:pPr>
      <w:pStyle w:val="Nagwek"/>
      <w:jc w:val="center"/>
    </w:pPr>
    <w:r>
      <w:rPr>
        <w:noProof/>
      </w:rPr>
      <w:drawing>
        <wp:inline distT="0" distB="0" distL="0" distR="0" wp14:anchorId="18265B8A" wp14:editId="472D9A78">
          <wp:extent cx="2274093" cy="985440"/>
          <wp:effectExtent l="0" t="0" r="0" b="571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CB660E58-A71F-4E7F-BCEB-4C022EAB3C82}"/>
                      </a:ext>
                    </a:extLst>
                  </a:blip>
                  <a:srcRect t="26667" b="30000"/>
                  <a:stretch>
                    <a:fillRect/>
                  </a:stretch>
                </pic:blipFill>
                <pic:spPr>
                  <a:xfrm>
                    <a:off x="0" y="0"/>
                    <a:ext cx="2274093" cy="98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0EB7D" w14:textId="77777777" w:rsidR="00DF6C42" w:rsidRDefault="00DF6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1A8"/>
    <w:multiLevelType w:val="hybridMultilevel"/>
    <w:tmpl w:val="A9325A7E"/>
    <w:lvl w:ilvl="0" w:tplc="44A4932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D"/>
    <w:rsid w:val="00001B10"/>
    <w:rsid w:val="000033A1"/>
    <w:rsid w:val="000052F0"/>
    <w:rsid w:val="00022CF6"/>
    <w:rsid w:val="000339A6"/>
    <w:rsid w:val="00034E46"/>
    <w:rsid w:val="00052F27"/>
    <w:rsid w:val="000930D0"/>
    <w:rsid w:val="000A3383"/>
    <w:rsid w:val="000B0065"/>
    <w:rsid w:val="000C2535"/>
    <w:rsid w:val="000E1191"/>
    <w:rsid w:val="000F21CE"/>
    <w:rsid w:val="000F3D0A"/>
    <w:rsid w:val="00101881"/>
    <w:rsid w:val="0010623A"/>
    <w:rsid w:val="0011643E"/>
    <w:rsid w:val="0011732E"/>
    <w:rsid w:val="00145038"/>
    <w:rsid w:val="00150C9C"/>
    <w:rsid w:val="001720DC"/>
    <w:rsid w:val="001829EC"/>
    <w:rsid w:val="001A01B6"/>
    <w:rsid w:val="001A50E5"/>
    <w:rsid w:val="001A6859"/>
    <w:rsid w:val="001E2A46"/>
    <w:rsid w:val="001F090F"/>
    <w:rsid w:val="00200D7B"/>
    <w:rsid w:val="00207E2C"/>
    <w:rsid w:val="00215209"/>
    <w:rsid w:val="002421A7"/>
    <w:rsid w:val="002422FF"/>
    <w:rsid w:val="002435E8"/>
    <w:rsid w:val="00244866"/>
    <w:rsid w:val="00251BEB"/>
    <w:rsid w:val="00253599"/>
    <w:rsid w:val="00253AE3"/>
    <w:rsid w:val="002667F2"/>
    <w:rsid w:val="00267709"/>
    <w:rsid w:val="00271CF2"/>
    <w:rsid w:val="00284231"/>
    <w:rsid w:val="00286DB5"/>
    <w:rsid w:val="002F03A7"/>
    <w:rsid w:val="002F6619"/>
    <w:rsid w:val="003170B4"/>
    <w:rsid w:val="0033153E"/>
    <w:rsid w:val="00343FE6"/>
    <w:rsid w:val="003733E0"/>
    <w:rsid w:val="003825D1"/>
    <w:rsid w:val="00382DC8"/>
    <w:rsid w:val="00386E70"/>
    <w:rsid w:val="00396BF8"/>
    <w:rsid w:val="003B0B1B"/>
    <w:rsid w:val="003B3A42"/>
    <w:rsid w:val="003B7557"/>
    <w:rsid w:val="003C620E"/>
    <w:rsid w:val="003C66E5"/>
    <w:rsid w:val="003D70CB"/>
    <w:rsid w:val="003D7B8D"/>
    <w:rsid w:val="003F37BA"/>
    <w:rsid w:val="0041108E"/>
    <w:rsid w:val="00420FF6"/>
    <w:rsid w:val="00421561"/>
    <w:rsid w:val="00452EE1"/>
    <w:rsid w:val="00460D8F"/>
    <w:rsid w:val="00466340"/>
    <w:rsid w:val="0047015E"/>
    <w:rsid w:val="00472CCB"/>
    <w:rsid w:val="00472FAA"/>
    <w:rsid w:val="00480A97"/>
    <w:rsid w:val="0048229F"/>
    <w:rsid w:val="0048258B"/>
    <w:rsid w:val="00485A9B"/>
    <w:rsid w:val="00494707"/>
    <w:rsid w:val="004A167A"/>
    <w:rsid w:val="004A2C00"/>
    <w:rsid w:val="004A718A"/>
    <w:rsid w:val="004C3EDB"/>
    <w:rsid w:val="004C476F"/>
    <w:rsid w:val="00505C3D"/>
    <w:rsid w:val="00506343"/>
    <w:rsid w:val="005115B8"/>
    <w:rsid w:val="0051452A"/>
    <w:rsid w:val="00523EFE"/>
    <w:rsid w:val="005450B8"/>
    <w:rsid w:val="00561CF0"/>
    <w:rsid w:val="00575C5C"/>
    <w:rsid w:val="00575CF7"/>
    <w:rsid w:val="005769FB"/>
    <w:rsid w:val="00582A5C"/>
    <w:rsid w:val="005A29A7"/>
    <w:rsid w:val="005A742D"/>
    <w:rsid w:val="005B7477"/>
    <w:rsid w:val="005C2C5D"/>
    <w:rsid w:val="005D1271"/>
    <w:rsid w:val="005D5347"/>
    <w:rsid w:val="005F2D68"/>
    <w:rsid w:val="00601BB5"/>
    <w:rsid w:val="00610E3B"/>
    <w:rsid w:val="00625912"/>
    <w:rsid w:val="00637D75"/>
    <w:rsid w:val="006459BE"/>
    <w:rsid w:val="00651E51"/>
    <w:rsid w:val="0065229D"/>
    <w:rsid w:val="00653DE3"/>
    <w:rsid w:val="0066759E"/>
    <w:rsid w:val="00677F0E"/>
    <w:rsid w:val="00680103"/>
    <w:rsid w:val="006913E8"/>
    <w:rsid w:val="00692D6E"/>
    <w:rsid w:val="00693BE6"/>
    <w:rsid w:val="00695232"/>
    <w:rsid w:val="00696DDE"/>
    <w:rsid w:val="006A2A2C"/>
    <w:rsid w:val="006B2C6D"/>
    <w:rsid w:val="006B641A"/>
    <w:rsid w:val="006C3B93"/>
    <w:rsid w:val="006D2D90"/>
    <w:rsid w:val="006F55B1"/>
    <w:rsid w:val="00701CE2"/>
    <w:rsid w:val="0070788C"/>
    <w:rsid w:val="00720B55"/>
    <w:rsid w:val="00736938"/>
    <w:rsid w:val="007608E2"/>
    <w:rsid w:val="007A4A5D"/>
    <w:rsid w:val="007A5F0B"/>
    <w:rsid w:val="007B2544"/>
    <w:rsid w:val="007C32F0"/>
    <w:rsid w:val="007E6072"/>
    <w:rsid w:val="007E6CCB"/>
    <w:rsid w:val="007F7BF8"/>
    <w:rsid w:val="008224AD"/>
    <w:rsid w:val="008335DC"/>
    <w:rsid w:val="00835EB6"/>
    <w:rsid w:val="008532F7"/>
    <w:rsid w:val="008570CE"/>
    <w:rsid w:val="008605AC"/>
    <w:rsid w:val="00865A42"/>
    <w:rsid w:val="00895805"/>
    <w:rsid w:val="0089646A"/>
    <w:rsid w:val="008964FE"/>
    <w:rsid w:val="008E0ABF"/>
    <w:rsid w:val="008F2282"/>
    <w:rsid w:val="00903EBC"/>
    <w:rsid w:val="00905DEE"/>
    <w:rsid w:val="00916757"/>
    <w:rsid w:val="009178D9"/>
    <w:rsid w:val="00922CD0"/>
    <w:rsid w:val="009421EB"/>
    <w:rsid w:val="0094673B"/>
    <w:rsid w:val="009547E2"/>
    <w:rsid w:val="00966E1E"/>
    <w:rsid w:val="00972206"/>
    <w:rsid w:val="009A1828"/>
    <w:rsid w:val="009A279D"/>
    <w:rsid w:val="009C4AC8"/>
    <w:rsid w:val="009E23AA"/>
    <w:rsid w:val="009F277A"/>
    <w:rsid w:val="00A03812"/>
    <w:rsid w:val="00A2747E"/>
    <w:rsid w:val="00A3422F"/>
    <w:rsid w:val="00A4474E"/>
    <w:rsid w:val="00A80F05"/>
    <w:rsid w:val="00A827B4"/>
    <w:rsid w:val="00A927C2"/>
    <w:rsid w:val="00A92822"/>
    <w:rsid w:val="00A95A53"/>
    <w:rsid w:val="00A96D04"/>
    <w:rsid w:val="00AC3B23"/>
    <w:rsid w:val="00AD265C"/>
    <w:rsid w:val="00AD5C77"/>
    <w:rsid w:val="00AE02B5"/>
    <w:rsid w:val="00AE4DEC"/>
    <w:rsid w:val="00AF1B7D"/>
    <w:rsid w:val="00AF4B96"/>
    <w:rsid w:val="00B21CA5"/>
    <w:rsid w:val="00B35877"/>
    <w:rsid w:val="00B41B86"/>
    <w:rsid w:val="00B44D1C"/>
    <w:rsid w:val="00B51C95"/>
    <w:rsid w:val="00B531C2"/>
    <w:rsid w:val="00B544FA"/>
    <w:rsid w:val="00B61B26"/>
    <w:rsid w:val="00B7339E"/>
    <w:rsid w:val="00B866A8"/>
    <w:rsid w:val="00B91D80"/>
    <w:rsid w:val="00BB2080"/>
    <w:rsid w:val="00BB2156"/>
    <w:rsid w:val="00BE247C"/>
    <w:rsid w:val="00BE68F5"/>
    <w:rsid w:val="00BE7D0D"/>
    <w:rsid w:val="00C04E77"/>
    <w:rsid w:val="00C1185A"/>
    <w:rsid w:val="00C128FB"/>
    <w:rsid w:val="00C202CE"/>
    <w:rsid w:val="00C27162"/>
    <w:rsid w:val="00C27784"/>
    <w:rsid w:val="00C55D48"/>
    <w:rsid w:val="00C573EE"/>
    <w:rsid w:val="00C62B48"/>
    <w:rsid w:val="00C63F98"/>
    <w:rsid w:val="00C65872"/>
    <w:rsid w:val="00C71CF7"/>
    <w:rsid w:val="00C73AE7"/>
    <w:rsid w:val="00C75CAD"/>
    <w:rsid w:val="00C80E4C"/>
    <w:rsid w:val="00C94BC3"/>
    <w:rsid w:val="00CA4E51"/>
    <w:rsid w:val="00CA6F98"/>
    <w:rsid w:val="00CA6FB9"/>
    <w:rsid w:val="00CB4732"/>
    <w:rsid w:val="00CC49E2"/>
    <w:rsid w:val="00CD500D"/>
    <w:rsid w:val="00CD7253"/>
    <w:rsid w:val="00CE665E"/>
    <w:rsid w:val="00CF00B1"/>
    <w:rsid w:val="00D028B6"/>
    <w:rsid w:val="00D16A3C"/>
    <w:rsid w:val="00D2350B"/>
    <w:rsid w:val="00D463BC"/>
    <w:rsid w:val="00D47B24"/>
    <w:rsid w:val="00D57E92"/>
    <w:rsid w:val="00D71363"/>
    <w:rsid w:val="00D7502B"/>
    <w:rsid w:val="00D85021"/>
    <w:rsid w:val="00D95C81"/>
    <w:rsid w:val="00DA4809"/>
    <w:rsid w:val="00DA7328"/>
    <w:rsid w:val="00DA7D70"/>
    <w:rsid w:val="00DB1A35"/>
    <w:rsid w:val="00DD0F66"/>
    <w:rsid w:val="00DF46ED"/>
    <w:rsid w:val="00DF6C42"/>
    <w:rsid w:val="00E16DEC"/>
    <w:rsid w:val="00E75D15"/>
    <w:rsid w:val="00E94042"/>
    <w:rsid w:val="00E95C48"/>
    <w:rsid w:val="00EE35C7"/>
    <w:rsid w:val="00EF3A86"/>
    <w:rsid w:val="00F03D0C"/>
    <w:rsid w:val="00F04DE6"/>
    <w:rsid w:val="00F220AC"/>
    <w:rsid w:val="00F238E5"/>
    <w:rsid w:val="00F23C75"/>
    <w:rsid w:val="00F35A2F"/>
    <w:rsid w:val="00F3606D"/>
    <w:rsid w:val="00F427B3"/>
    <w:rsid w:val="00F641EA"/>
    <w:rsid w:val="00F7015B"/>
    <w:rsid w:val="00F70BAD"/>
    <w:rsid w:val="00F74F86"/>
    <w:rsid w:val="00F86B3C"/>
    <w:rsid w:val="00FA028E"/>
    <w:rsid w:val="00FD643F"/>
    <w:rsid w:val="00FE20D8"/>
    <w:rsid w:val="00FE4150"/>
    <w:rsid w:val="01A4B564"/>
    <w:rsid w:val="025260CE"/>
    <w:rsid w:val="02A09BEE"/>
    <w:rsid w:val="033E4DCE"/>
    <w:rsid w:val="0543F467"/>
    <w:rsid w:val="06B3AB5A"/>
    <w:rsid w:val="097D8FAC"/>
    <w:rsid w:val="0A244A9C"/>
    <w:rsid w:val="0AC17930"/>
    <w:rsid w:val="0AC812C1"/>
    <w:rsid w:val="0AFA2F29"/>
    <w:rsid w:val="0B0BEEA3"/>
    <w:rsid w:val="0B5E6544"/>
    <w:rsid w:val="0B9AE784"/>
    <w:rsid w:val="0CACFF37"/>
    <w:rsid w:val="0CE28ABE"/>
    <w:rsid w:val="0D3AC146"/>
    <w:rsid w:val="0D5449FC"/>
    <w:rsid w:val="0D54789A"/>
    <w:rsid w:val="0FCF1E31"/>
    <w:rsid w:val="101C1C0B"/>
    <w:rsid w:val="11921E62"/>
    <w:rsid w:val="1272459F"/>
    <w:rsid w:val="137B45F7"/>
    <w:rsid w:val="13AA02CA"/>
    <w:rsid w:val="141A37EA"/>
    <w:rsid w:val="159A7746"/>
    <w:rsid w:val="193EBEE8"/>
    <w:rsid w:val="197136E0"/>
    <w:rsid w:val="1992704C"/>
    <w:rsid w:val="199BDD99"/>
    <w:rsid w:val="1A89C22B"/>
    <w:rsid w:val="1BE1BB01"/>
    <w:rsid w:val="1C002EFF"/>
    <w:rsid w:val="1CA8D7A2"/>
    <w:rsid w:val="1D190CC2"/>
    <w:rsid w:val="1E17401A"/>
    <w:rsid w:val="1E52A5DA"/>
    <w:rsid w:val="1F3A21D8"/>
    <w:rsid w:val="1FB1BB91"/>
    <w:rsid w:val="2133BB93"/>
    <w:rsid w:val="22681E32"/>
    <w:rsid w:val="228430BC"/>
    <w:rsid w:val="22999A34"/>
    <w:rsid w:val="23628200"/>
    <w:rsid w:val="238485F7"/>
    <w:rsid w:val="24627638"/>
    <w:rsid w:val="24B3E987"/>
    <w:rsid w:val="24D13044"/>
    <w:rsid w:val="254196B7"/>
    <w:rsid w:val="27C280DA"/>
    <w:rsid w:val="27FEE2DD"/>
    <w:rsid w:val="280863FA"/>
    <w:rsid w:val="28521669"/>
    <w:rsid w:val="29B1FA4C"/>
    <w:rsid w:val="2A4669A5"/>
    <w:rsid w:val="2B56E44C"/>
    <w:rsid w:val="2BE47606"/>
    <w:rsid w:val="2D3D7860"/>
    <w:rsid w:val="2D80381F"/>
    <w:rsid w:val="2DD6F587"/>
    <w:rsid w:val="2EB0400F"/>
    <w:rsid w:val="2ED36E84"/>
    <w:rsid w:val="30FBDD7D"/>
    <w:rsid w:val="33D11FA5"/>
    <w:rsid w:val="345551C7"/>
    <w:rsid w:val="3B98491E"/>
    <w:rsid w:val="3BEA24C6"/>
    <w:rsid w:val="3C207FBE"/>
    <w:rsid w:val="3D4D2B3F"/>
    <w:rsid w:val="3E2D2E80"/>
    <w:rsid w:val="3F68CDAC"/>
    <w:rsid w:val="40B25161"/>
    <w:rsid w:val="40BCD01C"/>
    <w:rsid w:val="4203E3DC"/>
    <w:rsid w:val="424CE8D2"/>
    <w:rsid w:val="42DA37B2"/>
    <w:rsid w:val="43BC3367"/>
    <w:rsid w:val="4405D2F3"/>
    <w:rsid w:val="440757FF"/>
    <w:rsid w:val="44322C6F"/>
    <w:rsid w:val="453ED3B6"/>
    <w:rsid w:val="4577DEAF"/>
    <w:rsid w:val="470EB6E2"/>
    <w:rsid w:val="478BF0BC"/>
    <w:rsid w:val="479BE91D"/>
    <w:rsid w:val="483A8C4A"/>
    <w:rsid w:val="4A1490B1"/>
    <w:rsid w:val="4B8EFE98"/>
    <w:rsid w:val="4BC5C7C6"/>
    <w:rsid w:val="4BD41392"/>
    <w:rsid w:val="4C10E4D8"/>
    <w:rsid w:val="4C2C7427"/>
    <w:rsid w:val="4E7783E7"/>
    <w:rsid w:val="4EAE75C2"/>
    <w:rsid w:val="4F0C8055"/>
    <w:rsid w:val="4F1DFB28"/>
    <w:rsid w:val="50405820"/>
    <w:rsid w:val="50637779"/>
    <w:rsid w:val="51F1414B"/>
    <w:rsid w:val="52484E0E"/>
    <w:rsid w:val="558D3CAC"/>
    <w:rsid w:val="55B1F717"/>
    <w:rsid w:val="572CC832"/>
    <w:rsid w:val="575A718D"/>
    <w:rsid w:val="579C972B"/>
    <w:rsid w:val="583BC608"/>
    <w:rsid w:val="5990C2B8"/>
    <w:rsid w:val="5ABD8FE3"/>
    <w:rsid w:val="5B4E59F3"/>
    <w:rsid w:val="5DF530A5"/>
    <w:rsid w:val="5E0A78C4"/>
    <w:rsid w:val="5F6696EA"/>
    <w:rsid w:val="6040FBFA"/>
    <w:rsid w:val="61EEA305"/>
    <w:rsid w:val="62134476"/>
    <w:rsid w:val="63789CBC"/>
    <w:rsid w:val="65D2B4A2"/>
    <w:rsid w:val="66B13C52"/>
    <w:rsid w:val="692837C0"/>
    <w:rsid w:val="69962B95"/>
    <w:rsid w:val="69FBC97D"/>
    <w:rsid w:val="6B325E9B"/>
    <w:rsid w:val="6D042751"/>
    <w:rsid w:val="6D8101EA"/>
    <w:rsid w:val="6EAEB477"/>
    <w:rsid w:val="6F2BC2EC"/>
    <w:rsid w:val="70D7EBAA"/>
    <w:rsid w:val="7144AFC3"/>
    <w:rsid w:val="71589A59"/>
    <w:rsid w:val="71D91F90"/>
    <w:rsid w:val="737D93F7"/>
    <w:rsid w:val="74504107"/>
    <w:rsid w:val="74679BE4"/>
    <w:rsid w:val="7535FFA5"/>
    <w:rsid w:val="757416DF"/>
    <w:rsid w:val="75DF4DDD"/>
    <w:rsid w:val="76052B7D"/>
    <w:rsid w:val="764901C4"/>
    <w:rsid w:val="77C2B430"/>
    <w:rsid w:val="786A9610"/>
    <w:rsid w:val="79F4B7AB"/>
    <w:rsid w:val="7A45807D"/>
    <w:rsid w:val="7A78E9CD"/>
    <w:rsid w:val="7C99041C"/>
    <w:rsid w:val="7CB7505B"/>
    <w:rsid w:val="7CD0757B"/>
    <w:rsid w:val="7D3BE102"/>
    <w:rsid w:val="7E048262"/>
    <w:rsid w:val="7E42D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02991"/>
  <w15:chartTrackingRefBased/>
  <w15:docId w15:val="{06BF29D8-680E-4BD6-BE10-240616C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C42"/>
  </w:style>
  <w:style w:type="paragraph" w:styleId="Stopka">
    <w:name w:val="footer"/>
    <w:basedOn w:val="Normalny"/>
    <w:link w:val="Stopka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C42"/>
  </w:style>
  <w:style w:type="character" w:styleId="Odwoaniedokomentarza">
    <w:name w:val="annotation reference"/>
    <w:basedOn w:val="Domylnaczcionkaakapitu"/>
    <w:uiPriority w:val="99"/>
    <w:semiHidden/>
    <w:unhideWhenUsed/>
    <w:rsid w:val="00150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421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1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643F"/>
    <w:pPr>
      <w:spacing w:after="0" w:line="240" w:lineRule="auto"/>
    </w:pPr>
  </w:style>
  <w:style w:type="paragraph" w:customStyle="1" w:styleId="pr-story--lead-sans">
    <w:name w:val="pr-story--lead-sans"/>
    <w:basedOn w:val="Normalny"/>
    <w:rsid w:val="006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6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5B1"/>
    <w:rPr>
      <w:b/>
      <w:bCs/>
    </w:rPr>
  </w:style>
  <w:style w:type="character" w:styleId="Wzmianka">
    <w:name w:val="Mention"/>
    <w:basedOn w:val="Domylnaczcionkaakapitu"/>
    <w:uiPriority w:val="99"/>
    <w:unhideWhenUsed/>
    <w:rsid w:val="002F6619"/>
    <w:rPr>
      <w:color w:val="2B579A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95805"/>
    <w:rPr>
      <w:i/>
      <w:iCs/>
    </w:rPr>
  </w:style>
  <w:style w:type="paragraph" w:customStyle="1" w:styleId="Default">
    <w:name w:val="Default"/>
    <w:rsid w:val="0050634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r-story--quote">
    <w:name w:val="pr-story--quote"/>
    <w:basedOn w:val="Normalny"/>
    <w:rsid w:val="00DA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0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3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6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8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4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0" ma:contentTypeDescription="Utwórz nowy dokument." ma:contentTypeScope="" ma:versionID="baf8433e38f56e58dcded47af3a983a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3e1529e3361a06c672e8b438433de48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7C94C-113E-49B4-BCA6-CDC238A03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24E80-F279-4964-9871-9B212812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0A7B5-8BD3-49B5-8B74-060F1D88E1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A2EC5-85D8-450C-B7C2-4BF5D8644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Rzymowska</dc:creator>
  <cp:keywords/>
  <dc:description/>
  <cp:lastModifiedBy>Karolina Limanówka</cp:lastModifiedBy>
  <cp:revision>161</cp:revision>
  <cp:lastPrinted>2021-01-28T18:57:00Z</cp:lastPrinted>
  <dcterms:created xsi:type="dcterms:W3CDTF">2021-01-26T02:00:00Z</dcterms:created>
  <dcterms:modified xsi:type="dcterms:W3CDTF">2021-03-22T09:08:00Z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