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2F352" w14:textId="77777777" w:rsidR="003C1CDB" w:rsidRPr="00B9730E" w:rsidRDefault="003C1CDB" w:rsidP="00AF5100">
      <w:pPr>
        <w:jc w:val="both"/>
        <w:rPr>
          <w:rFonts w:cstheme="minorHAnsi"/>
        </w:rPr>
      </w:pPr>
      <w:r w:rsidRPr="00B9730E">
        <w:rPr>
          <w:rFonts w:cstheme="minorHAnsi"/>
        </w:rPr>
        <w:t>Informacja prasowa</w:t>
      </w:r>
    </w:p>
    <w:p w14:paraId="4500C546" w14:textId="7BFC6CEB" w:rsidR="003C1CDB" w:rsidRPr="00B9730E" w:rsidRDefault="003C1CDB" w:rsidP="00F50A5F">
      <w:pPr>
        <w:jc w:val="right"/>
        <w:rPr>
          <w:rFonts w:cstheme="minorHAnsi"/>
        </w:rPr>
      </w:pPr>
      <w:r w:rsidRPr="00B9730E">
        <w:rPr>
          <w:rFonts w:cstheme="minorHAnsi"/>
        </w:rPr>
        <w:t xml:space="preserve">Warszawa, </w:t>
      </w:r>
      <w:r w:rsidR="00D84019" w:rsidRPr="00B9730E">
        <w:rPr>
          <w:rFonts w:cstheme="minorHAnsi"/>
        </w:rPr>
        <w:t>2 kwietnia</w:t>
      </w:r>
      <w:r w:rsidRPr="00B9730E">
        <w:rPr>
          <w:rFonts w:cstheme="minorHAnsi"/>
        </w:rPr>
        <w:t xml:space="preserve"> 2021</w:t>
      </w:r>
      <w:r w:rsidR="00D63C34" w:rsidRPr="00B9730E">
        <w:rPr>
          <w:rFonts w:cstheme="minorHAnsi"/>
        </w:rPr>
        <w:t xml:space="preserve">r. </w:t>
      </w:r>
    </w:p>
    <w:p w14:paraId="66B33A5B" w14:textId="77777777" w:rsidR="006628A1" w:rsidRPr="00B9730E" w:rsidRDefault="006628A1" w:rsidP="006628A1">
      <w:pPr>
        <w:pStyle w:val="pr-story--lead-sans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212B35"/>
          <w:sz w:val="28"/>
          <w:szCs w:val="28"/>
          <w:shd w:val="clear" w:color="auto" w:fill="FFFFFF"/>
        </w:rPr>
      </w:pPr>
    </w:p>
    <w:p w14:paraId="05A557EF" w14:textId="74C288AA" w:rsidR="00B9730E" w:rsidRPr="00B9730E" w:rsidRDefault="00B9730E" w:rsidP="005B1ED0">
      <w:pPr>
        <w:pStyle w:val="Nagwek1"/>
        <w:shd w:val="clear" w:color="auto" w:fill="FFFFFF"/>
        <w:spacing w:before="0" w:beforeAutospacing="0" w:after="450" w:afterAutospacing="0"/>
        <w:rPr>
          <w:rFonts w:asciiTheme="minorHAnsi" w:hAnsiTheme="minorHAnsi" w:cstheme="minorHAnsi"/>
          <w:color w:val="212B35"/>
        </w:rPr>
      </w:pPr>
      <w:r w:rsidRPr="00B9730E">
        <w:rPr>
          <w:rFonts w:asciiTheme="minorHAnsi" w:hAnsiTheme="minorHAnsi" w:cstheme="minorHAnsi"/>
          <w:color w:val="212B35"/>
        </w:rPr>
        <w:t xml:space="preserve">CANAL+ udostępnia pierwszy odcinek serialu KLANGOR w ramach otwartego okna! </w:t>
      </w:r>
      <w:r w:rsidR="005B1ED0" w:rsidRPr="005B1ED0">
        <w:rPr>
          <w:rFonts w:asciiTheme="minorHAnsi" w:hAnsiTheme="minorHAnsi" w:cstheme="minorHAnsi"/>
          <w:color w:val="212B35"/>
        </w:rPr>
        <w:t xml:space="preserve">Już teraz </w:t>
      </w:r>
      <w:r w:rsidR="005B1ED0">
        <w:rPr>
          <w:rFonts w:asciiTheme="minorHAnsi" w:hAnsiTheme="minorHAnsi" w:cstheme="minorHAnsi"/>
          <w:color w:val="212B35"/>
        </w:rPr>
        <w:t xml:space="preserve">wejdź na </w:t>
      </w:r>
      <w:hyperlink r:id="rId8" w:history="1">
        <w:r w:rsidR="005B1ED0" w:rsidRPr="005B1ED0">
          <w:rPr>
            <w:rStyle w:val="Hipercze"/>
            <w:rFonts w:asciiTheme="minorHAnsi" w:hAnsiTheme="minorHAnsi" w:cstheme="minorHAnsi"/>
          </w:rPr>
          <w:t>canalplus.com</w:t>
        </w:r>
      </w:hyperlink>
      <w:r w:rsidR="005B1ED0">
        <w:rPr>
          <w:rFonts w:asciiTheme="minorHAnsi" w:hAnsiTheme="minorHAnsi" w:cstheme="minorHAnsi"/>
          <w:color w:val="212B35"/>
        </w:rPr>
        <w:t xml:space="preserve"> i sprawdź</w:t>
      </w:r>
    </w:p>
    <w:p w14:paraId="0B4C67D1" w14:textId="2AB2C0DA" w:rsidR="005B1ED0" w:rsidRPr="005B1ED0" w:rsidRDefault="005B1ED0" w:rsidP="00B9730E">
      <w:pPr>
        <w:shd w:val="clear" w:color="auto" w:fill="FFFFFF"/>
        <w:jc w:val="both"/>
        <w:rPr>
          <w:rFonts w:cstheme="minorHAnsi"/>
          <w:b/>
          <w:color w:val="212B35"/>
        </w:rPr>
      </w:pPr>
      <w:r w:rsidRPr="005B1ED0">
        <w:rPr>
          <w:rFonts w:cstheme="minorHAnsi"/>
          <w:b/>
          <w:color w:val="212B35"/>
        </w:rPr>
        <w:t xml:space="preserve">CANAL+ udostępnił właśnie wszystkim chętnym możliwość obejrzenia pierwszego odcinka nowej produkcji serialowej KLANGOR. Bez opłat, przez tydzień, w ramach otwartego okna, tylko na </w:t>
      </w:r>
      <w:hyperlink r:id="rId9" w:history="1">
        <w:r w:rsidRPr="005B1ED0">
          <w:rPr>
            <w:rStyle w:val="Hipercze"/>
            <w:rFonts w:cstheme="minorHAnsi"/>
            <w:b/>
          </w:rPr>
          <w:t>canalplus.com</w:t>
        </w:r>
      </w:hyperlink>
      <w:r w:rsidRPr="005B1ED0">
        <w:rPr>
          <w:rFonts w:cstheme="minorHAnsi"/>
          <w:b/>
          <w:color w:val="212B35"/>
        </w:rPr>
        <w:t>!</w:t>
      </w:r>
    </w:p>
    <w:p w14:paraId="38DDE403" w14:textId="4D3BD44D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</w:rPr>
        <w:t>KLANGOR to nowy serial CANAL+. W niewyjaśnionych okolicznościach ginie nastolatka (Matylda Giegżno), córka psychologa więziennego (Arkadiusz Jakubik). Ojciec desperacko rozpoczyna poszukiwania na własną rękę. Dramatyczną sytuację, w której jest jego rodzina (Maja Ostaszewska, Katarzyna Gałązka) pogłębia kryzys ich wzajemnych relacji, niezrozumienia, emocjonalnego dystansu i braku więzi. Tymczasem wokół sprawy narasta zmowa milczenia.</w:t>
      </w:r>
    </w:p>
    <w:p w14:paraId="33811431" w14:textId="063EBD23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</w:rPr>
        <w:t>Premiera serialu miała miejsce </w:t>
      </w:r>
      <w:r w:rsidRPr="00B9730E">
        <w:rPr>
          <w:rStyle w:val="Pogrubienie"/>
          <w:rFonts w:cstheme="minorHAnsi"/>
          <w:color w:val="212B35"/>
        </w:rPr>
        <w:t>26 marca w serwisie CANAL+ online</w:t>
      </w:r>
      <w:r w:rsidRPr="00B9730E">
        <w:rPr>
          <w:rFonts w:cstheme="minorHAnsi"/>
          <w:color w:val="212B35"/>
        </w:rPr>
        <w:t> oraz na kanale </w:t>
      </w:r>
      <w:r w:rsidRPr="00B9730E">
        <w:rPr>
          <w:rStyle w:val="Pogrubienie"/>
          <w:rFonts w:cstheme="minorHAnsi"/>
          <w:color w:val="212B35"/>
        </w:rPr>
        <w:t>CANAL+ PREMIUM</w:t>
      </w:r>
      <w:r w:rsidR="00392E9A">
        <w:rPr>
          <w:rFonts w:cstheme="minorHAnsi"/>
          <w:color w:val="212B35"/>
        </w:rPr>
        <w:t xml:space="preserve">. Już teraz użytkownicy </w:t>
      </w:r>
      <w:r w:rsidRPr="00B9730E">
        <w:rPr>
          <w:rFonts w:cstheme="minorHAnsi"/>
          <w:color w:val="212B35"/>
        </w:rPr>
        <w:t>serwisu </w:t>
      </w:r>
      <w:hyperlink r:id="rId10" w:tgtFrame="_blank" w:history="1">
        <w:r w:rsidRPr="00CD55BA">
          <w:rPr>
            <w:rStyle w:val="Hipercze"/>
            <w:rFonts w:cstheme="minorHAnsi"/>
            <w:color w:val="0070C0"/>
            <w:bdr w:val="none" w:sz="0" w:space="0" w:color="auto" w:frame="1"/>
          </w:rPr>
          <w:t>canalplus.com</w:t>
        </w:r>
      </w:hyperlink>
      <w:r w:rsidRPr="00B9730E">
        <w:rPr>
          <w:rFonts w:cstheme="minorHAnsi"/>
          <w:color w:val="212B35"/>
        </w:rPr>
        <w:t> mogą oglądać drugi odcinek produkcji, którego </w:t>
      </w:r>
      <w:r w:rsidRPr="00B9730E">
        <w:rPr>
          <w:rStyle w:val="Pogrubienie"/>
          <w:rFonts w:cstheme="minorHAnsi"/>
          <w:color w:val="212B35"/>
        </w:rPr>
        <w:t>premiera antenowa</w:t>
      </w:r>
      <w:r w:rsidRPr="00B9730E">
        <w:rPr>
          <w:rFonts w:cstheme="minorHAnsi"/>
          <w:color w:val="212B35"/>
        </w:rPr>
        <w:t> </w:t>
      </w:r>
      <w:r w:rsidRPr="00B9730E">
        <w:rPr>
          <w:rStyle w:val="Pogrubienie"/>
          <w:rFonts w:cstheme="minorHAnsi"/>
          <w:color w:val="212B35"/>
        </w:rPr>
        <w:t>dzisiaj</w:t>
      </w:r>
      <w:r w:rsidRPr="00B9730E">
        <w:rPr>
          <w:rFonts w:cstheme="minorHAnsi"/>
          <w:color w:val="212B35"/>
        </w:rPr>
        <w:t>, </w:t>
      </w:r>
      <w:r w:rsidRPr="00B9730E">
        <w:rPr>
          <w:rStyle w:val="Pogrubienie"/>
          <w:rFonts w:cstheme="minorHAnsi"/>
          <w:color w:val="212B35"/>
        </w:rPr>
        <w:t>o godz. 21:00</w:t>
      </w:r>
      <w:r w:rsidRPr="00B9730E">
        <w:rPr>
          <w:rFonts w:cstheme="minorHAnsi"/>
          <w:color w:val="212B35"/>
        </w:rPr>
        <w:t> </w:t>
      </w:r>
      <w:r w:rsidRPr="00B9730E">
        <w:rPr>
          <w:rStyle w:val="Pogrubienie"/>
          <w:rFonts w:cstheme="minorHAnsi"/>
          <w:color w:val="212B35"/>
        </w:rPr>
        <w:t>na CANAL+ PREMIUM</w:t>
      </w:r>
      <w:r w:rsidRPr="00B9730E">
        <w:rPr>
          <w:rFonts w:cstheme="minorHAnsi"/>
          <w:color w:val="212B35"/>
        </w:rPr>
        <w:t>.</w:t>
      </w:r>
    </w:p>
    <w:p w14:paraId="79F0721D" w14:textId="77777777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</w:rPr>
        <w:t>Natomiast dla wszystkich chętnych, którzy jeszcze widzieli pierwszego odcinka serialu KLANGOR, CANAL+ otwiera do niego bezpłatny dostęp w serwisie </w:t>
      </w:r>
      <w:hyperlink r:id="rId11" w:tgtFrame="_blank" w:history="1">
        <w:r w:rsidRPr="00CD55BA">
          <w:rPr>
            <w:rStyle w:val="Hipercze"/>
            <w:rFonts w:cstheme="minorHAnsi"/>
            <w:color w:val="0070C0"/>
            <w:bdr w:val="none" w:sz="0" w:space="0" w:color="auto" w:frame="1"/>
          </w:rPr>
          <w:t>canalplus.com</w:t>
        </w:r>
      </w:hyperlink>
      <w:r w:rsidRPr="00B9730E">
        <w:rPr>
          <w:rFonts w:cstheme="minorHAnsi"/>
          <w:color w:val="212B35"/>
        </w:rPr>
        <w:t>, gdzie będzie można go oglądać w ramach otwartego okna przez siedem dni.</w:t>
      </w:r>
    </w:p>
    <w:p w14:paraId="1856CC55" w14:textId="77777777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</w:rPr>
        <w:t>Zobacz pierwszy odcinek KLANGORU i wciągnij się w tę intrygującą, naładowaną emocjami, tajemniczą, mroczną historię!</w:t>
      </w:r>
    </w:p>
    <w:p w14:paraId="54E98DDA" w14:textId="3D6F95F5" w:rsidR="00B9730E" w:rsidRPr="00B9730E" w:rsidRDefault="00B9730E" w:rsidP="00B9730E">
      <w:pPr>
        <w:shd w:val="clear" w:color="auto" w:fill="FFFFFF"/>
        <w:rPr>
          <w:rFonts w:cstheme="minorHAnsi"/>
          <w:color w:val="212B35"/>
        </w:rPr>
      </w:pPr>
      <w:r w:rsidRPr="00B9730E">
        <w:rPr>
          <w:rStyle w:val="Pogrubienie"/>
          <w:rFonts w:cstheme="minorHAnsi"/>
          <w:color w:val="212B35"/>
        </w:rPr>
        <w:t>Wystarczy, że </w:t>
      </w:r>
      <w:hyperlink r:id="rId12" w:tgtFrame="_blank" w:history="1">
        <w:r w:rsidRPr="00B9730E">
          <w:rPr>
            <w:rStyle w:val="Pogrubienie"/>
            <w:rFonts w:cstheme="minorHAnsi"/>
            <w:color w:val="0070C0"/>
            <w:u w:val="single"/>
            <w:bdr w:val="none" w:sz="0" w:space="0" w:color="auto" w:frame="1"/>
          </w:rPr>
          <w:t>klikniesz tutaj i już możesz oglądać serial</w:t>
        </w:r>
      </w:hyperlink>
      <w:r w:rsidRPr="00B9730E">
        <w:rPr>
          <w:rStyle w:val="Pogrubienie"/>
          <w:rFonts w:cstheme="minorHAnsi"/>
          <w:color w:val="212B35"/>
        </w:rPr>
        <w:t>!</w:t>
      </w:r>
    </w:p>
    <w:p w14:paraId="1EF3CE25" w14:textId="77777777" w:rsidR="00B9730E" w:rsidRPr="00416F54" w:rsidRDefault="00B9730E" w:rsidP="00B9730E">
      <w:pPr>
        <w:shd w:val="clear" w:color="auto" w:fill="FFFFFF"/>
        <w:jc w:val="both"/>
        <w:rPr>
          <w:rFonts w:cstheme="minorHAnsi"/>
          <w:b/>
          <w:color w:val="212B35"/>
        </w:rPr>
      </w:pPr>
      <w:r w:rsidRPr="00416F54">
        <w:rPr>
          <w:rFonts w:cstheme="minorHAnsi"/>
          <w:b/>
          <w:color w:val="212B35"/>
        </w:rPr>
        <w:t>Nowe odcinki serialu KLANGOR, co piątek, od rana w serwisie </w:t>
      </w:r>
      <w:hyperlink r:id="rId13" w:history="1">
        <w:r w:rsidRPr="00416F54">
          <w:rPr>
            <w:rStyle w:val="Hipercze"/>
            <w:rFonts w:cstheme="minorHAnsi"/>
            <w:b/>
            <w:color w:val="000000"/>
            <w:bdr w:val="none" w:sz="0" w:space="0" w:color="auto" w:frame="1"/>
          </w:rPr>
          <w:t>canalplus.com</w:t>
        </w:r>
      </w:hyperlink>
      <w:r w:rsidRPr="00416F54">
        <w:rPr>
          <w:rFonts w:cstheme="minorHAnsi"/>
          <w:b/>
          <w:color w:val="212B35"/>
        </w:rPr>
        <w:t>. Telewizyjne premiery kolejnych odcinków – w piątki o 21:00 na antenie CANAL+ PREMIUM.</w:t>
      </w:r>
    </w:p>
    <w:p w14:paraId="295B556F" w14:textId="77777777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</w:rPr>
        <w:t>CANAL+ online to nowa platforma VOD oferująca dostęp do wielu tysięcy filmów i seriali (w tym produkcji oryginalnych CANAL+), zagranicznych hitów i nowości serialowych oraz przebojów prosto z kina. A wszystko to dostępne wygodnie przez Internet i bez długoterminowej umowy.</w:t>
      </w:r>
      <w:bookmarkStart w:id="0" w:name="_GoBack"/>
      <w:bookmarkEnd w:id="0"/>
    </w:p>
    <w:p w14:paraId="2FE9555F" w14:textId="77777777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</w:rPr>
        <w:t xml:space="preserve">Dzięki temu, że najnowsza usługa CANAL+ łączy świat telewizji na żywo ze światem VOD, użytkownicy mogą cieszyć się dostępnością wybranych programów o dowolnej porze, w dowolnym miejscu, na dowolnym urządzeniu, w elastycznym trybie subskrypcyjnym bez konieczności wiązania się stałą umową. Abonenci usługi CANAL+ online mogą korzystać z bogatych bibliotek od wielu cenionych dostawców – CANAL+ PREMIUM, Ale kino+, HBO, </w:t>
      </w:r>
      <w:proofErr w:type="spellStart"/>
      <w:r w:rsidRPr="00B9730E">
        <w:rPr>
          <w:rFonts w:cstheme="minorHAnsi"/>
          <w:color w:val="212B35"/>
        </w:rPr>
        <w:t>Filmbox</w:t>
      </w:r>
      <w:proofErr w:type="spellEnd"/>
      <w:r w:rsidRPr="00B9730E">
        <w:rPr>
          <w:rFonts w:cstheme="minorHAnsi"/>
          <w:color w:val="212B35"/>
        </w:rPr>
        <w:t xml:space="preserve"> czy FOX.</w:t>
      </w:r>
    </w:p>
    <w:p w14:paraId="257CF362" w14:textId="77777777" w:rsidR="00B9730E" w:rsidRPr="00B9730E" w:rsidRDefault="00B9730E" w:rsidP="00B9730E">
      <w:pPr>
        <w:shd w:val="clear" w:color="auto" w:fill="FFFFFF"/>
        <w:rPr>
          <w:rFonts w:cstheme="minorHAnsi"/>
          <w:color w:val="212B35"/>
        </w:rPr>
      </w:pPr>
      <w:r w:rsidRPr="00B9730E">
        <w:rPr>
          <w:rFonts w:cstheme="minorHAnsi"/>
          <w:color w:val="212B35"/>
        </w:rPr>
        <w:t>Zobacz pełną ofertę filmowo-serialowo-sportową CANAL+ na </w:t>
      </w:r>
      <w:hyperlink r:id="rId14" w:history="1">
        <w:r w:rsidRPr="00B9730E">
          <w:rPr>
            <w:rStyle w:val="Hipercze"/>
            <w:rFonts w:cstheme="minorHAnsi"/>
            <w:color w:val="000000"/>
            <w:bdr w:val="none" w:sz="0" w:space="0" w:color="auto" w:frame="1"/>
          </w:rPr>
          <w:t>canalplus.com</w:t>
        </w:r>
      </w:hyperlink>
    </w:p>
    <w:p w14:paraId="4591B039" w14:textId="77777777" w:rsidR="00B9730E" w:rsidRPr="00B9730E" w:rsidRDefault="00B9730E" w:rsidP="00B9730E">
      <w:pPr>
        <w:shd w:val="clear" w:color="auto" w:fill="FFFFFF"/>
        <w:rPr>
          <w:rFonts w:cstheme="minorHAnsi"/>
          <w:color w:val="212B35"/>
        </w:rPr>
      </w:pPr>
      <w:r w:rsidRPr="00B9730E">
        <w:rPr>
          <w:rFonts w:cstheme="minorHAnsi"/>
          <w:color w:val="212B35"/>
          <w:sz w:val="23"/>
          <w:szCs w:val="23"/>
          <w:vertAlign w:val="subscript"/>
        </w:rPr>
        <w:lastRenderedPageBreak/>
        <w:t>Zdjęcie wprowadzające - Jarosław Sosiński</w:t>
      </w:r>
    </w:p>
    <w:p w14:paraId="01224856" w14:textId="77777777" w:rsidR="00B9730E" w:rsidRPr="00B9730E" w:rsidRDefault="00B9730E" w:rsidP="00B9730E">
      <w:pPr>
        <w:shd w:val="clear" w:color="auto" w:fill="FFFFFF"/>
        <w:jc w:val="center"/>
        <w:rPr>
          <w:rFonts w:cstheme="minorHAnsi"/>
          <w:color w:val="212B35"/>
        </w:rPr>
      </w:pPr>
      <w:r w:rsidRPr="00B9730E">
        <w:rPr>
          <w:rFonts w:cstheme="minorHAnsi"/>
          <w:color w:val="212B35"/>
        </w:rPr>
        <w:t>***</w:t>
      </w:r>
    </w:p>
    <w:p w14:paraId="1B3DC59D" w14:textId="77777777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  <w:sz w:val="23"/>
          <w:szCs w:val="23"/>
          <w:vertAlign w:val="subscript"/>
        </w:rPr>
        <w:t>KLANGOR to dramat rodzinny z historią kryminalną w tle. Maja Ostaszewska i Arkadiusz Jakubik wcielają się w role Magdy i Rafała Wejmanów, małżeńskiej pary, której życie wypada z zakrętu po tym, jak jedno z ich dzieci znika bez śladu. Rafał wierząc, że tylko on może odnaleźć córkę, rozpoczyna desperackie poszukiwania na własną rękę. Wczoraj był psychologiem więziennym w randze porucznika, najbardziej opanowanym człowiekiem na świecie. Dzisiaj, żeby zrozumieć, co naprawdę wydarzyło się w noc zaginięcia córki, będzie musiał zaprzeczyć wszystkim wartościom, które jeszcze kilka dni wcześniej definiowały go jako męża, ojca, człowieka.</w:t>
      </w:r>
    </w:p>
    <w:p w14:paraId="2BD2DE9F" w14:textId="77777777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  <w:sz w:val="23"/>
          <w:szCs w:val="23"/>
          <w:vertAlign w:val="subscript"/>
        </w:rPr>
        <w:t xml:space="preserve">Reżyserię całej serii powierzono Łukaszowi </w:t>
      </w:r>
      <w:proofErr w:type="spellStart"/>
      <w:r w:rsidRPr="00B9730E">
        <w:rPr>
          <w:rFonts w:cstheme="minorHAnsi"/>
          <w:color w:val="212B35"/>
          <w:sz w:val="23"/>
          <w:szCs w:val="23"/>
          <w:vertAlign w:val="subscript"/>
        </w:rPr>
        <w:t>Kośmickiemu</w:t>
      </w:r>
      <w:proofErr w:type="spellEnd"/>
      <w:r w:rsidRPr="00B9730E">
        <w:rPr>
          <w:rFonts w:cstheme="minorHAnsi"/>
          <w:color w:val="212B35"/>
          <w:sz w:val="23"/>
          <w:szCs w:val="23"/>
          <w:vertAlign w:val="subscript"/>
        </w:rPr>
        <w:t xml:space="preserve">. Za zdjęcia do serialu odpowiada Witold Płóciennik, za scenografię Agata Stróżyńska, charakteryzację Iza </w:t>
      </w:r>
      <w:proofErr w:type="spellStart"/>
      <w:r w:rsidRPr="00B9730E">
        <w:rPr>
          <w:rFonts w:cstheme="minorHAnsi"/>
          <w:color w:val="212B35"/>
          <w:sz w:val="23"/>
          <w:szCs w:val="23"/>
          <w:vertAlign w:val="subscript"/>
        </w:rPr>
        <w:t>Andrys</w:t>
      </w:r>
      <w:proofErr w:type="spellEnd"/>
      <w:r w:rsidRPr="00B9730E">
        <w:rPr>
          <w:rFonts w:cstheme="minorHAnsi"/>
          <w:color w:val="212B35"/>
          <w:sz w:val="23"/>
          <w:szCs w:val="23"/>
          <w:vertAlign w:val="subscript"/>
        </w:rPr>
        <w:t xml:space="preserve"> i Dariusz </w:t>
      </w:r>
      <w:proofErr w:type="spellStart"/>
      <w:r w:rsidRPr="00B9730E">
        <w:rPr>
          <w:rFonts w:cstheme="minorHAnsi"/>
          <w:color w:val="212B35"/>
          <w:sz w:val="23"/>
          <w:szCs w:val="23"/>
          <w:vertAlign w:val="subscript"/>
        </w:rPr>
        <w:t>Felich</w:t>
      </w:r>
      <w:proofErr w:type="spellEnd"/>
      <w:r w:rsidRPr="00B9730E">
        <w:rPr>
          <w:rFonts w:cstheme="minorHAnsi"/>
          <w:color w:val="212B35"/>
          <w:sz w:val="23"/>
          <w:szCs w:val="23"/>
          <w:vertAlign w:val="subscript"/>
        </w:rPr>
        <w:t xml:space="preserve">, kostiumy Małgorzata Fudala, montaż Wojciech Mrówczyński i Piotr Kmiecik, dźwięk Mirosław Makowski, Wojciech </w:t>
      </w:r>
      <w:proofErr w:type="spellStart"/>
      <w:r w:rsidRPr="00B9730E">
        <w:rPr>
          <w:rFonts w:cstheme="minorHAnsi"/>
          <w:color w:val="212B35"/>
          <w:sz w:val="23"/>
          <w:szCs w:val="23"/>
          <w:vertAlign w:val="subscript"/>
        </w:rPr>
        <w:t>Cwyk</w:t>
      </w:r>
      <w:proofErr w:type="spellEnd"/>
      <w:r w:rsidRPr="00B9730E">
        <w:rPr>
          <w:rFonts w:cstheme="minorHAnsi"/>
          <w:color w:val="212B35"/>
          <w:sz w:val="23"/>
          <w:szCs w:val="23"/>
          <w:vertAlign w:val="subscript"/>
        </w:rPr>
        <w:t xml:space="preserve">, Michał </w:t>
      </w:r>
      <w:proofErr w:type="spellStart"/>
      <w:r w:rsidRPr="00B9730E">
        <w:rPr>
          <w:rFonts w:cstheme="minorHAnsi"/>
          <w:color w:val="212B35"/>
          <w:sz w:val="23"/>
          <w:szCs w:val="23"/>
          <w:vertAlign w:val="subscript"/>
        </w:rPr>
        <w:t>Kostarkiewicz</w:t>
      </w:r>
      <w:proofErr w:type="spellEnd"/>
      <w:r w:rsidRPr="00B9730E">
        <w:rPr>
          <w:rFonts w:cstheme="minorHAnsi"/>
          <w:color w:val="212B35"/>
          <w:sz w:val="23"/>
          <w:szCs w:val="23"/>
          <w:vertAlign w:val="subscript"/>
        </w:rPr>
        <w:t>, autorem muzyki jest Mikołaj Trzaska.</w:t>
      </w:r>
    </w:p>
    <w:p w14:paraId="53B33CC9" w14:textId="77777777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  <w:sz w:val="23"/>
          <w:szCs w:val="23"/>
          <w:vertAlign w:val="subscript"/>
        </w:rPr>
        <w:t>W obsadzie zobaczymy nazwiska znanych aktorów, jak Arkadiusz Jakubik, po raz pierwszy w głównej, serialowej roli, Maja Ostaszewska, Wojciech Mecwaldowski, Aleksandra Popławska, Magdalena Czerwińska. Obok nich młode pokolenie talentów: Maciej Musiał, Piotr Witkowski, Katarzyna Gałązka, Matylda Giegżno czy Magdalena Koleśnik.</w:t>
      </w:r>
    </w:p>
    <w:p w14:paraId="1E2FC400" w14:textId="77777777" w:rsidR="00B9730E" w:rsidRPr="00B9730E" w:rsidRDefault="00B9730E" w:rsidP="00B9730E">
      <w:pPr>
        <w:shd w:val="clear" w:color="auto" w:fill="FFFFFF"/>
        <w:jc w:val="both"/>
        <w:rPr>
          <w:rFonts w:cstheme="minorHAnsi"/>
          <w:color w:val="212B35"/>
        </w:rPr>
      </w:pPr>
      <w:r w:rsidRPr="00B9730E">
        <w:rPr>
          <w:rFonts w:cstheme="minorHAnsi"/>
          <w:color w:val="212B35"/>
          <w:sz w:val="23"/>
          <w:szCs w:val="23"/>
          <w:vertAlign w:val="subscript"/>
        </w:rPr>
        <w:t>Za produkcję odpowiada Opus TV – Łukasz Dzięcioł i Piotr Dzięcioł, którzy produkują dla CANAL+ również drugą część serialu KRUK. Spółka-matka firmy – Opus Film ma na swoim koncie m.in. oscarową „Idę” i „Zimną wojnę”, koprodukcje CANAL+.</w:t>
      </w:r>
    </w:p>
    <w:p w14:paraId="78555052" w14:textId="3B4ED766" w:rsidR="007416FA" w:rsidRPr="00B9730E" w:rsidRDefault="00BF5E7E" w:rsidP="00AF5100">
      <w:pPr>
        <w:jc w:val="both"/>
        <w:rPr>
          <w:rFonts w:cstheme="minorHAnsi"/>
          <w:sz w:val="18"/>
          <w:szCs w:val="18"/>
        </w:rPr>
      </w:pPr>
      <w:r w:rsidRPr="00B9730E">
        <w:rPr>
          <w:rFonts w:cstheme="minorHAnsi"/>
          <w:sz w:val="18"/>
          <w:szCs w:val="18"/>
        </w:rPr>
        <w:t>Kontakt:</w:t>
      </w:r>
    </w:p>
    <w:p w14:paraId="701F7469" w14:textId="29849E67" w:rsidR="00BF5E7E" w:rsidRPr="00B9730E" w:rsidRDefault="00BF5E7E" w:rsidP="00F50A5F">
      <w:pPr>
        <w:rPr>
          <w:rFonts w:cstheme="minorHAnsi"/>
          <w:sz w:val="18"/>
          <w:szCs w:val="18"/>
        </w:rPr>
      </w:pPr>
      <w:r w:rsidRPr="00B9730E">
        <w:rPr>
          <w:rFonts w:cstheme="minorHAnsi"/>
          <w:sz w:val="18"/>
          <w:szCs w:val="18"/>
        </w:rPr>
        <w:t>Marta Jankowska</w:t>
      </w:r>
      <w:r w:rsidRPr="00B9730E">
        <w:rPr>
          <w:rFonts w:cstheme="minorHAnsi"/>
          <w:sz w:val="18"/>
          <w:szCs w:val="18"/>
        </w:rPr>
        <w:br/>
        <w:t>Starszy Specjalista ds. PR i Promocji</w:t>
      </w:r>
      <w:r w:rsidRPr="00B9730E">
        <w:rPr>
          <w:rFonts w:cstheme="minorHAnsi"/>
          <w:sz w:val="18"/>
          <w:szCs w:val="18"/>
        </w:rPr>
        <w:br/>
        <w:t>Tel.: 501 055 250</w:t>
      </w:r>
      <w:r w:rsidRPr="00B9730E">
        <w:rPr>
          <w:rFonts w:cstheme="minorHAnsi"/>
          <w:sz w:val="18"/>
          <w:szCs w:val="18"/>
        </w:rPr>
        <w:br/>
        <w:t>@: marta.jankowska@canalplus.pl</w:t>
      </w:r>
    </w:p>
    <w:sectPr w:rsidR="00BF5E7E" w:rsidRPr="00B9730E" w:rsidSect="004836EC">
      <w:headerReference w:type="default" r:id="rId15"/>
      <w:footerReference w:type="even" r:id="rId16"/>
      <w:footerReference w:type="default" r:id="rId17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E9557" w16cex:dateUtc="2020-08-12T14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3D05203" w16cid:durableId="22DE91BD"/>
  <w16cid:commentId w16cid:paraId="1B621DE7" w16cid:durableId="22DE91BF"/>
  <w16cid:commentId w16cid:paraId="605D0C40" w16cid:durableId="22DE955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C717D" w14:textId="77777777" w:rsidR="00CF01A4" w:rsidRDefault="00CF01A4" w:rsidP="00427E37">
      <w:pPr>
        <w:spacing w:after="0" w:line="240" w:lineRule="auto"/>
      </w:pPr>
      <w:r>
        <w:separator/>
      </w:r>
    </w:p>
  </w:endnote>
  <w:endnote w:type="continuationSeparator" w:id="0">
    <w:p w14:paraId="21757064" w14:textId="77777777" w:rsidR="00CF01A4" w:rsidRDefault="00CF01A4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0366C4D9-63EF-4078-84BF-27660FBA6D99}"/>
    <w:embedBold r:id="rId2" w:fontKey="{075EBD5E-7738-4652-87FE-BB909EBC4F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BF50774A-CBD5-4B0C-9242-A276966D0725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B8FB6C3A-9A60-4CA8-8AEA-0A678124A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DF740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3F676" w14:textId="77777777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52ACD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11BB65" w14:textId="77777777" w:rsidR="00CF01A4" w:rsidRDefault="00CF01A4" w:rsidP="00427E37">
      <w:pPr>
        <w:spacing w:after="0" w:line="240" w:lineRule="auto"/>
      </w:pPr>
      <w:r>
        <w:separator/>
      </w:r>
    </w:p>
  </w:footnote>
  <w:footnote w:type="continuationSeparator" w:id="0">
    <w:p w14:paraId="760587BD" w14:textId="77777777" w:rsidR="00CF01A4" w:rsidRDefault="00CF01A4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15224" w14:textId="77777777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3D56CFC8" wp14:editId="466E0160">
          <wp:extent cx="1984379" cy="497433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357E"/>
    <w:multiLevelType w:val="multilevel"/>
    <w:tmpl w:val="B50AF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C3B13"/>
    <w:multiLevelType w:val="hybridMultilevel"/>
    <w:tmpl w:val="2864F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D6582"/>
    <w:multiLevelType w:val="hybridMultilevel"/>
    <w:tmpl w:val="ED9C4162"/>
    <w:lvl w:ilvl="0" w:tplc="BEC2B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777C6"/>
    <w:multiLevelType w:val="multilevel"/>
    <w:tmpl w:val="52A4CB0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4C5672"/>
    <w:multiLevelType w:val="hybridMultilevel"/>
    <w:tmpl w:val="9A2CF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F017B6"/>
    <w:multiLevelType w:val="hybridMultilevel"/>
    <w:tmpl w:val="CA26AD94"/>
    <w:lvl w:ilvl="0" w:tplc="BEC2BAB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63701020"/>
    <w:multiLevelType w:val="multilevel"/>
    <w:tmpl w:val="97EA804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A5199F"/>
    <w:multiLevelType w:val="hybridMultilevel"/>
    <w:tmpl w:val="4A227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0"/>
  </w:num>
  <w:num w:numId="11">
    <w:abstractNumId w:val="7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21578"/>
    <w:rsid w:val="000260D3"/>
    <w:rsid w:val="00035FDD"/>
    <w:rsid w:val="00072687"/>
    <w:rsid w:val="000841A0"/>
    <w:rsid w:val="000B175D"/>
    <w:rsid w:val="000B4E6B"/>
    <w:rsid w:val="000C3342"/>
    <w:rsid w:val="000D2B5A"/>
    <w:rsid w:val="000D5628"/>
    <w:rsid w:val="000E4AE2"/>
    <w:rsid w:val="000F0C18"/>
    <w:rsid w:val="000F3D54"/>
    <w:rsid w:val="000F50DA"/>
    <w:rsid w:val="0010374E"/>
    <w:rsid w:val="0014284A"/>
    <w:rsid w:val="001450EF"/>
    <w:rsid w:val="001844F4"/>
    <w:rsid w:val="00184EA9"/>
    <w:rsid w:val="001D2AC7"/>
    <w:rsid w:val="001F31F6"/>
    <w:rsid w:val="001F78FE"/>
    <w:rsid w:val="002214F5"/>
    <w:rsid w:val="002273AA"/>
    <w:rsid w:val="0024519F"/>
    <w:rsid w:val="002813BF"/>
    <w:rsid w:val="00282762"/>
    <w:rsid w:val="002950CA"/>
    <w:rsid w:val="002A0F4E"/>
    <w:rsid w:val="002A6C14"/>
    <w:rsid w:val="002A72E7"/>
    <w:rsid w:val="002C379B"/>
    <w:rsid w:val="002D2260"/>
    <w:rsid w:val="002D5824"/>
    <w:rsid w:val="002D7EBE"/>
    <w:rsid w:val="002F46AD"/>
    <w:rsid w:val="002F65A3"/>
    <w:rsid w:val="002F6DEE"/>
    <w:rsid w:val="00316A6F"/>
    <w:rsid w:val="00327472"/>
    <w:rsid w:val="00330CBC"/>
    <w:rsid w:val="0033722C"/>
    <w:rsid w:val="003521FD"/>
    <w:rsid w:val="0035412A"/>
    <w:rsid w:val="00366E2A"/>
    <w:rsid w:val="003806AA"/>
    <w:rsid w:val="0039244F"/>
    <w:rsid w:val="00392E9A"/>
    <w:rsid w:val="003A6FDD"/>
    <w:rsid w:val="003C1CDB"/>
    <w:rsid w:val="003C3180"/>
    <w:rsid w:val="003E238D"/>
    <w:rsid w:val="00416F54"/>
    <w:rsid w:val="00427E37"/>
    <w:rsid w:val="00442161"/>
    <w:rsid w:val="00446FA1"/>
    <w:rsid w:val="00477791"/>
    <w:rsid w:val="00483620"/>
    <w:rsid w:val="004836EC"/>
    <w:rsid w:val="00492754"/>
    <w:rsid w:val="004B1335"/>
    <w:rsid w:val="004B5BBB"/>
    <w:rsid w:val="004C5D97"/>
    <w:rsid w:val="004D2DC4"/>
    <w:rsid w:val="00511D62"/>
    <w:rsid w:val="005134C9"/>
    <w:rsid w:val="00525F71"/>
    <w:rsid w:val="005334C5"/>
    <w:rsid w:val="00537AAB"/>
    <w:rsid w:val="00540C9B"/>
    <w:rsid w:val="005528D1"/>
    <w:rsid w:val="00554901"/>
    <w:rsid w:val="0057196B"/>
    <w:rsid w:val="0057507C"/>
    <w:rsid w:val="005841F5"/>
    <w:rsid w:val="005903A0"/>
    <w:rsid w:val="00592EF8"/>
    <w:rsid w:val="005A4A9E"/>
    <w:rsid w:val="005B1ED0"/>
    <w:rsid w:val="005B5AB9"/>
    <w:rsid w:val="005B71D3"/>
    <w:rsid w:val="005C4AB1"/>
    <w:rsid w:val="005C4EA5"/>
    <w:rsid w:val="005E0B4E"/>
    <w:rsid w:val="005F261C"/>
    <w:rsid w:val="005F5D16"/>
    <w:rsid w:val="00630870"/>
    <w:rsid w:val="00633BEB"/>
    <w:rsid w:val="006364E3"/>
    <w:rsid w:val="00637DF5"/>
    <w:rsid w:val="0064037D"/>
    <w:rsid w:val="00646706"/>
    <w:rsid w:val="006527BB"/>
    <w:rsid w:val="0065584D"/>
    <w:rsid w:val="00655B0F"/>
    <w:rsid w:val="00656C0F"/>
    <w:rsid w:val="006628A1"/>
    <w:rsid w:val="00677CC5"/>
    <w:rsid w:val="00682521"/>
    <w:rsid w:val="006838A8"/>
    <w:rsid w:val="006A0B7A"/>
    <w:rsid w:val="006C4CE7"/>
    <w:rsid w:val="006C5980"/>
    <w:rsid w:val="006C5B96"/>
    <w:rsid w:val="006D6725"/>
    <w:rsid w:val="006F2760"/>
    <w:rsid w:val="00701375"/>
    <w:rsid w:val="00701ADF"/>
    <w:rsid w:val="007046E8"/>
    <w:rsid w:val="007416FA"/>
    <w:rsid w:val="00745E20"/>
    <w:rsid w:val="007528CA"/>
    <w:rsid w:val="00761B1D"/>
    <w:rsid w:val="0076271B"/>
    <w:rsid w:val="00786654"/>
    <w:rsid w:val="0078748B"/>
    <w:rsid w:val="0079083F"/>
    <w:rsid w:val="007A2D02"/>
    <w:rsid w:val="007C3A94"/>
    <w:rsid w:val="007C5B7D"/>
    <w:rsid w:val="007D0102"/>
    <w:rsid w:val="007D3B36"/>
    <w:rsid w:val="007F4B29"/>
    <w:rsid w:val="00802A4C"/>
    <w:rsid w:val="00804F23"/>
    <w:rsid w:val="00807291"/>
    <w:rsid w:val="00813CB1"/>
    <w:rsid w:val="00830E66"/>
    <w:rsid w:val="00861363"/>
    <w:rsid w:val="00865EE3"/>
    <w:rsid w:val="008742CD"/>
    <w:rsid w:val="008770E5"/>
    <w:rsid w:val="0089334F"/>
    <w:rsid w:val="00893976"/>
    <w:rsid w:val="008A037B"/>
    <w:rsid w:val="008B1869"/>
    <w:rsid w:val="008B5210"/>
    <w:rsid w:val="008D452E"/>
    <w:rsid w:val="008D4677"/>
    <w:rsid w:val="008E2FE2"/>
    <w:rsid w:val="008E7F62"/>
    <w:rsid w:val="008F35BF"/>
    <w:rsid w:val="00920E89"/>
    <w:rsid w:val="009225D4"/>
    <w:rsid w:val="00924773"/>
    <w:rsid w:val="009272AE"/>
    <w:rsid w:val="00947F8E"/>
    <w:rsid w:val="00952ACD"/>
    <w:rsid w:val="009606D4"/>
    <w:rsid w:val="009648EE"/>
    <w:rsid w:val="00964CAC"/>
    <w:rsid w:val="00977E90"/>
    <w:rsid w:val="0098546A"/>
    <w:rsid w:val="009C3439"/>
    <w:rsid w:val="009C7C0C"/>
    <w:rsid w:val="009E28DE"/>
    <w:rsid w:val="009F019D"/>
    <w:rsid w:val="009F5407"/>
    <w:rsid w:val="00A11C29"/>
    <w:rsid w:val="00A20A0D"/>
    <w:rsid w:val="00A24B17"/>
    <w:rsid w:val="00A262C6"/>
    <w:rsid w:val="00A320EE"/>
    <w:rsid w:val="00A40C25"/>
    <w:rsid w:val="00A416A8"/>
    <w:rsid w:val="00A45CA8"/>
    <w:rsid w:val="00A5721F"/>
    <w:rsid w:val="00A60847"/>
    <w:rsid w:val="00A64DF9"/>
    <w:rsid w:val="00A75C9E"/>
    <w:rsid w:val="00A76DF8"/>
    <w:rsid w:val="00A836A9"/>
    <w:rsid w:val="00A86504"/>
    <w:rsid w:val="00A865FD"/>
    <w:rsid w:val="00A90A9E"/>
    <w:rsid w:val="00AB0E6C"/>
    <w:rsid w:val="00AC0D13"/>
    <w:rsid w:val="00AD7535"/>
    <w:rsid w:val="00AF5100"/>
    <w:rsid w:val="00B00B56"/>
    <w:rsid w:val="00B013CE"/>
    <w:rsid w:val="00B176A1"/>
    <w:rsid w:val="00B207D1"/>
    <w:rsid w:val="00B34D4E"/>
    <w:rsid w:val="00B55E62"/>
    <w:rsid w:val="00B560A2"/>
    <w:rsid w:val="00B6347B"/>
    <w:rsid w:val="00B73337"/>
    <w:rsid w:val="00B7691C"/>
    <w:rsid w:val="00B9730E"/>
    <w:rsid w:val="00BC746D"/>
    <w:rsid w:val="00BD6449"/>
    <w:rsid w:val="00BF277B"/>
    <w:rsid w:val="00BF5E7E"/>
    <w:rsid w:val="00C035E9"/>
    <w:rsid w:val="00C135C2"/>
    <w:rsid w:val="00C214A8"/>
    <w:rsid w:val="00C229A9"/>
    <w:rsid w:val="00C22F82"/>
    <w:rsid w:val="00C24A91"/>
    <w:rsid w:val="00C353C9"/>
    <w:rsid w:val="00C35ACB"/>
    <w:rsid w:val="00C510DD"/>
    <w:rsid w:val="00C52A4E"/>
    <w:rsid w:val="00C55792"/>
    <w:rsid w:val="00C633E9"/>
    <w:rsid w:val="00C76B64"/>
    <w:rsid w:val="00C772EB"/>
    <w:rsid w:val="00C8606B"/>
    <w:rsid w:val="00C95FF7"/>
    <w:rsid w:val="00CB18FE"/>
    <w:rsid w:val="00CD3205"/>
    <w:rsid w:val="00CD55BA"/>
    <w:rsid w:val="00CE4718"/>
    <w:rsid w:val="00CE74E4"/>
    <w:rsid w:val="00CF01A4"/>
    <w:rsid w:val="00CF05CC"/>
    <w:rsid w:val="00D23B0B"/>
    <w:rsid w:val="00D247AB"/>
    <w:rsid w:val="00D326B2"/>
    <w:rsid w:val="00D35C4F"/>
    <w:rsid w:val="00D63C34"/>
    <w:rsid w:val="00D74FF7"/>
    <w:rsid w:val="00D84019"/>
    <w:rsid w:val="00DA72E4"/>
    <w:rsid w:val="00DA7574"/>
    <w:rsid w:val="00DA7DF0"/>
    <w:rsid w:val="00DB1A11"/>
    <w:rsid w:val="00DD2546"/>
    <w:rsid w:val="00DD690A"/>
    <w:rsid w:val="00E06294"/>
    <w:rsid w:val="00E17C6E"/>
    <w:rsid w:val="00E33D27"/>
    <w:rsid w:val="00E40CA1"/>
    <w:rsid w:val="00E63634"/>
    <w:rsid w:val="00E70714"/>
    <w:rsid w:val="00E73783"/>
    <w:rsid w:val="00E7434B"/>
    <w:rsid w:val="00E74AF4"/>
    <w:rsid w:val="00E82296"/>
    <w:rsid w:val="00E82B4F"/>
    <w:rsid w:val="00E856E0"/>
    <w:rsid w:val="00E90216"/>
    <w:rsid w:val="00E95D51"/>
    <w:rsid w:val="00E97461"/>
    <w:rsid w:val="00EA5C3D"/>
    <w:rsid w:val="00EC070F"/>
    <w:rsid w:val="00EC135E"/>
    <w:rsid w:val="00F1143F"/>
    <w:rsid w:val="00F21A22"/>
    <w:rsid w:val="00F238B8"/>
    <w:rsid w:val="00F3581E"/>
    <w:rsid w:val="00F50A5F"/>
    <w:rsid w:val="00F53196"/>
    <w:rsid w:val="00F5595B"/>
    <w:rsid w:val="00F70DCF"/>
    <w:rsid w:val="00F726E3"/>
    <w:rsid w:val="00F7395A"/>
    <w:rsid w:val="00F8212A"/>
    <w:rsid w:val="00F872F8"/>
    <w:rsid w:val="00FB4BB8"/>
    <w:rsid w:val="00FD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5E09A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3D27"/>
    <w:pPr>
      <w:spacing w:line="256" w:lineRule="auto"/>
    </w:pPr>
  </w:style>
  <w:style w:type="paragraph" w:styleId="Nagwek1">
    <w:name w:val="heading 1"/>
    <w:basedOn w:val="Normalny"/>
    <w:link w:val="Nagwek1Znak"/>
    <w:uiPriority w:val="9"/>
    <w:qFormat/>
    <w:rsid w:val="00F531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90A9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A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0A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0A9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90A9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F65A3"/>
    <w:rPr>
      <w:color w:val="605E5C"/>
      <w:shd w:val="clear" w:color="auto" w:fill="E1DFDD"/>
    </w:rPr>
  </w:style>
  <w:style w:type="character" w:styleId="Wyrnieniedelikatne">
    <w:name w:val="Subtle Emphasis"/>
    <w:basedOn w:val="Domylnaczcionkaakapitu"/>
    <w:uiPriority w:val="19"/>
    <w:qFormat/>
    <w:rsid w:val="0057196B"/>
    <w:rPr>
      <w:i/>
      <w:iCs/>
      <w:color w:val="404040" w:themeColor="text1" w:themeTint="B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46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46E8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0D5628"/>
    <w:rPr>
      <w:b/>
      <w:bCs/>
    </w:rPr>
  </w:style>
  <w:style w:type="paragraph" w:customStyle="1" w:styleId="xxmsonormal">
    <w:name w:val="x_xmsonormal"/>
    <w:basedOn w:val="Normalny"/>
    <w:rsid w:val="003806AA"/>
    <w:pPr>
      <w:spacing w:after="0" w:line="240" w:lineRule="auto"/>
    </w:pPr>
    <w:rPr>
      <w:rFonts w:ascii="Calibri" w:hAnsi="Calibri" w:cs="Calibri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5319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pr-story--text-small">
    <w:name w:val="pr-story--text-small"/>
    <w:basedOn w:val="Normalny"/>
    <w:rsid w:val="00F53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story--lead-sans">
    <w:name w:val="pr-story--lead-sans"/>
    <w:basedOn w:val="Normalny"/>
    <w:rsid w:val="00F53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-text--medium">
    <w:name w:val="pr-text--medium"/>
    <w:basedOn w:val="Normalny"/>
    <w:rsid w:val="00F53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F5100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B973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0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1001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900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2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56359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1492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245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69719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50494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8023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1701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1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4867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0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3772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9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85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2234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4025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140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24785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6493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6954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9098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0087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48832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8258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4467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8660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825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1205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8235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3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42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69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35557">
                  <w:marLeft w:val="0"/>
                  <w:marRight w:val="0"/>
                  <w:marTop w:val="75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70781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774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32748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1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610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4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376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66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7381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0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056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63281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63967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8062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90322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711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2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28026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70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2502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561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5313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9410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86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9937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0648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8569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2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7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alplus.com/pl/seriale/klangor-gratis/" TargetMode="External"/><Relationship Id="rId13" Type="http://schemas.openxmlformats.org/officeDocument/2006/relationships/hyperlink" Target="https://www.canalplus.com/pl/" TargetMode="External"/><Relationship Id="rId18" Type="http://schemas.openxmlformats.org/officeDocument/2006/relationships/fontTable" Target="fontTable.xml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analplus.com/pl/seriale/klangor-gratis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nalplus.com/pl/seriale/klangor-gratis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canalplus.com/pl/seriale/klangor-grati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analplus.com/pl/seriale/klangor-gratis/" TargetMode="External"/><Relationship Id="rId14" Type="http://schemas.openxmlformats.org/officeDocument/2006/relationships/hyperlink" Target="https://www.canalplus.com/pl/" TargetMode="External"/><Relationship Id="rId27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A518A-3BDD-4E01-90BD-2915A4D8F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655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Jankowska Marta</cp:lastModifiedBy>
  <cp:revision>19</cp:revision>
  <cp:lastPrinted>2019-08-13T12:23:00Z</cp:lastPrinted>
  <dcterms:created xsi:type="dcterms:W3CDTF">2021-03-31T10:23:00Z</dcterms:created>
  <dcterms:modified xsi:type="dcterms:W3CDTF">2021-04-02T10:16:00Z</dcterms:modified>
</cp:coreProperties>
</file>