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F51" w14:textId="2DE5C44B" w:rsidR="00AC1CD0" w:rsidRPr="00A75E49" w:rsidRDefault="003419B3" w:rsidP="00F47820">
      <w:pPr>
        <w:tabs>
          <w:tab w:val="left" w:pos="4410"/>
        </w:tabs>
        <w:spacing w:after="0" w:line="240" w:lineRule="auto"/>
        <w:rPr>
          <w:rFonts w:ascii="Noto IKEA Latin" w:eastAsia="Arial" w:hAnsi="Noto IKEA Latin" w:cs="Arial"/>
          <w:b/>
          <w:sz w:val="20"/>
          <w:szCs w:val="20"/>
        </w:rPr>
      </w:pPr>
      <w:r w:rsidRPr="00A75E49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F1991" w14:textId="77777777" w:rsidR="00AC1CD0" w:rsidRPr="00A75E49" w:rsidRDefault="00D1196A">
      <w:pPr>
        <w:spacing w:after="0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A75E49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3E447990" w14:textId="18E56603" w:rsidR="00AC1CD0" w:rsidRPr="00A75E49" w:rsidRDefault="003D2A5D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  <w:r w:rsidRPr="00A75E49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093639">
        <w:rPr>
          <w:rFonts w:ascii="Noto IKEA Latin" w:eastAsia="Arial" w:hAnsi="Noto IKEA Latin" w:cs="Arial"/>
          <w:sz w:val="20"/>
          <w:szCs w:val="20"/>
        </w:rPr>
        <w:t>kwiecień 2021</w:t>
      </w:r>
      <w:r w:rsidR="00D1196A" w:rsidRPr="00A75E49">
        <w:rPr>
          <w:rFonts w:ascii="Noto IKEA Latin" w:eastAsia="Arial" w:hAnsi="Noto IKEA Latin" w:cs="Arial"/>
          <w:sz w:val="20"/>
          <w:szCs w:val="20"/>
        </w:rPr>
        <w:t xml:space="preserve"> r.</w:t>
      </w:r>
    </w:p>
    <w:p w14:paraId="63F85165" w14:textId="77777777" w:rsidR="00AC1CD0" w:rsidRPr="00A75E49" w:rsidRDefault="00AC1CD0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</w:p>
    <w:p w14:paraId="458AA086" w14:textId="57551057" w:rsidR="00E26A6D" w:rsidRDefault="006D13D6" w:rsidP="00E26A6D">
      <w:pPr>
        <w:jc w:val="center"/>
        <w:rPr>
          <w:rFonts w:ascii="Noto IKEA Latin" w:hAnsi="Noto IKEA Latin"/>
          <w:b/>
          <w:bCs/>
          <w:sz w:val="24"/>
          <w:szCs w:val="24"/>
        </w:rPr>
      </w:pPr>
      <w:r>
        <w:rPr>
          <w:rFonts w:ascii="Noto IKEA Latin" w:hAnsi="Noto IKEA Latin"/>
          <w:b/>
          <w:bCs/>
          <w:sz w:val="24"/>
          <w:szCs w:val="24"/>
        </w:rPr>
        <w:t xml:space="preserve">Odkryj </w:t>
      </w:r>
      <w:r w:rsidR="00B23A1C" w:rsidRPr="00290B34">
        <w:rPr>
          <w:rFonts w:ascii="Noto IKEA Latin" w:hAnsi="Noto IKEA Latin"/>
          <w:b/>
          <w:bCs/>
          <w:sz w:val="24"/>
          <w:szCs w:val="24"/>
        </w:rPr>
        <w:t>z IKEA</w:t>
      </w:r>
      <w:r w:rsidR="00B23A1C">
        <w:rPr>
          <w:rFonts w:ascii="Noto IKEA Latin" w:hAnsi="Noto IKEA Latin"/>
          <w:b/>
          <w:bCs/>
          <w:sz w:val="24"/>
          <w:szCs w:val="24"/>
        </w:rPr>
        <w:t xml:space="preserve"> </w:t>
      </w:r>
      <w:r w:rsidR="00BE5F18">
        <w:rPr>
          <w:rFonts w:ascii="Noto IKEA Latin" w:hAnsi="Noto IKEA Latin"/>
          <w:b/>
          <w:bCs/>
          <w:sz w:val="24"/>
          <w:szCs w:val="24"/>
        </w:rPr>
        <w:t xml:space="preserve">swoją przestrzeń </w:t>
      </w:r>
      <w:r w:rsidR="00B23A1C">
        <w:rPr>
          <w:rFonts w:ascii="Noto IKEA Latin" w:hAnsi="Noto IKEA Latin"/>
          <w:b/>
          <w:bCs/>
          <w:sz w:val="24"/>
          <w:szCs w:val="24"/>
        </w:rPr>
        <w:t xml:space="preserve">na nowo </w:t>
      </w:r>
    </w:p>
    <w:p w14:paraId="1088800B" w14:textId="5293C103" w:rsidR="00D25BBB" w:rsidRDefault="00D25BBB" w:rsidP="00D25BBB">
      <w:pPr>
        <w:jc w:val="both"/>
        <w:rPr>
          <w:rFonts w:ascii="Noto IKEA Latin" w:hAnsi="Noto IKEA Latin"/>
          <w:b/>
          <w:bCs/>
        </w:rPr>
      </w:pPr>
      <w:r>
        <w:rPr>
          <w:rFonts w:ascii="Noto IKEA Latin" w:hAnsi="Noto IKEA Latin"/>
          <w:b/>
          <w:bCs/>
        </w:rPr>
        <w:t>Czasami wystarcz</w:t>
      </w:r>
      <w:r w:rsidR="00260589">
        <w:rPr>
          <w:rFonts w:ascii="Noto IKEA Latin" w:hAnsi="Noto IKEA Latin"/>
          <w:b/>
          <w:bCs/>
        </w:rPr>
        <w:t xml:space="preserve">y zmienić </w:t>
      </w:r>
      <w:r w:rsidR="00AF2BCF">
        <w:rPr>
          <w:rFonts w:ascii="Noto IKEA Latin" w:hAnsi="Noto IKEA Latin"/>
          <w:b/>
          <w:bCs/>
        </w:rPr>
        <w:t>niewiele</w:t>
      </w:r>
      <w:r>
        <w:rPr>
          <w:rFonts w:ascii="Noto IKEA Latin" w:hAnsi="Noto IKEA Latin"/>
          <w:b/>
          <w:bCs/>
        </w:rPr>
        <w:t xml:space="preserve">, aby odmienić dom i pozytywnie wpłynąć na naszą codzienność oraz planetę. </w:t>
      </w:r>
      <w:r w:rsidR="000715FF">
        <w:rPr>
          <w:rFonts w:ascii="Noto IKEA Latin" w:hAnsi="Noto IKEA Latin"/>
          <w:b/>
          <w:bCs/>
        </w:rPr>
        <w:t>Nie trzeba od razu zaczynać remontu</w:t>
      </w:r>
      <w:r w:rsidR="002E4F76">
        <w:rPr>
          <w:rFonts w:ascii="Noto IKEA Latin" w:hAnsi="Noto IKEA Latin"/>
          <w:b/>
          <w:bCs/>
        </w:rPr>
        <w:t>. M</w:t>
      </w:r>
      <w:r>
        <w:rPr>
          <w:rFonts w:ascii="Noto IKEA Latin" w:hAnsi="Noto IKEA Latin"/>
          <w:b/>
          <w:bCs/>
        </w:rPr>
        <w:t xml:space="preserve">ałe usprawnienia połączone ze sprytnymi dodatkami </w:t>
      </w:r>
      <w:r w:rsidR="000715FF">
        <w:rPr>
          <w:rFonts w:ascii="Noto IKEA Latin" w:hAnsi="Noto IKEA Latin"/>
          <w:b/>
          <w:bCs/>
        </w:rPr>
        <w:t>mogą w zupełności wystarczyć, żeby cieszyć się funkcjonalnym i wygodnym wnętrzem.</w:t>
      </w:r>
      <w:r w:rsidR="00D02FAF">
        <w:rPr>
          <w:rFonts w:ascii="Noto IKEA Latin" w:hAnsi="Noto IKEA Latin"/>
          <w:b/>
          <w:bCs/>
        </w:rPr>
        <w:t xml:space="preserve"> Z nową</w:t>
      </w:r>
      <w:r w:rsidR="00AF2BCF">
        <w:rPr>
          <w:rFonts w:ascii="Noto IKEA Latin" w:hAnsi="Noto IKEA Latin"/>
          <w:b/>
          <w:bCs/>
        </w:rPr>
        <w:t xml:space="preserve"> sezonową </w:t>
      </w:r>
      <w:r w:rsidR="00D02FAF">
        <w:rPr>
          <w:rFonts w:ascii="Noto IKEA Latin" w:hAnsi="Noto IKEA Latin"/>
          <w:b/>
          <w:bCs/>
        </w:rPr>
        <w:t xml:space="preserve">ofertą </w:t>
      </w:r>
      <w:r>
        <w:rPr>
          <w:rFonts w:ascii="Noto IKEA Latin" w:hAnsi="Noto IKEA Latin"/>
          <w:b/>
          <w:bCs/>
        </w:rPr>
        <w:t xml:space="preserve">od IKEA odkrycie swojej przestrzeni </w:t>
      </w:r>
      <w:r w:rsidR="000715FF">
        <w:rPr>
          <w:rFonts w:ascii="Noto IKEA Latin" w:hAnsi="Noto IKEA Latin"/>
          <w:b/>
          <w:bCs/>
        </w:rPr>
        <w:t xml:space="preserve">na nowo </w:t>
      </w:r>
      <w:r>
        <w:rPr>
          <w:rFonts w:ascii="Noto IKEA Latin" w:hAnsi="Noto IKEA Latin"/>
          <w:b/>
          <w:bCs/>
        </w:rPr>
        <w:t>to dużo łatwiejsze zadanie</w:t>
      </w:r>
      <w:r w:rsidR="000715FF">
        <w:rPr>
          <w:rFonts w:ascii="Noto IKEA Latin" w:hAnsi="Noto IKEA Latin"/>
          <w:b/>
          <w:bCs/>
        </w:rPr>
        <w:t>.</w:t>
      </w:r>
      <w:r w:rsidR="00260589" w:rsidRPr="00260589">
        <w:rPr>
          <w:rFonts w:ascii="Noto IKEA Latin" w:hAnsi="Noto IKEA Latin"/>
          <w:b/>
          <w:bCs/>
        </w:rPr>
        <w:t xml:space="preserve"> </w:t>
      </w:r>
    </w:p>
    <w:p w14:paraId="1107A85C" w14:textId="1DAFD90E" w:rsidR="00BE5F18" w:rsidRPr="00856E6C" w:rsidRDefault="000715FF" w:rsidP="00F47820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>W ostatnim roku większość</w:t>
      </w:r>
      <w:r w:rsidR="00E26A6D">
        <w:rPr>
          <w:rFonts w:ascii="Noto IKEA Latin" w:hAnsi="Noto IKEA Latin"/>
        </w:rPr>
        <w:t xml:space="preserve"> czasu spędzamy w domu</w:t>
      </w:r>
      <w:r w:rsidR="00B23A1C">
        <w:rPr>
          <w:rFonts w:ascii="Noto IKEA Latin" w:hAnsi="Noto IKEA Latin"/>
        </w:rPr>
        <w:t xml:space="preserve"> i</w:t>
      </w:r>
      <w:r w:rsidR="00E26A6D">
        <w:rPr>
          <w:rFonts w:ascii="Noto IKEA Latin" w:hAnsi="Noto IKEA Latin"/>
        </w:rPr>
        <w:t xml:space="preserve"> </w:t>
      </w:r>
      <w:r w:rsidR="00260589">
        <w:rPr>
          <w:rFonts w:ascii="Noto IKEA Latin" w:hAnsi="Noto IKEA Latin"/>
        </w:rPr>
        <w:t>możemy</w:t>
      </w:r>
      <w:r w:rsidR="00B23A1C">
        <w:rPr>
          <w:rFonts w:ascii="Noto IKEA Latin" w:hAnsi="Noto IKEA Latin"/>
        </w:rPr>
        <w:t xml:space="preserve"> wykorzystać ten </w:t>
      </w:r>
      <w:r w:rsidR="00D13660">
        <w:rPr>
          <w:rFonts w:ascii="Noto IKEA Latin" w:hAnsi="Noto IKEA Latin"/>
        </w:rPr>
        <w:t>okres</w:t>
      </w:r>
      <w:r w:rsidR="00B23A1C">
        <w:rPr>
          <w:rFonts w:ascii="Noto IKEA Latin" w:hAnsi="Noto IKEA Latin"/>
        </w:rPr>
        <w:t xml:space="preserve">, by </w:t>
      </w:r>
      <w:r w:rsidR="003D3093">
        <w:rPr>
          <w:rFonts w:ascii="Noto IKEA Latin" w:hAnsi="Noto IKEA Latin"/>
        </w:rPr>
        <w:t xml:space="preserve">czerpać z niego </w:t>
      </w:r>
      <w:r w:rsidR="00B23A1C">
        <w:rPr>
          <w:rFonts w:ascii="Noto IKEA Latin" w:hAnsi="Noto IKEA Latin"/>
        </w:rPr>
        <w:t xml:space="preserve">wiele </w:t>
      </w:r>
      <w:r w:rsidR="003D3093">
        <w:rPr>
          <w:rFonts w:ascii="Noto IKEA Latin" w:hAnsi="Noto IKEA Latin"/>
        </w:rPr>
        <w:t>radości</w:t>
      </w:r>
      <w:r w:rsidR="00E26A6D">
        <w:rPr>
          <w:rFonts w:ascii="Noto IKEA Latin" w:hAnsi="Noto IKEA Latin"/>
        </w:rPr>
        <w:t>.</w:t>
      </w:r>
      <w:r w:rsidR="00260589">
        <w:rPr>
          <w:rFonts w:ascii="Noto IKEA Latin" w:hAnsi="Noto IKEA Latin"/>
        </w:rPr>
        <w:t xml:space="preserve"> </w:t>
      </w:r>
      <w:r w:rsidR="00716898">
        <w:rPr>
          <w:rFonts w:ascii="Noto IKEA Latin" w:hAnsi="Noto IKEA Latin"/>
        </w:rPr>
        <w:t>Niewielkie</w:t>
      </w:r>
      <w:r w:rsidR="00260589">
        <w:rPr>
          <w:rFonts w:ascii="Noto IKEA Latin" w:hAnsi="Noto IKEA Latin"/>
        </w:rPr>
        <w:t xml:space="preserve"> zmiany </w:t>
      </w:r>
      <w:r w:rsidR="00E26A6D">
        <w:rPr>
          <w:rFonts w:ascii="Noto IKEA Latin" w:hAnsi="Noto IKEA Latin"/>
        </w:rPr>
        <w:t xml:space="preserve">mogą </w:t>
      </w:r>
      <w:r w:rsidR="00747C71">
        <w:rPr>
          <w:rFonts w:ascii="Noto IKEA Latin" w:hAnsi="Noto IKEA Latin"/>
        </w:rPr>
        <w:t xml:space="preserve">otworzyć szereg kolejnych możliwości </w:t>
      </w:r>
      <w:r w:rsidR="00716898">
        <w:rPr>
          <w:rFonts w:ascii="Noto IKEA Latin" w:hAnsi="Noto IKEA Latin"/>
        </w:rPr>
        <w:br/>
      </w:r>
      <w:r w:rsidR="00747C71">
        <w:rPr>
          <w:rFonts w:ascii="Noto IKEA Latin" w:hAnsi="Noto IKEA Latin"/>
        </w:rPr>
        <w:t xml:space="preserve">i </w:t>
      </w:r>
      <w:r w:rsidR="00E26A6D">
        <w:rPr>
          <w:rFonts w:ascii="Noto IKEA Latin" w:hAnsi="Noto IKEA Latin"/>
        </w:rPr>
        <w:t>pomóc</w:t>
      </w:r>
      <w:r w:rsidR="00260589">
        <w:rPr>
          <w:rFonts w:ascii="Noto IKEA Latin" w:hAnsi="Noto IKEA Latin"/>
        </w:rPr>
        <w:t xml:space="preserve"> </w:t>
      </w:r>
      <w:r w:rsidR="00747C71">
        <w:rPr>
          <w:rFonts w:ascii="Noto IKEA Latin" w:hAnsi="Noto IKEA Latin"/>
        </w:rPr>
        <w:t>nam w</w:t>
      </w:r>
      <w:r w:rsidR="00260589">
        <w:rPr>
          <w:rFonts w:ascii="Noto IKEA Latin" w:hAnsi="Noto IKEA Latin"/>
        </w:rPr>
        <w:t xml:space="preserve"> pełni </w:t>
      </w:r>
      <w:r w:rsidR="00B23A1C">
        <w:rPr>
          <w:rFonts w:ascii="Noto IKEA Latin" w:hAnsi="Noto IKEA Latin"/>
        </w:rPr>
        <w:t xml:space="preserve">docenić </w:t>
      </w:r>
      <w:r w:rsidR="00260589">
        <w:rPr>
          <w:rFonts w:ascii="Noto IKEA Latin" w:hAnsi="Noto IKEA Latin"/>
        </w:rPr>
        <w:t xml:space="preserve">potencjał </w:t>
      </w:r>
      <w:r w:rsidR="00D02FAF">
        <w:rPr>
          <w:rFonts w:ascii="Noto IKEA Latin" w:hAnsi="Noto IKEA Latin"/>
        </w:rPr>
        <w:t>własnych</w:t>
      </w:r>
      <w:r w:rsidR="00260589">
        <w:rPr>
          <w:rFonts w:ascii="Noto IKEA Latin" w:hAnsi="Noto IKEA Latin"/>
        </w:rPr>
        <w:t xml:space="preserve"> czterech kątów. </w:t>
      </w:r>
      <w:r w:rsidR="00D02FAF">
        <w:rPr>
          <w:rFonts w:ascii="Noto IKEA Latin" w:hAnsi="Noto IKEA Latin"/>
        </w:rPr>
        <w:t>IKEA po</w:t>
      </w:r>
      <w:r w:rsidR="00B23A1C">
        <w:rPr>
          <w:rFonts w:ascii="Noto IKEA Latin" w:hAnsi="Noto IKEA Latin"/>
        </w:rPr>
        <w:t>d</w:t>
      </w:r>
      <w:r w:rsidR="00D02FAF">
        <w:rPr>
          <w:rFonts w:ascii="Noto IKEA Latin" w:hAnsi="Noto IKEA Latin"/>
        </w:rPr>
        <w:t xml:space="preserve">powiada innowacyjne, niedrogie sposoby, które </w:t>
      </w:r>
      <w:r w:rsidR="00747C71">
        <w:rPr>
          <w:rFonts w:ascii="Noto IKEA Latin" w:hAnsi="Noto IKEA Latin"/>
        </w:rPr>
        <w:t>usprawnią</w:t>
      </w:r>
      <w:r w:rsidR="00D02FAF">
        <w:rPr>
          <w:rFonts w:ascii="Noto IKEA Latin" w:hAnsi="Noto IKEA Latin"/>
        </w:rPr>
        <w:t xml:space="preserve"> życie w domu, jednocześnie dbając </w:t>
      </w:r>
      <w:r w:rsidR="00716898">
        <w:rPr>
          <w:rFonts w:ascii="Noto IKEA Latin" w:hAnsi="Noto IKEA Latin"/>
        </w:rPr>
        <w:br/>
      </w:r>
      <w:r w:rsidR="00D02FAF">
        <w:rPr>
          <w:rFonts w:ascii="Noto IKEA Latin" w:hAnsi="Noto IKEA Latin"/>
        </w:rPr>
        <w:t xml:space="preserve">o środowisko. </w:t>
      </w:r>
      <w:r w:rsidR="00260589">
        <w:rPr>
          <w:rFonts w:ascii="Noto IKEA Latin" w:hAnsi="Noto IKEA Latin"/>
        </w:rPr>
        <w:t>Wprowadzenie do wnętrza systemów do przechowywania szybko</w:t>
      </w:r>
      <w:r w:rsidR="00B23A1C">
        <w:rPr>
          <w:rFonts w:ascii="Noto IKEA Latin" w:hAnsi="Noto IKEA Latin"/>
        </w:rPr>
        <w:t xml:space="preserve"> je uporządkuje</w:t>
      </w:r>
      <w:r w:rsidR="00260589">
        <w:rPr>
          <w:rFonts w:ascii="Noto IKEA Latin" w:hAnsi="Noto IKEA Latin"/>
        </w:rPr>
        <w:t xml:space="preserve"> </w:t>
      </w:r>
      <w:r w:rsidR="00B23A1C">
        <w:rPr>
          <w:rFonts w:ascii="Noto IKEA Latin" w:hAnsi="Noto IKEA Latin"/>
        </w:rPr>
        <w:t xml:space="preserve">i </w:t>
      </w:r>
      <w:r w:rsidR="00260589">
        <w:rPr>
          <w:rFonts w:ascii="Noto IKEA Latin" w:hAnsi="Noto IKEA Latin"/>
        </w:rPr>
        <w:t xml:space="preserve">nada </w:t>
      </w:r>
      <w:r w:rsidR="00B23A1C">
        <w:rPr>
          <w:rFonts w:ascii="Noto IKEA Latin" w:hAnsi="Noto IKEA Latin"/>
        </w:rPr>
        <w:t xml:space="preserve">mu </w:t>
      </w:r>
      <w:r w:rsidR="00260589">
        <w:rPr>
          <w:rFonts w:ascii="Noto IKEA Latin" w:hAnsi="Noto IKEA Latin"/>
        </w:rPr>
        <w:t>większej funkcjonalności</w:t>
      </w:r>
      <w:r w:rsidR="00D02FAF">
        <w:rPr>
          <w:rFonts w:ascii="Noto IKEA Latin" w:hAnsi="Noto IKEA Latin"/>
        </w:rPr>
        <w:t>.</w:t>
      </w:r>
      <w:r w:rsidR="00260589">
        <w:rPr>
          <w:rFonts w:ascii="Noto IKEA Latin" w:hAnsi="Noto IKEA Latin"/>
        </w:rPr>
        <w:t xml:space="preserve"> </w:t>
      </w:r>
      <w:r w:rsidR="00D02FAF">
        <w:rPr>
          <w:rFonts w:ascii="Noto IKEA Latin" w:hAnsi="Noto IKEA Latin"/>
        </w:rPr>
        <w:t>Z</w:t>
      </w:r>
      <w:r w:rsidR="00260589">
        <w:rPr>
          <w:rFonts w:ascii="Noto IKEA Latin" w:hAnsi="Noto IKEA Latin"/>
        </w:rPr>
        <w:t xml:space="preserve"> kolei kolorowe dodatki ożywią wystrój </w:t>
      </w:r>
      <w:r w:rsidR="00D13660">
        <w:rPr>
          <w:rFonts w:ascii="Noto IKEA Latin" w:hAnsi="Noto IKEA Latin"/>
        </w:rPr>
        <w:br/>
      </w:r>
      <w:r w:rsidR="00260589">
        <w:rPr>
          <w:rFonts w:ascii="Noto IKEA Latin" w:hAnsi="Noto IKEA Latin"/>
        </w:rPr>
        <w:t>i w jednej chwili pozwolą nam poczuć się</w:t>
      </w:r>
      <w:r w:rsidR="00D13660">
        <w:rPr>
          <w:rFonts w:ascii="Noto IKEA Latin" w:hAnsi="Noto IKEA Latin"/>
        </w:rPr>
        <w:t xml:space="preserve"> </w:t>
      </w:r>
      <w:r w:rsidR="00260589">
        <w:rPr>
          <w:rFonts w:ascii="Noto IKEA Latin" w:hAnsi="Noto IKEA Latin"/>
        </w:rPr>
        <w:t>jak na</w:t>
      </w:r>
      <w:r w:rsidR="00D12E6F">
        <w:rPr>
          <w:rFonts w:ascii="Noto IKEA Latin" w:hAnsi="Noto IKEA Latin"/>
        </w:rPr>
        <w:t xml:space="preserve"> wytęsknionej</w:t>
      </w:r>
      <w:r w:rsidR="00260589">
        <w:rPr>
          <w:rFonts w:ascii="Noto IKEA Latin" w:hAnsi="Noto IKEA Latin"/>
        </w:rPr>
        <w:t xml:space="preserve"> plaży czy w letnim barze</w:t>
      </w:r>
      <w:r w:rsidR="00D02FAF">
        <w:rPr>
          <w:rFonts w:ascii="Noto IKEA Latin" w:hAnsi="Noto IKEA Latin"/>
        </w:rPr>
        <w:t xml:space="preserve">, </w:t>
      </w:r>
      <w:r w:rsidR="00D13660">
        <w:rPr>
          <w:rFonts w:ascii="Noto IKEA Latin" w:hAnsi="Noto IKEA Latin"/>
        </w:rPr>
        <w:br/>
      </w:r>
      <w:r w:rsidR="00D02FAF">
        <w:rPr>
          <w:rFonts w:ascii="Noto IKEA Latin" w:hAnsi="Noto IKEA Latin"/>
        </w:rPr>
        <w:t>a p</w:t>
      </w:r>
      <w:r w:rsidR="009369CD">
        <w:rPr>
          <w:rFonts w:ascii="Noto IKEA Latin" w:hAnsi="Noto IKEA Latin"/>
        </w:rPr>
        <w:t xml:space="preserve">rzedmioty w jasnych, letnich </w:t>
      </w:r>
      <w:r w:rsidR="00D12E6F">
        <w:rPr>
          <w:rFonts w:ascii="Noto IKEA Latin" w:hAnsi="Noto IKEA Latin"/>
        </w:rPr>
        <w:t>barwach</w:t>
      </w:r>
      <w:r w:rsidR="009369CD">
        <w:rPr>
          <w:rFonts w:ascii="Noto IKEA Latin" w:hAnsi="Noto IKEA Latin"/>
        </w:rPr>
        <w:t>, rozjaśni</w:t>
      </w:r>
      <w:r w:rsidR="00D02FAF">
        <w:rPr>
          <w:rFonts w:ascii="Noto IKEA Latin" w:hAnsi="Noto IKEA Latin"/>
        </w:rPr>
        <w:t xml:space="preserve">ą </w:t>
      </w:r>
      <w:r w:rsidR="00D12E6F">
        <w:rPr>
          <w:rFonts w:ascii="Noto IKEA Latin" w:hAnsi="Noto IKEA Latin"/>
        </w:rPr>
        <w:t xml:space="preserve">przestrzeń </w:t>
      </w:r>
      <w:r w:rsidR="009369CD">
        <w:rPr>
          <w:rFonts w:ascii="Noto IKEA Latin" w:hAnsi="Noto IKEA Latin"/>
        </w:rPr>
        <w:t xml:space="preserve">i </w:t>
      </w:r>
      <w:r w:rsidR="00D02FAF">
        <w:rPr>
          <w:rFonts w:ascii="Noto IKEA Latin" w:hAnsi="Noto IKEA Latin"/>
        </w:rPr>
        <w:t xml:space="preserve">pomogą </w:t>
      </w:r>
      <w:r w:rsidR="009369CD">
        <w:rPr>
          <w:rFonts w:ascii="Noto IKEA Latin" w:hAnsi="Noto IKEA Latin"/>
        </w:rPr>
        <w:t>uzyskać spójny wygląd</w:t>
      </w:r>
      <w:r w:rsidR="00747C71">
        <w:rPr>
          <w:rFonts w:ascii="Noto IKEA Latin" w:hAnsi="Noto IKEA Latin"/>
        </w:rPr>
        <w:t>. Od</w:t>
      </w:r>
      <w:r w:rsidR="009369CD">
        <w:rPr>
          <w:rFonts w:ascii="Noto IKEA Latin" w:hAnsi="Noto IKEA Latin"/>
        </w:rPr>
        <w:t xml:space="preserve"> </w:t>
      </w:r>
      <w:r w:rsidR="00747C71">
        <w:rPr>
          <w:rFonts w:ascii="Noto IKEA Latin" w:hAnsi="Noto IKEA Latin"/>
        </w:rPr>
        <w:t xml:space="preserve">teraz </w:t>
      </w:r>
      <w:r w:rsidR="009369CD">
        <w:rPr>
          <w:rFonts w:ascii="Noto IKEA Latin" w:hAnsi="Noto IKEA Latin"/>
        </w:rPr>
        <w:t>leniwe popołudnia sprawią jeszcze więcej radości</w:t>
      </w:r>
      <w:r w:rsidR="00747C71">
        <w:rPr>
          <w:rFonts w:ascii="Noto IKEA Latin" w:hAnsi="Noto IKEA Latin"/>
        </w:rPr>
        <w:t>!</w:t>
      </w:r>
    </w:p>
    <w:p w14:paraId="795240AA" w14:textId="2D723831" w:rsidR="004E20F8" w:rsidRPr="004E20F8" w:rsidRDefault="00D02FAF" w:rsidP="004E20F8">
      <w:pPr>
        <w:jc w:val="both"/>
        <w:rPr>
          <w:rFonts w:ascii="Noto IKEA Latin" w:hAnsi="Noto IKEA Latin"/>
          <w:b/>
          <w:bCs/>
        </w:rPr>
      </w:pPr>
      <w:r>
        <w:rPr>
          <w:rFonts w:ascii="Noto IKEA Latin" w:hAnsi="Noto IKEA Latin"/>
          <w:b/>
          <w:bCs/>
        </w:rPr>
        <w:t xml:space="preserve">Jak prawdziwy </w:t>
      </w:r>
      <w:r w:rsidR="00AF2BCF">
        <w:rPr>
          <w:rFonts w:ascii="Noto IKEA Latin" w:hAnsi="Noto IKEA Latin"/>
          <w:b/>
          <w:bCs/>
        </w:rPr>
        <w:t>s</w:t>
      </w:r>
      <w:r>
        <w:rPr>
          <w:rFonts w:ascii="Noto IKEA Latin" w:hAnsi="Noto IKEA Latin"/>
          <w:b/>
          <w:bCs/>
        </w:rPr>
        <w:t xml:space="preserve">zef </w:t>
      </w:r>
      <w:r w:rsidR="00AF2BCF">
        <w:rPr>
          <w:rFonts w:ascii="Noto IKEA Latin" w:hAnsi="Noto IKEA Latin"/>
          <w:b/>
          <w:bCs/>
        </w:rPr>
        <w:t>k</w:t>
      </w:r>
      <w:r>
        <w:rPr>
          <w:rFonts w:ascii="Noto IKEA Latin" w:hAnsi="Noto IKEA Latin"/>
          <w:b/>
          <w:bCs/>
        </w:rPr>
        <w:t>uchni</w:t>
      </w:r>
    </w:p>
    <w:p w14:paraId="4FFB6260" w14:textId="5F23B690" w:rsidR="00747C71" w:rsidRDefault="009369CD" w:rsidP="00450A63">
      <w:pPr>
        <w:jc w:val="both"/>
        <w:rPr>
          <w:rFonts w:ascii="Noto IKEA Latin" w:hAnsi="Noto IKEA Latin"/>
        </w:rPr>
      </w:pPr>
      <w:r w:rsidRPr="004E20F8">
        <w:rPr>
          <w:rFonts w:ascii="Noto IKEA Latin" w:hAnsi="Noto IKEA Latin"/>
        </w:rPr>
        <w:t>Nowy sezon to idealna okazja</w:t>
      </w:r>
      <w:r w:rsidR="00172BE2">
        <w:rPr>
          <w:rFonts w:ascii="Noto IKEA Latin" w:hAnsi="Noto IKEA Latin"/>
        </w:rPr>
        <w:t xml:space="preserve"> do </w:t>
      </w:r>
      <w:r w:rsidRPr="004E20F8">
        <w:rPr>
          <w:rFonts w:ascii="Noto IKEA Latin" w:hAnsi="Noto IKEA Latin"/>
        </w:rPr>
        <w:t>uporządkowa</w:t>
      </w:r>
      <w:r w:rsidR="00172BE2">
        <w:rPr>
          <w:rFonts w:ascii="Noto IKEA Latin" w:hAnsi="Noto IKEA Latin"/>
        </w:rPr>
        <w:t>nia</w:t>
      </w:r>
      <w:r w:rsidRPr="004E20F8">
        <w:rPr>
          <w:rFonts w:ascii="Noto IKEA Latin" w:hAnsi="Noto IKEA Latin"/>
        </w:rPr>
        <w:t xml:space="preserve"> </w:t>
      </w:r>
      <w:r w:rsidR="00EF7C66">
        <w:rPr>
          <w:rFonts w:ascii="Noto IKEA Latin" w:hAnsi="Noto IKEA Latin"/>
        </w:rPr>
        <w:t xml:space="preserve">serca </w:t>
      </w:r>
      <w:r w:rsidRPr="004E20F8">
        <w:rPr>
          <w:rFonts w:ascii="Noto IKEA Latin" w:hAnsi="Noto IKEA Latin"/>
        </w:rPr>
        <w:t>domu</w:t>
      </w:r>
      <w:r w:rsidR="00EF7C66">
        <w:rPr>
          <w:rFonts w:ascii="Noto IKEA Latin" w:hAnsi="Noto IKEA Latin"/>
        </w:rPr>
        <w:t xml:space="preserve"> </w:t>
      </w:r>
      <w:r w:rsidR="00D0654C">
        <w:rPr>
          <w:rFonts w:ascii="Noto IKEA Latin" w:hAnsi="Noto IKEA Latin"/>
        </w:rPr>
        <w:t xml:space="preserve">– </w:t>
      </w:r>
      <w:r w:rsidRPr="004E20F8">
        <w:rPr>
          <w:rFonts w:ascii="Noto IKEA Latin" w:hAnsi="Noto IKEA Latin"/>
        </w:rPr>
        <w:t xml:space="preserve">kuchni. Według badania przeprowadzonego przez </w:t>
      </w:r>
      <w:proofErr w:type="spellStart"/>
      <w:r w:rsidRPr="000123BB">
        <w:rPr>
          <w:rFonts w:ascii="Noto IKEA Latin" w:hAnsi="Noto IKEA Latin"/>
        </w:rPr>
        <w:t>Think</w:t>
      </w:r>
      <w:proofErr w:type="spellEnd"/>
      <w:r w:rsidRPr="000123BB">
        <w:rPr>
          <w:rFonts w:ascii="Noto IKEA Latin" w:hAnsi="Noto IKEA Latin"/>
        </w:rPr>
        <w:t xml:space="preserve"> </w:t>
      </w:r>
      <w:proofErr w:type="spellStart"/>
      <w:r w:rsidRPr="000123BB">
        <w:rPr>
          <w:rFonts w:ascii="Noto IKEA Latin" w:hAnsi="Noto IKEA Latin"/>
        </w:rPr>
        <w:t>Forward</w:t>
      </w:r>
      <w:proofErr w:type="spellEnd"/>
      <w:r w:rsidRPr="000123BB">
        <w:rPr>
          <w:rFonts w:ascii="Noto IKEA Latin" w:hAnsi="Noto IKEA Latin"/>
        </w:rPr>
        <w:t xml:space="preserve"> dla IKEA Polska</w:t>
      </w:r>
      <w:r w:rsidRPr="000123BB">
        <w:rPr>
          <w:rFonts w:ascii="Noto IKEA Latin" w:hAnsi="Noto IKEA Latin"/>
          <w:vertAlign w:val="superscript"/>
        </w:rPr>
        <w:footnoteReference w:id="1"/>
      </w:r>
      <w:r w:rsidRPr="000123BB">
        <w:rPr>
          <w:rFonts w:ascii="Noto IKEA Latin" w:hAnsi="Noto IKEA Latin"/>
        </w:rPr>
        <w:t xml:space="preserve"> Polacy</w:t>
      </w:r>
      <w:r w:rsidRPr="004E20F8">
        <w:rPr>
          <w:rFonts w:ascii="Noto IKEA Latin" w:hAnsi="Noto IKEA Latin"/>
        </w:rPr>
        <w:t xml:space="preserve"> cenią sobie</w:t>
      </w:r>
      <w:r w:rsidR="00EF7C66">
        <w:rPr>
          <w:rFonts w:ascii="Noto IKEA Latin" w:hAnsi="Noto IKEA Latin"/>
        </w:rPr>
        <w:t>,</w:t>
      </w:r>
      <w:r w:rsidRPr="004E20F8">
        <w:rPr>
          <w:rFonts w:ascii="Noto IKEA Latin" w:hAnsi="Noto IKEA Latin"/>
        </w:rPr>
        <w:t xml:space="preserve"> gdy ich kuchnia jest funkcjonalna oraz praktyczna. Wynika to z faktu, że u większości z nas jest to niewielkie pomieszczenie,</w:t>
      </w:r>
      <w:r w:rsidR="000123BB">
        <w:rPr>
          <w:rFonts w:ascii="Noto IKEA Latin" w:hAnsi="Noto IKEA Latin"/>
        </w:rPr>
        <w:t xml:space="preserve"> </w:t>
      </w:r>
      <w:r w:rsidRPr="004E20F8">
        <w:rPr>
          <w:rFonts w:ascii="Noto IKEA Latin" w:hAnsi="Noto IKEA Latin"/>
        </w:rPr>
        <w:t>mające średnio 9,8 m</w:t>
      </w:r>
      <w:r w:rsidRPr="004E20F8">
        <w:rPr>
          <w:rFonts w:ascii="Noto IKEA Latin" w:hAnsi="Noto IKEA Latin"/>
          <w:vertAlign w:val="superscript"/>
        </w:rPr>
        <w:t>2</w:t>
      </w:r>
      <w:r w:rsidRPr="004E20F8">
        <w:rPr>
          <w:rFonts w:ascii="Noto IKEA Latin" w:hAnsi="Noto IKEA Latin"/>
        </w:rPr>
        <w:t xml:space="preserve">. </w:t>
      </w:r>
      <w:r w:rsidR="000715FF">
        <w:rPr>
          <w:rFonts w:ascii="Noto IKEA Latin" w:hAnsi="Noto IKEA Latin"/>
        </w:rPr>
        <w:t>P</w:t>
      </w:r>
      <w:r w:rsidR="00DE1FCF">
        <w:rPr>
          <w:rFonts w:ascii="Noto IKEA Latin" w:hAnsi="Noto IKEA Latin"/>
        </w:rPr>
        <w:t>rzygotowanie posiłków może być przyjemne niezależnie od wymiarów wnętrza, dzięki jego odpowiedniemu zagospodarowaniu,</w:t>
      </w:r>
      <w:r w:rsidR="00D02FAF">
        <w:rPr>
          <w:rFonts w:ascii="Noto IKEA Latin" w:hAnsi="Noto IKEA Latin"/>
        </w:rPr>
        <w:t xml:space="preserve"> np. poprzez z</w:t>
      </w:r>
      <w:r w:rsidR="004E20F8">
        <w:rPr>
          <w:rFonts w:ascii="Noto IKEA Latin" w:hAnsi="Noto IKEA Latin"/>
        </w:rPr>
        <w:t xml:space="preserve">awieszenie na ścianie kratki </w:t>
      </w:r>
      <w:r w:rsidR="004E20F8" w:rsidRPr="004E20F8">
        <w:rPr>
          <w:rFonts w:ascii="Noto IKEA Latin" w:hAnsi="Noto IKEA Latin"/>
          <w:b/>
          <w:bCs/>
        </w:rPr>
        <w:t>KUNGSFORS</w:t>
      </w:r>
      <w:r w:rsidR="00414851">
        <w:rPr>
          <w:rFonts w:ascii="Noto IKEA Latin" w:hAnsi="Noto IKEA Latin"/>
        </w:rPr>
        <w:t>, wyposażonej w szyny i haki</w:t>
      </w:r>
      <w:r w:rsidR="00D02FAF">
        <w:rPr>
          <w:rFonts w:ascii="Noto IKEA Latin" w:hAnsi="Noto IKEA Latin"/>
        </w:rPr>
        <w:t>.</w:t>
      </w:r>
      <w:r w:rsidR="00172BE2">
        <w:rPr>
          <w:rFonts w:ascii="Noto IKEA Latin" w:hAnsi="Noto IKEA Latin"/>
        </w:rPr>
        <w:t xml:space="preserve"> </w:t>
      </w:r>
      <w:r w:rsidR="00D02FAF">
        <w:rPr>
          <w:rFonts w:ascii="Noto IKEA Latin" w:hAnsi="Noto IKEA Latin"/>
        </w:rPr>
        <w:t>J</w:t>
      </w:r>
      <w:r w:rsidR="00172BE2">
        <w:rPr>
          <w:rFonts w:ascii="Noto IKEA Latin" w:hAnsi="Noto IKEA Latin"/>
        </w:rPr>
        <w:t xml:space="preserve">est </w:t>
      </w:r>
      <w:r w:rsidR="00D02FAF">
        <w:rPr>
          <w:rFonts w:ascii="Noto IKEA Latin" w:hAnsi="Noto IKEA Latin"/>
        </w:rPr>
        <w:t xml:space="preserve">to </w:t>
      </w:r>
      <w:r w:rsidR="00172BE2">
        <w:rPr>
          <w:rFonts w:ascii="Noto IKEA Latin" w:hAnsi="Noto IKEA Latin"/>
        </w:rPr>
        <w:t>niezwykle łatwe</w:t>
      </w:r>
      <w:r w:rsidR="000715FF">
        <w:rPr>
          <w:rFonts w:ascii="Noto IKEA Latin" w:hAnsi="Noto IKEA Latin"/>
        </w:rPr>
        <w:t xml:space="preserve"> rozwiązanie, które</w:t>
      </w:r>
      <w:r w:rsidR="004E20F8">
        <w:rPr>
          <w:rFonts w:ascii="Noto IKEA Latin" w:hAnsi="Noto IKEA Latin"/>
          <w:b/>
          <w:bCs/>
        </w:rPr>
        <w:t xml:space="preserve"> </w:t>
      </w:r>
      <w:r w:rsidR="004E20F8">
        <w:rPr>
          <w:rFonts w:ascii="Noto IKEA Latin" w:hAnsi="Noto IKEA Latin"/>
        </w:rPr>
        <w:t xml:space="preserve">sprawi, że </w:t>
      </w:r>
      <w:r w:rsidR="00747C71">
        <w:rPr>
          <w:rFonts w:ascii="Noto IKEA Latin" w:hAnsi="Noto IKEA Latin"/>
        </w:rPr>
        <w:t xml:space="preserve">przestrzeń </w:t>
      </w:r>
      <w:r w:rsidR="00414851">
        <w:rPr>
          <w:rFonts w:ascii="Noto IKEA Latin" w:hAnsi="Noto IKEA Latin"/>
        </w:rPr>
        <w:t>nabierze atrakcyjnego wyglądu</w:t>
      </w:r>
      <w:r w:rsidR="00DE1FCF">
        <w:rPr>
          <w:rFonts w:ascii="Noto IKEA Latin" w:hAnsi="Noto IKEA Latin"/>
        </w:rPr>
        <w:t xml:space="preserve"> i</w:t>
      </w:r>
      <w:r w:rsidR="00172BE2">
        <w:rPr>
          <w:rFonts w:ascii="Noto IKEA Latin" w:hAnsi="Noto IKEA Latin"/>
        </w:rPr>
        <w:t xml:space="preserve"> </w:t>
      </w:r>
      <w:r w:rsidR="00414851">
        <w:rPr>
          <w:rFonts w:ascii="Noto IKEA Latin" w:hAnsi="Noto IKEA Latin"/>
        </w:rPr>
        <w:t>na blacie zwolni się cenne miejsce</w:t>
      </w:r>
      <w:r w:rsidR="00172BE2">
        <w:rPr>
          <w:rFonts w:ascii="Noto IKEA Latin" w:hAnsi="Noto IKEA Latin"/>
        </w:rPr>
        <w:t xml:space="preserve">. </w:t>
      </w:r>
      <w:r w:rsidR="00DE1FCF">
        <w:rPr>
          <w:rFonts w:ascii="Noto IKEA Latin" w:hAnsi="Noto IKEA Latin"/>
        </w:rPr>
        <w:t xml:space="preserve">Na nowo spójrzmy także na zieleń w domu. </w:t>
      </w:r>
      <w:r w:rsidR="00414851">
        <w:rPr>
          <w:rFonts w:ascii="Noto IKEA Latin" w:hAnsi="Noto IKEA Latin"/>
        </w:rPr>
        <w:t xml:space="preserve">Kto powiedział, że rośliny </w:t>
      </w:r>
      <w:r w:rsidR="00716898">
        <w:rPr>
          <w:rFonts w:ascii="Noto IKEA Latin" w:hAnsi="Noto IKEA Latin"/>
        </w:rPr>
        <w:t>trzeba</w:t>
      </w:r>
      <w:r w:rsidR="00414851">
        <w:rPr>
          <w:rFonts w:ascii="Noto IKEA Latin" w:hAnsi="Noto IKEA Latin"/>
        </w:rPr>
        <w:t xml:space="preserve"> hodować tylko na parapecie? Wózek na kółkach </w:t>
      </w:r>
      <w:r w:rsidR="00414851" w:rsidRPr="00414851">
        <w:rPr>
          <w:rFonts w:ascii="Noto IKEA Latin" w:hAnsi="Noto IKEA Latin"/>
          <w:b/>
          <w:bCs/>
        </w:rPr>
        <w:t>RISATORP</w:t>
      </w:r>
      <w:r w:rsidR="00172BE2" w:rsidRPr="00172BE2">
        <w:rPr>
          <w:rFonts w:ascii="Noto IKEA Latin" w:hAnsi="Noto IKEA Latin"/>
        </w:rPr>
        <w:t>,</w:t>
      </w:r>
      <w:r w:rsidR="00172BE2">
        <w:rPr>
          <w:rFonts w:ascii="Noto IKEA Latin" w:hAnsi="Noto IKEA Latin"/>
          <w:b/>
          <w:bCs/>
        </w:rPr>
        <w:t xml:space="preserve"> </w:t>
      </w:r>
      <w:r w:rsidR="00172BE2" w:rsidRPr="00172BE2">
        <w:rPr>
          <w:rFonts w:ascii="Noto IKEA Latin" w:hAnsi="Noto IKEA Latin"/>
        </w:rPr>
        <w:t xml:space="preserve">na którym </w:t>
      </w:r>
      <w:r w:rsidR="00172BE2" w:rsidRPr="00716898">
        <w:rPr>
          <w:rFonts w:ascii="Noto IKEA Latin" w:hAnsi="Noto IKEA Latin"/>
        </w:rPr>
        <w:t>można</w:t>
      </w:r>
      <w:r w:rsidR="00172BE2" w:rsidRPr="00172BE2">
        <w:rPr>
          <w:rFonts w:ascii="Noto IKEA Latin" w:hAnsi="Noto IKEA Latin"/>
        </w:rPr>
        <w:t xml:space="preserve"> umieścić zi</w:t>
      </w:r>
      <w:r w:rsidR="00172BE2">
        <w:rPr>
          <w:rFonts w:ascii="Noto IKEA Latin" w:hAnsi="Noto IKEA Latin"/>
        </w:rPr>
        <w:t>o</w:t>
      </w:r>
      <w:r w:rsidR="00172BE2" w:rsidRPr="00172BE2">
        <w:rPr>
          <w:rFonts w:ascii="Noto IKEA Latin" w:hAnsi="Noto IKEA Latin"/>
        </w:rPr>
        <w:t>ła</w:t>
      </w:r>
      <w:r w:rsidR="00172BE2">
        <w:rPr>
          <w:rFonts w:ascii="Noto IKEA Latin" w:hAnsi="Noto IKEA Latin"/>
        </w:rPr>
        <w:t>,</w:t>
      </w:r>
      <w:r w:rsidR="00414851">
        <w:rPr>
          <w:rFonts w:ascii="Noto IKEA Latin" w:hAnsi="Noto IKEA Latin"/>
          <w:b/>
          <w:bCs/>
        </w:rPr>
        <w:t xml:space="preserve"> </w:t>
      </w:r>
      <w:r w:rsidR="00414851">
        <w:rPr>
          <w:rFonts w:ascii="Noto IKEA Latin" w:hAnsi="Noto IKEA Latin"/>
        </w:rPr>
        <w:t xml:space="preserve">będzie </w:t>
      </w:r>
      <w:r w:rsidR="000715FF">
        <w:rPr>
          <w:rFonts w:ascii="Noto IKEA Latin" w:hAnsi="Noto IKEA Latin"/>
        </w:rPr>
        <w:t xml:space="preserve">podążał </w:t>
      </w:r>
      <w:r w:rsidR="00414851">
        <w:rPr>
          <w:rFonts w:ascii="Noto IKEA Latin" w:hAnsi="Noto IKEA Latin"/>
        </w:rPr>
        <w:t>z kucharzem</w:t>
      </w:r>
      <w:r w:rsidR="00172BE2">
        <w:rPr>
          <w:rFonts w:ascii="Noto IKEA Latin" w:hAnsi="Noto IKEA Latin"/>
        </w:rPr>
        <w:t>,</w:t>
      </w:r>
      <w:r w:rsidR="000A425D">
        <w:rPr>
          <w:rFonts w:ascii="Noto IKEA Latin" w:hAnsi="Noto IKEA Latin"/>
        </w:rPr>
        <w:t xml:space="preserve"> </w:t>
      </w:r>
      <w:r w:rsidR="000715FF">
        <w:rPr>
          <w:rFonts w:ascii="Noto IKEA Latin" w:hAnsi="Noto IKEA Latin"/>
        </w:rPr>
        <w:t xml:space="preserve">dzięki czemu wszystkie niezbędne dodatki </w:t>
      </w:r>
      <w:r w:rsidR="00D13660">
        <w:rPr>
          <w:rFonts w:ascii="Noto IKEA Latin" w:hAnsi="Noto IKEA Latin"/>
        </w:rPr>
        <w:t>zawsze</w:t>
      </w:r>
      <w:r w:rsidR="002E4F76">
        <w:rPr>
          <w:rFonts w:ascii="Noto IKEA Latin" w:hAnsi="Noto IKEA Latin"/>
        </w:rPr>
        <w:t xml:space="preserve"> </w:t>
      </w:r>
      <w:r w:rsidR="00D13660">
        <w:rPr>
          <w:rFonts w:ascii="Noto IKEA Latin" w:hAnsi="Noto IKEA Latin"/>
        </w:rPr>
        <w:t>znajdą się</w:t>
      </w:r>
      <w:r w:rsidR="000715FF">
        <w:rPr>
          <w:rFonts w:ascii="Noto IKEA Latin" w:hAnsi="Noto IKEA Latin"/>
        </w:rPr>
        <w:t xml:space="preserve"> pod ręk</w:t>
      </w:r>
      <w:r w:rsidR="000123BB">
        <w:rPr>
          <w:rFonts w:ascii="Noto IKEA Latin" w:hAnsi="Noto IKEA Latin"/>
        </w:rPr>
        <w:t>ą</w:t>
      </w:r>
      <w:r w:rsidR="00747C71">
        <w:rPr>
          <w:rFonts w:ascii="Noto IKEA Latin" w:hAnsi="Noto IKEA Latin"/>
        </w:rPr>
        <w:t>.</w:t>
      </w:r>
      <w:r w:rsidR="003D3093">
        <w:rPr>
          <w:rFonts w:ascii="Noto IKEA Latin" w:hAnsi="Noto IKEA Latin"/>
        </w:rPr>
        <w:t xml:space="preserve"> </w:t>
      </w:r>
      <w:r w:rsidR="000715FF">
        <w:rPr>
          <w:rFonts w:ascii="Noto IKEA Latin" w:hAnsi="Noto IKEA Latin"/>
        </w:rPr>
        <w:t>U</w:t>
      </w:r>
      <w:r w:rsidR="003D3093">
        <w:rPr>
          <w:rFonts w:ascii="Noto IKEA Latin" w:hAnsi="Noto IKEA Latin"/>
        </w:rPr>
        <w:t>stawione na nim przyprawy będą się pięknie</w:t>
      </w:r>
      <w:r w:rsidR="000715FF">
        <w:rPr>
          <w:rFonts w:ascii="Noto IKEA Latin" w:hAnsi="Noto IKEA Latin"/>
        </w:rPr>
        <w:t xml:space="preserve"> prezentowały</w:t>
      </w:r>
      <w:r w:rsidR="00AF2BCF">
        <w:rPr>
          <w:rFonts w:ascii="Noto IKEA Latin" w:hAnsi="Noto IKEA Latin"/>
        </w:rPr>
        <w:t>,</w:t>
      </w:r>
      <w:r w:rsidR="00716898">
        <w:rPr>
          <w:rFonts w:ascii="Noto IKEA Latin" w:hAnsi="Noto IKEA Latin"/>
        </w:rPr>
        <w:t xml:space="preserve"> </w:t>
      </w:r>
      <w:r w:rsidR="00AF2BCF">
        <w:rPr>
          <w:rFonts w:ascii="Noto IKEA Latin" w:hAnsi="Noto IKEA Latin"/>
        </w:rPr>
        <w:t xml:space="preserve">a </w:t>
      </w:r>
      <w:r w:rsidR="000715FF">
        <w:rPr>
          <w:rFonts w:ascii="Noto IKEA Latin" w:hAnsi="Noto IKEA Latin"/>
        </w:rPr>
        <w:t>jego mobilność pozwoli</w:t>
      </w:r>
      <w:r w:rsidR="00D13660">
        <w:rPr>
          <w:rFonts w:ascii="Noto IKEA Latin" w:hAnsi="Noto IKEA Latin"/>
        </w:rPr>
        <w:t xml:space="preserve"> nam</w:t>
      </w:r>
      <w:r w:rsidR="000715FF">
        <w:rPr>
          <w:rFonts w:ascii="Noto IKEA Latin" w:hAnsi="Noto IKEA Latin"/>
        </w:rPr>
        <w:t xml:space="preserve"> poczuć się jak w kuchni </w:t>
      </w:r>
      <w:r w:rsidR="002E4F76">
        <w:rPr>
          <w:rFonts w:ascii="Noto IKEA Latin" w:hAnsi="Noto IKEA Latin"/>
        </w:rPr>
        <w:t>pięcio</w:t>
      </w:r>
      <w:r w:rsidR="000715FF">
        <w:rPr>
          <w:rFonts w:ascii="Noto IKEA Latin" w:hAnsi="Noto IKEA Latin"/>
        </w:rPr>
        <w:t>gwiazdkowej restauracji.</w:t>
      </w:r>
    </w:p>
    <w:p w14:paraId="25A86D4F" w14:textId="6737AFBA" w:rsidR="00BE5F18" w:rsidRPr="00172BE2" w:rsidRDefault="00747C71" w:rsidP="00450A63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lastRenderedPageBreak/>
        <w:t>Nowa</w:t>
      </w:r>
      <w:r w:rsidR="00414851">
        <w:rPr>
          <w:rFonts w:ascii="Noto IKEA Latin" w:hAnsi="Noto IKEA Latin"/>
        </w:rPr>
        <w:t xml:space="preserve"> pora roku to </w:t>
      </w:r>
      <w:r w:rsidR="000A425D">
        <w:rPr>
          <w:rFonts w:ascii="Noto IKEA Latin" w:hAnsi="Noto IKEA Latin"/>
        </w:rPr>
        <w:t>dobry</w:t>
      </w:r>
      <w:r w:rsidR="00414851">
        <w:rPr>
          <w:rFonts w:ascii="Noto IKEA Latin" w:hAnsi="Noto IKEA Latin"/>
        </w:rPr>
        <w:t xml:space="preserve"> czas</w:t>
      </w:r>
      <w:r w:rsidR="000123BB">
        <w:rPr>
          <w:rFonts w:ascii="Noto IKEA Latin" w:hAnsi="Noto IKEA Latin"/>
        </w:rPr>
        <w:t>,</w:t>
      </w:r>
      <w:r w:rsidR="00414851">
        <w:rPr>
          <w:rFonts w:ascii="Noto IKEA Latin" w:hAnsi="Noto IKEA Latin"/>
        </w:rPr>
        <w:t xml:space="preserve"> </w:t>
      </w:r>
      <w:r w:rsidR="002E4F76">
        <w:rPr>
          <w:rFonts w:ascii="Noto IKEA Latin" w:hAnsi="Noto IKEA Latin"/>
        </w:rPr>
        <w:t xml:space="preserve">żeby zatroszczyć się o nas samych i o środowisko. </w:t>
      </w:r>
      <w:r w:rsidR="00716898">
        <w:rPr>
          <w:rFonts w:ascii="Noto IKEA Latin" w:hAnsi="Noto IKEA Latin"/>
        </w:rPr>
        <w:t xml:space="preserve">Gdy wybieramy się po świeże warzywa i owoce do pysznej letniej sałatki, pamiętajmy o zabraniu ze sobą </w:t>
      </w:r>
      <w:r w:rsidR="00D12E6F">
        <w:rPr>
          <w:rFonts w:ascii="Noto IKEA Latin" w:hAnsi="Noto IKEA Latin"/>
        </w:rPr>
        <w:t xml:space="preserve">przewiewnej </w:t>
      </w:r>
      <w:r w:rsidR="00AA1291">
        <w:rPr>
          <w:rFonts w:ascii="Noto IKEA Latin" w:hAnsi="Noto IKEA Latin"/>
        </w:rPr>
        <w:t xml:space="preserve">siatki </w:t>
      </w:r>
      <w:r w:rsidR="00D12E6F" w:rsidRPr="00172BE2">
        <w:rPr>
          <w:rFonts w:ascii="Noto IKEA Latin" w:hAnsi="Noto IKEA Latin"/>
          <w:b/>
          <w:bCs/>
        </w:rPr>
        <w:t>KUNGSFORS</w:t>
      </w:r>
      <w:r w:rsidR="00D12E6F" w:rsidDel="00D12E6F">
        <w:rPr>
          <w:rFonts w:ascii="Noto IKEA Latin" w:hAnsi="Noto IKEA Latin"/>
        </w:rPr>
        <w:t xml:space="preserve"> </w:t>
      </w:r>
      <w:r w:rsidR="00716898">
        <w:rPr>
          <w:rFonts w:ascii="Noto IKEA Latin" w:hAnsi="Noto IKEA Latin"/>
        </w:rPr>
        <w:t xml:space="preserve">ze 100% bawełny. Dzięki temu żywność zawsze będzie </w:t>
      </w:r>
      <w:r w:rsidR="00D13660">
        <w:rPr>
          <w:rFonts w:ascii="Noto IKEA Latin" w:hAnsi="Noto IKEA Latin"/>
        </w:rPr>
        <w:br/>
      </w:r>
      <w:r w:rsidR="00716898">
        <w:rPr>
          <w:rFonts w:ascii="Noto IKEA Latin" w:hAnsi="Noto IKEA Latin"/>
        </w:rPr>
        <w:t xml:space="preserve">w dobrej kondycji. </w:t>
      </w:r>
      <w:r w:rsidR="00414851">
        <w:rPr>
          <w:rFonts w:ascii="Noto IKEA Latin" w:hAnsi="Noto IKEA Latin"/>
        </w:rPr>
        <w:t>W tym sezonie postawmy</w:t>
      </w:r>
      <w:r w:rsidR="00716898">
        <w:rPr>
          <w:rFonts w:ascii="Noto IKEA Latin" w:hAnsi="Noto IKEA Latin"/>
        </w:rPr>
        <w:t xml:space="preserve"> także</w:t>
      </w:r>
      <w:r w:rsidR="00414851">
        <w:rPr>
          <w:rFonts w:ascii="Noto IKEA Latin" w:hAnsi="Noto IKEA Latin"/>
        </w:rPr>
        <w:t xml:space="preserve"> na</w:t>
      </w:r>
      <w:r w:rsidR="00302972">
        <w:rPr>
          <w:rFonts w:ascii="Noto IKEA Latin" w:hAnsi="Noto IKEA Latin"/>
        </w:rPr>
        <w:t xml:space="preserve"> </w:t>
      </w:r>
      <w:r w:rsidR="00D12E6F">
        <w:rPr>
          <w:rFonts w:ascii="Noto IKEA Latin" w:hAnsi="Noto IKEA Latin"/>
        </w:rPr>
        <w:t>recyklin</w:t>
      </w:r>
      <w:r w:rsidR="00302972">
        <w:rPr>
          <w:rFonts w:ascii="Noto IKEA Latin" w:hAnsi="Noto IKEA Latin"/>
        </w:rPr>
        <w:t>g</w:t>
      </w:r>
      <w:r w:rsidR="00450A63">
        <w:rPr>
          <w:rFonts w:ascii="Noto IKEA Latin" w:hAnsi="Noto IKEA Latin"/>
        </w:rPr>
        <w:t xml:space="preserve"> i pod zlewem umieśćmy kosz </w:t>
      </w:r>
      <w:r w:rsidR="00D13660">
        <w:rPr>
          <w:rFonts w:ascii="Noto IKEA Latin" w:hAnsi="Noto IKEA Latin"/>
        </w:rPr>
        <w:br/>
      </w:r>
      <w:r w:rsidR="00450A63">
        <w:rPr>
          <w:rFonts w:ascii="Noto IKEA Latin" w:hAnsi="Noto IKEA Latin"/>
        </w:rPr>
        <w:t xml:space="preserve">z pokrywką </w:t>
      </w:r>
      <w:r w:rsidR="00450A63" w:rsidRPr="00450A63">
        <w:rPr>
          <w:rFonts w:ascii="Noto IKEA Latin" w:hAnsi="Noto IKEA Latin"/>
          <w:b/>
          <w:bCs/>
        </w:rPr>
        <w:t>HÅLLBAR</w:t>
      </w:r>
      <w:r w:rsidR="00450A63">
        <w:rPr>
          <w:rFonts w:ascii="Noto IKEA Latin" w:hAnsi="Noto IKEA Latin"/>
        </w:rPr>
        <w:t xml:space="preserve">, który pomoże </w:t>
      </w:r>
      <w:r w:rsidR="000123BB">
        <w:rPr>
          <w:rFonts w:ascii="Noto IKEA Latin" w:hAnsi="Noto IKEA Latin"/>
        </w:rPr>
        <w:t xml:space="preserve">odpowiednio przechowywać </w:t>
      </w:r>
      <w:r w:rsidR="00450A63">
        <w:rPr>
          <w:rFonts w:ascii="Noto IKEA Latin" w:hAnsi="Noto IKEA Latin"/>
        </w:rPr>
        <w:t xml:space="preserve">odpadki </w:t>
      </w:r>
      <w:r w:rsidR="00172BE2">
        <w:rPr>
          <w:rFonts w:ascii="Noto IKEA Latin" w:hAnsi="Noto IKEA Latin"/>
        </w:rPr>
        <w:t>oraz</w:t>
      </w:r>
      <w:r w:rsidR="00450A63">
        <w:rPr>
          <w:rFonts w:ascii="Noto IKEA Latin" w:hAnsi="Noto IKEA Latin"/>
        </w:rPr>
        <w:t xml:space="preserve"> ścinki na kompost</w:t>
      </w:r>
      <w:r w:rsidR="00D12E6F">
        <w:rPr>
          <w:rFonts w:ascii="Noto IKEA Latin" w:hAnsi="Noto IKEA Latin"/>
        </w:rPr>
        <w:t xml:space="preserve">, czy </w:t>
      </w:r>
      <w:r w:rsidR="00AA1291">
        <w:rPr>
          <w:rFonts w:ascii="Noto IKEA Latin" w:hAnsi="Noto IKEA Latin"/>
        </w:rPr>
        <w:t xml:space="preserve">ułatwi </w:t>
      </w:r>
      <w:r w:rsidR="00D12E6F">
        <w:rPr>
          <w:rFonts w:ascii="Noto IKEA Latin" w:hAnsi="Noto IKEA Latin"/>
        </w:rPr>
        <w:t>segregację frakcji bio</w:t>
      </w:r>
      <w:r w:rsidR="002E4F76">
        <w:rPr>
          <w:rFonts w:ascii="Noto IKEA Latin" w:hAnsi="Noto IKEA Latin"/>
        </w:rPr>
        <w:t>.</w:t>
      </w:r>
    </w:p>
    <w:p w14:paraId="3A3C064F" w14:textId="1CD2A902" w:rsidR="006A332E" w:rsidRPr="006A332E" w:rsidRDefault="00F27645" w:rsidP="006A332E">
      <w:pPr>
        <w:jc w:val="both"/>
        <w:rPr>
          <w:rFonts w:ascii="Noto IKEA Latin" w:eastAsia="Times New Roman" w:hAnsi="Noto IKEA Latin" w:cs="Segoe UI"/>
          <w:sz w:val="21"/>
          <w:szCs w:val="21"/>
          <w:lang w:eastAsia="pl-PL"/>
        </w:rPr>
      </w:pPr>
      <w:r>
        <w:rPr>
          <w:rFonts w:ascii="Noto IKEA Latin" w:eastAsia="Times New Roman" w:hAnsi="Noto IKEA Latin" w:cs="Segoe UI"/>
          <w:b/>
          <w:bCs/>
          <w:sz w:val="21"/>
          <w:szCs w:val="21"/>
          <w:lang w:eastAsia="pl-PL"/>
        </w:rPr>
        <w:t xml:space="preserve">Łazienka przyjazna środowisku </w:t>
      </w:r>
    </w:p>
    <w:p w14:paraId="7449300E" w14:textId="781F8E3F" w:rsidR="006A332E" w:rsidRPr="006A332E" w:rsidRDefault="006A332E" w:rsidP="006A332E">
      <w:pPr>
        <w:jc w:val="both"/>
        <w:rPr>
          <w:rFonts w:ascii="Noto IKEA Latin" w:hAnsi="Noto IKEA Latin"/>
        </w:rPr>
      </w:pPr>
      <w:r w:rsidRPr="006A332E">
        <w:rPr>
          <w:rFonts w:ascii="Noto IKEA Latin" w:hAnsi="Noto IKEA Latin"/>
        </w:rPr>
        <w:t xml:space="preserve">Troska o planetę nigdy nie wychodzi z mody. Szczególnie latem łatwo wdrożyć w życie proste rozwiązania, </w:t>
      </w:r>
      <w:r w:rsidR="00EF7C66">
        <w:rPr>
          <w:rFonts w:ascii="Noto IKEA Latin" w:hAnsi="Noto IKEA Latin"/>
        </w:rPr>
        <w:t xml:space="preserve">mające </w:t>
      </w:r>
      <w:r w:rsidRPr="006A332E">
        <w:rPr>
          <w:rFonts w:ascii="Noto IKEA Latin" w:hAnsi="Noto IKEA Latin"/>
        </w:rPr>
        <w:t xml:space="preserve">pozytywny wpływ na nasze otoczenie. Rozwieszając pranie na suszarce </w:t>
      </w:r>
      <w:r w:rsidRPr="006A332E">
        <w:rPr>
          <w:rFonts w:ascii="Noto IKEA Latin" w:hAnsi="Noto IKEA Latin"/>
          <w:b/>
          <w:bCs/>
        </w:rPr>
        <w:t>MULIG</w:t>
      </w:r>
      <w:r w:rsidR="00EF7C66">
        <w:rPr>
          <w:rFonts w:ascii="Noto IKEA Latin" w:hAnsi="Noto IKEA Latin"/>
        </w:rPr>
        <w:t>,</w:t>
      </w:r>
      <w:r w:rsidRPr="006A332E">
        <w:rPr>
          <w:rFonts w:ascii="Noto IKEA Latin" w:hAnsi="Noto IKEA Latin"/>
          <w:b/>
          <w:bCs/>
        </w:rPr>
        <w:t xml:space="preserve"> </w:t>
      </w:r>
      <w:r w:rsidRPr="006A332E">
        <w:rPr>
          <w:rFonts w:ascii="Noto IKEA Latin" w:hAnsi="Noto IKEA Latin"/>
        </w:rPr>
        <w:t>pozwalamy mu schnąć naturalnie</w:t>
      </w:r>
      <w:r w:rsidR="000A425D">
        <w:rPr>
          <w:rFonts w:ascii="Noto IKEA Latin" w:hAnsi="Noto IKEA Latin"/>
        </w:rPr>
        <w:t xml:space="preserve"> oraz</w:t>
      </w:r>
      <w:r w:rsidRPr="006A332E">
        <w:rPr>
          <w:rFonts w:ascii="Noto IKEA Latin" w:hAnsi="Noto IKEA Latin"/>
        </w:rPr>
        <w:t xml:space="preserve"> oszczędzamy energię. </w:t>
      </w:r>
      <w:r w:rsidR="003D3093">
        <w:rPr>
          <w:rFonts w:ascii="Noto IKEA Latin" w:hAnsi="Noto IKEA Latin"/>
        </w:rPr>
        <w:t>Co więcej, s</w:t>
      </w:r>
      <w:r w:rsidRPr="006A332E">
        <w:rPr>
          <w:rFonts w:ascii="Noto IKEA Latin" w:hAnsi="Noto IKEA Latin"/>
        </w:rPr>
        <w:t>tojak</w:t>
      </w:r>
      <w:r w:rsidR="000A425D">
        <w:rPr>
          <w:rFonts w:ascii="Noto IKEA Latin" w:hAnsi="Noto IKEA Latin"/>
        </w:rPr>
        <w:t xml:space="preserve"> zmieści się nawet w najmniejszej łazience, ponieważ łatwo</w:t>
      </w:r>
      <w:r w:rsidRPr="006A332E">
        <w:rPr>
          <w:rFonts w:ascii="Noto IKEA Latin" w:hAnsi="Noto IKEA Latin"/>
        </w:rPr>
        <w:t xml:space="preserve"> </w:t>
      </w:r>
      <w:r w:rsidR="00172BE2">
        <w:rPr>
          <w:rFonts w:ascii="Noto IKEA Latin" w:hAnsi="Noto IKEA Latin"/>
        </w:rPr>
        <w:t>można</w:t>
      </w:r>
      <w:r w:rsidR="000A425D">
        <w:rPr>
          <w:rFonts w:ascii="Noto IKEA Latin" w:hAnsi="Noto IKEA Latin"/>
        </w:rPr>
        <w:t xml:space="preserve"> go</w:t>
      </w:r>
      <w:r w:rsidRPr="006A332E">
        <w:rPr>
          <w:rFonts w:ascii="Noto IKEA Latin" w:hAnsi="Noto IKEA Latin"/>
        </w:rPr>
        <w:t xml:space="preserve"> złożyć i przenieść</w:t>
      </w:r>
      <w:r w:rsidR="000A425D">
        <w:rPr>
          <w:rFonts w:ascii="Noto IKEA Latin" w:hAnsi="Noto IKEA Latin"/>
        </w:rPr>
        <w:t xml:space="preserve">. </w:t>
      </w:r>
      <w:r w:rsidR="003D3093">
        <w:rPr>
          <w:rFonts w:ascii="Noto IKEA Latin" w:hAnsi="Noto IKEA Latin"/>
        </w:rPr>
        <w:t>Wprowadzenie</w:t>
      </w:r>
      <w:r w:rsidR="00EF7C66">
        <w:rPr>
          <w:rFonts w:ascii="Noto IKEA Latin" w:hAnsi="Noto IKEA Latin"/>
        </w:rPr>
        <w:t xml:space="preserve"> </w:t>
      </w:r>
      <w:r w:rsidR="003D3093">
        <w:rPr>
          <w:rFonts w:ascii="Noto IKEA Latin" w:hAnsi="Noto IKEA Latin"/>
        </w:rPr>
        <w:t xml:space="preserve">zmiany </w:t>
      </w:r>
      <w:r w:rsidR="00EF7C66">
        <w:rPr>
          <w:rFonts w:ascii="Noto IKEA Latin" w:hAnsi="Noto IKEA Latin"/>
        </w:rPr>
        <w:t>w sposobie korzystania z wody</w:t>
      </w:r>
      <w:r w:rsidR="003D3093">
        <w:rPr>
          <w:rFonts w:ascii="Noto IKEA Latin" w:hAnsi="Noto IKEA Latin"/>
        </w:rPr>
        <w:t xml:space="preserve"> </w:t>
      </w:r>
      <w:r w:rsidR="00716898">
        <w:rPr>
          <w:rFonts w:ascii="Noto IKEA Latin" w:hAnsi="Noto IKEA Latin"/>
        </w:rPr>
        <w:t xml:space="preserve">także nie wymaga wysiłku </w:t>
      </w:r>
      <w:r w:rsidR="00D0654C">
        <w:rPr>
          <w:rFonts w:ascii="Noto IKEA Latin" w:hAnsi="Noto IKEA Latin"/>
        </w:rPr>
        <w:t>–</w:t>
      </w:r>
      <w:r w:rsidR="003D3093">
        <w:rPr>
          <w:rFonts w:ascii="Noto IKEA Latin" w:hAnsi="Noto IKEA Latin"/>
        </w:rPr>
        <w:t xml:space="preserve"> wystarczy</w:t>
      </w:r>
      <w:r w:rsidRPr="006A332E">
        <w:rPr>
          <w:rFonts w:ascii="Noto IKEA Latin" w:hAnsi="Noto IKEA Latin"/>
        </w:rPr>
        <w:t xml:space="preserve"> zainstalować elegancką, minimalistyczną baterię </w:t>
      </w:r>
      <w:r w:rsidR="00D12E6F" w:rsidRPr="006A332E">
        <w:rPr>
          <w:rFonts w:ascii="Noto IKEA Latin" w:hAnsi="Noto IKEA Latin"/>
          <w:b/>
          <w:bCs/>
        </w:rPr>
        <w:t>BROGRUND</w:t>
      </w:r>
      <w:r w:rsidR="00D12E6F" w:rsidRPr="006A332E">
        <w:rPr>
          <w:rFonts w:ascii="Noto IKEA Latin" w:hAnsi="Noto IKEA Latin"/>
        </w:rPr>
        <w:t xml:space="preserve"> </w:t>
      </w:r>
      <w:r w:rsidRPr="006A332E">
        <w:rPr>
          <w:rFonts w:ascii="Noto IKEA Latin" w:hAnsi="Noto IKEA Latin"/>
        </w:rPr>
        <w:t xml:space="preserve">z </w:t>
      </w:r>
      <w:r w:rsidR="00D12E6F">
        <w:rPr>
          <w:rFonts w:ascii="Noto IKEA Latin" w:hAnsi="Noto IKEA Latin"/>
        </w:rPr>
        <w:t>czujnikiem</w:t>
      </w:r>
      <w:r w:rsidR="00AA1291">
        <w:rPr>
          <w:rFonts w:ascii="Noto IKEA Latin" w:hAnsi="Noto IKEA Latin"/>
        </w:rPr>
        <w:t xml:space="preserve"> ruchu</w:t>
      </w:r>
      <w:r w:rsidR="00EF7C66">
        <w:rPr>
          <w:rFonts w:ascii="Noto IKEA Latin" w:hAnsi="Noto IKEA Latin"/>
        </w:rPr>
        <w:t xml:space="preserve">, która </w:t>
      </w:r>
      <w:r w:rsidRPr="006A332E">
        <w:rPr>
          <w:rFonts w:ascii="Noto IKEA Latin" w:hAnsi="Noto IKEA Latin"/>
        </w:rPr>
        <w:t>sama się uruchamia</w:t>
      </w:r>
      <w:r w:rsidR="00AF2BCF">
        <w:rPr>
          <w:rFonts w:ascii="Noto IKEA Latin" w:hAnsi="Noto IKEA Latin"/>
        </w:rPr>
        <w:t xml:space="preserve"> – nic prostszego!</w:t>
      </w:r>
    </w:p>
    <w:p w14:paraId="5A2A7013" w14:textId="79BD9A62" w:rsidR="00716898" w:rsidRPr="00716898" w:rsidRDefault="003D3093" w:rsidP="00716898">
      <w:pPr>
        <w:jc w:val="both"/>
        <w:rPr>
          <w:rFonts w:ascii="Noto IKEA Latin" w:hAnsi="Noto IKEA Latin"/>
        </w:rPr>
      </w:pPr>
      <w:r w:rsidRPr="00716898">
        <w:rPr>
          <w:rFonts w:ascii="Noto IKEA Latin" w:hAnsi="Noto IKEA Latin"/>
        </w:rPr>
        <w:t>Używanie</w:t>
      </w:r>
      <w:r w:rsidR="00747C71" w:rsidRPr="00716898">
        <w:rPr>
          <w:rFonts w:ascii="Noto IKEA Latin" w:hAnsi="Noto IKEA Latin"/>
        </w:rPr>
        <w:t xml:space="preserve"> jasnych barw</w:t>
      </w:r>
      <w:r w:rsidR="00B938CF" w:rsidRPr="00716898">
        <w:rPr>
          <w:rFonts w:ascii="Noto IKEA Latin" w:hAnsi="Noto IKEA Latin"/>
        </w:rPr>
        <w:t xml:space="preserve"> popr</w:t>
      </w:r>
      <w:r w:rsidR="00747C71" w:rsidRPr="00716898">
        <w:rPr>
          <w:rFonts w:ascii="Noto IKEA Latin" w:hAnsi="Noto IKEA Latin"/>
        </w:rPr>
        <w:t>awia</w:t>
      </w:r>
      <w:r w:rsidR="00B938CF" w:rsidRPr="00716898">
        <w:rPr>
          <w:rFonts w:ascii="Noto IKEA Latin" w:hAnsi="Noto IKEA Latin"/>
        </w:rPr>
        <w:t xml:space="preserve"> nasz nastrój</w:t>
      </w:r>
      <w:r w:rsidRPr="00716898">
        <w:rPr>
          <w:rFonts w:ascii="Noto IKEA Latin" w:hAnsi="Noto IKEA Latin"/>
        </w:rPr>
        <w:t xml:space="preserve"> i pozwala lepiej zacząć dzień</w:t>
      </w:r>
      <w:r w:rsidR="00747C71" w:rsidRPr="00716898">
        <w:rPr>
          <w:rFonts w:ascii="Noto IKEA Latin" w:hAnsi="Noto IKEA Latin"/>
        </w:rPr>
        <w:t xml:space="preserve">. </w:t>
      </w:r>
      <w:r w:rsidRPr="00716898">
        <w:rPr>
          <w:rFonts w:ascii="Noto IKEA Latin" w:hAnsi="Noto IKEA Latin"/>
        </w:rPr>
        <w:t xml:space="preserve">Dlaczego nie zastosować tego pomysłu również </w:t>
      </w:r>
      <w:r w:rsidR="00D13660">
        <w:rPr>
          <w:rFonts w:ascii="Noto IKEA Latin" w:hAnsi="Noto IKEA Latin"/>
        </w:rPr>
        <w:t>pomieszczeniu</w:t>
      </w:r>
      <w:r w:rsidR="00B32BB8">
        <w:rPr>
          <w:rFonts w:ascii="Noto IKEA Latin" w:hAnsi="Noto IKEA Latin"/>
        </w:rPr>
        <w:t xml:space="preserve"> do</w:t>
      </w:r>
      <w:r w:rsidR="00D13660">
        <w:rPr>
          <w:rFonts w:ascii="Noto IKEA Latin" w:hAnsi="Noto IKEA Latin"/>
        </w:rPr>
        <w:t xml:space="preserve"> codziennej pielęgnacji</w:t>
      </w:r>
      <w:r w:rsidRPr="00716898">
        <w:rPr>
          <w:rFonts w:ascii="Noto IKEA Latin" w:hAnsi="Noto IKEA Latin"/>
        </w:rPr>
        <w:t>?</w:t>
      </w:r>
      <w:r w:rsidR="00EF7C66" w:rsidRPr="00716898">
        <w:rPr>
          <w:rFonts w:ascii="Noto IKEA Latin" w:hAnsi="Noto IKEA Latin"/>
        </w:rPr>
        <w:t xml:space="preserve"> </w:t>
      </w:r>
      <w:r w:rsidR="00B938CF" w:rsidRPr="00716898">
        <w:rPr>
          <w:rFonts w:ascii="Noto IKEA Latin" w:hAnsi="Noto IKEA Latin"/>
        </w:rPr>
        <w:t>R</w:t>
      </w:r>
      <w:r w:rsidR="006A332E" w:rsidRPr="00716898">
        <w:rPr>
          <w:rFonts w:ascii="Noto IKEA Latin" w:hAnsi="Noto IKEA Latin"/>
        </w:rPr>
        <w:t>ęcznik kąpielow</w:t>
      </w:r>
      <w:r w:rsidR="00EF7C66" w:rsidRPr="00716898">
        <w:rPr>
          <w:rFonts w:ascii="Noto IKEA Latin" w:hAnsi="Noto IKEA Latin"/>
        </w:rPr>
        <w:t>y</w:t>
      </w:r>
      <w:r w:rsidR="006A332E" w:rsidRPr="00716898">
        <w:rPr>
          <w:rFonts w:ascii="Noto IKEA Latin" w:hAnsi="Noto IKEA Latin"/>
        </w:rPr>
        <w:t xml:space="preserve"> </w:t>
      </w:r>
      <w:r w:rsidR="006A332E" w:rsidRPr="00716898">
        <w:rPr>
          <w:rFonts w:ascii="Noto IKEA Latin" w:hAnsi="Noto IKEA Latin"/>
          <w:b/>
          <w:bCs/>
        </w:rPr>
        <w:t>MÅLSELVA</w:t>
      </w:r>
      <w:r w:rsidR="00C3631C" w:rsidRPr="00716898">
        <w:rPr>
          <w:rFonts w:ascii="Noto IKEA Latin" w:hAnsi="Noto IKEA Latin"/>
        </w:rPr>
        <w:t>, wykonan</w:t>
      </w:r>
      <w:r w:rsidR="00EF7C66" w:rsidRPr="00716898">
        <w:rPr>
          <w:rFonts w:ascii="Noto IKEA Latin" w:hAnsi="Noto IKEA Latin"/>
        </w:rPr>
        <w:t>y</w:t>
      </w:r>
      <w:r w:rsidR="00C3631C" w:rsidRPr="00716898">
        <w:rPr>
          <w:rFonts w:ascii="Noto IKEA Latin" w:hAnsi="Noto IKEA Latin"/>
        </w:rPr>
        <w:t xml:space="preserve"> z bawełny z bardziej zrównoważonych </w:t>
      </w:r>
      <w:r w:rsidR="00B938CF" w:rsidRPr="00716898">
        <w:rPr>
          <w:rFonts w:ascii="Noto IKEA Latin" w:hAnsi="Noto IKEA Latin"/>
        </w:rPr>
        <w:t xml:space="preserve">źródeł </w:t>
      </w:r>
      <w:r w:rsidR="00C3631C" w:rsidRPr="00716898">
        <w:rPr>
          <w:rFonts w:ascii="Noto IKEA Latin" w:hAnsi="Noto IKEA Latin"/>
        </w:rPr>
        <w:t xml:space="preserve">ożywi łazienkę, tak </w:t>
      </w:r>
      <w:r w:rsidR="00EF7C66" w:rsidRPr="00716898">
        <w:rPr>
          <w:rFonts w:ascii="Noto IKEA Latin" w:hAnsi="Noto IKEA Latin"/>
        </w:rPr>
        <w:t xml:space="preserve">samo </w:t>
      </w:r>
      <w:r w:rsidR="00C3631C" w:rsidRPr="00716898">
        <w:rPr>
          <w:rFonts w:ascii="Noto IKEA Latin" w:hAnsi="Noto IKEA Latin"/>
        </w:rPr>
        <w:t xml:space="preserve">jak motyw </w:t>
      </w:r>
      <w:r w:rsidR="00AA1291">
        <w:rPr>
          <w:rFonts w:ascii="Noto IKEA Latin" w:hAnsi="Noto IKEA Latin"/>
        </w:rPr>
        <w:t>ryb</w:t>
      </w:r>
      <w:r w:rsidR="00C3631C" w:rsidRPr="00716898">
        <w:rPr>
          <w:rFonts w:ascii="Noto IKEA Latin" w:hAnsi="Noto IKEA Latin"/>
        </w:rPr>
        <w:t xml:space="preserve"> na zasłonie prysznicowej </w:t>
      </w:r>
      <w:r w:rsidR="00C3631C" w:rsidRPr="00716898">
        <w:rPr>
          <w:rFonts w:ascii="Noto IKEA Latin" w:hAnsi="Noto IKEA Latin"/>
          <w:b/>
          <w:bCs/>
        </w:rPr>
        <w:t>VATTENSJÖN</w:t>
      </w:r>
      <w:r w:rsidR="00C3631C" w:rsidRPr="00716898">
        <w:rPr>
          <w:rFonts w:ascii="Noto IKEA Latin" w:hAnsi="Noto IKEA Latin"/>
        </w:rPr>
        <w:t xml:space="preserve">. Zasłona może posłużyć nie tylko w trakcie kąpieli, ale możemy </w:t>
      </w:r>
      <w:r w:rsidR="00AA1291">
        <w:rPr>
          <w:rFonts w:ascii="Noto IKEA Latin" w:hAnsi="Noto IKEA Latin"/>
        </w:rPr>
        <w:t xml:space="preserve">za </w:t>
      </w:r>
      <w:r w:rsidR="00C3631C" w:rsidRPr="00716898">
        <w:rPr>
          <w:rFonts w:ascii="Noto IKEA Latin" w:hAnsi="Noto IKEA Latin"/>
        </w:rPr>
        <w:t>nią ukryć</w:t>
      </w:r>
      <w:r w:rsidR="00AA1291">
        <w:rPr>
          <w:rFonts w:ascii="Noto IKEA Latin" w:hAnsi="Noto IKEA Latin"/>
        </w:rPr>
        <w:t>, np.</w:t>
      </w:r>
      <w:r w:rsidR="00C3631C" w:rsidRPr="00716898">
        <w:rPr>
          <w:rFonts w:ascii="Noto IKEA Latin" w:hAnsi="Noto IKEA Latin"/>
        </w:rPr>
        <w:t xml:space="preserve"> pralkę</w:t>
      </w:r>
      <w:r w:rsidR="00AA1291">
        <w:rPr>
          <w:rFonts w:ascii="Noto IKEA Latin" w:hAnsi="Noto IKEA Latin"/>
        </w:rPr>
        <w:t xml:space="preserve"> czy kosz na pranie.</w:t>
      </w:r>
      <w:r w:rsidR="00C3631C" w:rsidRPr="00716898">
        <w:rPr>
          <w:rFonts w:ascii="Noto IKEA Latin" w:hAnsi="Noto IKEA Latin"/>
        </w:rPr>
        <w:t xml:space="preserve"> Dodatkowym atutem produktu jest wykonanie</w:t>
      </w:r>
      <w:r w:rsidR="00AA1291">
        <w:rPr>
          <w:rFonts w:ascii="Noto IKEA Latin" w:hAnsi="Noto IKEA Latin"/>
        </w:rPr>
        <w:t xml:space="preserve"> go</w:t>
      </w:r>
      <w:r w:rsidR="00C3631C" w:rsidRPr="00716898">
        <w:rPr>
          <w:rFonts w:ascii="Noto IKEA Latin" w:hAnsi="Noto IKEA Latin"/>
        </w:rPr>
        <w:t xml:space="preserve"> ze 100% poliestru pochodzącego z recyklingu, m.in. butelek PET. </w:t>
      </w:r>
    </w:p>
    <w:p w14:paraId="44A70ECA" w14:textId="77777777" w:rsidR="00716898" w:rsidRPr="00716898" w:rsidRDefault="00716898" w:rsidP="00716898">
      <w:pPr>
        <w:jc w:val="both"/>
        <w:rPr>
          <w:rFonts w:ascii="Noto IKEA Latin" w:hAnsi="Noto IKEA Latin"/>
          <w:b/>
          <w:bCs/>
          <w:lang w:eastAsia="pl-PL"/>
        </w:rPr>
      </w:pPr>
      <w:r w:rsidRPr="00716898">
        <w:rPr>
          <w:rFonts w:ascii="Noto IKEA Latin" w:hAnsi="Noto IKEA Latin"/>
          <w:b/>
          <w:bCs/>
          <w:lang w:eastAsia="pl-PL"/>
        </w:rPr>
        <w:t xml:space="preserve">Bar na plaży (…na własnym balkonie) </w:t>
      </w:r>
    </w:p>
    <w:p w14:paraId="2F0497D7" w14:textId="00C169F7" w:rsidR="00EE7802" w:rsidRPr="00716898" w:rsidRDefault="00716898" w:rsidP="00716898">
      <w:pPr>
        <w:jc w:val="both"/>
        <w:rPr>
          <w:rFonts w:ascii="Noto IKEA Latin" w:hAnsi="Noto IKEA Latin"/>
          <w:lang w:eastAsia="pl-PL"/>
        </w:rPr>
      </w:pPr>
      <w:r w:rsidRPr="00716898">
        <w:rPr>
          <w:rFonts w:ascii="Noto IKEA Latin" w:hAnsi="Noto IKEA Latin"/>
          <w:lang w:eastAsia="pl-PL"/>
        </w:rPr>
        <w:t xml:space="preserve">Balkon to miejsce, w którym możemy się zrelaksować i odetchnąć świeżym powietrzem. Ponad połowa posiadaczy </w:t>
      </w:r>
      <w:r w:rsidR="00AA1291">
        <w:rPr>
          <w:rFonts w:ascii="Noto IKEA Latin" w:hAnsi="Noto IKEA Latin"/>
          <w:lang w:eastAsia="pl-PL"/>
        </w:rPr>
        <w:t>balkonów i tarasów</w:t>
      </w:r>
      <w:r w:rsidRPr="00716898">
        <w:rPr>
          <w:rFonts w:ascii="Noto IKEA Latin" w:hAnsi="Noto IKEA Latin"/>
          <w:lang w:eastAsia="pl-PL"/>
        </w:rPr>
        <w:t xml:space="preserve"> w Polsce deklaruje, że uprawia tam kwiaty. Z kolei, co trzeci </w:t>
      </w:r>
      <w:r w:rsidR="00AA1291">
        <w:rPr>
          <w:rFonts w:ascii="Noto IKEA Latin" w:hAnsi="Noto IKEA Latin"/>
          <w:lang w:eastAsia="pl-PL"/>
        </w:rPr>
        <w:t xml:space="preserve">użytkownik </w:t>
      </w:r>
      <w:r w:rsidRPr="00716898">
        <w:rPr>
          <w:rFonts w:ascii="Noto IKEA Latin" w:hAnsi="Noto IKEA Latin"/>
          <w:lang w:eastAsia="pl-PL"/>
        </w:rPr>
        <w:t xml:space="preserve">jada </w:t>
      </w:r>
      <w:r w:rsidR="00AA1291">
        <w:rPr>
          <w:rFonts w:ascii="Noto IKEA Latin" w:hAnsi="Noto IKEA Latin"/>
          <w:lang w:eastAsia="pl-PL"/>
        </w:rPr>
        <w:t>tam</w:t>
      </w:r>
      <w:r w:rsidRPr="00716898">
        <w:rPr>
          <w:rFonts w:ascii="Noto IKEA Latin" w:hAnsi="Noto IKEA Latin"/>
          <w:lang w:eastAsia="pl-PL"/>
        </w:rPr>
        <w:t xml:space="preserve"> posiłki</w:t>
      </w:r>
      <w:r w:rsidRPr="00716898">
        <w:rPr>
          <w:rStyle w:val="Odwoanieprzypisudolnego"/>
          <w:rFonts w:ascii="Noto IKEA Latin" w:hAnsi="Noto IKEA Latin"/>
          <w:lang w:eastAsia="pl-PL"/>
        </w:rPr>
        <w:footnoteReference w:id="2"/>
      </w:r>
      <w:r w:rsidRPr="00716898">
        <w:rPr>
          <w:rFonts w:ascii="Noto IKEA Latin" w:hAnsi="Noto IKEA Latin"/>
          <w:lang w:eastAsia="pl-PL"/>
        </w:rPr>
        <w:t>,</w:t>
      </w:r>
      <w:r w:rsidR="00302972">
        <w:rPr>
          <w:rFonts w:ascii="Noto IKEA Latin" w:hAnsi="Noto IKEA Latin"/>
          <w:lang w:eastAsia="pl-PL"/>
        </w:rPr>
        <w:t xml:space="preserve"> </w:t>
      </w:r>
      <w:r w:rsidR="00AA1291">
        <w:rPr>
          <w:rFonts w:ascii="Noto IKEA Latin" w:hAnsi="Noto IKEA Latin"/>
          <w:lang w:eastAsia="pl-PL"/>
        </w:rPr>
        <w:t>wa</w:t>
      </w:r>
      <w:r w:rsidR="00302972">
        <w:rPr>
          <w:rFonts w:ascii="Noto IKEA Latin" w:hAnsi="Noto IKEA Latin"/>
          <w:lang w:eastAsia="pl-PL"/>
        </w:rPr>
        <w:t>rt</w:t>
      </w:r>
      <w:r w:rsidR="00AA1291">
        <w:rPr>
          <w:rFonts w:ascii="Noto IKEA Latin" w:hAnsi="Noto IKEA Latin"/>
          <w:lang w:eastAsia="pl-PL"/>
        </w:rPr>
        <w:t>o więc zadbać o odpowiedni wystrój.</w:t>
      </w:r>
      <w:r w:rsidRPr="00716898">
        <w:rPr>
          <w:rFonts w:ascii="Noto IKEA Latin" w:hAnsi="Noto IKEA Latin"/>
          <w:lang w:eastAsia="pl-PL"/>
        </w:rPr>
        <w:t xml:space="preserve"> 3-osobowa sofa </w:t>
      </w:r>
      <w:r w:rsidR="00AA1291">
        <w:rPr>
          <w:rFonts w:ascii="Noto IKEA Latin" w:hAnsi="Noto IKEA Latin"/>
          <w:lang w:eastAsia="pl-PL"/>
        </w:rPr>
        <w:t>ogrodowa</w:t>
      </w:r>
      <w:r w:rsidR="00302972">
        <w:rPr>
          <w:rFonts w:ascii="Noto IKEA Latin" w:hAnsi="Noto IKEA Latin"/>
          <w:lang w:eastAsia="pl-PL"/>
        </w:rPr>
        <w:t xml:space="preserve"> </w:t>
      </w:r>
      <w:r w:rsidRPr="00716898">
        <w:rPr>
          <w:rFonts w:ascii="Noto IKEA Latin" w:hAnsi="Noto IKEA Latin"/>
          <w:b/>
          <w:bCs/>
          <w:lang w:eastAsia="pl-PL"/>
        </w:rPr>
        <w:t xml:space="preserve">BRUSEN </w:t>
      </w:r>
      <w:r w:rsidRPr="00716898">
        <w:rPr>
          <w:rFonts w:ascii="Noto IKEA Latin" w:hAnsi="Noto IKEA Latin"/>
          <w:lang w:eastAsia="pl-PL"/>
        </w:rPr>
        <w:t xml:space="preserve">pomieści domowników i gości, natomiast postawiony obok stół </w:t>
      </w:r>
      <w:r w:rsidRPr="00716898">
        <w:rPr>
          <w:rFonts w:ascii="Noto IKEA Latin" w:hAnsi="Noto IKEA Latin"/>
          <w:b/>
          <w:bCs/>
          <w:lang w:eastAsia="pl-PL"/>
        </w:rPr>
        <w:t>TORPARÖ</w:t>
      </w:r>
      <w:r w:rsidRPr="00716898">
        <w:rPr>
          <w:rFonts w:ascii="Noto IKEA Latin" w:hAnsi="Noto IKEA Latin"/>
          <w:lang w:eastAsia="pl-PL"/>
        </w:rPr>
        <w:t xml:space="preserve"> pozwoli nam mieć pod ręką wszystko, co potrzebne w gorący dzień. Całość możemy ozdobić kolorowymi poduszkami </w:t>
      </w:r>
      <w:r w:rsidRPr="00716898">
        <w:rPr>
          <w:rFonts w:ascii="Noto IKEA Latin" w:hAnsi="Noto IKEA Latin"/>
          <w:b/>
          <w:bCs/>
          <w:lang w:eastAsia="pl-PL"/>
        </w:rPr>
        <w:t>SÖTHOLMEN</w:t>
      </w:r>
      <w:r w:rsidRPr="00716898">
        <w:rPr>
          <w:rFonts w:ascii="Noto IKEA Latin" w:hAnsi="Noto IKEA Latin"/>
          <w:lang w:eastAsia="pl-PL"/>
        </w:rPr>
        <w:t xml:space="preserve"> i </w:t>
      </w:r>
      <w:r w:rsidR="00AA1291">
        <w:rPr>
          <w:rFonts w:ascii="Noto IKEA Latin" w:hAnsi="Noto IKEA Latin"/>
          <w:lang w:eastAsia="pl-PL"/>
        </w:rPr>
        <w:t xml:space="preserve">plażowy </w:t>
      </w:r>
      <w:r w:rsidRPr="00716898">
        <w:rPr>
          <w:rFonts w:ascii="Noto IKEA Latin" w:hAnsi="Noto IKEA Latin"/>
          <w:lang w:eastAsia="pl-PL"/>
        </w:rPr>
        <w:t xml:space="preserve">klimat gwarantowany! </w:t>
      </w:r>
      <w:r w:rsidR="00AA1291">
        <w:rPr>
          <w:rFonts w:ascii="Noto IKEA Latin" w:hAnsi="Noto IKEA Latin"/>
          <w:lang w:eastAsia="pl-PL"/>
        </w:rPr>
        <w:t>Potem</w:t>
      </w:r>
      <w:r w:rsidRPr="00716898">
        <w:rPr>
          <w:rFonts w:ascii="Noto IKEA Latin" w:hAnsi="Noto IKEA Latin"/>
          <w:lang w:eastAsia="pl-PL"/>
        </w:rPr>
        <w:t xml:space="preserve"> </w:t>
      </w:r>
      <w:r w:rsidR="00163F02">
        <w:rPr>
          <w:rFonts w:ascii="Noto IKEA Latin" w:hAnsi="Noto IKEA Latin"/>
          <w:lang w:eastAsia="pl-PL"/>
        </w:rPr>
        <w:t xml:space="preserve">nadchodzi </w:t>
      </w:r>
      <w:r w:rsidRPr="00716898">
        <w:rPr>
          <w:rFonts w:ascii="Noto IKEA Latin" w:hAnsi="Noto IKEA Latin"/>
          <w:lang w:eastAsia="pl-PL"/>
        </w:rPr>
        <w:t>romantyczny wieczór – jednym ruchem włącz</w:t>
      </w:r>
      <w:r w:rsidR="00AA1291">
        <w:rPr>
          <w:rFonts w:ascii="Noto IKEA Latin" w:hAnsi="Noto IKEA Latin"/>
          <w:lang w:eastAsia="pl-PL"/>
        </w:rPr>
        <w:t>a</w:t>
      </w:r>
      <w:r w:rsidRPr="00716898">
        <w:rPr>
          <w:rFonts w:ascii="Noto IKEA Latin" w:hAnsi="Noto IKEA Latin"/>
          <w:lang w:eastAsia="pl-PL"/>
        </w:rPr>
        <w:t>my lampę LED</w:t>
      </w:r>
      <w:r w:rsidRPr="00716898">
        <w:rPr>
          <w:rFonts w:ascii="Noto IKEA Latin" w:hAnsi="Noto IKEA Latin"/>
          <w:b/>
          <w:bCs/>
          <w:lang w:eastAsia="pl-PL"/>
        </w:rPr>
        <w:t xml:space="preserve"> SOLVINDEN</w:t>
      </w:r>
      <w:r w:rsidR="00D13660">
        <w:rPr>
          <w:rFonts w:ascii="Noto IKEA Latin" w:hAnsi="Noto IKEA Latin"/>
          <w:lang w:eastAsia="pl-PL"/>
        </w:rPr>
        <w:t xml:space="preserve"> i</w:t>
      </w:r>
      <w:r w:rsidR="00AA1291">
        <w:rPr>
          <w:rFonts w:ascii="Noto IKEA Latin" w:hAnsi="Noto IKEA Latin"/>
          <w:lang w:eastAsia="pl-PL"/>
        </w:rPr>
        <w:t xml:space="preserve"> </w:t>
      </w:r>
      <w:r w:rsidR="00D13660">
        <w:rPr>
          <w:rFonts w:ascii="Noto IKEA Latin" w:hAnsi="Noto IKEA Latin"/>
          <w:lang w:eastAsia="pl-PL"/>
        </w:rPr>
        <w:t>wyjątkowy nastrój gotowy</w:t>
      </w:r>
      <w:r w:rsidR="00AA1291">
        <w:rPr>
          <w:rFonts w:ascii="Noto IKEA Latin" w:hAnsi="Noto IKEA Latin"/>
          <w:lang w:eastAsia="pl-PL"/>
        </w:rPr>
        <w:t>.</w:t>
      </w:r>
    </w:p>
    <w:p w14:paraId="38F8D055" w14:textId="58B1983F" w:rsidR="00C3631C" w:rsidRPr="00C3631C" w:rsidRDefault="00C3631C" w:rsidP="00716898">
      <w:pPr>
        <w:spacing w:after="0"/>
        <w:jc w:val="both"/>
        <w:rPr>
          <w:rFonts w:ascii="Noto IKEA Latin" w:hAnsi="Noto IKEA Latin"/>
        </w:rPr>
      </w:pPr>
      <w:r w:rsidRPr="00716898">
        <w:rPr>
          <w:rFonts w:ascii="Noto IKEA Latin" w:hAnsi="Noto IKEA Latin"/>
        </w:rPr>
        <w:t>Nowa, bogata w letnie inspiracje</w:t>
      </w:r>
      <w:r w:rsidR="000123BB">
        <w:rPr>
          <w:rFonts w:ascii="Noto IKEA Latin" w:hAnsi="Noto IKEA Latin"/>
        </w:rPr>
        <w:t xml:space="preserve"> </w:t>
      </w:r>
      <w:r w:rsidR="000123BB" w:rsidRPr="00716898">
        <w:rPr>
          <w:rFonts w:ascii="Noto IKEA Latin" w:hAnsi="Noto IKEA Latin"/>
        </w:rPr>
        <w:t>oferta</w:t>
      </w:r>
      <w:r w:rsidRPr="00716898">
        <w:rPr>
          <w:rFonts w:ascii="Noto IKEA Latin" w:hAnsi="Noto IKEA Latin"/>
        </w:rPr>
        <w:t xml:space="preserve"> dostępna będzie w </w:t>
      </w:r>
      <w:r w:rsidRPr="00C3631C">
        <w:rPr>
          <w:rFonts w:ascii="Noto IKEA Latin" w:hAnsi="Noto IKEA Latin"/>
        </w:rPr>
        <w:t>IKEA od</w:t>
      </w:r>
      <w:r w:rsidR="000123BB">
        <w:rPr>
          <w:rFonts w:ascii="Noto IKEA Latin" w:hAnsi="Noto IKEA Latin"/>
        </w:rPr>
        <w:t xml:space="preserve"> 1 kwietnia</w:t>
      </w:r>
      <w:r w:rsidRPr="00C3631C">
        <w:rPr>
          <w:rFonts w:ascii="Noto IKEA Latin" w:hAnsi="Noto IKEA Latin"/>
        </w:rPr>
        <w:t xml:space="preserve"> 2021 r.</w:t>
      </w:r>
    </w:p>
    <w:p w14:paraId="44C1E7F0" w14:textId="34AA070D" w:rsidR="00AC1CD0" w:rsidRPr="00A75E49" w:rsidRDefault="00EB63EF">
      <w:pPr>
        <w:spacing w:after="0"/>
        <w:jc w:val="both"/>
        <w:rPr>
          <w:rFonts w:ascii="Noto IKEA Latin" w:eastAsia="Verdana" w:hAnsi="Noto IKEA Latin" w:cs="Verdana"/>
          <w:sz w:val="20"/>
          <w:szCs w:val="20"/>
        </w:rPr>
      </w:pPr>
      <w:r>
        <w:rPr>
          <w:rFonts w:ascii="Noto IKEA Latin" w:hAnsi="Noto IKEA Latin"/>
        </w:rPr>
        <w:pict w14:anchorId="23B9B449">
          <v:rect id="_x0000_i1025" style="width:0;height:1.5pt" o:hralign="center" o:hrstd="t" o:hr="t" fillcolor="#a0a0a0" stroked="f"/>
        </w:pict>
      </w:r>
    </w:p>
    <w:p w14:paraId="0D0DCCAB" w14:textId="77777777" w:rsidR="00093639" w:rsidRPr="005A0ED1" w:rsidRDefault="00093639" w:rsidP="008E1B48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lastRenderedPageBreak/>
        <w:t xml:space="preserve">Nazwa marki IKEA to akronim – skrót utworzony kolejno z pierwszych liter imienia i nazwiska założyciela firmy oraz nazw farmy </w:t>
      </w: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65717FDB" w14:textId="77777777" w:rsidR="00093639" w:rsidRPr="005A0ED1" w:rsidRDefault="00093639" w:rsidP="008E1B48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4E42D631" w14:textId="77777777" w:rsidR="00093639" w:rsidRPr="005A0ED1" w:rsidRDefault="00093639" w:rsidP="008E1B48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751FE346" w14:textId="77777777" w:rsidR="00093639" w:rsidRPr="005A0ED1" w:rsidRDefault="00093639" w:rsidP="008E1B48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35EED96" w14:textId="77777777" w:rsidR="00093639" w:rsidRPr="005A0ED1" w:rsidRDefault="00093639" w:rsidP="008E1B48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 w Polsce posiada obecnie jedenaście sklepów IKEA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IKEA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i pięćdziesiąt dziewięć Punktów Odbioru Zamówień (łącznie </w:t>
      </w: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z Punktami Mobilnymi), które zarządzane są przez IKEA Retail. Jest również właścicielem pięciu centrów handlowych zarządzanych przez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Centres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Polska oraz zlokalizowanego w Jarostach k. Piotrkowa Trybunalskiego Centrum Dystrybucji zaopatrującego 32 sklepy IKEA na 11 rynkach. Do Grupy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4BCD88C1" w14:textId="77777777" w:rsidR="00093639" w:rsidRPr="005A0ED1" w:rsidRDefault="00093639" w:rsidP="008E1B48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27043838" w14:textId="77777777" w:rsidR="00093639" w:rsidRPr="005A0ED1" w:rsidRDefault="00093639" w:rsidP="008E1B48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67ED8998" w14:textId="77777777" w:rsidR="00093639" w:rsidRPr="005A0ED1" w:rsidRDefault="00093639" w:rsidP="00093639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dawniej znana jako Grupa IKEA, jest największym franczyzobiorcą IKEA. Na całym świecie zarządza 378 sklepami </w:t>
      </w: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w 31 krajach. Nazwa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powstała od nazwiska założyciela IKEA – Ingvara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Kamprada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44B4483B" w14:textId="18988460" w:rsidR="00AC1CD0" w:rsidRPr="001437FC" w:rsidRDefault="00AC1CD0" w:rsidP="009C20C5">
      <w:pPr>
        <w:spacing w:after="0"/>
        <w:rPr>
          <w:rFonts w:ascii="Noto IKEA Latin" w:eastAsia="Arial" w:hAnsi="Noto IKEA Latin" w:cs="Arial"/>
          <w:sz w:val="20"/>
          <w:szCs w:val="20"/>
        </w:rPr>
      </w:pPr>
    </w:p>
    <w:p w14:paraId="07EED2A2" w14:textId="77777777" w:rsidR="00BD04A9" w:rsidRPr="00A75E49" w:rsidRDefault="00BD04A9" w:rsidP="00F47820">
      <w:pPr>
        <w:spacing w:after="0" w:line="240" w:lineRule="auto"/>
        <w:rPr>
          <w:rFonts w:ascii="Noto IKEA Latin" w:eastAsia="Noto IKEA Latin" w:hAnsi="Noto IKEA Latin" w:cs="Noto IKEA Latin"/>
          <w:sz w:val="18"/>
          <w:szCs w:val="18"/>
        </w:rPr>
      </w:pPr>
      <w:r w:rsidRPr="00A75E49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tbl>
      <w:tblPr>
        <w:tblStyle w:val="Tabela-Siatka"/>
        <w:tblpPr w:leftFromText="180" w:rightFromText="180" w:vertAnchor="text" w:horzAnchor="margin" w:tblpY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F47820" w:rsidRPr="00EB63EF" w14:paraId="0BA50E10" w14:textId="77777777" w:rsidTr="00F47820">
        <w:trPr>
          <w:trHeight w:val="1012"/>
        </w:trPr>
        <w:tc>
          <w:tcPr>
            <w:tcW w:w="5154" w:type="dxa"/>
            <w:hideMark/>
          </w:tcPr>
          <w:p w14:paraId="6D086EEE" w14:textId="77777777" w:rsidR="00F47820" w:rsidRPr="00A75E49" w:rsidRDefault="00F47820" w:rsidP="00F47820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A75E49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779495F2" w14:textId="77777777" w:rsidR="00F47820" w:rsidRPr="00A75E49" w:rsidRDefault="00F47820" w:rsidP="00F47820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A75E49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1A495DED" w14:textId="77777777" w:rsidR="00F47820" w:rsidRPr="00A75E49" w:rsidRDefault="00F47820" w:rsidP="00F47820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A75E49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2E1B0ABA" w14:textId="2D5CA2DC" w:rsidR="00BD04A9" w:rsidRPr="00A75E49" w:rsidRDefault="00BD04A9" w:rsidP="009C20C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BD04A9" w:rsidRPr="00A75E49">
      <w:footerReference w:type="default" r:id="rId13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CA42F" w14:textId="77777777" w:rsidR="00CA2E80" w:rsidRDefault="00CA2E80">
      <w:pPr>
        <w:spacing w:after="0" w:line="240" w:lineRule="auto"/>
      </w:pPr>
      <w:r>
        <w:separator/>
      </w:r>
    </w:p>
  </w:endnote>
  <w:endnote w:type="continuationSeparator" w:id="0">
    <w:p w14:paraId="22FCB08A" w14:textId="77777777" w:rsidR="00CA2E80" w:rsidRDefault="00CA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4C32628" w14:textId="77777777" w:rsidR="007C2434" w:rsidRDefault="007C2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0B346" w14:textId="77777777" w:rsidR="00CA2E80" w:rsidRDefault="00CA2E80">
      <w:pPr>
        <w:spacing w:after="0" w:line="240" w:lineRule="auto"/>
      </w:pPr>
      <w:r>
        <w:separator/>
      </w:r>
    </w:p>
  </w:footnote>
  <w:footnote w:type="continuationSeparator" w:id="0">
    <w:p w14:paraId="1E341BE0" w14:textId="77777777" w:rsidR="00CA2E80" w:rsidRDefault="00CA2E80">
      <w:pPr>
        <w:spacing w:after="0" w:line="240" w:lineRule="auto"/>
      </w:pPr>
      <w:r>
        <w:continuationSeparator/>
      </w:r>
    </w:p>
  </w:footnote>
  <w:footnote w:id="1">
    <w:p w14:paraId="207C2DA6" w14:textId="3D30CE1E" w:rsidR="009369CD" w:rsidRDefault="009369CD" w:rsidP="003029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02972" w:rsidRPr="00302972">
        <w:t xml:space="preserve">Badanie konsumenckie U&amp;A, przeprowadzone przez IQS na zlecenie IKEA w listopadzie 2020 roku. Składało się </w:t>
      </w:r>
      <w:r w:rsidR="00302972">
        <w:br/>
      </w:r>
      <w:r w:rsidR="00302972" w:rsidRPr="00302972">
        <w:t>z obszernych badań ilościowych i jakościowych, reprezentatywne dla wszystkich PMA IKEA</w:t>
      </w:r>
      <w:r w:rsidR="00302972">
        <w:t>, str. 5</w:t>
      </w:r>
    </w:p>
  </w:footnote>
  <w:footnote w:id="2">
    <w:p w14:paraId="6D1CCFB7" w14:textId="1785FA01" w:rsidR="00716898" w:rsidRDefault="00716898" w:rsidP="007168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02972" w:rsidRPr="00302972">
        <w:t xml:space="preserve">Badanie konsumenckie U&amp;A, przeprowadzone przez IQS na zlecenie IKEA w listopadzie 2020 roku. Składało się </w:t>
      </w:r>
      <w:r w:rsidR="00302972">
        <w:br/>
      </w:r>
      <w:r w:rsidR="00302972" w:rsidRPr="00302972">
        <w:t>z obszernych badań ilościowych i jakościowych, reprezentatywne dla wszystkich PMA IKEA</w:t>
      </w:r>
      <w:r w:rsidR="00302972">
        <w:t>, str. 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123BB"/>
    <w:rsid w:val="0002202D"/>
    <w:rsid w:val="00063D37"/>
    <w:rsid w:val="000715FF"/>
    <w:rsid w:val="00073FC0"/>
    <w:rsid w:val="000771F8"/>
    <w:rsid w:val="0008668A"/>
    <w:rsid w:val="00093639"/>
    <w:rsid w:val="000948AD"/>
    <w:rsid w:val="000A425D"/>
    <w:rsid w:val="000C4EC3"/>
    <w:rsid w:val="00101674"/>
    <w:rsid w:val="00106F36"/>
    <w:rsid w:val="00113E8F"/>
    <w:rsid w:val="00130E04"/>
    <w:rsid w:val="00140004"/>
    <w:rsid w:val="001437FC"/>
    <w:rsid w:val="00153E36"/>
    <w:rsid w:val="00160BEE"/>
    <w:rsid w:val="00163F02"/>
    <w:rsid w:val="001651E7"/>
    <w:rsid w:val="00172BE2"/>
    <w:rsid w:val="00181CF7"/>
    <w:rsid w:val="00185BD9"/>
    <w:rsid w:val="001874E4"/>
    <w:rsid w:val="001B37AA"/>
    <w:rsid w:val="001C5AA6"/>
    <w:rsid w:val="001D3178"/>
    <w:rsid w:val="002035F7"/>
    <w:rsid w:val="0021032F"/>
    <w:rsid w:val="00216608"/>
    <w:rsid w:val="00223B64"/>
    <w:rsid w:val="00252174"/>
    <w:rsid w:val="00254541"/>
    <w:rsid w:val="00260589"/>
    <w:rsid w:val="00261B5B"/>
    <w:rsid w:val="00271AED"/>
    <w:rsid w:val="00273541"/>
    <w:rsid w:val="0027496C"/>
    <w:rsid w:val="00274EC8"/>
    <w:rsid w:val="00290B34"/>
    <w:rsid w:val="002B034A"/>
    <w:rsid w:val="002B7ABD"/>
    <w:rsid w:val="002E4F76"/>
    <w:rsid w:val="002E6DA7"/>
    <w:rsid w:val="00302972"/>
    <w:rsid w:val="0030611B"/>
    <w:rsid w:val="003270C5"/>
    <w:rsid w:val="00340002"/>
    <w:rsid w:val="003419B3"/>
    <w:rsid w:val="00391C27"/>
    <w:rsid w:val="003C2343"/>
    <w:rsid w:val="003D2A5D"/>
    <w:rsid w:val="003D3093"/>
    <w:rsid w:val="003E65D0"/>
    <w:rsid w:val="003F391B"/>
    <w:rsid w:val="003F613A"/>
    <w:rsid w:val="00414851"/>
    <w:rsid w:val="004219D3"/>
    <w:rsid w:val="0043139B"/>
    <w:rsid w:val="004426DD"/>
    <w:rsid w:val="00450176"/>
    <w:rsid w:val="00450A63"/>
    <w:rsid w:val="00463B80"/>
    <w:rsid w:val="004655B7"/>
    <w:rsid w:val="00466E98"/>
    <w:rsid w:val="00473575"/>
    <w:rsid w:val="00474BCC"/>
    <w:rsid w:val="00475A8B"/>
    <w:rsid w:val="004D3EA2"/>
    <w:rsid w:val="004E20F8"/>
    <w:rsid w:val="004F0460"/>
    <w:rsid w:val="004F0DF1"/>
    <w:rsid w:val="004F5FD1"/>
    <w:rsid w:val="0051071F"/>
    <w:rsid w:val="005127B7"/>
    <w:rsid w:val="00514BE5"/>
    <w:rsid w:val="005160DF"/>
    <w:rsid w:val="00517326"/>
    <w:rsid w:val="00545375"/>
    <w:rsid w:val="0054622D"/>
    <w:rsid w:val="005503F3"/>
    <w:rsid w:val="00557F6C"/>
    <w:rsid w:val="00572578"/>
    <w:rsid w:val="00596EAB"/>
    <w:rsid w:val="005C7C7F"/>
    <w:rsid w:val="005D22FE"/>
    <w:rsid w:val="006534A3"/>
    <w:rsid w:val="0067546D"/>
    <w:rsid w:val="00677FFC"/>
    <w:rsid w:val="0068473C"/>
    <w:rsid w:val="006941D4"/>
    <w:rsid w:val="006A332E"/>
    <w:rsid w:val="006A4603"/>
    <w:rsid w:val="006A6F16"/>
    <w:rsid w:val="006B434B"/>
    <w:rsid w:val="006C10AC"/>
    <w:rsid w:val="006C378A"/>
    <w:rsid w:val="006C71D4"/>
    <w:rsid w:val="006D13D6"/>
    <w:rsid w:val="006D2355"/>
    <w:rsid w:val="006D36C3"/>
    <w:rsid w:val="006D4130"/>
    <w:rsid w:val="006D5228"/>
    <w:rsid w:val="006E3D5E"/>
    <w:rsid w:val="006F453F"/>
    <w:rsid w:val="007011C8"/>
    <w:rsid w:val="00716898"/>
    <w:rsid w:val="00716EC2"/>
    <w:rsid w:val="0072015F"/>
    <w:rsid w:val="0074090A"/>
    <w:rsid w:val="00747C71"/>
    <w:rsid w:val="00751AEF"/>
    <w:rsid w:val="007660D8"/>
    <w:rsid w:val="00770AD4"/>
    <w:rsid w:val="00785ABB"/>
    <w:rsid w:val="007A180A"/>
    <w:rsid w:val="007A301B"/>
    <w:rsid w:val="007A7170"/>
    <w:rsid w:val="007C2434"/>
    <w:rsid w:val="007C65C5"/>
    <w:rsid w:val="007D6B8E"/>
    <w:rsid w:val="007D79F3"/>
    <w:rsid w:val="007E4BE2"/>
    <w:rsid w:val="007E4D27"/>
    <w:rsid w:val="007E728E"/>
    <w:rsid w:val="00825F01"/>
    <w:rsid w:val="00834621"/>
    <w:rsid w:val="00843690"/>
    <w:rsid w:val="00843C7D"/>
    <w:rsid w:val="00856E6C"/>
    <w:rsid w:val="008649B1"/>
    <w:rsid w:val="008A2673"/>
    <w:rsid w:val="008A65A7"/>
    <w:rsid w:val="008C5042"/>
    <w:rsid w:val="008D16FC"/>
    <w:rsid w:val="008D52E3"/>
    <w:rsid w:val="008E3909"/>
    <w:rsid w:val="009157E8"/>
    <w:rsid w:val="00923982"/>
    <w:rsid w:val="009241E7"/>
    <w:rsid w:val="00925B11"/>
    <w:rsid w:val="00932A93"/>
    <w:rsid w:val="009369CD"/>
    <w:rsid w:val="0094203C"/>
    <w:rsid w:val="0096794D"/>
    <w:rsid w:val="00974C0A"/>
    <w:rsid w:val="009970E8"/>
    <w:rsid w:val="009A2234"/>
    <w:rsid w:val="009A5AEB"/>
    <w:rsid w:val="009C20C5"/>
    <w:rsid w:val="009E6451"/>
    <w:rsid w:val="009F5519"/>
    <w:rsid w:val="00A40760"/>
    <w:rsid w:val="00A4323B"/>
    <w:rsid w:val="00A447E0"/>
    <w:rsid w:val="00A75E49"/>
    <w:rsid w:val="00A93945"/>
    <w:rsid w:val="00AA1291"/>
    <w:rsid w:val="00AB43C2"/>
    <w:rsid w:val="00AC1CD0"/>
    <w:rsid w:val="00AC669E"/>
    <w:rsid w:val="00AD0E01"/>
    <w:rsid w:val="00AF0FE9"/>
    <w:rsid w:val="00AF2BCF"/>
    <w:rsid w:val="00AF6C82"/>
    <w:rsid w:val="00AF6FF0"/>
    <w:rsid w:val="00B038F9"/>
    <w:rsid w:val="00B15089"/>
    <w:rsid w:val="00B23589"/>
    <w:rsid w:val="00B23A1C"/>
    <w:rsid w:val="00B31617"/>
    <w:rsid w:val="00B32BB8"/>
    <w:rsid w:val="00B373A2"/>
    <w:rsid w:val="00B654C5"/>
    <w:rsid w:val="00B65860"/>
    <w:rsid w:val="00B71FA3"/>
    <w:rsid w:val="00B938CF"/>
    <w:rsid w:val="00BA3B64"/>
    <w:rsid w:val="00BB084A"/>
    <w:rsid w:val="00BD04A9"/>
    <w:rsid w:val="00BD1520"/>
    <w:rsid w:val="00BE0CF7"/>
    <w:rsid w:val="00BE5F18"/>
    <w:rsid w:val="00BF0C03"/>
    <w:rsid w:val="00BF1383"/>
    <w:rsid w:val="00C0021D"/>
    <w:rsid w:val="00C0488A"/>
    <w:rsid w:val="00C14ACC"/>
    <w:rsid w:val="00C20977"/>
    <w:rsid w:val="00C22E49"/>
    <w:rsid w:val="00C35FE2"/>
    <w:rsid w:val="00C3631C"/>
    <w:rsid w:val="00C41E9D"/>
    <w:rsid w:val="00C42DD0"/>
    <w:rsid w:val="00C45FAB"/>
    <w:rsid w:val="00C5004E"/>
    <w:rsid w:val="00C50080"/>
    <w:rsid w:val="00C60427"/>
    <w:rsid w:val="00CA2E80"/>
    <w:rsid w:val="00CE1B4D"/>
    <w:rsid w:val="00CF4C2C"/>
    <w:rsid w:val="00D012BC"/>
    <w:rsid w:val="00D01B5F"/>
    <w:rsid w:val="00D01E68"/>
    <w:rsid w:val="00D02FAF"/>
    <w:rsid w:val="00D0654C"/>
    <w:rsid w:val="00D06B5A"/>
    <w:rsid w:val="00D1196A"/>
    <w:rsid w:val="00D12E6F"/>
    <w:rsid w:val="00D13660"/>
    <w:rsid w:val="00D25BBB"/>
    <w:rsid w:val="00D360D7"/>
    <w:rsid w:val="00D532FF"/>
    <w:rsid w:val="00D75624"/>
    <w:rsid w:val="00D94F19"/>
    <w:rsid w:val="00DC22DD"/>
    <w:rsid w:val="00DE1FCF"/>
    <w:rsid w:val="00DF2568"/>
    <w:rsid w:val="00E10DF7"/>
    <w:rsid w:val="00E17D28"/>
    <w:rsid w:val="00E26A6D"/>
    <w:rsid w:val="00E356CF"/>
    <w:rsid w:val="00E37887"/>
    <w:rsid w:val="00E40476"/>
    <w:rsid w:val="00E52351"/>
    <w:rsid w:val="00E7119B"/>
    <w:rsid w:val="00E725B6"/>
    <w:rsid w:val="00E856ED"/>
    <w:rsid w:val="00E954C6"/>
    <w:rsid w:val="00EB63EF"/>
    <w:rsid w:val="00ED75DD"/>
    <w:rsid w:val="00EE7802"/>
    <w:rsid w:val="00EF7182"/>
    <w:rsid w:val="00EF79A2"/>
    <w:rsid w:val="00EF7C66"/>
    <w:rsid w:val="00F027CB"/>
    <w:rsid w:val="00F27645"/>
    <w:rsid w:val="00F304C2"/>
    <w:rsid w:val="00F42EDE"/>
    <w:rsid w:val="00F447B1"/>
    <w:rsid w:val="00F4534D"/>
    <w:rsid w:val="00F47820"/>
    <w:rsid w:val="00F52187"/>
    <w:rsid w:val="00F60D76"/>
    <w:rsid w:val="00F62FB4"/>
    <w:rsid w:val="00F77D13"/>
    <w:rsid w:val="00F84DE4"/>
    <w:rsid w:val="00F85701"/>
    <w:rsid w:val="00F97BD8"/>
    <w:rsid w:val="00FB2032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BE5F18"/>
    <w:pPr>
      <w:autoSpaceDE w:val="0"/>
      <w:autoSpaceDN w:val="0"/>
      <w:adjustRightInd w:val="0"/>
      <w:spacing w:after="0" w:line="240" w:lineRule="auto"/>
    </w:pPr>
    <w:rPr>
      <w:rFonts w:ascii="Noto IKEA Latin" w:hAnsi="Noto IKEA Latin" w:cs="Noto IKEA Lat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214A2325A3441B384F84A85C959A7" ma:contentTypeVersion="12" ma:contentTypeDescription="Utwórz nowy dokument." ma:contentTypeScope="" ma:versionID="0a611ba1e3f93d1644da09aa26a756fa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70277158ab62efd2d10726df3d9894ca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Props1.xml><?xml version="1.0" encoding="utf-8"?>
<ds:datastoreItem xmlns:ds="http://schemas.openxmlformats.org/officeDocument/2006/customXml" ds:itemID="{59F7321D-62F2-4D63-AF7F-DC5F41AFD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FF750-BB62-40E7-B3F3-F9028B683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E4B5B-F0F7-4F24-8381-7AD112BCC5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07E8F-FC61-4C19-A230-C7D1B6C5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3</cp:revision>
  <cp:lastPrinted>2019-09-05T10:06:00Z</cp:lastPrinted>
  <dcterms:created xsi:type="dcterms:W3CDTF">2021-03-29T12:56:00Z</dcterms:created>
  <dcterms:modified xsi:type="dcterms:W3CDTF">2021-03-30T10:39:00Z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