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1A9D" w14:textId="77777777" w:rsidR="00BD012B" w:rsidRDefault="00BD012B" w:rsidP="00BD012B">
      <w:pPr>
        <w:jc w:val="center"/>
        <w:rPr>
          <w:rFonts w:ascii="Noah" w:hAnsi="Noah"/>
          <w:b/>
          <w:bCs/>
          <w:color w:val="000000" w:themeColor="text1"/>
          <w:sz w:val="34"/>
          <w:szCs w:val="32"/>
        </w:rPr>
      </w:pPr>
    </w:p>
    <w:p w14:paraId="60FD39AC" w14:textId="45D34E0F" w:rsidR="00BD012B" w:rsidRDefault="00A42BA6" w:rsidP="00BD012B">
      <w:pPr>
        <w:jc w:val="center"/>
        <w:rPr>
          <w:rFonts w:ascii="Noah" w:hAnsi="Noah"/>
          <w:b/>
          <w:bCs/>
          <w:color w:val="000000"/>
          <w:u w:val="single"/>
        </w:rPr>
      </w:pPr>
      <w:r>
        <w:rPr>
          <w:rFonts w:ascii="Noah" w:hAnsi="Noah"/>
          <w:b/>
          <w:bCs/>
          <w:color w:val="000000"/>
          <w:u w:val="single"/>
        </w:rPr>
        <w:t>Piquenique ao ar livre para celebrar o dia com a sua mãe</w:t>
      </w:r>
    </w:p>
    <w:p w14:paraId="2874BC29" w14:textId="350FB325" w:rsidR="00123241" w:rsidRDefault="00981AE9" w:rsidP="00123241">
      <w:pPr>
        <w:jc w:val="center"/>
        <w:rPr>
          <w:rStyle w:val="normaltextrun"/>
          <w:sz w:val="34"/>
          <w:szCs w:val="34"/>
          <w:lang w:eastAsia="pt-PT"/>
        </w:rPr>
      </w:pPr>
      <w:r>
        <w:rPr>
          <w:rFonts w:cstheme="minorHAnsi"/>
          <w:noProof/>
          <w:sz w:val="24"/>
          <w:szCs w:val="24"/>
        </w:rPr>
        <w:drawing>
          <wp:anchor distT="0" distB="0" distL="114300" distR="114300" simplePos="0" relativeHeight="251673600" behindDoc="1" locked="0" layoutInCell="1" allowOverlap="1" wp14:anchorId="101CC0ED" wp14:editId="7F3EE2E3">
            <wp:simplePos x="0" y="0"/>
            <wp:positionH relativeFrom="margin">
              <wp:posOffset>272415</wp:posOffset>
            </wp:positionH>
            <wp:positionV relativeFrom="paragraph">
              <wp:posOffset>765175</wp:posOffset>
            </wp:positionV>
            <wp:extent cx="4895850" cy="3265805"/>
            <wp:effectExtent l="0" t="0" r="0" b="0"/>
            <wp:wrapTight wrapText="bothSides">
              <wp:wrapPolygon edited="0">
                <wp:start x="0" y="0"/>
                <wp:lineTo x="0" y="21419"/>
                <wp:lineTo x="21516" y="21419"/>
                <wp:lineTo x="2151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0" cy="326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241">
        <w:rPr>
          <w:rStyle w:val="normaltextrun"/>
          <w:rFonts w:ascii="Noah" w:hAnsi="Noah"/>
          <w:b/>
          <w:bCs/>
          <w:sz w:val="34"/>
          <w:szCs w:val="34"/>
          <w:lang w:eastAsia="pt-PT"/>
        </w:rPr>
        <w:t>GATO PRETO CELEBRA DIA DA MÃE AO AR LIVRE</w:t>
      </w:r>
    </w:p>
    <w:p w14:paraId="3B404FB5" w14:textId="21633070" w:rsidR="00BD012B" w:rsidRDefault="00BD012B" w:rsidP="00BD012B">
      <w:pPr>
        <w:jc w:val="center"/>
        <w:rPr>
          <w:rStyle w:val="normaltextrun"/>
          <w:rFonts w:ascii="Noah" w:hAnsi="Noah"/>
          <w:b/>
          <w:bCs/>
          <w:sz w:val="34"/>
          <w:szCs w:val="34"/>
          <w:lang w:eastAsia="pt-PT"/>
        </w:rPr>
      </w:pPr>
    </w:p>
    <w:p w14:paraId="16B7EDAE" w14:textId="19A09622" w:rsidR="00981AE9" w:rsidRDefault="00981AE9" w:rsidP="00BD012B">
      <w:pPr>
        <w:jc w:val="center"/>
        <w:rPr>
          <w:rStyle w:val="normaltextrun"/>
          <w:rFonts w:ascii="Noah" w:hAnsi="Noah"/>
          <w:b/>
          <w:bCs/>
          <w:sz w:val="34"/>
          <w:szCs w:val="34"/>
          <w:lang w:eastAsia="pt-PT"/>
        </w:rPr>
      </w:pPr>
    </w:p>
    <w:p w14:paraId="07E6402C" w14:textId="3EC1692F" w:rsidR="00BD012B" w:rsidRPr="00E7592F" w:rsidRDefault="000E41F1" w:rsidP="005435B6">
      <w:pPr>
        <w:jc w:val="both"/>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O Dia da Mãe está a chegar e o Gato Preto sugere um programa ao ar livre, para retribuir o carinho e afeto a todas as mães e proporcionar um momento inesquecível para celebrar este dia tão especial. </w:t>
      </w:r>
    </w:p>
    <w:p w14:paraId="1EB22A08" w14:textId="646CE4A7" w:rsidR="00C41F4D" w:rsidRPr="00E7592F" w:rsidRDefault="00C55902" w:rsidP="005435B6">
      <w:pPr>
        <w:jc w:val="both"/>
        <w:rPr>
          <w:rStyle w:val="normaltextrun"/>
          <w:rFonts w:ascii="Calibri Light" w:eastAsia="Times New Roman" w:hAnsi="Calibri Light" w:cs="Calibri Light"/>
          <w:sz w:val="24"/>
          <w:szCs w:val="24"/>
          <w:lang w:eastAsia="pt-PT"/>
        </w:rPr>
      </w:pPr>
      <w:r w:rsidRPr="00E7592F">
        <w:rPr>
          <w:rStyle w:val="normaltextrun"/>
          <w:rFonts w:ascii="Calibri Light" w:eastAsia="Times New Roman" w:hAnsi="Calibri Light" w:cs="Calibri Light"/>
          <w:sz w:val="24"/>
          <w:szCs w:val="24"/>
          <w:lang w:eastAsia="pt-PT"/>
        </w:rPr>
        <w:t xml:space="preserve">Alinhado com o conceito Living Spaces, mais concretamente com a coleção Primavera-Verão’21 </w:t>
      </w:r>
      <w:r w:rsidR="00A872CD">
        <w:rPr>
          <w:rStyle w:val="normaltextrun"/>
          <w:rFonts w:ascii="Calibri Light" w:eastAsia="Times New Roman" w:hAnsi="Calibri Light" w:cs="Calibri Light"/>
          <w:sz w:val="24"/>
          <w:szCs w:val="24"/>
          <w:lang w:eastAsia="pt-PT"/>
        </w:rPr>
        <w:t xml:space="preserve">– </w:t>
      </w:r>
      <w:r w:rsidRPr="00E7592F">
        <w:rPr>
          <w:rStyle w:val="normaltextrun"/>
          <w:rFonts w:ascii="Calibri Light" w:eastAsia="Times New Roman" w:hAnsi="Calibri Light" w:cs="Calibri Light"/>
          <w:sz w:val="24"/>
          <w:szCs w:val="24"/>
          <w:lang w:eastAsia="pt-PT"/>
        </w:rPr>
        <w:t xml:space="preserve">Living Spaces in Nature, o Gato Preto partilha </w:t>
      </w:r>
      <w:r w:rsidR="00A42BA6">
        <w:rPr>
          <w:rStyle w:val="normaltextrun"/>
          <w:rFonts w:ascii="Calibri Light" w:eastAsia="Times New Roman" w:hAnsi="Calibri Light" w:cs="Calibri Light"/>
          <w:sz w:val="24"/>
          <w:szCs w:val="24"/>
          <w:lang w:eastAsia="pt-PT"/>
        </w:rPr>
        <w:t>sugestões</w:t>
      </w:r>
      <w:r w:rsidRPr="00E7592F">
        <w:rPr>
          <w:rStyle w:val="normaltextrun"/>
          <w:rFonts w:ascii="Calibri Light" w:eastAsia="Times New Roman" w:hAnsi="Calibri Light" w:cs="Calibri Light"/>
          <w:sz w:val="24"/>
          <w:szCs w:val="24"/>
          <w:lang w:eastAsia="pt-PT"/>
        </w:rPr>
        <w:t xml:space="preserve"> para</w:t>
      </w:r>
      <w:r w:rsidR="00A42BA6">
        <w:rPr>
          <w:rStyle w:val="normaltextrun"/>
          <w:rFonts w:ascii="Calibri Light" w:eastAsia="Times New Roman" w:hAnsi="Calibri Light" w:cs="Calibri Light"/>
          <w:sz w:val="24"/>
          <w:szCs w:val="24"/>
          <w:lang w:eastAsia="pt-PT"/>
        </w:rPr>
        <w:t xml:space="preserve"> se criar</w:t>
      </w:r>
      <w:r w:rsidRPr="00E7592F">
        <w:rPr>
          <w:rStyle w:val="normaltextrun"/>
          <w:rFonts w:ascii="Calibri Light" w:eastAsia="Times New Roman" w:hAnsi="Calibri Light" w:cs="Calibri Light"/>
          <w:sz w:val="24"/>
          <w:szCs w:val="24"/>
          <w:lang w:eastAsia="pt-PT"/>
        </w:rPr>
        <w:t xml:space="preserve"> um piquenique entre mães e filhos, aproveitando os espaços exteriores, </w:t>
      </w:r>
      <w:r w:rsidR="00BD012B" w:rsidRPr="00E7592F">
        <w:rPr>
          <w:rStyle w:val="normaltextrun"/>
          <w:rFonts w:ascii="Calibri Light" w:eastAsia="Times New Roman" w:hAnsi="Calibri Light" w:cs="Calibri Light"/>
          <w:sz w:val="24"/>
          <w:szCs w:val="24"/>
          <w:lang w:eastAsia="pt-PT"/>
        </w:rPr>
        <w:t xml:space="preserve">uma opção segura e </w:t>
      </w:r>
      <w:r w:rsidR="00A872CD">
        <w:rPr>
          <w:rStyle w:val="normaltextrun"/>
          <w:rFonts w:ascii="Calibri Light" w:eastAsia="Times New Roman" w:hAnsi="Calibri Light" w:cs="Calibri Light"/>
          <w:sz w:val="24"/>
          <w:szCs w:val="24"/>
          <w:lang w:eastAsia="pt-PT"/>
        </w:rPr>
        <w:t>divertida</w:t>
      </w:r>
      <w:r w:rsidRPr="00E7592F">
        <w:rPr>
          <w:rStyle w:val="normaltextrun"/>
          <w:rFonts w:ascii="Calibri Light" w:eastAsia="Times New Roman" w:hAnsi="Calibri Light" w:cs="Calibri Light"/>
          <w:sz w:val="24"/>
          <w:szCs w:val="24"/>
          <w:lang w:eastAsia="pt-PT"/>
        </w:rPr>
        <w:t xml:space="preserve">, </w:t>
      </w:r>
      <w:r w:rsidR="00E7592F">
        <w:rPr>
          <w:rStyle w:val="normaltextrun"/>
          <w:rFonts w:ascii="Calibri Light" w:eastAsia="Times New Roman" w:hAnsi="Calibri Light" w:cs="Calibri Light"/>
          <w:sz w:val="24"/>
          <w:szCs w:val="24"/>
          <w:lang w:eastAsia="pt-PT"/>
        </w:rPr>
        <w:t>bastante simples</w:t>
      </w:r>
      <w:r w:rsidRPr="00E7592F">
        <w:rPr>
          <w:rStyle w:val="normaltextrun"/>
          <w:rFonts w:ascii="Calibri Light" w:eastAsia="Times New Roman" w:hAnsi="Calibri Light" w:cs="Calibri Light"/>
          <w:sz w:val="24"/>
          <w:szCs w:val="24"/>
          <w:lang w:eastAsia="pt-PT"/>
        </w:rPr>
        <w:t xml:space="preserve"> de ser planeada. </w:t>
      </w:r>
      <w:r w:rsidR="00576C96" w:rsidRPr="00E7592F">
        <w:rPr>
          <w:rStyle w:val="normaltextrun"/>
          <w:rFonts w:ascii="Calibri Light" w:eastAsia="Times New Roman" w:hAnsi="Calibri Light" w:cs="Calibri Light"/>
          <w:sz w:val="24"/>
          <w:szCs w:val="24"/>
          <w:lang w:eastAsia="pt-PT"/>
        </w:rPr>
        <w:t xml:space="preserve"> </w:t>
      </w:r>
    </w:p>
    <w:p w14:paraId="6644CCE4" w14:textId="25F70877" w:rsidR="00E7592F" w:rsidRDefault="00E7592F" w:rsidP="00E7592F">
      <w:pPr>
        <w:rPr>
          <w:rStyle w:val="normaltextrun"/>
          <w:rFonts w:ascii="Calibri Light" w:eastAsia="Times New Roman" w:hAnsi="Calibri Light" w:cs="Calibri Light"/>
          <w:sz w:val="24"/>
          <w:szCs w:val="24"/>
          <w:lang w:eastAsia="pt-PT"/>
        </w:rPr>
      </w:pPr>
      <w:r w:rsidRPr="009B0FC8">
        <w:rPr>
          <w:rStyle w:val="normaltextrun"/>
          <w:rFonts w:ascii="Calibri Light" w:eastAsia="Times New Roman" w:hAnsi="Calibri Light" w:cs="Calibri Light"/>
          <w:sz w:val="24"/>
          <w:szCs w:val="24"/>
          <w:lang w:eastAsia="pt-PT"/>
        </w:rPr>
        <w:t xml:space="preserve">Peças como </w:t>
      </w:r>
      <w:r>
        <w:rPr>
          <w:rStyle w:val="normaltextrun"/>
          <w:rFonts w:ascii="Calibri Light" w:eastAsia="Times New Roman" w:hAnsi="Calibri Light" w:cs="Calibri Light"/>
          <w:sz w:val="24"/>
          <w:szCs w:val="24"/>
          <w:lang w:eastAsia="pt-PT"/>
        </w:rPr>
        <w:t>cestas, almofadas</w:t>
      </w:r>
      <w:r w:rsidR="0016278C">
        <w:rPr>
          <w:rStyle w:val="normaltextrun"/>
          <w:rFonts w:ascii="Calibri Light" w:eastAsia="Times New Roman" w:hAnsi="Calibri Light" w:cs="Calibri Light"/>
          <w:sz w:val="24"/>
          <w:szCs w:val="24"/>
          <w:lang w:eastAsia="pt-PT"/>
        </w:rPr>
        <w:t>,</w:t>
      </w:r>
      <w:r>
        <w:rPr>
          <w:rStyle w:val="normaltextrun"/>
          <w:rFonts w:ascii="Calibri Light" w:eastAsia="Times New Roman" w:hAnsi="Calibri Light" w:cs="Calibri Light"/>
          <w:sz w:val="24"/>
          <w:szCs w:val="24"/>
          <w:lang w:eastAsia="pt-PT"/>
        </w:rPr>
        <w:t xml:space="preserve"> </w:t>
      </w:r>
      <w:r w:rsidR="0016278C">
        <w:rPr>
          <w:rStyle w:val="normaltextrun"/>
          <w:rFonts w:ascii="Calibri Light" w:eastAsia="Times New Roman" w:hAnsi="Calibri Light" w:cs="Calibri Light"/>
          <w:sz w:val="24"/>
          <w:szCs w:val="24"/>
          <w:lang w:eastAsia="pt-PT"/>
        </w:rPr>
        <w:t>tábuas</w:t>
      </w:r>
      <w:r>
        <w:rPr>
          <w:rStyle w:val="normaltextrun"/>
          <w:rFonts w:ascii="Calibri Light" w:eastAsia="Times New Roman" w:hAnsi="Calibri Light" w:cs="Calibri Light"/>
          <w:sz w:val="24"/>
          <w:szCs w:val="24"/>
          <w:lang w:eastAsia="pt-PT"/>
        </w:rPr>
        <w:t xml:space="preserve"> de madeira</w:t>
      </w:r>
      <w:r w:rsidR="0016278C">
        <w:rPr>
          <w:rStyle w:val="normaltextrun"/>
          <w:rFonts w:ascii="Calibri Light" w:eastAsia="Times New Roman" w:hAnsi="Calibri Light" w:cs="Calibri Light"/>
          <w:sz w:val="24"/>
          <w:szCs w:val="24"/>
          <w:lang w:eastAsia="pt-PT"/>
        </w:rPr>
        <w:t xml:space="preserve"> e loiças em acrílico</w:t>
      </w:r>
      <w:r w:rsidRPr="009B0FC8">
        <w:rPr>
          <w:rStyle w:val="normaltextrun"/>
          <w:rFonts w:ascii="Calibri Light" w:eastAsia="Times New Roman" w:hAnsi="Calibri Light" w:cs="Calibri Light"/>
          <w:sz w:val="24"/>
          <w:szCs w:val="24"/>
          <w:lang w:eastAsia="pt-PT"/>
        </w:rPr>
        <w:t xml:space="preserve">, </w:t>
      </w:r>
      <w:r>
        <w:rPr>
          <w:rStyle w:val="normaltextrun"/>
          <w:rFonts w:ascii="Calibri Light" w:eastAsia="Times New Roman" w:hAnsi="Calibri Light" w:cs="Calibri Light"/>
          <w:sz w:val="24"/>
          <w:szCs w:val="24"/>
          <w:lang w:eastAsia="pt-PT"/>
        </w:rPr>
        <w:t>são alguns dos artigos sugeridos para criar o ambiente perfeito ao ar livre e viver momentos de convívio</w:t>
      </w:r>
      <w:r w:rsidR="000E41F1">
        <w:rPr>
          <w:rStyle w:val="normaltextrun"/>
          <w:rFonts w:ascii="Calibri Light" w:eastAsia="Times New Roman" w:hAnsi="Calibri Light" w:cs="Calibri Light"/>
          <w:sz w:val="24"/>
          <w:szCs w:val="24"/>
          <w:lang w:eastAsia="pt-PT"/>
        </w:rPr>
        <w:t xml:space="preserve"> e união</w:t>
      </w:r>
      <w:r>
        <w:rPr>
          <w:rStyle w:val="normaltextrun"/>
          <w:rFonts w:ascii="Calibri Light" w:eastAsia="Times New Roman" w:hAnsi="Calibri Light" w:cs="Calibri Light"/>
          <w:sz w:val="24"/>
          <w:szCs w:val="24"/>
          <w:lang w:eastAsia="pt-PT"/>
        </w:rPr>
        <w:t xml:space="preserve"> </w:t>
      </w:r>
      <w:r w:rsidR="00A872CD">
        <w:rPr>
          <w:rStyle w:val="normaltextrun"/>
          <w:rFonts w:ascii="Calibri Light" w:eastAsia="Times New Roman" w:hAnsi="Calibri Light" w:cs="Calibri Light"/>
          <w:sz w:val="24"/>
          <w:szCs w:val="24"/>
          <w:lang w:eastAsia="pt-PT"/>
        </w:rPr>
        <w:t xml:space="preserve">num piquenique </w:t>
      </w:r>
      <w:r w:rsidR="000E41F1">
        <w:rPr>
          <w:rStyle w:val="normaltextrun"/>
          <w:rFonts w:ascii="Calibri Light" w:eastAsia="Times New Roman" w:hAnsi="Calibri Light" w:cs="Calibri Light"/>
          <w:sz w:val="24"/>
          <w:szCs w:val="24"/>
          <w:lang w:eastAsia="pt-PT"/>
        </w:rPr>
        <w:t>memorável</w:t>
      </w:r>
      <w:r w:rsidR="00A872CD">
        <w:rPr>
          <w:rStyle w:val="normaltextrun"/>
          <w:rFonts w:ascii="Calibri Light" w:eastAsia="Times New Roman" w:hAnsi="Calibri Light" w:cs="Calibri Light"/>
          <w:sz w:val="24"/>
          <w:szCs w:val="24"/>
          <w:lang w:eastAsia="pt-PT"/>
        </w:rPr>
        <w:t>.</w:t>
      </w:r>
    </w:p>
    <w:p w14:paraId="4729CCAF" w14:textId="2114F508" w:rsidR="00981AE9" w:rsidRDefault="00981AE9" w:rsidP="005435B6">
      <w:pPr>
        <w:jc w:val="both"/>
        <w:rPr>
          <w:rFonts w:cstheme="minorHAnsi"/>
          <w:sz w:val="24"/>
          <w:szCs w:val="24"/>
        </w:rPr>
      </w:pPr>
    </w:p>
    <w:p w14:paraId="609FA8F2" w14:textId="77777777" w:rsidR="00E7592F" w:rsidRDefault="00E7592F" w:rsidP="00E7592F">
      <w:pPr>
        <w:jc w:val="both"/>
        <w:rPr>
          <w:rStyle w:val="normaltextrun"/>
          <w:rFonts w:ascii="Calibri Light" w:eastAsia="Times New Roman" w:hAnsi="Calibri Light" w:cs="Calibri Light"/>
          <w:sz w:val="24"/>
          <w:szCs w:val="24"/>
          <w:lang w:eastAsia="pt-PT"/>
        </w:rPr>
      </w:pPr>
    </w:p>
    <w:p w14:paraId="68214153" w14:textId="696AE4E1" w:rsidR="00E7592F" w:rsidRDefault="008A138E" w:rsidP="00E7592F">
      <w:pPr>
        <w:jc w:val="both"/>
        <w:rPr>
          <w:rStyle w:val="normaltextrun"/>
          <w:rFonts w:ascii="Calibri Light" w:eastAsia="Times New Roman" w:hAnsi="Calibri Light" w:cs="Calibri Light"/>
          <w:sz w:val="24"/>
          <w:szCs w:val="24"/>
          <w:lang w:eastAsia="pt-PT"/>
        </w:rPr>
      </w:pPr>
      <w:r w:rsidRPr="00AB35CF">
        <w:rPr>
          <w:rStyle w:val="normaltextrun"/>
          <w:rFonts w:ascii="Calibri Light" w:eastAsia="Times New Roman" w:hAnsi="Calibri Light" w:cs="Calibri Light"/>
          <w:noProof/>
          <w:sz w:val="24"/>
          <w:szCs w:val="24"/>
          <w:lang w:eastAsia="pt-PT"/>
        </w:rPr>
        <w:lastRenderedPageBreak/>
        <mc:AlternateContent>
          <mc:Choice Requires="wps">
            <w:drawing>
              <wp:anchor distT="45720" distB="45720" distL="114300" distR="114300" simplePos="0" relativeHeight="251675648" behindDoc="0" locked="0" layoutInCell="1" allowOverlap="1" wp14:anchorId="05F1E62D" wp14:editId="513455DE">
                <wp:simplePos x="0" y="0"/>
                <wp:positionH relativeFrom="page">
                  <wp:posOffset>2751455</wp:posOffset>
                </wp:positionH>
                <wp:positionV relativeFrom="paragraph">
                  <wp:posOffset>97790</wp:posOffset>
                </wp:positionV>
                <wp:extent cx="4408805" cy="1404620"/>
                <wp:effectExtent l="0" t="0" r="0" b="44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solidFill>
                          <a:srgbClr val="FFFFFF"/>
                        </a:solidFill>
                        <a:ln w="9525">
                          <a:noFill/>
                          <a:miter lim="800000"/>
                          <a:headEnd/>
                          <a:tailEnd/>
                        </a:ln>
                      </wps:spPr>
                      <wps:txbx>
                        <w:txbxContent>
                          <w:p w14:paraId="60FF67ED" w14:textId="02B5CF53" w:rsidR="008A138E" w:rsidRPr="00A42BA6" w:rsidRDefault="00AD35B4" w:rsidP="00E7592F">
                            <w:pPr>
                              <w:rPr>
                                <w:rFonts w:asciiTheme="majorHAnsi" w:hAnsiTheme="majorHAnsi" w:cstheme="majorHAnsi"/>
                                <w:b/>
                                <w:bCs/>
                                <w:sz w:val="24"/>
                                <w:szCs w:val="24"/>
                              </w:rPr>
                            </w:pPr>
                            <w:hyperlink r:id="rId9" w:history="1">
                              <w:r w:rsidR="008A138E" w:rsidRPr="00A42BA6">
                                <w:rPr>
                                  <w:rStyle w:val="Hiperligao"/>
                                  <w:rFonts w:asciiTheme="majorHAnsi" w:hAnsiTheme="majorHAnsi" w:cstheme="majorHAnsi"/>
                                  <w:b/>
                                  <w:bCs/>
                                  <w:sz w:val="24"/>
                                  <w:szCs w:val="24"/>
                                </w:rPr>
                                <w:t>Cesto de Piquenique 45x35x25 cm</w:t>
                              </w:r>
                            </w:hyperlink>
                          </w:p>
                          <w:p w14:paraId="40B7D055" w14:textId="4FDD63F6" w:rsidR="008A138E" w:rsidRDefault="008A138E" w:rsidP="00E7592F">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O que não pode faltar num Piquenique é o cesto para colocar as refeições, tais como fruta, sandes, sumos e bolos para se deliciarem durante todo o dia.</w:t>
                            </w:r>
                          </w:p>
                          <w:p w14:paraId="72416D8B" w14:textId="1D51042D" w:rsidR="008A138E" w:rsidRPr="00420075" w:rsidRDefault="008A138E" w:rsidP="00E7592F">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54,99€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1E62D" id="_x0000_t202" coordsize="21600,21600" o:spt="202" path="m,l,21600r21600,l21600,xe">
                <v:stroke joinstyle="miter"/>
                <v:path gradientshapeok="t" o:connecttype="rect"/>
              </v:shapetype>
              <v:shape id="Caixa de Texto 2" o:spid="_x0000_s1026" type="#_x0000_t202" style="position:absolute;left:0;text-align:left;margin-left:216.65pt;margin-top:7.7pt;width:347.1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" stroked="f">
                <v:textbox style="mso-fit-shape-to-text:t">
                  <w:txbxContent>
                    <w:p w14:paraId="60FF67ED" w14:textId="02B5CF53" w:rsidR="008A138E" w:rsidRPr="00A42BA6" w:rsidRDefault="00123241" w:rsidP="00E7592F">
                      <w:pPr>
                        <w:rPr>
                          <w:rFonts w:asciiTheme="majorHAnsi" w:hAnsiTheme="majorHAnsi" w:cstheme="majorHAnsi"/>
                          <w:b/>
                          <w:bCs/>
                          <w:sz w:val="24"/>
                          <w:szCs w:val="24"/>
                        </w:rPr>
                      </w:pPr>
                      <w:hyperlink r:id="rId10" w:history="1">
                        <w:r w:rsidR="008A138E" w:rsidRPr="00A42BA6">
                          <w:rPr>
                            <w:rStyle w:val="Hiperligao"/>
                            <w:rFonts w:asciiTheme="majorHAnsi" w:hAnsiTheme="majorHAnsi" w:cstheme="majorHAnsi"/>
                            <w:b/>
                            <w:bCs/>
                            <w:sz w:val="24"/>
                            <w:szCs w:val="24"/>
                          </w:rPr>
                          <w:t>Cesto de Piquenique 45x35x25 cm</w:t>
                        </w:r>
                      </w:hyperlink>
                    </w:p>
                    <w:p w14:paraId="40B7D055" w14:textId="4FDD63F6" w:rsidR="008A138E" w:rsidRDefault="008A138E" w:rsidP="00E7592F">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O que não pode faltar num Piquenique é o cesto para colocar as refeições, tais como fruta, sandes, sumos e bolos para se deliciarem durante todo o dia.</w:t>
                      </w:r>
                    </w:p>
                    <w:p w14:paraId="72416D8B" w14:textId="1D51042D" w:rsidR="008A138E" w:rsidRPr="00420075" w:rsidRDefault="008A138E" w:rsidP="00E7592F">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54,99€</w:t>
                      </w:r>
                    </w:p>
                  </w:txbxContent>
                </v:textbox>
                <w10:wrap type="square" anchorx="page"/>
              </v:shape>
            </w:pict>
          </mc:Fallback>
        </mc:AlternateContent>
      </w:r>
      <w:r w:rsidR="00E7592F">
        <w:rPr>
          <w:noProof/>
        </w:rPr>
        <w:drawing>
          <wp:anchor distT="0" distB="0" distL="114300" distR="114300" simplePos="0" relativeHeight="251677696" behindDoc="1" locked="0" layoutInCell="1" allowOverlap="1" wp14:anchorId="5CCB9BCB" wp14:editId="0D95945C">
            <wp:simplePos x="0" y="0"/>
            <wp:positionH relativeFrom="column">
              <wp:posOffset>62865</wp:posOffset>
            </wp:positionH>
            <wp:positionV relativeFrom="paragraph">
              <wp:posOffset>78105</wp:posOffset>
            </wp:positionV>
            <wp:extent cx="1479550" cy="1479550"/>
            <wp:effectExtent l="0" t="0" r="6350" b="6350"/>
            <wp:wrapTight wrapText="bothSides">
              <wp:wrapPolygon edited="0">
                <wp:start x="0" y="0"/>
                <wp:lineTo x="0" y="21415"/>
                <wp:lineTo x="21415" y="21415"/>
                <wp:lineTo x="21415" y="0"/>
                <wp:lineTo x="0" y="0"/>
              </wp:wrapPolygon>
            </wp:wrapTight>
            <wp:docPr id="4" name="Imagem 4" descr="Cesto de Piquenique 45x35x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to de Piquenique 45x35x25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3FF31" w14:textId="592086BA" w:rsidR="00E7592F" w:rsidRDefault="008A138E" w:rsidP="00E7592F">
      <w:pPr>
        <w:jc w:val="both"/>
        <w:rPr>
          <w:rStyle w:val="normaltextrun"/>
          <w:rFonts w:ascii="Calibri Light" w:eastAsia="Times New Roman" w:hAnsi="Calibri Light" w:cs="Calibri Light"/>
          <w:sz w:val="24"/>
          <w:szCs w:val="24"/>
          <w:lang w:eastAsia="pt-PT"/>
        </w:rPr>
      </w:pPr>
      <w:r w:rsidRPr="008A138E">
        <w:rPr>
          <w:rStyle w:val="normaltextrun"/>
          <w:rFonts w:ascii="Calibri Light" w:eastAsia="Times New Roman" w:hAnsi="Calibri Light" w:cs="Calibri Light"/>
          <w:noProof/>
          <w:sz w:val="24"/>
          <w:szCs w:val="24"/>
          <w:lang w:eastAsia="pt-PT"/>
        </w:rPr>
        <mc:AlternateContent>
          <mc:Choice Requires="wps">
            <w:drawing>
              <wp:anchor distT="45720" distB="45720" distL="114300" distR="114300" simplePos="0" relativeHeight="251679744" behindDoc="0" locked="0" layoutInCell="1" allowOverlap="1" wp14:anchorId="2F1B935D" wp14:editId="22A455A3">
                <wp:simplePos x="0" y="0"/>
                <wp:positionH relativeFrom="page">
                  <wp:posOffset>2682240</wp:posOffset>
                </wp:positionH>
                <wp:positionV relativeFrom="paragraph">
                  <wp:posOffset>508635</wp:posOffset>
                </wp:positionV>
                <wp:extent cx="4408805" cy="1404620"/>
                <wp:effectExtent l="0" t="0" r="0" b="444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solidFill>
                          <a:srgbClr val="FFFFFF"/>
                        </a:solidFill>
                        <a:ln w="9525">
                          <a:noFill/>
                          <a:miter lim="800000"/>
                          <a:headEnd/>
                          <a:tailEnd/>
                        </a:ln>
                      </wps:spPr>
                      <wps:txbx>
                        <w:txbxContent>
                          <w:p w14:paraId="64AFD1A3" w14:textId="25EBBBF1" w:rsidR="008A138E" w:rsidRPr="00A42BA6" w:rsidRDefault="00AD35B4" w:rsidP="008A138E">
                            <w:pPr>
                              <w:rPr>
                                <w:rFonts w:asciiTheme="majorHAnsi" w:hAnsiTheme="majorHAnsi" w:cstheme="majorHAnsi"/>
                                <w:b/>
                                <w:bCs/>
                                <w:sz w:val="24"/>
                                <w:szCs w:val="24"/>
                              </w:rPr>
                            </w:pPr>
                            <w:hyperlink r:id="rId12" w:history="1">
                              <w:r w:rsidR="008A138E" w:rsidRPr="00A42BA6">
                                <w:rPr>
                                  <w:rStyle w:val="Hiperligao"/>
                                  <w:rFonts w:asciiTheme="majorHAnsi" w:hAnsiTheme="majorHAnsi" w:cstheme="majorHAnsi"/>
                                  <w:b/>
                                  <w:bCs/>
                                  <w:sz w:val="24"/>
                                  <w:szCs w:val="24"/>
                                </w:rPr>
                                <w:t>Tábua Madeira 52x25 cm</w:t>
                              </w:r>
                            </w:hyperlink>
                          </w:p>
                          <w:p w14:paraId="0D26C660" w14:textId="4E8A1EEB" w:rsidR="008A138E" w:rsidRDefault="008A138E" w:rsidP="008A138E">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Para dispor o queijo, fiambre ou presunto por exemplo, esta tábua de madeira é ideal para o efeito.</w:t>
                            </w:r>
                          </w:p>
                          <w:p w14:paraId="23951908" w14:textId="7669A920" w:rsidR="008A138E" w:rsidRPr="00420075" w:rsidRDefault="008A138E" w:rsidP="008A138E">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29,99€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B935D" id="_x0000_t202" coordsize="21600,21600" o:spt="202" path="m,l,21600r21600,l21600,xe">
                <v:stroke joinstyle="miter"/>
                <v:path gradientshapeok="t" o:connecttype="rect"/>
              </v:shapetype>
              <v:shape id="_x0000_s1027" type="#_x0000_t202" style="position:absolute;left:0;text-align:left;margin-left:211.2pt;margin-top:40.05pt;width:347.1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" stroked="f">
                <v:textbox style="mso-fit-shape-to-text:t">
                  <w:txbxContent>
                    <w:p w14:paraId="64AFD1A3" w14:textId="25EBBBF1" w:rsidR="008A138E" w:rsidRPr="00A42BA6" w:rsidRDefault="00AD35B4" w:rsidP="008A138E">
                      <w:pPr>
                        <w:rPr>
                          <w:rFonts w:asciiTheme="majorHAnsi" w:hAnsiTheme="majorHAnsi" w:cstheme="majorHAnsi"/>
                          <w:b/>
                          <w:bCs/>
                          <w:sz w:val="24"/>
                          <w:szCs w:val="24"/>
                        </w:rPr>
                      </w:pPr>
                      <w:hyperlink r:id="rId13" w:history="1">
                        <w:r w:rsidR="008A138E" w:rsidRPr="00A42BA6">
                          <w:rPr>
                            <w:rStyle w:val="Hiperligao"/>
                            <w:rFonts w:asciiTheme="majorHAnsi" w:hAnsiTheme="majorHAnsi" w:cstheme="majorHAnsi"/>
                            <w:b/>
                            <w:bCs/>
                            <w:sz w:val="24"/>
                            <w:szCs w:val="24"/>
                          </w:rPr>
                          <w:t>Tábua Madeira 52x25 cm</w:t>
                        </w:r>
                      </w:hyperlink>
                    </w:p>
                    <w:p w14:paraId="0D26C660" w14:textId="4E8A1EEB" w:rsidR="008A138E" w:rsidRDefault="008A138E" w:rsidP="008A138E">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Para dispor o queijo, fiambre ou presunto por exemplo, esta tábua de madeira é ideal para o efeito.</w:t>
                      </w:r>
                    </w:p>
                    <w:p w14:paraId="23951908" w14:textId="7669A920" w:rsidR="008A138E" w:rsidRPr="00420075" w:rsidRDefault="008A138E" w:rsidP="008A138E">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29,99€</w:t>
                      </w:r>
                    </w:p>
                  </w:txbxContent>
                </v:textbox>
                <w10:wrap type="square" anchorx="page"/>
              </v:shape>
            </w:pict>
          </mc:Fallback>
        </mc:AlternateContent>
      </w:r>
      <w:r>
        <w:rPr>
          <w:noProof/>
        </w:rPr>
        <w:drawing>
          <wp:anchor distT="0" distB="0" distL="114300" distR="114300" simplePos="0" relativeHeight="251681792" behindDoc="1" locked="0" layoutInCell="1" allowOverlap="1" wp14:anchorId="4D765579" wp14:editId="630AFA59">
            <wp:simplePos x="0" y="0"/>
            <wp:positionH relativeFrom="margin">
              <wp:posOffset>62865</wp:posOffset>
            </wp:positionH>
            <wp:positionV relativeFrom="paragraph">
              <wp:posOffset>387350</wp:posOffset>
            </wp:positionV>
            <wp:extent cx="1479550" cy="1479550"/>
            <wp:effectExtent l="0" t="0" r="6350" b="6350"/>
            <wp:wrapTight wrapText="bothSides">
              <wp:wrapPolygon edited="0">
                <wp:start x="0" y="0"/>
                <wp:lineTo x="0" y="21415"/>
                <wp:lineTo x="21415" y="21415"/>
                <wp:lineTo x="21415" y="0"/>
                <wp:lineTo x="0" y="0"/>
              </wp:wrapPolygon>
            </wp:wrapTight>
            <wp:docPr id="8" name="Imagem 8" descr="Tábua Madeira 52x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ábua Madeira 52x25 c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2F">
        <w:rPr>
          <w:rFonts w:ascii="Calibri Light" w:eastAsia="Times New Roman" w:hAnsi="Calibri Light" w:cs="Calibri Light"/>
          <w:noProof/>
          <w:sz w:val="24"/>
          <w:szCs w:val="24"/>
          <w:lang w:eastAsia="pt-PT"/>
        </w:rPr>
        <mc:AlternateContent>
          <mc:Choice Requires="wps">
            <w:drawing>
              <wp:anchor distT="0" distB="0" distL="114300" distR="114300" simplePos="0" relativeHeight="251676672" behindDoc="0" locked="0" layoutInCell="1" allowOverlap="1" wp14:anchorId="1CD5C0F0" wp14:editId="5B5850D5">
                <wp:simplePos x="0" y="0"/>
                <wp:positionH relativeFrom="margin">
                  <wp:posOffset>0</wp:posOffset>
                </wp:positionH>
                <wp:positionV relativeFrom="paragraph">
                  <wp:posOffset>-635</wp:posOffset>
                </wp:positionV>
                <wp:extent cx="5713171" cy="7315"/>
                <wp:effectExtent l="0" t="0" r="20955" b="31115"/>
                <wp:wrapNone/>
                <wp:docPr id="7" name="Conexão reta 7"/>
                <wp:cNvGraphicFramePr/>
                <a:graphic xmlns:a="http://schemas.openxmlformats.org/drawingml/2006/main">
                  <a:graphicData uri="http://schemas.microsoft.com/office/word/2010/wordprocessingShape">
                    <wps:wsp>
                      <wps:cNvCnPr/>
                      <wps:spPr>
                        <a:xfrm flipV="1">
                          <a:off x="0" y="0"/>
                          <a:ext cx="5713171" cy="73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A0E2A" id="Conexão reta 7"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0,-.05pt" to="44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" strokecolor="black [3200]" strokeweight=".5pt">
                <v:stroke dashstyle="dash" joinstyle="miter"/>
                <w10:wrap anchorx="margin"/>
              </v:line>
            </w:pict>
          </mc:Fallback>
        </mc:AlternateContent>
      </w:r>
    </w:p>
    <w:p w14:paraId="57016CDA" w14:textId="03894F0A" w:rsidR="00D015E2" w:rsidRPr="005435B6" w:rsidRDefault="00D015E2" w:rsidP="005435B6">
      <w:pPr>
        <w:jc w:val="both"/>
        <w:rPr>
          <w:rFonts w:ascii="Noah" w:hAnsi="Noah"/>
          <w:sz w:val="24"/>
          <w:szCs w:val="24"/>
        </w:rPr>
      </w:pPr>
    </w:p>
    <w:p w14:paraId="37B49F9A" w14:textId="605B93E4" w:rsidR="008A138E" w:rsidRDefault="008A138E" w:rsidP="008A138E">
      <w:pPr>
        <w:jc w:val="both"/>
        <w:rPr>
          <w:rStyle w:val="normaltextrun"/>
          <w:rFonts w:ascii="Calibri Light" w:eastAsia="Times New Roman" w:hAnsi="Calibri Light" w:cs="Calibri Light"/>
          <w:sz w:val="24"/>
          <w:szCs w:val="24"/>
          <w:lang w:eastAsia="pt-PT"/>
        </w:rPr>
      </w:pPr>
      <w:r w:rsidRPr="008A138E">
        <w:rPr>
          <w:rStyle w:val="normaltextrun"/>
          <w:rFonts w:ascii="Calibri Light" w:eastAsia="Times New Roman" w:hAnsi="Calibri Light" w:cs="Calibri Light"/>
          <w:noProof/>
          <w:sz w:val="24"/>
          <w:szCs w:val="24"/>
          <w:lang w:eastAsia="pt-PT"/>
        </w:rPr>
        <mc:AlternateContent>
          <mc:Choice Requires="wps">
            <w:drawing>
              <wp:anchor distT="45720" distB="45720" distL="114300" distR="114300" simplePos="0" relativeHeight="251684864" behindDoc="0" locked="0" layoutInCell="1" allowOverlap="1" wp14:anchorId="275B9822" wp14:editId="18894AD7">
                <wp:simplePos x="0" y="0"/>
                <wp:positionH relativeFrom="page">
                  <wp:posOffset>2701290</wp:posOffset>
                </wp:positionH>
                <wp:positionV relativeFrom="paragraph">
                  <wp:posOffset>419735</wp:posOffset>
                </wp:positionV>
                <wp:extent cx="4408805" cy="1404620"/>
                <wp:effectExtent l="0" t="0" r="0" b="444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solidFill>
                          <a:srgbClr val="FFFFFF"/>
                        </a:solidFill>
                        <a:ln w="9525">
                          <a:noFill/>
                          <a:miter lim="800000"/>
                          <a:headEnd/>
                          <a:tailEnd/>
                        </a:ln>
                      </wps:spPr>
                      <wps:txbx>
                        <w:txbxContent>
                          <w:p w14:paraId="68A76366" w14:textId="788C9490" w:rsidR="008A138E" w:rsidRPr="00A42BA6" w:rsidRDefault="00AD35B4" w:rsidP="008A138E">
                            <w:pPr>
                              <w:rPr>
                                <w:rFonts w:asciiTheme="majorHAnsi" w:hAnsiTheme="majorHAnsi" w:cstheme="majorHAnsi"/>
                                <w:b/>
                                <w:bCs/>
                                <w:sz w:val="24"/>
                                <w:szCs w:val="24"/>
                              </w:rPr>
                            </w:pPr>
                            <w:hyperlink r:id="rId15" w:history="1">
                              <w:r w:rsidR="008A138E" w:rsidRPr="00A42BA6">
                                <w:rPr>
                                  <w:rStyle w:val="Hiperligao"/>
                                  <w:rFonts w:asciiTheme="majorHAnsi" w:hAnsiTheme="majorHAnsi" w:cstheme="majorHAnsi"/>
                                  <w:b/>
                                  <w:bCs/>
                                  <w:sz w:val="24"/>
                                  <w:szCs w:val="24"/>
                                </w:rPr>
                                <w:t>Cama de rede Natural 200x90 cm</w:t>
                              </w:r>
                            </w:hyperlink>
                          </w:p>
                          <w:p w14:paraId="13A18D41" w14:textId="0C13DAEB" w:rsidR="008A138E" w:rsidRDefault="008A138E" w:rsidP="008A138E">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Depois da refeição nada melhor do que uns momentos para descansar. A cama de rede é uma opção confortável que poderá ser montada entre árvores, à sombra.</w:t>
                            </w:r>
                          </w:p>
                          <w:p w14:paraId="70C225FC" w14:textId="31684DD0" w:rsidR="008A138E" w:rsidRPr="00420075" w:rsidRDefault="008A138E" w:rsidP="008A138E">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59,99€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B9822" id="_x0000_s1028" type="#_x0000_t202" style="position:absolute;left:0;text-align:left;margin-left:212.7pt;margin-top:33.05pt;width:347.15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" stroked="f">
                <v:textbox style="mso-fit-shape-to-text:t">
                  <w:txbxContent>
                    <w:p w14:paraId="68A76366" w14:textId="788C9490" w:rsidR="008A138E" w:rsidRPr="00A42BA6" w:rsidRDefault="00AD35B4" w:rsidP="008A138E">
                      <w:pPr>
                        <w:rPr>
                          <w:rFonts w:asciiTheme="majorHAnsi" w:hAnsiTheme="majorHAnsi" w:cstheme="majorHAnsi"/>
                          <w:b/>
                          <w:bCs/>
                          <w:sz w:val="24"/>
                          <w:szCs w:val="24"/>
                        </w:rPr>
                      </w:pPr>
                      <w:hyperlink r:id="rId16" w:history="1">
                        <w:r w:rsidR="008A138E" w:rsidRPr="00A42BA6">
                          <w:rPr>
                            <w:rStyle w:val="Hiperligao"/>
                            <w:rFonts w:asciiTheme="majorHAnsi" w:hAnsiTheme="majorHAnsi" w:cstheme="majorHAnsi"/>
                            <w:b/>
                            <w:bCs/>
                            <w:sz w:val="24"/>
                            <w:szCs w:val="24"/>
                          </w:rPr>
                          <w:t>Cama de rede Natural 200x90 cm</w:t>
                        </w:r>
                      </w:hyperlink>
                    </w:p>
                    <w:p w14:paraId="13A18D41" w14:textId="0C13DAEB" w:rsidR="008A138E" w:rsidRDefault="008A138E" w:rsidP="008A138E">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Depois da refeição nada melhor do que uns momentos para descansar. A cama de rede é uma opção confortável que poderá ser montada entre árvores, à sombra.</w:t>
                      </w:r>
                    </w:p>
                    <w:p w14:paraId="70C225FC" w14:textId="31684DD0" w:rsidR="008A138E" w:rsidRPr="00420075" w:rsidRDefault="008A138E" w:rsidP="008A138E">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59,99€</w:t>
                      </w:r>
                    </w:p>
                  </w:txbxContent>
                </v:textbox>
                <w10:wrap type="square" anchorx="page"/>
              </v:shape>
            </w:pict>
          </mc:Fallback>
        </mc:AlternateContent>
      </w:r>
      <w:r>
        <w:rPr>
          <w:noProof/>
        </w:rPr>
        <w:drawing>
          <wp:anchor distT="0" distB="0" distL="114300" distR="114300" simplePos="0" relativeHeight="251685888" behindDoc="1" locked="0" layoutInCell="1" allowOverlap="1" wp14:anchorId="6E6A663F" wp14:editId="6191C0C2">
            <wp:simplePos x="0" y="0"/>
            <wp:positionH relativeFrom="margin">
              <wp:posOffset>50165</wp:posOffset>
            </wp:positionH>
            <wp:positionV relativeFrom="paragraph">
              <wp:posOffset>351790</wp:posOffset>
            </wp:positionV>
            <wp:extent cx="1511300" cy="1511300"/>
            <wp:effectExtent l="0" t="0" r="0" b="0"/>
            <wp:wrapTight wrapText="bothSides">
              <wp:wrapPolygon edited="0">
                <wp:start x="0" y="0"/>
                <wp:lineTo x="0" y="21237"/>
                <wp:lineTo x="21237" y="21237"/>
                <wp:lineTo x="21237" y="0"/>
                <wp:lineTo x="0" y="0"/>
              </wp:wrapPolygon>
            </wp:wrapTight>
            <wp:docPr id="19" name="Imagem 19" descr="Cama de rede Natural 200x9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a de rede Natural 200x90 c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Calibri Light"/>
          <w:noProof/>
          <w:sz w:val="24"/>
          <w:szCs w:val="24"/>
          <w:lang w:eastAsia="pt-PT"/>
        </w:rPr>
        <mc:AlternateContent>
          <mc:Choice Requires="wps">
            <w:drawing>
              <wp:anchor distT="0" distB="0" distL="114300" distR="114300" simplePos="0" relativeHeight="251683840" behindDoc="0" locked="0" layoutInCell="1" allowOverlap="1" wp14:anchorId="773BB965" wp14:editId="49AEFFB6">
                <wp:simplePos x="0" y="0"/>
                <wp:positionH relativeFrom="margin">
                  <wp:posOffset>0</wp:posOffset>
                </wp:positionH>
                <wp:positionV relativeFrom="paragraph">
                  <wp:posOffset>-635</wp:posOffset>
                </wp:positionV>
                <wp:extent cx="5713171" cy="7315"/>
                <wp:effectExtent l="0" t="0" r="20955" b="31115"/>
                <wp:wrapNone/>
                <wp:docPr id="17" name="Conexão reta 17"/>
                <wp:cNvGraphicFramePr/>
                <a:graphic xmlns:a="http://schemas.openxmlformats.org/drawingml/2006/main">
                  <a:graphicData uri="http://schemas.microsoft.com/office/word/2010/wordprocessingShape">
                    <wps:wsp>
                      <wps:cNvCnPr/>
                      <wps:spPr>
                        <a:xfrm flipV="1">
                          <a:off x="0" y="0"/>
                          <a:ext cx="5713171" cy="73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B2981" id="Conexão reta 17" o:spid="_x0000_s1026" style="position:absolute;flip:y;z-index:251683840;visibility:visible;mso-wrap-style:square;mso-wrap-distance-left:9pt;mso-wrap-distance-top:0;mso-wrap-distance-right:9pt;mso-wrap-distance-bottom:0;mso-position-horizontal:absolute;mso-position-horizontal-relative:margin;mso-position-vertical:absolute;mso-position-vertical-relative:text" from="0,-.05pt" to="44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" strokecolor="black [3200]" strokeweight=".5pt">
                <v:stroke dashstyle="dash" joinstyle="miter"/>
                <w10:wrap anchorx="margin"/>
              </v:line>
            </w:pict>
          </mc:Fallback>
        </mc:AlternateContent>
      </w:r>
    </w:p>
    <w:p w14:paraId="0BB3F6C2" w14:textId="552D4F08" w:rsidR="00A9754E" w:rsidRDefault="00A9754E" w:rsidP="00822EF5">
      <w:pPr>
        <w:rPr>
          <w:rFonts w:ascii="Noah" w:hAnsi="Noah"/>
          <w:b/>
          <w:bCs/>
          <w:sz w:val="24"/>
          <w:szCs w:val="24"/>
        </w:rPr>
      </w:pPr>
    </w:p>
    <w:p w14:paraId="7E61590F" w14:textId="1AFD499F" w:rsidR="008A138E" w:rsidRPr="000E41F1" w:rsidRDefault="00A872CD" w:rsidP="000E41F1">
      <w:pPr>
        <w:jc w:val="center"/>
        <w:rPr>
          <w:rStyle w:val="normaltextrun"/>
          <w:rFonts w:ascii="Calibri Light" w:eastAsia="Times New Roman" w:hAnsi="Calibri Light" w:cs="Calibri Light"/>
          <w:b/>
          <w:bCs/>
          <w:sz w:val="24"/>
          <w:szCs w:val="24"/>
          <w:lang w:eastAsia="pt-PT"/>
        </w:rPr>
      </w:pPr>
      <w:r w:rsidRPr="000E41F1">
        <w:rPr>
          <w:rStyle w:val="normaltextrun"/>
          <w:rFonts w:ascii="Calibri Light" w:eastAsia="Times New Roman" w:hAnsi="Calibri Light" w:cs="Calibri Light"/>
          <w:b/>
          <w:bCs/>
          <w:sz w:val="24"/>
          <w:szCs w:val="24"/>
          <w:lang w:eastAsia="pt-PT"/>
        </w:rPr>
        <w:t>Aproveite e leve para o Piquenique o presente ideal para oferecer à sua mãe, que poderá também encontrar nas lojas Gato Preto.</w:t>
      </w:r>
    </w:p>
    <w:p w14:paraId="4882EE34" w14:textId="25DB3EEC" w:rsidR="00A9754E" w:rsidRDefault="00482759" w:rsidP="00822EF5">
      <w:pPr>
        <w:rPr>
          <w:rFonts w:ascii="Noah" w:hAnsi="Noah"/>
          <w:b/>
          <w:bCs/>
          <w:sz w:val="24"/>
          <w:szCs w:val="24"/>
        </w:rPr>
      </w:pPr>
      <w:r>
        <w:rPr>
          <w:rFonts w:ascii="Calibri Light" w:eastAsia="Times New Roman" w:hAnsi="Calibri Light" w:cs="Calibri Light"/>
          <w:noProof/>
          <w:sz w:val="24"/>
          <w:szCs w:val="24"/>
          <w:lang w:eastAsia="pt-PT"/>
        </w:rPr>
        <mc:AlternateContent>
          <mc:Choice Requires="wps">
            <w:drawing>
              <wp:anchor distT="0" distB="0" distL="114300" distR="114300" simplePos="0" relativeHeight="251693056" behindDoc="0" locked="0" layoutInCell="1" allowOverlap="1" wp14:anchorId="15FA3C9A" wp14:editId="684B4ED9">
                <wp:simplePos x="0" y="0"/>
                <wp:positionH relativeFrom="margin">
                  <wp:posOffset>-635</wp:posOffset>
                </wp:positionH>
                <wp:positionV relativeFrom="paragraph">
                  <wp:posOffset>2239645</wp:posOffset>
                </wp:positionV>
                <wp:extent cx="5713171" cy="7315"/>
                <wp:effectExtent l="0" t="0" r="20955" b="31115"/>
                <wp:wrapNone/>
                <wp:docPr id="23" name="Conexão reta 23"/>
                <wp:cNvGraphicFramePr/>
                <a:graphic xmlns:a="http://schemas.openxmlformats.org/drawingml/2006/main">
                  <a:graphicData uri="http://schemas.microsoft.com/office/word/2010/wordprocessingShape">
                    <wps:wsp>
                      <wps:cNvCnPr/>
                      <wps:spPr>
                        <a:xfrm flipV="1">
                          <a:off x="0" y="0"/>
                          <a:ext cx="5713171" cy="73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A7A37" id="Conexão reta 23" o:spid="_x0000_s1026" style="position:absolute;flip:y;z-index:251693056;visibility:visible;mso-wrap-style:square;mso-wrap-distance-left:9pt;mso-wrap-distance-top:0;mso-wrap-distance-right:9pt;mso-wrap-distance-bottom:0;mso-position-horizontal:absolute;mso-position-horizontal-relative:margin;mso-position-vertical:absolute;mso-position-vertical-relative:text" from="-.05pt,176.35pt" to="449.8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" strokecolor="black [3200]" strokeweight=".5pt">
                <v:stroke dashstyle="dash" joinstyle="miter"/>
                <w10:wrap anchorx="margin"/>
              </v:line>
            </w:pict>
          </mc:Fallback>
        </mc:AlternateContent>
      </w:r>
      <w:r w:rsidR="00A872CD" w:rsidRPr="008A138E">
        <w:rPr>
          <w:rStyle w:val="normaltextrun"/>
          <w:rFonts w:ascii="Calibri Light" w:eastAsia="Times New Roman" w:hAnsi="Calibri Light" w:cs="Calibri Light"/>
          <w:noProof/>
          <w:sz w:val="24"/>
          <w:szCs w:val="24"/>
          <w:lang w:eastAsia="pt-PT"/>
        </w:rPr>
        <mc:AlternateContent>
          <mc:Choice Requires="wps">
            <w:drawing>
              <wp:anchor distT="45720" distB="45720" distL="114300" distR="114300" simplePos="0" relativeHeight="251691008" behindDoc="0" locked="0" layoutInCell="1" allowOverlap="1" wp14:anchorId="5D79EBD8" wp14:editId="2323C604">
                <wp:simplePos x="0" y="0"/>
                <wp:positionH relativeFrom="page">
                  <wp:posOffset>2921000</wp:posOffset>
                </wp:positionH>
                <wp:positionV relativeFrom="paragraph">
                  <wp:posOffset>333375</wp:posOffset>
                </wp:positionV>
                <wp:extent cx="4408805" cy="1404620"/>
                <wp:effectExtent l="0" t="0" r="0" b="4445"/>
                <wp:wrapSquare wrapText="bothSides"/>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solidFill>
                          <a:srgbClr val="FFFFFF"/>
                        </a:solidFill>
                        <a:ln w="9525">
                          <a:noFill/>
                          <a:miter lim="800000"/>
                          <a:headEnd/>
                          <a:tailEnd/>
                        </a:ln>
                      </wps:spPr>
                      <wps:txbx>
                        <w:txbxContent>
                          <w:p w14:paraId="6350A299" w14:textId="5362CECF" w:rsidR="00A872CD" w:rsidRPr="000E41F1" w:rsidRDefault="00AD35B4" w:rsidP="00A872CD">
                            <w:pPr>
                              <w:rPr>
                                <w:rFonts w:asciiTheme="majorHAnsi" w:hAnsiTheme="majorHAnsi" w:cstheme="majorHAnsi"/>
                                <w:b/>
                                <w:bCs/>
                                <w:sz w:val="24"/>
                                <w:szCs w:val="24"/>
                              </w:rPr>
                            </w:pPr>
                            <w:hyperlink r:id="rId18" w:history="1">
                              <w:r w:rsidR="00A872CD" w:rsidRPr="000E41F1">
                                <w:rPr>
                                  <w:rStyle w:val="Hiperligao"/>
                                  <w:rFonts w:asciiTheme="majorHAnsi" w:hAnsiTheme="majorHAnsi" w:cstheme="majorHAnsi"/>
                                  <w:b/>
                                  <w:bCs/>
                                  <w:sz w:val="24"/>
                                  <w:szCs w:val="24"/>
                                </w:rPr>
                                <w:t>Difusor Rose Evelyn 180 ml</w:t>
                              </w:r>
                            </w:hyperlink>
                          </w:p>
                          <w:p w14:paraId="3BC9DF7F" w14:textId="040436B7" w:rsidR="00A872CD" w:rsidRDefault="00A872CD" w:rsidP="00A872CD">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Todas as mães adoram ter a sua casa perfumada, </w:t>
                            </w:r>
                            <w:r w:rsidR="00482759">
                              <w:rPr>
                                <w:rStyle w:val="normaltextrun"/>
                                <w:rFonts w:ascii="Calibri Light" w:eastAsia="Times New Roman" w:hAnsi="Calibri Light" w:cs="Calibri Light"/>
                                <w:sz w:val="24"/>
                                <w:szCs w:val="24"/>
                                <w:lang w:eastAsia="pt-PT"/>
                              </w:rPr>
                              <w:t>este difusor vai dar um toque nas divisões e transformar o ambiente.</w:t>
                            </w:r>
                          </w:p>
                          <w:p w14:paraId="4A8FDC49" w14:textId="6A432E8A" w:rsidR="00A872CD" w:rsidRPr="00420075" w:rsidRDefault="00A872CD" w:rsidP="00A872CD">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PVP: </w:t>
                            </w:r>
                            <w:r w:rsidR="00482759">
                              <w:rPr>
                                <w:rStyle w:val="normaltextrun"/>
                                <w:rFonts w:ascii="Calibri Light" w:eastAsia="Times New Roman" w:hAnsi="Calibri Light" w:cs="Calibri Light"/>
                                <w:sz w:val="24"/>
                                <w:szCs w:val="24"/>
                                <w:lang w:eastAsia="pt-PT"/>
                              </w:rPr>
                              <w:t>16</w:t>
                            </w:r>
                            <w:r>
                              <w:rPr>
                                <w:rStyle w:val="normaltextrun"/>
                                <w:rFonts w:ascii="Calibri Light" w:eastAsia="Times New Roman" w:hAnsi="Calibri Light" w:cs="Calibri Light"/>
                                <w:sz w:val="24"/>
                                <w:szCs w:val="24"/>
                                <w:lang w:eastAsia="pt-PT"/>
                              </w:rPr>
                              <w:t>,99€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9EBD8" id="_x0000_s1029" type="#_x0000_t202" style="position:absolute;margin-left:230pt;margin-top:26.25pt;width:347.15pt;height:110.6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" stroked="f">
                <v:textbox style="mso-fit-shape-to-text:t">
                  <w:txbxContent>
                    <w:p w14:paraId="6350A299" w14:textId="5362CECF" w:rsidR="00A872CD" w:rsidRPr="000E41F1" w:rsidRDefault="00123241" w:rsidP="00A872CD">
                      <w:pPr>
                        <w:rPr>
                          <w:rFonts w:asciiTheme="majorHAnsi" w:hAnsiTheme="majorHAnsi" w:cstheme="majorHAnsi"/>
                          <w:b/>
                          <w:bCs/>
                          <w:sz w:val="24"/>
                          <w:szCs w:val="24"/>
                        </w:rPr>
                      </w:pPr>
                      <w:hyperlink r:id="rId19" w:history="1">
                        <w:r w:rsidR="00A872CD" w:rsidRPr="000E41F1">
                          <w:rPr>
                            <w:rStyle w:val="Hiperligao"/>
                            <w:rFonts w:asciiTheme="majorHAnsi" w:hAnsiTheme="majorHAnsi" w:cstheme="majorHAnsi"/>
                            <w:b/>
                            <w:bCs/>
                            <w:sz w:val="24"/>
                            <w:szCs w:val="24"/>
                          </w:rPr>
                          <w:t>Difusor Rose Evelyn 180 ml</w:t>
                        </w:r>
                      </w:hyperlink>
                    </w:p>
                    <w:p w14:paraId="3BC9DF7F" w14:textId="040436B7" w:rsidR="00A872CD" w:rsidRDefault="00A872CD" w:rsidP="00A872CD">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Todas as mães adoram ter a sua casa perfumada, </w:t>
                      </w:r>
                      <w:r w:rsidR="00482759">
                        <w:rPr>
                          <w:rStyle w:val="normaltextrun"/>
                          <w:rFonts w:ascii="Calibri Light" w:eastAsia="Times New Roman" w:hAnsi="Calibri Light" w:cs="Calibri Light"/>
                          <w:sz w:val="24"/>
                          <w:szCs w:val="24"/>
                          <w:lang w:eastAsia="pt-PT"/>
                        </w:rPr>
                        <w:t>este difusor vai dar um toque nas divisões e transformar o ambiente.</w:t>
                      </w:r>
                    </w:p>
                    <w:p w14:paraId="4A8FDC49" w14:textId="6A432E8A" w:rsidR="00A872CD" w:rsidRPr="00420075" w:rsidRDefault="00A872CD" w:rsidP="00A872CD">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PVP: </w:t>
                      </w:r>
                      <w:r w:rsidR="00482759">
                        <w:rPr>
                          <w:rStyle w:val="normaltextrun"/>
                          <w:rFonts w:ascii="Calibri Light" w:eastAsia="Times New Roman" w:hAnsi="Calibri Light" w:cs="Calibri Light"/>
                          <w:sz w:val="24"/>
                          <w:szCs w:val="24"/>
                          <w:lang w:eastAsia="pt-PT"/>
                        </w:rPr>
                        <w:t>16</w:t>
                      </w:r>
                      <w:r>
                        <w:rPr>
                          <w:rStyle w:val="normaltextrun"/>
                          <w:rFonts w:ascii="Calibri Light" w:eastAsia="Times New Roman" w:hAnsi="Calibri Light" w:cs="Calibri Light"/>
                          <w:sz w:val="24"/>
                          <w:szCs w:val="24"/>
                          <w:lang w:eastAsia="pt-PT"/>
                        </w:rPr>
                        <w:t>,99€</w:t>
                      </w:r>
                    </w:p>
                  </w:txbxContent>
                </v:textbox>
                <w10:wrap type="square" anchorx="page"/>
              </v:shape>
            </w:pict>
          </mc:Fallback>
        </mc:AlternateContent>
      </w:r>
      <w:r w:rsidR="00A872CD">
        <w:rPr>
          <w:noProof/>
        </w:rPr>
        <w:drawing>
          <wp:anchor distT="0" distB="0" distL="114300" distR="114300" simplePos="0" relativeHeight="251688960" behindDoc="1" locked="0" layoutInCell="1" allowOverlap="1" wp14:anchorId="2830E529" wp14:editId="57A5F507">
            <wp:simplePos x="0" y="0"/>
            <wp:positionH relativeFrom="margin">
              <wp:posOffset>88265</wp:posOffset>
            </wp:positionH>
            <wp:positionV relativeFrom="paragraph">
              <wp:posOffset>262255</wp:posOffset>
            </wp:positionV>
            <wp:extent cx="1460500" cy="1460500"/>
            <wp:effectExtent l="0" t="0" r="6350" b="6350"/>
            <wp:wrapTight wrapText="bothSides">
              <wp:wrapPolygon edited="0">
                <wp:start x="0" y="0"/>
                <wp:lineTo x="0" y="21412"/>
                <wp:lineTo x="21412" y="21412"/>
                <wp:lineTo x="21412" y="0"/>
                <wp:lineTo x="0" y="0"/>
              </wp:wrapPolygon>
            </wp:wrapTight>
            <wp:docPr id="21" name="Imagem 21" descr="Difusor Rose Evelyn 18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usor Rose Evelyn 180 m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8CD49" w14:textId="5D997254" w:rsidR="00A9754E" w:rsidRDefault="00482759" w:rsidP="00822EF5">
      <w:pPr>
        <w:rPr>
          <w:rFonts w:ascii="Noah" w:hAnsi="Noah"/>
          <w:b/>
          <w:bCs/>
          <w:sz w:val="24"/>
          <w:szCs w:val="24"/>
        </w:rPr>
      </w:pPr>
      <w:r>
        <w:rPr>
          <w:noProof/>
        </w:rPr>
        <w:lastRenderedPageBreak/>
        <w:drawing>
          <wp:anchor distT="0" distB="0" distL="114300" distR="114300" simplePos="0" relativeHeight="251697152" behindDoc="1" locked="0" layoutInCell="1" allowOverlap="1" wp14:anchorId="070AF79D" wp14:editId="118DC4DA">
            <wp:simplePos x="0" y="0"/>
            <wp:positionH relativeFrom="column">
              <wp:posOffset>56515</wp:posOffset>
            </wp:positionH>
            <wp:positionV relativeFrom="paragraph">
              <wp:posOffset>344805</wp:posOffset>
            </wp:positionV>
            <wp:extent cx="1397000" cy="1397000"/>
            <wp:effectExtent l="0" t="0" r="0" b="0"/>
            <wp:wrapTight wrapText="bothSides">
              <wp:wrapPolygon edited="0">
                <wp:start x="0" y="0"/>
                <wp:lineTo x="0" y="21207"/>
                <wp:lineTo x="21207" y="21207"/>
                <wp:lineTo x="21207" y="0"/>
                <wp:lineTo x="0" y="0"/>
              </wp:wrapPolygon>
            </wp:wrapTight>
            <wp:docPr id="26" name="Imagem 26" descr="Caneca You are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eca You are a St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759">
        <w:rPr>
          <w:rStyle w:val="normaltextrun"/>
          <w:rFonts w:ascii="Noah" w:hAnsi="Noah"/>
          <w:b/>
          <w:bCs/>
          <w:noProof/>
          <w:sz w:val="24"/>
          <w:szCs w:val="24"/>
        </w:rPr>
        <mc:AlternateContent>
          <mc:Choice Requires="wps">
            <w:drawing>
              <wp:anchor distT="45720" distB="45720" distL="114300" distR="114300" simplePos="0" relativeHeight="251696128" behindDoc="0" locked="0" layoutInCell="1" allowOverlap="1" wp14:anchorId="54659FB2" wp14:editId="7A0186ED">
                <wp:simplePos x="0" y="0"/>
                <wp:positionH relativeFrom="page">
                  <wp:posOffset>2832735</wp:posOffset>
                </wp:positionH>
                <wp:positionV relativeFrom="paragraph">
                  <wp:posOffset>415290</wp:posOffset>
                </wp:positionV>
                <wp:extent cx="4408805" cy="1404620"/>
                <wp:effectExtent l="0" t="0" r="0" b="4445"/>
                <wp:wrapSquare wrapText="bothSides"/>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solidFill>
                          <a:srgbClr val="FFFFFF"/>
                        </a:solidFill>
                        <a:ln w="9525">
                          <a:noFill/>
                          <a:miter lim="800000"/>
                          <a:headEnd/>
                          <a:tailEnd/>
                        </a:ln>
                      </wps:spPr>
                      <wps:txbx>
                        <w:txbxContent>
                          <w:p w14:paraId="344A9BE4" w14:textId="58ABD703" w:rsidR="00482759" w:rsidRPr="000E41F1" w:rsidRDefault="00AD35B4" w:rsidP="00482759">
                            <w:pPr>
                              <w:rPr>
                                <w:rFonts w:asciiTheme="majorHAnsi" w:hAnsiTheme="majorHAnsi" w:cstheme="majorHAnsi"/>
                                <w:b/>
                                <w:bCs/>
                                <w:sz w:val="24"/>
                                <w:szCs w:val="24"/>
                              </w:rPr>
                            </w:pPr>
                            <w:hyperlink r:id="rId22" w:history="1">
                              <w:r w:rsidR="00482759" w:rsidRPr="000E41F1">
                                <w:rPr>
                                  <w:rStyle w:val="Hiperligao"/>
                                  <w:rFonts w:asciiTheme="majorHAnsi" w:hAnsiTheme="majorHAnsi" w:cstheme="majorHAnsi"/>
                                  <w:b/>
                                  <w:bCs/>
                                  <w:sz w:val="24"/>
                                  <w:szCs w:val="24"/>
                                </w:rPr>
                                <w:t>Caneca You are a Star</w:t>
                              </w:r>
                            </w:hyperlink>
                          </w:p>
                          <w:p w14:paraId="46CD1C0C" w14:textId="1C8BD28D" w:rsidR="00482759" w:rsidRDefault="00482759" w:rsidP="00482759">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Esta caneca reflete na perfeição o significado que as mães têm para os filhos – são verdadeiras estrelas nas suas vidas.</w:t>
                            </w:r>
                          </w:p>
                          <w:p w14:paraId="45B9CA8E" w14:textId="0D46EAEF" w:rsidR="00482759" w:rsidRPr="00420075" w:rsidRDefault="00482759" w:rsidP="00482759">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59FB2" id="_x0000_s1030" type="#_x0000_t202" style="position:absolute;margin-left:223.05pt;margin-top:32.7pt;width:347.15pt;height:110.6pt;z-index:25169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" stroked="f">
                <v:textbox style="mso-fit-shape-to-text:t">
                  <w:txbxContent>
                    <w:p w14:paraId="344A9BE4" w14:textId="58ABD703" w:rsidR="00482759" w:rsidRPr="000E41F1" w:rsidRDefault="00123241" w:rsidP="00482759">
                      <w:pPr>
                        <w:rPr>
                          <w:rFonts w:asciiTheme="majorHAnsi" w:hAnsiTheme="majorHAnsi" w:cstheme="majorHAnsi"/>
                          <w:b/>
                          <w:bCs/>
                          <w:sz w:val="24"/>
                          <w:szCs w:val="24"/>
                        </w:rPr>
                      </w:pPr>
                      <w:hyperlink r:id="rId23" w:history="1">
                        <w:r w:rsidR="00482759" w:rsidRPr="000E41F1">
                          <w:rPr>
                            <w:rStyle w:val="Hiperligao"/>
                            <w:rFonts w:asciiTheme="majorHAnsi" w:hAnsiTheme="majorHAnsi" w:cstheme="majorHAnsi"/>
                            <w:b/>
                            <w:bCs/>
                            <w:sz w:val="24"/>
                            <w:szCs w:val="24"/>
                          </w:rPr>
                          <w:t>Caneca You are a Star</w:t>
                        </w:r>
                      </w:hyperlink>
                    </w:p>
                    <w:p w14:paraId="46CD1C0C" w14:textId="1C8BD28D" w:rsidR="00482759" w:rsidRDefault="00482759" w:rsidP="00482759">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Esta caneca reflete na perfeição o significado que as mães têm para os filhos – são verdadeiras estrelas nas suas vidas.</w:t>
                      </w:r>
                    </w:p>
                    <w:p w14:paraId="45B9CA8E" w14:textId="0D46EAEF" w:rsidR="00482759" w:rsidRPr="00420075" w:rsidRDefault="00482759" w:rsidP="00482759">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PVP: 9,99€</w:t>
                      </w:r>
                    </w:p>
                  </w:txbxContent>
                </v:textbox>
                <w10:wrap type="square" anchorx="page"/>
              </v:shape>
            </w:pict>
          </mc:Fallback>
        </mc:AlternateContent>
      </w:r>
    </w:p>
    <w:p w14:paraId="7B5675A8" w14:textId="4D823FBE" w:rsidR="00A9754E" w:rsidRDefault="00A9754E" w:rsidP="00822EF5">
      <w:pPr>
        <w:rPr>
          <w:rFonts w:ascii="Noah" w:hAnsi="Noah"/>
          <w:b/>
          <w:bCs/>
          <w:sz w:val="24"/>
          <w:szCs w:val="24"/>
        </w:rPr>
      </w:pPr>
    </w:p>
    <w:p w14:paraId="1E2A289D" w14:textId="4298464D" w:rsidR="004E6128" w:rsidRDefault="00482759" w:rsidP="000E41F1">
      <w:pPr>
        <w:jc w:val="both"/>
        <w:rPr>
          <w:rFonts w:asciiTheme="majorHAnsi" w:hAnsiTheme="majorHAnsi" w:cstheme="majorHAnsi"/>
          <w:sz w:val="24"/>
          <w:szCs w:val="24"/>
        </w:rPr>
      </w:pPr>
      <w:r>
        <w:rPr>
          <w:rFonts w:ascii="Calibri Light" w:eastAsia="Times New Roman" w:hAnsi="Calibri Light" w:cs="Calibri Light"/>
          <w:noProof/>
          <w:sz w:val="24"/>
          <w:szCs w:val="24"/>
          <w:lang w:eastAsia="pt-PT"/>
        </w:rPr>
        <mc:AlternateContent>
          <mc:Choice Requires="wps">
            <w:drawing>
              <wp:anchor distT="0" distB="0" distL="114300" distR="114300" simplePos="0" relativeHeight="251699200" behindDoc="0" locked="0" layoutInCell="1" allowOverlap="1" wp14:anchorId="5E7E474E" wp14:editId="1BD3FFCD">
                <wp:simplePos x="0" y="0"/>
                <wp:positionH relativeFrom="margin">
                  <wp:posOffset>-635</wp:posOffset>
                </wp:positionH>
                <wp:positionV relativeFrom="paragraph">
                  <wp:posOffset>118745</wp:posOffset>
                </wp:positionV>
                <wp:extent cx="5713171" cy="7315"/>
                <wp:effectExtent l="0" t="0" r="20955" b="31115"/>
                <wp:wrapNone/>
                <wp:docPr id="27" name="Conexão reta 27"/>
                <wp:cNvGraphicFramePr/>
                <a:graphic xmlns:a="http://schemas.openxmlformats.org/drawingml/2006/main">
                  <a:graphicData uri="http://schemas.microsoft.com/office/word/2010/wordprocessingShape">
                    <wps:wsp>
                      <wps:cNvCnPr/>
                      <wps:spPr>
                        <a:xfrm flipV="1">
                          <a:off x="0" y="0"/>
                          <a:ext cx="5713171" cy="73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DCF2F7" id="Conexão reta 27" o:spid="_x0000_s1026" style="position:absolute;flip:y;z-index:251699200;visibility:visible;mso-wrap-style:square;mso-wrap-distance-left:9pt;mso-wrap-distance-top:0;mso-wrap-distance-right:9pt;mso-wrap-distance-bottom:0;mso-position-horizontal:absolute;mso-position-horizontal-relative:margin;mso-position-vertical:absolute;mso-position-vertical-relative:text" from="-.05pt,9.35pt" to="44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" strokecolor="black [3200]" strokeweight=".5pt">
                <v:stroke dashstyle="dash" joinstyle="miter"/>
                <w10:wrap anchorx="margin"/>
              </v:line>
            </w:pict>
          </mc:Fallback>
        </mc:AlternateContent>
      </w:r>
      <w:r w:rsidR="000E41F1">
        <w:rPr>
          <w:noProof/>
        </w:rPr>
        <w:drawing>
          <wp:anchor distT="0" distB="0" distL="114300" distR="114300" simplePos="0" relativeHeight="251702272" behindDoc="1" locked="0" layoutInCell="1" allowOverlap="1" wp14:anchorId="66AE0DFF" wp14:editId="0C15049E">
            <wp:simplePos x="0" y="0"/>
            <wp:positionH relativeFrom="margin">
              <wp:posOffset>-635</wp:posOffset>
            </wp:positionH>
            <wp:positionV relativeFrom="paragraph">
              <wp:posOffset>349885</wp:posOffset>
            </wp:positionV>
            <wp:extent cx="1562100" cy="1562100"/>
            <wp:effectExtent l="0" t="0" r="0" b="0"/>
            <wp:wrapTight wrapText="bothSides">
              <wp:wrapPolygon edited="0">
                <wp:start x="0" y="0"/>
                <wp:lineTo x="0" y="21337"/>
                <wp:lineTo x="21337" y="21337"/>
                <wp:lineTo x="21337" y="0"/>
                <wp:lineTo x="0" y="0"/>
              </wp:wrapPolygon>
            </wp:wrapTight>
            <wp:docPr id="30" name="Imagem 30" descr="Pote Buganví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te Buganvíli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759">
        <w:rPr>
          <w:rFonts w:asciiTheme="majorHAnsi" w:hAnsiTheme="majorHAnsi" w:cstheme="majorHAnsi"/>
          <w:noProof/>
          <w:sz w:val="24"/>
          <w:szCs w:val="24"/>
        </w:rPr>
        <mc:AlternateContent>
          <mc:Choice Requires="wps">
            <w:drawing>
              <wp:anchor distT="45720" distB="45720" distL="114300" distR="114300" simplePos="0" relativeHeight="251701248" behindDoc="0" locked="0" layoutInCell="1" allowOverlap="1" wp14:anchorId="6FE4A605" wp14:editId="090614F9">
                <wp:simplePos x="0" y="0"/>
                <wp:positionH relativeFrom="page">
                  <wp:posOffset>2776220</wp:posOffset>
                </wp:positionH>
                <wp:positionV relativeFrom="paragraph">
                  <wp:posOffset>421005</wp:posOffset>
                </wp:positionV>
                <wp:extent cx="4408805" cy="1404620"/>
                <wp:effectExtent l="0" t="0" r="0" b="4445"/>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solidFill>
                          <a:srgbClr val="FFFFFF"/>
                        </a:solidFill>
                        <a:ln w="9525">
                          <a:noFill/>
                          <a:miter lim="800000"/>
                          <a:headEnd/>
                          <a:tailEnd/>
                        </a:ln>
                      </wps:spPr>
                      <wps:txbx>
                        <w:txbxContent>
                          <w:p w14:paraId="1DB3DE41" w14:textId="7B5E5AAF" w:rsidR="00482759" w:rsidRPr="000E41F1" w:rsidRDefault="00AD35B4" w:rsidP="00482759">
                            <w:pPr>
                              <w:rPr>
                                <w:rFonts w:asciiTheme="majorHAnsi" w:hAnsiTheme="majorHAnsi" w:cstheme="majorHAnsi"/>
                                <w:b/>
                                <w:bCs/>
                                <w:sz w:val="24"/>
                                <w:szCs w:val="24"/>
                              </w:rPr>
                            </w:pPr>
                            <w:hyperlink r:id="rId25" w:history="1">
                              <w:r w:rsidR="00482759" w:rsidRPr="000E41F1">
                                <w:rPr>
                                  <w:rStyle w:val="Hiperligao"/>
                                  <w:rFonts w:asciiTheme="majorHAnsi" w:hAnsiTheme="majorHAnsi" w:cstheme="majorHAnsi"/>
                                  <w:b/>
                                  <w:bCs/>
                                  <w:sz w:val="24"/>
                                  <w:szCs w:val="24"/>
                                </w:rPr>
                                <w:t>Pote Buganvília</w:t>
                              </w:r>
                            </w:hyperlink>
                          </w:p>
                          <w:p w14:paraId="27970421" w14:textId="368E3C55" w:rsidR="00482759" w:rsidRDefault="00482759" w:rsidP="00482759">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Faça as suas próprias bolachas caseiras e ofereça dentro deste pote</w:t>
                            </w:r>
                            <w:r w:rsidR="000E41F1">
                              <w:rPr>
                                <w:rStyle w:val="normaltextrun"/>
                                <w:rFonts w:ascii="Calibri Light" w:eastAsia="Times New Roman" w:hAnsi="Calibri Light" w:cs="Calibri Light"/>
                                <w:sz w:val="24"/>
                                <w:szCs w:val="24"/>
                                <w:lang w:eastAsia="pt-PT"/>
                              </w:rPr>
                              <w:t xml:space="preserve"> feito em cerâmica com tampa em madeira</w:t>
                            </w:r>
                            <w:r>
                              <w:rPr>
                                <w:rStyle w:val="normaltextrun"/>
                                <w:rFonts w:ascii="Calibri Light" w:eastAsia="Times New Roman" w:hAnsi="Calibri Light" w:cs="Calibri Light"/>
                                <w:sz w:val="24"/>
                                <w:szCs w:val="24"/>
                                <w:lang w:eastAsia="pt-PT"/>
                              </w:rPr>
                              <w:t xml:space="preserve">, </w:t>
                            </w:r>
                            <w:r w:rsidR="000E41F1">
                              <w:rPr>
                                <w:rStyle w:val="normaltextrun"/>
                                <w:rFonts w:ascii="Calibri Light" w:eastAsia="Times New Roman" w:hAnsi="Calibri Light" w:cs="Calibri Light"/>
                                <w:sz w:val="24"/>
                                <w:szCs w:val="24"/>
                                <w:lang w:eastAsia="pt-PT"/>
                              </w:rPr>
                              <w:t>a sua mãe vai ficar deliciada.</w:t>
                            </w:r>
                          </w:p>
                          <w:p w14:paraId="67862C58" w14:textId="266038D0" w:rsidR="00482759" w:rsidRPr="00420075" w:rsidRDefault="00482759" w:rsidP="00482759">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PVP: </w:t>
                            </w:r>
                            <w:r w:rsidR="000E41F1">
                              <w:rPr>
                                <w:rStyle w:val="normaltextrun"/>
                                <w:rFonts w:ascii="Calibri Light" w:eastAsia="Times New Roman" w:hAnsi="Calibri Light" w:cs="Calibri Light"/>
                                <w:sz w:val="24"/>
                                <w:szCs w:val="24"/>
                                <w:lang w:eastAsia="pt-PT"/>
                              </w:rPr>
                              <w:t>12</w:t>
                            </w:r>
                            <w:r>
                              <w:rPr>
                                <w:rStyle w:val="normaltextrun"/>
                                <w:rFonts w:ascii="Calibri Light" w:eastAsia="Times New Roman" w:hAnsi="Calibri Light" w:cs="Calibri Light"/>
                                <w:sz w:val="24"/>
                                <w:szCs w:val="24"/>
                                <w:lang w:eastAsia="pt-PT"/>
                              </w:rPr>
                              <w:t>,99€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4A605" id="_x0000_s1031" type="#_x0000_t202" style="position:absolute;left:0;text-align:left;margin-left:218.6pt;margin-top:33.15pt;width:347.15pt;height:110.6pt;z-index:2517012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" stroked="f">
                <v:textbox style="mso-fit-shape-to-text:t">
                  <w:txbxContent>
                    <w:p w14:paraId="1DB3DE41" w14:textId="7B5E5AAF" w:rsidR="00482759" w:rsidRPr="000E41F1" w:rsidRDefault="00123241" w:rsidP="00482759">
                      <w:pPr>
                        <w:rPr>
                          <w:rFonts w:asciiTheme="majorHAnsi" w:hAnsiTheme="majorHAnsi" w:cstheme="majorHAnsi"/>
                          <w:b/>
                          <w:bCs/>
                          <w:sz w:val="24"/>
                          <w:szCs w:val="24"/>
                        </w:rPr>
                      </w:pPr>
                      <w:hyperlink r:id="rId26" w:history="1">
                        <w:r w:rsidR="00482759" w:rsidRPr="000E41F1">
                          <w:rPr>
                            <w:rStyle w:val="Hiperligao"/>
                            <w:rFonts w:asciiTheme="majorHAnsi" w:hAnsiTheme="majorHAnsi" w:cstheme="majorHAnsi"/>
                            <w:b/>
                            <w:bCs/>
                            <w:sz w:val="24"/>
                            <w:szCs w:val="24"/>
                          </w:rPr>
                          <w:t>Pote Buganvília</w:t>
                        </w:r>
                      </w:hyperlink>
                    </w:p>
                    <w:p w14:paraId="27970421" w14:textId="368E3C55" w:rsidR="00482759" w:rsidRDefault="00482759" w:rsidP="00482759">
                      <w:pPr>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Faça as suas próprias bolachas caseiras e ofereça dentro deste pote</w:t>
                      </w:r>
                      <w:r w:rsidR="000E41F1">
                        <w:rPr>
                          <w:rStyle w:val="normaltextrun"/>
                          <w:rFonts w:ascii="Calibri Light" w:eastAsia="Times New Roman" w:hAnsi="Calibri Light" w:cs="Calibri Light"/>
                          <w:sz w:val="24"/>
                          <w:szCs w:val="24"/>
                          <w:lang w:eastAsia="pt-PT"/>
                        </w:rPr>
                        <w:t xml:space="preserve"> feito em cerâmica com tampa em madeira</w:t>
                      </w:r>
                      <w:r>
                        <w:rPr>
                          <w:rStyle w:val="normaltextrun"/>
                          <w:rFonts w:ascii="Calibri Light" w:eastAsia="Times New Roman" w:hAnsi="Calibri Light" w:cs="Calibri Light"/>
                          <w:sz w:val="24"/>
                          <w:szCs w:val="24"/>
                          <w:lang w:eastAsia="pt-PT"/>
                        </w:rPr>
                        <w:t xml:space="preserve">, </w:t>
                      </w:r>
                      <w:r w:rsidR="000E41F1">
                        <w:rPr>
                          <w:rStyle w:val="normaltextrun"/>
                          <w:rFonts w:ascii="Calibri Light" w:eastAsia="Times New Roman" w:hAnsi="Calibri Light" w:cs="Calibri Light"/>
                          <w:sz w:val="24"/>
                          <w:szCs w:val="24"/>
                          <w:lang w:eastAsia="pt-PT"/>
                        </w:rPr>
                        <w:t>a sua mãe vai ficar deliciada.</w:t>
                      </w:r>
                    </w:p>
                    <w:p w14:paraId="67862C58" w14:textId="266038D0" w:rsidR="00482759" w:rsidRPr="00420075" w:rsidRDefault="00482759" w:rsidP="00482759">
                      <w:pPr>
                        <w:rPr>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 xml:space="preserve">PVP: </w:t>
                      </w:r>
                      <w:r w:rsidR="000E41F1">
                        <w:rPr>
                          <w:rStyle w:val="normaltextrun"/>
                          <w:rFonts w:ascii="Calibri Light" w:eastAsia="Times New Roman" w:hAnsi="Calibri Light" w:cs="Calibri Light"/>
                          <w:sz w:val="24"/>
                          <w:szCs w:val="24"/>
                          <w:lang w:eastAsia="pt-PT"/>
                        </w:rPr>
                        <w:t>12</w:t>
                      </w:r>
                      <w:r>
                        <w:rPr>
                          <w:rStyle w:val="normaltextrun"/>
                          <w:rFonts w:ascii="Calibri Light" w:eastAsia="Times New Roman" w:hAnsi="Calibri Light" w:cs="Calibri Light"/>
                          <w:sz w:val="24"/>
                          <w:szCs w:val="24"/>
                          <w:lang w:eastAsia="pt-PT"/>
                        </w:rPr>
                        <w:t>,99€</w:t>
                      </w:r>
                    </w:p>
                  </w:txbxContent>
                </v:textbox>
                <w10:wrap type="square" anchorx="page"/>
              </v:shape>
            </w:pict>
          </mc:Fallback>
        </mc:AlternateContent>
      </w:r>
    </w:p>
    <w:p w14:paraId="2F5A79FB" w14:textId="0C2DB527" w:rsidR="000E41F1" w:rsidRDefault="000E41F1" w:rsidP="000E41F1">
      <w:pPr>
        <w:jc w:val="both"/>
        <w:rPr>
          <w:rStyle w:val="normaltextrun"/>
          <w:rFonts w:ascii="Calibri Light" w:eastAsia="Times New Roman" w:hAnsi="Calibri Light" w:cs="Calibri Light"/>
          <w:sz w:val="24"/>
          <w:szCs w:val="24"/>
          <w:lang w:eastAsia="pt-PT"/>
        </w:rPr>
      </w:pPr>
    </w:p>
    <w:p w14:paraId="370C9AA6" w14:textId="69998BE2" w:rsidR="000E41F1" w:rsidRDefault="000E41F1" w:rsidP="000E41F1">
      <w:pPr>
        <w:jc w:val="both"/>
        <w:rPr>
          <w:rStyle w:val="normaltextrun"/>
          <w:rFonts w:ascii="Calibri Light" w:eastAsia="Times New Roman" w:hAnsi="Calibri Light" w:cs="Calibri Light"/>
          <w:sz w:val="24"/>
          <w:szCs w:val="24"/>
          <w:lang w:eastAsia="pt-PT"/>
        </w:rPr>
      </w:pPr>
      <w:r>
        <w:rPr>
          <w:rFonts w:ascii="Calibri Light" w:eastAsia="Times New Roman" w:hAnsi="Calibri Light" w:cs="Calibri Light"/>
          <w:noProof/>
          <w:sz w:val="24"/>
          <w:szCs w:val="24"/>
          <w:lang w:eastAsia="pt-PT"/>
        </w:rPr>
        <mc:AlternateContent>
          <mc:Choice Requires="wps">
            <w:drawing>
              <wp:anchor distT="0" distB="0" distL="114300" distR="114300" simplePos="0" relativeHeight="251704320" behindDoc="0" locked="0" layoutInCell="1" allowOverlap="1" wp14:anchorId="78BEC90C" wp14:editId="1711F939">
                <wp:simplePos x="0" y="0"/>
                <wp:positionH relativeFrom="margin">
                  <wp:posOffset>-635</wp:posOffset>
                </wp:positionH>
                <wp:positionV relativeFrom="paragraph">
                  <wp:posOffset>39370</wp:posOffset>
                </wp:positionV>
                <wp:extent cx="5713171" cy="7315"/>
                <wp:effectExtent l="0" t="0" r="20955" b="31115"/>
                <wp:wrapNone/>
                <wp:docPr id="31" name="Conexão reta 31"/>
                <wp:cNvGraphicFramePr/>
                <a:graphic xmlns:a="http://schemas.openxmlformats.org/drawingml/2006/main">
                  <a:graphicData uri="http://schemas.microsoft.com/office/word/2010/wordprocessingShape">
                    <wps:wsp>
                      <wps:cNvCnPr/>
                      <wps:spPr>
                        <a:xfrm flipV="1">
                          <a:off x="0" y="0"/>
                          <a:ext cx="5713171" cy="73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4062E" id="Conexão reta 31" o:spid="_x0000_s1026" style="position:absolute;flip:y;z-index:251704320;visibility:visible;mso-wrap-style:square;mso-wrap-distance-left:9pt;mso-wrap-distance-top:0;mso-wrap-distance-right:9pt;mso-wrap-distance-bottom:0;mso-position-horizontal:absolute;mso-position-horizontal-relative:margin;mso-position-vertical:absolute;mso-position-vertical-relative:text" from="-.05pt,3.1pt" to="44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" strokecolor="black [3200]" strokeweight=".5pt">
                <v:stroke dashstyle="dash" joinstyle="miter"/>
                <w10:wrap anchorx="margin"/>
              </v:line>
            </w:pict>
          </mc:Fallback>
        </mc:AlternateContent>
      </w:r>
    </w:p>
    <w:p w14:paraId="17B9A9E5" w14:textId="36837A1A" w:rsidR="000E41F1" w:rsidRDefault="000E41F1" w:rsidP="000E41F1">
      <w:pPr>
        <w:jc w:val="both"/>
        <w:rPr>
          <w:rStyle w:val="normaltextrun"/>
          <w:rFonts w:ascii="Calibri Light" w:eastAsia="Times New Roman" w:hAnsi="Calibri Light" w:cs="Calibri Light"/>
          <w:sz w:val="24"/>
          <w:szCs w:val="24"/>
          <w:lang w:eastAsia="pt-PT"/>
        </w:rPr>
      </w:pPr>
      <w:r>
        <w:rPr>
          <w:rStyle w:val="normaltextrun"/>
          <w:rFonts w:ascii="Calibri Light" w:eastAsia="Times New Roman" w:hAnsi="Calibri Light" w:cs="Calibri Light"/>
          <w:sz w:val="24"/>
          <w:szCs w:val="24"/>
          <w:lang w:eastAsia="pt-PT"/>
        </w:rPr>
        <w:t>Imagens dos produtos disponíveis</w:t>
      </w:r>
      <w:r w:rsidRPr="006916DD">
        <w:rPr>
          <w:rStyle w:val="normaltextrun"/>
          <w:rFonts w:ascii="Calibri Light" w:eastAsia="Times New Roman" w:hAnsi="Calibri Light" w:cs="Calibri Light"/>
          <w:sz w:val="24"/>
          <w:szCs w:val="24"/>
          <w:lang w:eastAsia="pt-PT"/>
        </w:rPr>
        <w:t xml:space="preserve"> </w:t>
      </w:r>
      <w:hyperlink r:id="rId27" w:history="1">
        <w:r w:rsidRPr="00C2637F">
          <w:rPr>
            <w:rStyle w:val="Hiperligao"/>
            <w:rFonts w:ascii="Calibri Light" w:eastAsia="Times New Roman" w:hAnsi="Calibri Light" w:cs="Calibri Light"/>
            <w:b/>
            <w:bCs/>
            <w:sz w:val="24"/>
            <w:szCs w:val="24"/>
            <w:lang w:eastAsia="pt-PT"/>
          </w:rPr>
          <w:t>aqui</w:t>
        </w:r>
      </w:hyperlink>
      <w:r>
        <w:rPr>
          <w:rStyle w:val="normaltextrun"/>
          <w:rFonts w:ascii="Calibri Light" w:eastAsia="Times New Roman" w:hAnsi="Calibri Light" w:cs="Calibri Light"/>
          <w:sz w:val="24"/>
          <w:szCs w:val="24"/>
          <w:lang w:eastAsia="pt-PT"/>
        </w:rPr>
        <w:t>.</w:t>
      </w:r>
    </w:p>
    <w:p w14:paraId="7F360AE2" w14:textId="77777777" w:rsidR="000E41F1" w:rsidRDefault="000E41F1" w:rsidP="000E41F1">
      <w:pPr>
        <w:jc w:val="both"/>
        <w:rPr>
          <w:rStyle w:val="normaltextrun"/>
          <w:rFonts w:ascii="Calibri Light" w:eastAsia="Times New Roman" w:hAnsi="Calibri Light" w:cs="Calibri Light"/>
          <w:sz w:val="24"/>
          <w:szCs w:val="24"/>
          <w:lang w:eastAsia="pt-PT"/>
        </w:rPr>
      </w:pPr>
    </w:p>
    <w:p w14:paraId="48B76A0B" w14:textId="77777777" w:rsidR="000E41F1" w:rsidRDefault="000E41F1" w:rsidP="000E41F1">
      <w:pPr>
        <w:pStyle w:val="paragraph"/>
        <w:spacing w:before="0" w:beforeAutospacing="0" w:after="0" w:afterAutospacing="0"/>
        <w:jc w:val="both"/>
        <w:textAlignment w:val="baseline"/>
        <w:rPr>
          <w:rStyle w:val="eop"/>
          <w:rFonts w:ascii="Calibri Light" w:hAnsi="Calibri Light" w:cs="Calibri Light"/>
          <w:sz w:val="20"/>
          <w:szCs w:val="20"/>
        </w:rPr>
      </w:pPr>
      <w:r w:rsidRPr="001F20A8">
        <w:rPr>
          <w:rStyle w:val="normaltextrun"/>
          <w:rFonts w:ascii="Calibri Light" w:hAnsi="Calibri Light" w:cs="Calibri Light"/>
          <w:sz w:val="20"/>
          <w:szCs w:val="20"/>
        </w:rPr>
        <w:t>Mais informações em </w:t>
      </w:r>
      <w:hyperlink r:id="rId28" w:history="1">
        <w:r w:rsidRPr="001F20A8">
          <w:rPr>
            <w:rStyle w:val="Hiperligao"/>
            <w:rFonts w:ascii="Calibri Light" w:hAnsi="Calibri Light" w:cs="Calibri Light"/>
            <w:sz w:val="20"/>
            <w:szCs w:val="20"/>
          </w:rPr>
          <w:t>www.gatopreto.com</w:t>
        </w:r>
      </w:hyperlink>
      <w:r w:rsidRPr="00EE5CB5">
        <w:rPr>
          <w:rStyle w:val="normaltextrun"/>
          <w:rFonts w:ascii="Calibri Light" w:hAnsi="Calibri Light" w:cs="Calibri Light"/>
          <w:sz w:val="20"/>
          <w:szCs w:val="20"/>
        </w:rPr>
        <w:t> </w:t>
      </w:r>
      <w:r w:rsidRPr="00EE5CB5">
        <w:rPr>
          <w:rStyle w:val="eop"/>
          <w:rFonts w:ascii="Calibri Light" w:hAnsi="Calibri Light" w:cs="Calibri Light"/>
          <w:sz w:val="20"/>
          <w:szCs w:val="20"/>
        </w:rPr>
        <w:t> </w:t>
      </w:r>
    </w:p>
    <w:p w14:paraId="3F6BF626" w14:textId="77777777" w:rsidR="000E41F1" w:rsidRDefault="000E41F1" w:rsidP="000E41F1">
      <w:pPr>
        <w:pStyle w:val="paragraph"/>
        <w:spacing w:before="0" w:beforeAutospacing="0" w:after="0" w:afterAutospacing="0"/>
        <w:jc w:val="both"/>
        <w:textAlignment w:val="baseline"/>
        <w:rPr>
          <w:rStyle w:val="eop"/>
          <w:rFonts w:ascii="Calibri Light" w:hAnsi="Calibri Light" w:cs="Calibri Light"/>
          <w:sz w:val="20"/>
          <w:szCs w:val="20"/>
        </w:rPr>
      </w:pPr>
    </w:p>
    <w:p w14:paraId="07FBAAD9" w14:textId="77777777" w:rsidR="000E41F1" w:rsidRPr="00EE5CB5" w:rsidRDefault="000E41F1" w:rsidP="000E41F1">
      <w:pPr>
        <w:pStyle w:val="paragraph"/>
        <w:spacing w:before="0" w:beforeAutospacing="0" w:after="0" w:afterAutospacing="0"/>
        <w:jc w:val="both"/>
        <w:textAlignment w:val="baseline"/>
        <w:rPr>
          <w:rFonts w:ascii="Segoe UI" w:hAnsi="Segoe UI" w:cs="Segoe UI"/>
          <w:sz w:val="20"/>
          <w:szCs w:val="20"/>
        </w:rPr>
      </w:pPr>
    </w:p>
    <w:p w14:paraId="5CD60ACA" w14:textId="77777777" w:rsidR="000E41F1" w:rsidRPr="00EE5CB5" w:rsidRDefault="000E41F1" w:rsidP="000E41F1">
      <w:pPr>
        <w:pStyle w:val="paragraph"/>
        <w:spacing w:before="0" w:beforeAutospacing="0" w:after="0" w:afterAutospacing="0"/>
        <w:jc w:val="both"/>
        <w:textAlignment w:val="baseline"/>
        <w:rPr>
          <w:rFonts w:ascii="Segoe UI" w:hAnsi="Segoe UI" w:cs="Segoe UI"/>
          <w:sz w:val="20"/>
          <w:szCs w:val="20"/>
        </w:rPr>
      </w:pPr>
      <w:r w:rsidRPr="00EE5CB5">
        <w:rPr>
          <w:rStyle w:val="eop"/>
          <w:rFonts w:ascii="Calibri Light" w:hAnsi="Calibri Light" w:cs="Calibri Light"/>
          <w:sz w:val="20"/>
          <w:szCs w:val="20"/>
        </w:rPr>
        <w:t> </w:t>
      </w:r>
    </w:p>
    <w:p w14:paraId="1A68DDEC" w14:textId="77777777" w:rsidR="000E41F1" w:rsidRPr="00EE5CB5" w:rsidRDefault="000E41F1" w:rsidP="000E41F1">
      <w:pPr>
        <w:pStyle w:val="paragraph"/>
        <w:spacing w:before="0" w:beforeAutospacing="0" w:after="0" w:afterAutospacing="0"/>
        <w:jc w:val="both"/>
        <w:textAlignment w:val="baseline"/>
        <w:rPr>
          <w:rFonts w:ascii="Segoe UI" w:hAnsi="Segoe UI" w:cs="Segoe UI"/>
          <w:sz w:val="20"/>
          <w:szCs w:val="20"/>
        </w:rPr>
      </w:pPr>
      <w:r w:rsidRPr="00EE5CB5">
        <w:rPr>
          <w:rStyle w:val="normaltextrun"/>
          <w:rFonts w:ascii="Calibri Light" w:hAnsi="Calibri Light" w:cs="Calibri Light"/>
          <w:b/>
          <w:bCs/>
          <w:sz w:val="20"/>
          <w:szCs w:val="20"/>
        </w:rPr>
        <w:t>O GATO PRETO</w:t>
      </w:r>
      <w:r w:rsidRPr="00EE5CB5">
        <w:rPr>
          <w:rStyle w:val="eop"/>
          <w:rFonts w:ascii="Calibri Light" w:hAnsi="Calibri Light" w:cs="Calibri Light"/>
          <w:sz w:val="20"/>
          <w:szCs w:val="20"/>
        </w:rPr>
        <w:t> </w:t>
      </w:r>
    </w:p>
    <w:p w14:paraId="441667D9" w14:textId="77777777" w:rsidR="000E41F1" w:rsidRPr="00AA7487" w:rsidRDefault="000E41F1" w:rsidP="000E41F1">
      <w:pPr>
        <w:pStyle w:val="paragraph"/>
        <w:spacing w:before="0" w:beforeAutospacing="0" w:after="0" w:afterAutospacing="0"/>
        <w:jc w:val="both"/>
        <w:textAlignment w:val="baseline"/>
        <w:rPr>
          <w:rFonts w:ascii="Calibri Light" w:hAnsi="Calibri Light" w:cs="Calibri Light"/>
          <w:sz w:val="20"/>
          <w:szCs w:val="20"/>
        </w:rPr>
      </w:pPr>
      <w:r w:rsidRPr="00AA7487">
        <w:rPr>
          <w:rFonts w:ascii="Calibri Light" w:hAnsi="Calibri Light" w:cs="Calibri Light"/>
          <w:sz w:val="20"/>
          <w:szCs w:val="20"/>
        </w:rPr>
        <w:t xml:space="preserve">O Gato Preto nasceu em 1986 com o objetivo de dar a conhecer as tradições e o artesanato feito em Portugal. </w:t>
      </w:r>
    </w:p>
    <w:p w14:paraId="2A9AC3C1" w14:textId="77777777" w:rsidR="000E41F1" w:rsidRPr="00AA7487" w:rsidRDefault="000E41F1" w:rsidP="000E41F1">
      <w:pPr>
        <w:pStyle w:val="paragraph"/>
        <w:spacing w:before="0" w:beforeAutospacing="0" w:after="0" w:afterAutospacing="0"/>
        <w:jc w:val="both"/>
        <w:textAlignment w:val="baseline"/>
        <w:rPr>
          <w:rFonts w:ascii="Calibri Light" w:hAnsi="Calibri Light" w:cs="Calibri Light"/>
          <w:sz w:val="20"/>
          <w:szCs w:val="20"/>
        </w:rPr>
      </w:pPr>
      <w:r w:rsidRPr="00AA7487">
        <w:rPr>
          <w:rFonts w:ascii="Calibri Light" w:hAnsi="Calibri Light" w:cs="Calibri Light"/>
          <w:sz w:val="20"/>
          <w:szCs w:val="20"/>
        </w:rPr>
        <w:t xml:space="preserve">Contamos atualmente com 65 lojas, em Portugal e Espanha, além da loja online, com uma oferta de produtos para as mais diversas áreas, combinando coleções exclusivas concebidas por uma equipa de design própria, com peças selecionadas nos melhores produtores nacionais e internacionais. </w:t>
      </w:r>
    </w:p>
    <w:p w14:paraId="0E548760" w14:textId="77777777" w:rsidR="000E41F1" w:rsidRPr="00AA7487" w:rsidRDefault="000E41F1" w:rsidP="000E41F1">
      <w:pPr>
        <w:pStyle w:val="paragraph"/>
        <w:spacing w:before="0" w:beforeAutospacing="0" w:after="0" w:afterAutospacing="0"/>
        <w:jc w:val="both"/>
        <w:textAlignment w:val="baseline"/>
        <w:rPr>
          <w:rFonts w:ascii="Calibri Light" w:hAnsi="Calibri Light" w:cs="Calibri Light"/>
          <w:sz w:val="20"/>
          <w:szCs w:val="20"/>
        </w:rPr>
      </w:pPr>
      <w:r w:rsidRPr="00AA7487">
        <w:rPr>
          <w:rFonts w:ascii="Calibri Light" w:hAnsi="Calibri Light" w:cs="Calibri Light"/>
          <w:sz w:val="20"/>
          <w:szCs w:val="20"/>
        </w:rPr>
        <w:t>Somos uma das marcas mais emblemáticas e com maior notoriedade da decoração em Portugal e Espanha, e assim queremos continuar.</w:t>
      </w:r>
      <w:r>
        <w:rPr>
          <w:rFonts w:ascii="Calibri Light" w:hAnsi="Calibri Light" w:cs="Calibri Light"/>
          <w:sz w:val="20"/>
          <w:szCs w:val="20"/>
        </w:rPr>
        <w:t xml:space="preserve"> A</w:t>
      </w:r>
      <w:r w:rsidRPr="00AA7487">
        <w:rPr>
          <w:rFonts w:ascii="Calibri Light" w:hAnsi="Calibri Light" w:cs="Calibri Light"/>
          <w:sz w:val="20"/>
          <w:szCs w:val="20"/>
        </w:rPr>
        <w:t xml:space="preserve">presentamos as nossas coleções exclusivas e apostamos em design in-house. Esta é a nossa base de inspiração para um futuro ainda mais próspero, continuando a criar, inovar e a marcar a diferença pela singularidade de coleções únicas no mercado. </w:t>
      </w:r>
    </w:p>
    <w:p w14:paraId="5BDA338F" w14:textId="77777777" w:rsidR="000E41F1" w:rsidRPr="00AA7487" w:rsidRDefault="000E41F1" w:rsidP="000E41F1">
      <w:pPr>
        <w:pStyle w:val="paragraph"/>
        <w:spacing w:before="0" w:beforeAutospacing="0" w:after="0" w:afterAutospacing="0"/>
        <w:jc w:val="both"/>
        <w:textAlignment w:val="baseline"/>
        <w:rPr>
          <w:rFonts w:ascii="Calibri Light" w:hAnsi="Calibri Light" w:cs="Calibri Light"/>
          <w:sz w:val="20"/>
          <w:szCs w:val="20"/>
        </w:rPr>
      </w:pPr>
      <w:r w:rsidRPr="00AA7487">
        <w:rPr>
          <w:rFonts w:ascii="Calibri Light" w:hAnsi="Calibri Light" w:cs="Calibri Light"/>
          <w:sz w:val="20"/>
          <w:szCs w:val="20"/>
        </w:rPr>
        <w:t>Inspiramo-nos nas tendências atuais e aplicamo-las ao nosso design, modernizando as diferentes linhas e categorias de homewear e decoração.</w:t>
      </w:r>
    </w:p>
    <w:p w14:paraId="5CF8CBF1" w14:textId="77777777" w:rsidR="000E41F1" w:rsidRPr="00AA7487" w:rsidRDefault="000E41F1" w:rsidP="000E41F1">
      <w:pPr>
        <w:pStyle w:val="paragraph"/>
        <w:spacing w:before="0" w:beforeAutospacing="0" w:after="0" w:afterAutospacing="0"/>
        <w:jc w:val="both"/>
        <w:textAlignment w:val="baseline"/>
        <w:rPr>
          <w:rFonts w:ascii="Calibri Light" w:hAnsi="Calibri Light" w:cs="Calibri Light"/>
          <w:sz w:val="20"/>
          <w:szCs w:val="20"/>
        </w:rPr>
      </w:pPr>
      <w:r>
        <w:rPr>
          <w:rFonts w:ascii="Calibri Light" w:hAnsi="Calibri Light" w:cs="Calibri Light"/>
          <w:sz w:val="20"/>
          <w:szCs w:val="20"/>
        </w:rPr>
        <w:t>Em 2020,</w:t>
      </w:r>
      <w:r w:rsidRPr="00AA7487">
        <w:rPr>
          <w:rFonts w:ascii="Calibri Light" w:hAnsi="Calibri Light" w:cs="Calibri Light"/>
          <w:sz w:val="20"/>
          <w:szCs w:val="20"/>
        </w:rPr>
        <w:t xml:space="preserve"> o Gato Preto ganhou um “novo dono” e com ele uma “nova vida”. </w:t>
      </w:r>
    </w:p>
    <w:p w14:paraId="4FB4B1F8" w14:textId="77777777" w:rsidR="000E41F1" w:rsidRPr="00AA7487" w:rsidRDefault="000E41F1" w:rsidP="000E41F1">
      <w:pPr>
        <w:pStyle w:val="paragraph"/>
        <w:spacing w:before="0" w:beforeAutospacing="0" w:after="0" w:afterAutospacing="0"/>
        <w:jc w:val="both"/>
        <w:textAlignment w:val="baseline"/>
        <w:rPr>
          <w:rFonts w:ascii="Calibri Light" w:hAnsi="Calibri Light" w:cs="Calibri Light"/>
          <w:sz w:val="20"/>
          <w:szCs w:val="20"/>
        </w:rPr>
      </w:pPr>
      <w:r w:rsidRPr="00AA7487">
        <w:rPr>
          <w:rFonts w:ascii="Calibri Light" w:hAnsi="Calibri Light" w:cs="Calibri Light"/>
          <w:sz w:val="20"/>
          <w:szCs w:val="20"/>
        </w:rPr>
        <w:t xml:space="preserve">Procuramos agora marcar uma nova posição no mercado com uma mudança de identidade, mais forte e sofisticada. O Gato Preto reinventa-se, atualiza-se, e olha agora para o futuro posicionando-se para relançar esta nova imagem, focado em novas ambições com uma nova identidade visual, atual, moderna e focada. </w:t>
      </w:r>
    </w:p>
    <w:p w14:paraId="3FADCFA5" w14:textId="083CD5CB" w:rsidR="000E41F1" w:rsidRDefault="000E41F1" w:rsidP="000E41F1">
      <w:pPr>
        <w:pStyle w:val="paragraph"/>
        <w:spacing w:before="0" w:beforeAutospacing="0" w:after="0" w:afterAutospacing="0"/>
        <w:jc w:val="both"/>
        <w:textAlignment w:val="baseline"/>
        <w:rPr>
          <w:rStyle w:val="normaltextrun"/>
          <w:rFonts w:ascii="Calibri Light" w:hAnsi="Calibri Light" w:cs="Calibri Light"/>
          <w:sz w:val="20"/>
          <w:szCs w:val="20"/>
        </w:rPr>
      </w:pPr>
      <w:r w:rsidRPr="00AA7487">
        <w:rPr>
          <w:rFonts w:ascii="Calibri Light" w:hAnsi="Calibri Light" w:cs="Calibri Light"/>
          <w:sz w:val="20"/>
          <w:szCs w:val="20"/>
        </w:rPr>
        <w:t>Surge também um novo claim:  Living Spaces - damos vida aos espaços e queremos espaços com vida</w:t>
      </w:r>
      <w:r>
        <w:rPr>
          <w:rFonts w:ascii="Calibri Light" w:hAnsi="Calibri Light" w:cs="Calibri Light"/>
          <w:sz w:val="20"/>
          <w:szCs w:val="20"/>
        </w:rPr>
        <w:t>.</w:t>
      </w:r>
    </w:p>
    <w:p w14:paraId="0A03B3FA"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p>
    <w:p w14:paraId="4B1C38CA" w14:textId="77777777" w:rsidR="000E41F1" w:rsidRDefault="000E41F1" w:rsidP="000E41F1">
      <w:pPr>
        <w:pStyle w:val="paragraph"/>
        <w:spacing w:before="0" w:beforeAutospacing="0" w:after="0" w:afterAutospacing="0"/>
        <w:jc w:val="center"/>
        <w:textAlignment w:val="baseline"/>
        <w:rPr>
          <w:rStyle w:val="normaltextrun"/>
          <w:rFonts w:ascii="Calibri Light" w:hAnsi="Calibri Light" w:cs="Calibri Light"/>
          <w:sz w:val="20"/>
          <w:szCs w:val="20"/>
        </w:rPr>
      </w:pPr>
    </w:p>
    <w:p w14:paraId="14BB755A"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lastRenderedPageBreak/>
        <w:t xml:space="preserve">Mais informações </w:t>
      </w:r>
    </w:p>
    <w:p w14:paraId="7691BA9C"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p>
    <w:p w14:paraId="4FB0E65C"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b/>
          <w:bCs/>
          <w:sz w:val="20"/>
          <w:szCs w:val="20"/>
        </w:rPr>
      </w:pPr>
      <w:r>
        <w:rPr>
          <w:rStyle w:val="normaltextrun"/>
          <w:rFonts w:ascii="Calibri Light" w:hAnsi="Calibri Light" w:cs="Calibri Light"/>
          <w:b/>
          <w:bCs/>
          <w:sz w:val="20"/>
          <w:szCs w:val="20"/>
        </w:rPr>
        <w:t xml:space="preserve">Lift Consulting </w:t>
      </w:r>
    </w:p>
    <w:p w14:paraId="508242A5"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Raquel Campos </w:t>
      </w:r>
    </w:p>
    <w:p w14:paraId="30438B02"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raquel.campos@lift.com.pt</w:t>
      </w:r>
    </w:p>
    <w:p w14:paraId="2A38A81D"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91 865 49 31</w:t>
      </w:r>
    </w:p>
    <w:p w14:paraId="5A9638F3"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p>
    <w:p w14:paraId="5013A901" w14:textId="77777777" w:rsidR="000E41F1" w:rsidRPr="006309CF"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lang w:val="en-US"/>
        </w:rPr>
      </w:pPr>
      <w:r w:rsidRPr="006309CF">
        <w:rPr>
          <w:rStyle w:val="normaltextrun"/>
          <w:rFonts w:ascii="Calibri Light" w:hAnsi="Calibri Light" w:cs="Calibri Light"/>
          <w:sz w:val="20"/>
          <w:szCs w:val="20"/>
          <w:lang w:val="en-US"/>
        </w:rPr>
        <w:t>Filipa Prates</w:t>
      </w:r>
    </w:p>
    <w:p w14:paraId="1D476654" w14:textId="77777777" w:rsidR="000E41F1" w:rsidRPr="006309CF"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lang w:val="en-US"/>
        </w:rPr>
      </w:pPr>
      <w:r w:rsidRPr="006309CF">
        <w:rPr>
          <w:rStyle w:val="normaltextrun"/>
          <w:rFonts w:ascii="Calibri Light" w:hAnsi="Calibri Light" w:cs="Calibri Light"/>
          <w:sz w:val="20"/>
          <w:szCs w:val="20"/>
          <w:lang w:val="en-US"/>
        </w:rPr>
        <w:t>filipa.prates@lift.com.pt</w:t>
      </w:r>
    </w:p>
    <w:p w14:paraId="572D6B9F" w14:textId="77777777" w:rsidR="000E41F1" w:rsidRDefault="000E41F1" w:rsidP="000E41F1">
      <w:pPr>
        <w:pStyle w:val="paragraph"/>
        <w:spacing w:before="0" w:beforeAutospacing="0" w:after="0" w:afterAutospacing="0"/>
        <w:jc w:val="right"/>
        <w:textAlignment w:val="baseline"/>
        <w:rPr>
          <w:rStyle w:val="normaltextrun"/>
          <w:rFonts w:ascii="Calibri Light" w:hAnsi="Calibri Light" w:cs="Calibri Light"/>
          <w:sz w:val="20"/>
          <w:szCs w:val="20"/>
        </w:rPr>
      </w:pPr>
      <w:r w:rsidRPr="003D7660">
        <w:rPr>
          <w:rStyle w:val="normaltextrun"/>
          <w:rFonts w:ascii="Calibri Light" w:hAnsi="Calibri Light" w:cs="Calibri Light"/>
          <w:sz w:val="20"/>
          <w:szCs w:val="20"/>
        </w:rPr>
        <w:t>91</w:t>
      </w:r>
      <w:r>
        <w:rPr>
          <w:rStyle w:val="normaltextrun"/>
          <w:rFonts w:ascii="Calibri Light" w:hAnsi="Calibri Light" w:cs="Calibri Light"/>
          <w:sz w:val="20"/>
          <w:szCs w:val="20"/>
        </w:rPr>
        <w:t> </w:t>
      </w:r>
      <w:r w:rsidRPr="003D7660">
        <w:rPr>
          <w:rStyle w:val="normaltextrun"/>
          <w:rFonts w:ascii="Calibri Light" w:hAnsi="Calibri Light" w:cs="Calibri Light"/>
          <w:sz w:val="20"/>
          <w:szCs w:val="20"/>
        </w:rPr>
        <w:t>826</w:t>
      </w:r>
      <w:r>
        <w:rPr>
          <w:rStyle w:val="normaltextrun"/>
          <w:rFonts w:ascii="Calibri Light" w:hAnsi="Calibri Light" w:cs="Calibri Light"/>
          <w:sz w:val="20"/>
          <w:szCs w:val="20"/>
        </w:rPr>
        <w:t xml:space="preserve"> </w:t>
      </w:r>
      <w:r w:rsidRPr="003D7660">
        <w:rPr>
          <w:rStyle w:val="normaltextrun"/>
          <w:rFonts w:ascii="Calibri Light" w:hAnsi="Calibri Light" w:cs="Calibri Light"/>
          <w:sz w:val="20"/>
          <w:szCs w:val="20"/>
        </w:rPr>
        <w:t>77</w:t>
      </w:r>
      <w:r>
        <w:rPr>
          <w:rStyle w:val="normaltextrun"/>
          <w:rFonts w:ascii="Calibri Light" w:hAnsi="Calibri Light" w:cs="Calibri Light"/>
          <w:sz w:val="20"/>
          <w:szCs w:val="20"/>
        </w:rPr>
        <w:t xml:space="preserve"> </w:t>
      </w:r>
      <w:r w:rsidRPr="003D7660">
        <w:rPr>
          <w:rStyle w:val="normaltextrun"/>
          <w:rFonts w:ascii="Calibri Light" w:hAnsi="Calibri Light" w:cs="Calibri Light"/>
          <w:sz w:val="20"/>
          <w:szCs w:val="20"/>
        </w:rPr>
        <w:t>01</w:t>
      </w:r>
    </w:p>
    <w:p w14:paraId="3CD5A51E" w14:textId="28AAD0CA" w:rsidR="0077118E" w:rsidRPr="008F35CA" w:rsidRDefault="0077118E" w:rsidP="0077118E">
      <w:pPr>
        <w:jc w:val="center"/>
        <w:rPr>
          <w:rFonts w:ascii="Noah" w:hAnsi="Noah"/>
          <w:color w:val="000000" w:themeColor="text1"/>
          <w:sz w:val="24"/>
          <w:szCs w:val="24"/>
          <w:lang w:val="en-US"/>
        </w:rPr>
      </w:pPr>
    </w:p>
    <w:sectPr w:rsidR="0077118E" w:rsidRPr="008F35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ah">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8749B"/>
    <w:multiLevelType w:val="hybridMultilevel"/>
    <w:tmpl w:val="79BE147E"/>
    <w:lvl w:ilvl="0" w:tplc="889AE14C">
      <w:start w:val="1"/>
      <w:numFmt w:val="bullet"/>
      <w:lvlText w:val="-"/>
      <w:lvlJc w:val="left"/>
      <w:pPr>
        <w:tabs>
          <w:tab w:val="num" w:pos="720"/>
        </w:tabs>
        <w:ind w:left="720" w:hanging="360"/>
      </w:pPr>
      <w:rPr>
        <w:rFonts w:ascii="Times New Roman" w:hAnsi="Times New Roman" w:hint="default"/>
      </w:rPr>
    </w:lvl>
    <w:lvl w:ilvl="1" w:tplc="E4C283F8" w:tentative="1">
      <w:start w:val="1"/>
      <w:numFmt w:val="bullet"/>
      <w:lvlText w:val="-"/>
      <w:lvlJc w:val="left"/>
      <w:pPr>
        <w:tabs>
          <w:tab w:val="num" w:pos="1440"/>
        </w:tabs>
        <w:ind w:left="1440" w:hanging="360"/>
      </w:pPr>
      <w:rPr>
        <w:rFonts w:ascii="Times New Roman" w:hAnsi="Times New Roman" w:hint="default"/>
      </w:rPr>
    </w:lvl>
    <w:lvl w:ilvl="2" w:tplc="26641208" w:tentative="1">
      <w:start w:val="1"/>
      <w:numFmt w:val="bullet"/>
      <w:lvlText w:val="-"/>
      <w:lvlJc w:val="left"/>
      <w:pPr>
        <w:tabs>
          <w:tab w:val="num" w:pos="2160"/>
        </w:tabs>
        <w:ind w:left="2160" w:hanging="360"/>
      </w:pPr>
      <w:rPr>
        <w:rFonts w:ascii="Times New Roman" w:hAnsi="Times New Roman" w:hint="default"/>
      </w:rPr>
    </w:lvl>
    <w:lvl w:ilvl="3" w:tplc="17C42958" w:tentative="1">
      <w:start w:val="1"/>
      <w:numFmt w:val="bullet"/>
      <w:lvlText w:val="-"/>
      <w:lvlJc w:val="left"/>
      <w:pPr>
        <w:tabs>
          <w:tab w:val="num" w:pos="2880"/>
        </w:tabs>
        <w:ind w:left="2880" w:hanging="360"/>
      </w:pPr>
      <w:rPr>
        <w:rFonts w:ascii="Times New Roman" w:hAnsi="Times New Roman" w:hint="default"/>
      </w:rPr>
    </w:lvl>
    <w:lvl w:ilvl="4" w:tplc="5FEA18E8" w:tentative="1">
      <w:start w:val="1"/>
      <w:numFmt w:val="bullet"/>
      <w:lvlText w:val="-"/>
      <w:lvlJc w:val="left"/>
      <w:pPr>
        <w:tabs>
          <w:tab w:val="num" w:pos="3600"/>
        </w:tabs>
        <w:ind w:left="3600" w:hanging="360"/>
      </w:pPr>
      <w:rPr>
        <w:rFonts w:ascii="Times New Roman" w:hAnsi="Times New Roman" w:hint="default"/>
      </w:rPr>
    </w:lvl>
    <w:lvl w:ilvl="5" w:tplc="CFE41536" w:tentative="1">
      <w:start w:val="1"/>
      <w:numFmt w:val="bullet"/>
      <w:lvlText w:val="-"/>
      <w:lvlJc w:val="left"/>
      <w:pPr>
        <w:tabs>
          <w:tab w:val="num" w:pos="4320"/>
        </w:tabs>
        <w:ind w:left="4320" w:hanging="360"/>
      </w:pPr>
      <w:rPr>
        <w:rFonts w:ascii="Times New Roman" w:hAnsi="Times New Roman" w:hint="default"/>
      </w:rPr>
    </w:lvl>
    <w:lvl w:ilvl="6" w:tplc="317CA8AC" w:tentative="1">
      <w:start w:val="1"/>
      <w:numFmt w:val="bullet"/>
      <w:lvlText w:val="-"/>
      <w:lvlJc w:val="left"/>
      <w:pPr>
        <w:tabs>
          <w:tab w:val="num" w:pos="5040"/>
        </w:tabs>
        <w:ind w:left="5040" w:hanging="360"/>
      </w:pPr>
      <w:rPr>
        <w:rFonts w:ascii="Times New Roman" w:hAnsi="Times New Roman" w:hint="default"/>
      </w:rPr>
    </w:lvl>
    <w:lvl w:ilvl="7" w:tplc="487C5188" w:tentative="1">
      <w:start w:val="1"/>
      <w:numFmt w:val="bullet"/>
      <w:lvlText w:val="-"/>
      <w:lvlJc w:val="left"/>
      <w:pPr>
        <w:tabs>
          <w:tab w:val="num" w:pos="5760"/>
        </w:tabs>
        <w:ind w:left="5760" w:hanging="360"/>
      </w:pPr>
      <w:rPr>
        <w:rFonts w:ascii="Times New Roman" w:hAnsi="Times New Roman" w:hint="default"/>
      </w:rPr>
    </w:lvl>
    <w:lvl w:ilvl="8" w:tplc="33A25E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8D"/>
    <w:rsid w:val="000146B7"/>
    <w:rsid w:val="00045080"/>
    <w:rsid w:val="00053D14"/>
    <w:rsid w:val="000557D9"/>
    <w:rsid w:val="00065CB8"/>
    <w:rsid w:val="00077F77"/>
    <w:rsid w:val="000935E0"/>
    <w:rsid w:val="000A13D6"/>
    <w:rsid w:val="000A305F"/>
    <w:rsid w:val="000B2E12"/>
    <w:rsid w:val="000C2FDC"/>
    <w:rsid w:val="000E41F1"/>
    <w:rsid w:val="000F1E6A"/>
    <w:rsid w:val="000F3DC6"/>
    <w:rsid w:val="00110BD1"/>
    <w:rsid w:val="00123241"/>
    <w:rsid w:val="001337D9"/>
    <w:rsid w:val="001371A5"/>
    <w:rsid w:val="0016278C"/>
    <w:rsid w:val="001748DC"/>
    <w:rsid w:val="001930DF"/>
    <w:rsid w:val="001C5756"/>
    <w:rsid w:val="001E043C"/>
    <w:rsid w:val="001F41E5"/>
    <w:rsid w:val="002436DB"/>
    <w:rsid w:val="002447A4"/>
    <w:rsid w:val="0027094D"/>
    <w:rsid w:val="00285B87"/>
    <w:rsid w:val="00290169"/>
    <w:rsid w:val="002C4EE1"/>
    <w:rsid w:val="003269F8"/>
    <w:rsid w:val="0034614F"/>
    <w:rsid w:val="00393D75"/>
    <w:rsid w:val="00394BCC"/>
    <w:rsid w:val="003A5407"/>
    <w:rsid w:val="003B1E00"/>
    <w:rsid w:val="003B28CC"/>
    <w:rsid w:val="003D0CDF"/>
    <w:rsid w:val="003D1DDF"/>
    <w:rsid w:val="00424756"/>
    <w:rsid w:val="0045233B"/>
    <w:rsid w:val="00482759"/>
    <w:rsid w:val="00494296"/>
    <w:rsid w:val="00494884"/>
    <w:rsid w:val="004D5B3C"/>
    <w:rsid w:val="004E6128"/>
    <w:rsid w:val="005334B6"/>
    <w:rsid w:val="005362E6"/>
    <w:rsid w:val="005435B6"/>
    <w:rsid w:val="00556D7C"/>
    <w:rsid w:val="00570EA6"/>
    <w:rsid w:val="00576C96"/>
    <w:rsid w:val="005863CA"/>
    <w:rsid w:val="00587305"/>
    <w:rsid w:val="005A1026"/>
    <w:rsid w:val="005A147D"/>
    <w:rsid w:val="005A40E2"/>
    <w:rsid w:val="005B56B5"/>
    <w:rsid w:val="005C4707"/>
    <w:rsid w:val="005E0DF9"/>
    <w:rsid w:val="00610527"/>
    <w:rsid w:val="00613BAD"/>
    <w:rsid w:val="0061571A"/>
    <w:rsid w:val="00664043"/>
    <w:rsid w:val="00664AED"/>
    <w:rsid w:val="006770B2"/>
    <w:rsid w:val="0068735E"/>
    <w:rsid w:val="00696EF7"/>
    <w:rsid w:val="006B4382"/>
    <w:rsid w:val="006C42AB"/>
    <w:rsid w:val="006D5C9D"/>
    <w:rsid w:val="00745C44"/>
    <w:rsid w:val="00747C09"/>
    <w:rsid w:val="00752C31"/>
    <w:rsid w:val="0077118E"/>
    <w:rsid w:val="00772CFD"/>
    <w:rsid w:val="007936FC"/>
    <w:rsid w:val="00795A8D"/>
    <w:rsid w:val="007A217F"/>
    <w:rsid w:val="008170F0"/>
    <w:rsid w:val="00822EF5"/>
    <w:rsid w:val="00826DA3"/>
    <w:rsid w:val="0084188D"/>
    <w:rsid w:val="008A138E"/>
    <w:rsid w:val="008D1302"/>
    <w:rsid w:val="008F35CA"/>
    <w:rsid w:val="009037C9"/>
    <w:rsid w:val="009355ED"/>
    <w:rsid w:val="00953D5B"/>
    <w:rsid w:val="009647E5"/>
    <w:rsid w:val="009810BC"/>
    <w:rsid w:val="00981AE9"/>
    <w:rsid w:val="009828B5"/>
    <w:rsid w:val="009C4316"/>
    <w:rsid w:val="009C7744"/>
    <w:rsid w:val="009E1F40"/>
    <w:rsid w:val="009F09C8"/>
    <w:rsid w:val="009F4B28"/>
    <w:rsid w:val="00A053DE"/>
    <w:rsid w:val="00A26ABD"/>
    <w:rsid w:val="00A33518"/>
    <w:rsid w:val="00A42BA6"/>
    <w:rsid w:val="00A872CD"/>
    <w:rsid w:val="00A9754E"/>
    <w:rsid w:val="00AD35B4"/>
    <w:rsid w:val="00AE3708"/>
    <w:rsid w:val="00AE39F0"/>
    <w:rsid w:val="00B03EA3"/>
    <w:rsid w:val="00B10D32"/>
    <w:rsid w:val="00B12342"/>
    <w:rsid w:val="00B1484A"/>
    <w:rsid w:val="00B14FC6"/>
    <w:rsid w:val="00B45AA3"/>
    <w:rsid w:val="00B47895"/>
    <w:rsid w:val="00B73041"/>
    <w:rsid w:val="00B84218"/>
    <w:rsid w:val="00B857D2"/>
    <w:rsid w:val="00B91C43"/>
    <w:rsid w:val="00BA0554"/>
    <w:rsid w:val="00BB55D9"/>
    <w:rsid w:val="00BC0E51"/>
    <w:rsid w:val="00BC392C"/>
    <w:rsid w:val="00BD012B"/>
    <w:rsid w:val="00C03C03"/>
    <w:rsid w:val="00C2217D"/>
    <w:rsid w:val="00C301E1"/>
    <w:rsid w:val="00C41F4D"/>
    <w:rsid w:val="00C55902"/>
    <w:rsid w:val="00C63750"/>
    <w:rsid w:val="00CA05E3"/>
    <w:rsid w:val="00CD5C2E"/>
    <w:rsid w:val="00CE754B"/>
    <w:rsid w:val="00D015E2"/>
    <w:rsid w:val="00D06948"/>
    <w:rsid w:val="00D079DA"/>
    <w:rsid w:val="00D24969"/>
    <w:rsid w:val="00D31BCF"/>
    <w:rsid w:val="00D63725"/>
    <w:rsid w:val="00D77989"/>
    <w:rsid w:val="00D833F9"/>
    <w:rsid w:val="00D91B4D"/>
    <w:rsid w:val="00DA0CB9"/>
    <w:rsid w:val="00DA4D9F"/>
    <w:rsid w:val="00DC17AB"/>
    <w:rsid w:val="00DC675A"/>
    <w:rsid w:val="00DD6D38"/>
    <w:rsid w:val="00DE265D"/>
    <w:rsid w:val="00DF1F67"/>
    <w:rsid w:val="00E02E77"/>
    <w:rsid w:val="00E15458"/>
    <w:rsid w:val="00E3087A"/>
    <w:rsid w:val="00E450D6"/>
    <w:rsid w:val="00E7592F"/>
    <w:rsid w:val="00E75E55"/>
    <w:rsid w:val="00EB0C1A"/>
    <w:rsid w:val="00EB1EDA"/>
    <w:rsid w:val="00EE7FA6"/>
    <w:rsid w:val="00EF0A44"/>
    <w:rsid w:val="00F30033"/>
    <w:rsid w:val="00FC3EC2"/>
    <w:rsid w:val="00FC5F5B"/>
    <w:rsid w:val="00FD0CB6"/>
    <w:rsid w:val="00FD61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F7DA"/>
  <w15:chartTrackingRefBased/>
  <w15:docId w15:val="{67E4E859-EA1B-4E7C-9964-27A4E7E0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7118E"/>
    <w:rPr>
      <w:color w:val="0563C1" w:themeColor="hyperlink"/>
      <w:u w:val="single"/>
    </w:rPr>
  </w:style>
  <w:style w:type="character" w:styleId="MenoNoResolvida">
    <w:name w:val="Unresolved Mention"/>
    <w:basedOn w:val="Tipodeletrapredefinidodopargrafo"/>
    <w:uiPriority w:val="99"/>
    <w:semiHidden/>
    <w:unhideWhenUsed/>
    <w:rsid w:val="0077118E"/>
    <w:rPr>
      <w:color w:val="605E5C"/>
      <w:shd w:val="clear" w:color="auto" w:fill="E1DFDD"/>
    </w:rPr>
  </w:style>
  <w:style w:type="character" w:customStyle="1" w:styleId="normaltextrun">
    <w:name w:val="normaltextrun"/>
    <w:basedOn w:val="Tipodeletrapredefinidodopargrafo"/>
    <w:rsid w:val="00BD012B"/>
  </w:style>
  <w:style w:type="paragraph" w:customStyle="1" w:styleId="paragraph">
    <w:name w:val="paragraph"/>
    <w:basedOn w:val="Normal"/>
    <w:rsid w:val="000E41F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eop">
    <w:name w:val="eop"/>
    <w:basedOn w:val="Tipodeletrapredefinidodopargrafo"/>
    <w:rsid w:val="000E41F1"/>
  </w:style>
  <w:style w:type="character" w:styleId="Hiperligaovisitada">
    <w:name w:val="FollowedHyperlink"/>
    <w:basedOn w:val="Tipodeletrapredefinidodopargrafo"/>
    <w:uiPriority w:val="99"/>
    <w:semiHidden/>
    <w:unhideWhenUsed/>
    <w:rsid w:val="00AD3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009">
      <w:bodyDiv w:val="1"/>
      <w:marLeft w:val="0"/>
      <w:marRight w:val="0"/>
      <w:marTop w:val="0"/>
      <w:marBottom w:val="0"/>
      <w:divBdr>
        <w:top w:val="none" w:sz="0" w:space="0" w:color="auto"/>
        <w:left w:val="none" w:sz="0" w:space="0" w:color="auto"/>
        <w:bottom w:val="none" w:sz="0" w:space="0" w:color="auto"/>
        <w:right w:val="none" w:sz="0" w:space="0" w:color="auto"/>
      </w:divBdr>
    </w:div>
    <w:div w:id="200214152">
      <w:bodyDiv w:val="1"/>
      <w:marLeft w:val="0"/>
      <w:marRight w:val="0"/>
      <w:marTop w:val="0"/>
      <w:marBottom w:val="0"/>
      <w:divBdr>
        <w:top w:val="none" w:sz="0" w:space="0" w:color="auto"/>
        <w:left w:val="none" w:sz="0" w:space="0" w:color="auto"/>
        <w:bottom w:val="none" w:sz="0" w:space="0" w:color="auto"/>
        <w:right w:val="none" w:sz="0" w:space="0" w:color="auto"/>
      </w:divBdr>
    </w:div>
    <w:div w:id="356859455">
      <w:bodyDiv w:val="1"/>
      <w:marLeft w:val="0"/>
      <w:marRight w:val="0"/>
      <w:marTop w:val="0"/>
      <w:marBottom w:val="0"/>
      <w:divBdr>
        <w:top w:val="none" w:sz="0" w:space="0" w:color="auto"/>
        <w:left w:val="none" w:sz="0" w:space="0" w:color="auto"/>
        <w:bottom w:val="none" w:sz="0" w:space="0" w:color="auto"/>
        <w:right w:val="none" w:sz="0" w:space="0" w:color="auto"/>
      </w:divBdr>
    </w:div>
    <w:div w:id="495611725">
      <w:bodyDiv w:val="1"/>
      <w:marLeft w:val="0"/>
      <w:marRight w:val="0"/>
      <w:marTop w:val="0"/>
      <w:marBottom w:val="0"/>
      <w:divBdr>
        <w:top w:val="none" w:sz="0" w:space="0" w:color="auto"/>
        <w:left w:val="none" w:sz="0" w:space="0" w:color="auto"/>
        <w:bottom w:val="none" w:sz="0" w:space="0" w:color="auto"/>
        <w:right w:val="none" w:sz="0" w:space="0" w:color="auto"/>
      </w:divBdr>
    </w:div>
    <w:div w:id="541596843">
      <w:bodyDiv w:val="1"/>
      <w:marLeft w:val="0"/>
      <w:marRight w:val="0"/>
      <w:marTop w:val="0"/>
      <w:marBottom w:val="0"/>
      <w:divBdr>
        <w:top w:val="none" w:sz="0" w:space="0" w:color="auto"/>
        <w:left w:val="none" w:sz="0" w:space="0" w:color="auto"/>
        <w:bottom w:val="none" w:sz="0" w:space="0" w:color="auto"/>
        <w:right w:val="none" w:sz="0" w:space="0" w:color="auto"/>
      </w:divBdr>
    </w:div>
    <w:div w:id="1299065958">
      <w:bodyDiv w:val="1"/>
      <w:marLeft w:val="0"/>
      <w:marRight w:val="0"/>
      <w:marTop w:val="0"/>
      <w:marBottom w:val="0"/>
      <w:divBdr>
        <w:top w:val="none" w:sz="0" w:space="0" w:color="auto"/>
        <w:left w:val="none" w:sz="0" w:space="0" w:color="auto"/>
        <w:bottom w:val="none" w:sz="0" w:space="0" w:color="auto"/>
        <w:right w:val="none" w:sz="0" w:space="0" w:color="auto"/>
      </w:divBdr>
    </w:div>
    <w:div w:id="1458907811">
      <w:bodyDiv w:val="1"/>
      <w:marLeft w:val="0"/>
      <w:marRight w:val="0"/>
      <w:marTop w:val="0"/>
      <w:marBottom w:val="0"/>
      <w:divBdr>
        <w:top w:val="none" w:sz="0" w:space="0" w:color="auto"/>
        <w:left w:val="none" w:sz="0" w:space="0" w:color="auto"/>
        <w:bottom w:val="none" w:sz="0" w:space="0" w:color="auto"/>
        <w:right w:val="none" w:sz="0" w:space="0" w:color="auto"/>
      </w:divBdr>
    </w:div>
    <w:div w:id="1470630108">
      <w:bodyDiv w:val="1"/>
      <w:marLeft w:val="0"/>
      <w:marRight w:val="0"/>
      <w:marTop w:val="0"/>
      <w:marBottom w:val="0"/>
      <w:divBdr>
        <w:top w:val="none" w:sz="0" w:space="0" w:color="auto"/>
        <w:left w:val="none" w:sz="0" w:space="0" w:color="auto"/>
        <w:bottom w:val="none" w:sz="0" w:space="0" w:color="auto"/>
        <w:right w:val="none" w:sz="0" w:space="0" w:color="auto"/>
      </w:divBdr>
    </w:div>
    <w:div w:id="1674526033">
      <w:bodyDiv w:val="1"/>
      <w:marLeft w:val="0"/>
      <w:marRight w:val="0"/>
      <w:marTop w:val="0"/>
      <w:marBottom w:val="0"/>
      <w:divBdr>
        <w:top w:val="none" w:sz="0" w:space="0" w:color="auto"/>
        <w:left w:val="none" w:sz="0" w:space="0" w:color="auto"/>
        <w:bottom w:val="none" w:sz="0" w:space="0" w:color="auto"/>
        <w:right w:val="none" w:sz="0" w:space="0" w:color="auto"/>
      </w:divBdr>
    </w:div>
    <w:div w:id="1695375269">
      <w:bodyDiv w:val="1"/>
      <w:marLeft w:val="0"/>
      <w:marRight w:val="0"/>
      <w:marTop w:val="0"/>
      <w:marBottom w:val="0"/>
      <w:divBdr>
        <w:top w:val="none" w:sz="0" w:space="0" w:color="auto"/>
        <w:left w:val="none" w:sz="0" w:space="0" w:color="auto"/>
        <w:bottom w:val="none" w:sz="0" w:space="0" w:color="auto"/>
        <w:right w:val="none" w:sz="0" w:space="0" w:color="auto"/>
      </w:divBdr>
    </w:div>
    <w:div w:id="1697193251">
      <w:bodyDiv w:val="1"/>
      <w:marLeft w:val="0"/>
      <w:marRight w:val="0"/>
      <w:marTop w:val="0"/>
      <w:marBottom w:val="0"/>
      <w:divBdr>
        <w:top w:val="none" w:sz="0" w:space="0" w:color="auto"/>
        <w:left w:val="none" w:sz="0" w:space="0" w:color="auto"/>
        <w:bottom w:val="none" w:sz="0" w:space="0" w:color="auto"/>
        <w:right w:val="none" w:sz="0" w:space="0" w:color="auto"/>
      </w:divBdr>
    </w:div>
    <w:div w:id="1723214271">
      <w:bodyDiv w:val="1"/>
      <w:marLeft w:val="0"/>
      <w:marRight w:val="0"/>
      <w:marTop w:val="0"/>
      <w:marBottom w:val="0"/>
      <w:divBdr>
        <w:top w:val="none" w:sz="0" w:space="0" w:color="auto"/>
        <w:left w:val="none" w:sz="0" w:space="0" w:color="auto"/>
        <w:bottom w:val="none" w:sz="0" w:space="0" w:color="auto"/>
        <w:right w:val="none" w:sz="0" w:space="0" w:color="auto"/>
      </w:divBdr>
    </w:div>
    <w:div w:id="1740782548">
      <w:bodyDiv w:val="1"/>
      <w:marLeft w:val="0"/>
      <w:marRight w:val="0"/>
      <w:marTop w:val="0"/>
      <w:marBottom w:val="0"/>
      <w:divBdr>
        <w:top w:val="none" w:sz="0" w:space="0" w:color="auto"/>
        <w:left w:val="none" w:sz="0" w:space="0" w:color="auto"/>
        <w:bottom w:val="none" w:sz="0" w:space="0" w:color="auto"/>
        <w:right w:val="none" w:sz="0" w:space="0" w:color="auto"/>
      </w:divBdr>
    </w:div>
    <w:div w:id="1862820026">
      <w:bodyDiv w:val="1"/>
      <w:marLeft w:val="0"/>
      <w:marRight w:val="0"/>
      <w:marTop w:val="0"/>
      <w:marBottom w:val="0"/>
      <w:divBdr>
        <w:top w:val="none" w:sz="0" w:space="0" w:color="auto"/>
        <w:left w:val="none" w:sz="0" w:space="0" w:color="auto"/>
        <w:bottom w:val="none" w:sz="0" w:space="0" w:color="auto"/>
        <w:right w:val="none" w:sz="0" w:space="0" w:color="auto"/>
      </w:divBdr>
      <w:divsChild>
        <w:div w:id="162471076">
          <w:marLeft w:val="274"/>
          <w:marRight w:val="0"/>
          <w:marTop w:val="0"/>
          <w:marBottom w:val="0"/>
          <w:divBdr>
            <w:top w:val="none" w:sz="0" w:space="0" w:color="auto"/>
            <w:left w:val="none" w:sz="0" w:space="0" w:color="auto"/>
            <w:bottom w:val="none" w:sz="0" w:space="0" w:color="auto"/>
            <w:right w:val="none" w:sz="0" w:space="0" w:color="auto"/>
          </w:divBdr>
        </w:div>
        <w:div w:id="720402358">
          <w:marLeft w:val="274"/>
          <w:marRight w:val="0"/>
          <w:marTop w:val="0"/>
          <w:marBottom w:val="0"/>
          <w:divBdr>
            <w:top w:val="none" w:sz="0" w:space="0" w:color="auto"/>
            <w:left w:val="none" w:sz="0" w:space="0" w:color="auto"/>
            <w:bottom w:val="none" w:sz="0" w:space="0" w:color="auto"/>
            <w:right w:val="none" w:sz="0" w:space="0" w:color="auto"/>
          </w:divBdr>
        </w:div>
        <w:div w:id="637493908">
          <w:marLeft w:val="274"/>
          <w:marRight w:val="0"/>
          <w:marTop w:val="0"/>
          <w:marBottom w:val="0"/>
          <w:divBdr>
            <w:top w:val="none" w:sz="0" w:space="0" w:color="auto"/>
            <w:left w:val="none" w:sz="0" w:space="0" w:color="auto"/>
            <w:bottom w:val="none" w:sz="0" w:space="0" w:color="auto"/>
            <w:right w:val="none" w:sz="0" w:space="0" w:color="auto"/>
          </w:divBdr>
        </w:div>
      </w:divsChild>
    </w:div>
    <w:div w:id="1912159289">
      <w:bodyDiv w:val="1"/>
      <w:marLeft w:val="0"/>
      <w:marRight w:val="0"/>
      <w:marTop w:val="0"/>
      <w:marBottom w:val="0"/>
      <w:divBdr>
        <w:top w:val="none" w:sz="0" w:space="0" w:color="auto"/>
        <w:left w:val="none" w:sz="0" w:space="0" w:color="auto"/>
        <w:bottom w:val="none" w:sz="0" w:space="0" w:color="auto"/>
        <w:right w:val="none" w:sz="0" w:space="0" w:color="auto"/>
      </w:divBdr>
    </w:div>
    <w:div w:id="1924682502">
      <w:bodyDiv w:val="1"/>
      <w:marLeft w:val="0"/>
      <w:marRight w:val="0"/>
      <w:marTop w:val="0"/>
      <w:marBottom w:val="0"/>
      <w:divBdr>
        <w:top w:val="none" w:sz="0" w:space="0" w:color="auto"/>
        <w:left w:val="none" w:sz="0" w:space="0" w:color="auto"/>
        <w:bottom w:val="none" w:sz="0" w:space="0" w:color="auto"/>
        <w:right w:val="none" w:sz="0" w:space="0" w:color="auto"/>
      </w:divBdr>
    </w:div>
    <w:div w:id="2046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lojadogatopreto.com/produto/tabua-madeira-52x25-cm-95382803" TargetMode="External"/><Relationship Id="rId18" Type="http://schemas.openxmlformats.org/officeDocument/2006/relationships/hyperlink" Target="https://alojadogatopreto.com/produto/difusor-rose-evelyn-180-ml-17679272" TargetMode="External"/><Relationship Id="rId26" Type="http://schemas.openxmlformats.org/officeDocument/2006/relationships/hyperlink" Target="https://alojadogatopreto.com/produto/pote-buganvilia-160082252"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s://alojadogatopreto.com/produto/tabua-madeira-52x25-cm-95382803" TargetMode="External"/><Relationship Id="rId17" Type="http://schemas.openxmlformats.org/officeDocument/2006/relationships/image" Target="media/image4.jpeg"/><Relationship Id="rId25" Type="http://schemas.openxmlformats.org/officeDocument/2006/relationships/hyperlink" Target="https://alojadogatopreto.com/produto/pote-buganvilia-160082252" TargetMode="External"/><Relationship Id="rId2" Type="http://schemas.openxmlformats.org/officeDocument/2006/relationships/customXml" Target="../customXml/item2.xml"/><Relationship Id="rId16" Type="http://schemas.openxmlformats.org/officeDocument/2006/relationships/hyperlink" Target="https://alojadogatopreto.com/produto/cama-franjas-natural-90x200-140182408"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s://alojadogatopreto.com/produto/cama-franjas-natural-90x200-140182408" TargetMode="External"/><Relationship Id="rId23" Type="http://schemas.openxmlformats.org/officeDocument/2006/relationships/hyperlink" Target="https://alojadogatopreto.com/produto/caneca-you-are-a-star-75379934" TargetMode="External"/><Relationship Id="rId28" Type="http://schemas.openxmlformats.org/officeDocument/2006/relationships/hyperlink" Target="http://www.gatopreto.com" TargetMode="External"/><Relationship Id="rId10" Type="http://schemas.openxmlformats.org/officeDocument/2006/relationships/hyperlink" Target="https://alojadogatopreto.com/produto/cesto-piquenique-45x35x25-131482978" TargetMode="External"/><Relationship Id="rId19" Type="http://schemas.openxmlformats.org/officeDocument/2006/relationships/hyperlink" Target="https://alojadogatopreto.com/produto/difusor-rose-evelyn-180-ml-17679272" TargetMode="External"/><Relationship Id="rId4" Type="http://schemas.openxmlformats.org/officeDocument/2006/relationships/numbering" Target="numbering.xml"/><Relationship Id="rId9" Type="http://schemas.openxmlformats.org/officeDocument/2006/relationships/hyperlink" Target="https://alojadogatopreto.com/produto/cesto-piquenique-45x35x25-131482978" TargetMode="External"/><Relationship Id="rId14" Type="http://schemas.openxmlformats.org/officeDocument/2006/relationships/image" Target="media/image3.jpeg"/><Relationship Id="rId22" Type="http://schemas.openxmlformats.org/officeDocument/2006/relationships/hyperlink" Target="https://alojadogatopreto.com/produto/caneca-you-are-a-star-75379934" TargetMode="External"/><Relationship Id="rId27" Type="http://schemas.openxmlformats.org/officeDocument/2006/relationships/hyperlink" Target="https://we.tl/t-GD9KuekNxx"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2F73C322704B99F1D68ECD3FF4E6" ma:contentTypeVersion="0" ma:contentTypeDescription="Create a new document." ma:contentTypeScope="" ma:versionID="16803d694974144f1a89d14409f6e5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652A2-312F-4C0F-A9C9-80B77C1A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61D79E-BD2B-449F-9200-7494C082C7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26C796D-C93A-4BD9-B722-06C1A613D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419</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Pires Silva</dc:creator>
  <cp:keywords/>
  <dc:description/>
  <cp:lastModifiedBy>Filipa Prates</cp:lastModifiedBy>
  <cp:revision>3</cp:revision>
  <dcterms:created xsi:type="dcterms:W3CDTF">2021-04-13T16:05:00Z</dcterms:created>
  <dcterms:modified xsi:type="dcterms:W3CDTF">2021-04-14T10:34:00Z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0x01010096802F73C322704B99F1D68ECD3FF4E6</vt:lpwstr>
  </property>
</Properties>
</file>