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Pr="003D0A8B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3D0A8B">
        <w:rPr>
          <w:rFonts w:ascii="Tahoma" w:hAnsi="Tahoma" w:cs="Tahoma"/>
          <w:b/>
        </w:rPr>
        <w:t xml:space="preserve">Informacja prasowa </w:t>
      </w:r>
      <w:r w:rsidRPr="003D0A8B">
        <w:rPr>
          <w:rFonts w:ascii="Tahoma" w:hAnsi="Tahoma" w:cs="Tahoma"/>
          <w:b/>
        </w:rPr>
        <w:tab/>
      </w:r>
      <w:r w:rsidRPr="003D0A8B">
        <w:rPr>
          <w:rFonts w:ascii="Tahoma" w:hAnsi="Tahoma" w:cs="Tahoma"/>
          <w:b/>
        </w:rPr>
        <w:tab/>
      </w:r>
      <w:r w:rsidR="003D0A8B">
        <w:rPr>
          <w:rFonts w:ascii="Tahoma" w:hAnsi="Tahoma" w:cs="Tahoma"/>
          <w:b/>
        </w:rPr>
        <w:tab/>
      </w:r>
      <w:r w:rsidR="003D0A8B">
        <w:rPr>
          <w:rFonts w:ascii="Tahoma" w:hAnsi="Tahoma" w:cs="Tahoma"/>
          <w:b/>
        </w:rPr>
        <w:tab/>
        <w:t xml:space="preserve">        </w:t>
      </w:r>
      <w:r w:rsidR="003D0A8B" w:rsidRPr="003D0A8B">
        <w:rPr>
          <w:rFonts w:ascii="Tahoma" w:hAnsi="Tahoma" w:cs="Tahoma"/>
          <w:b/>
        </w:rPr>
        <w:t xml:space="preserve">   Warszawa, 26 sierpnia</w:t>
      </w:r>
      <w:r w:rsidR="00BD6E1C" w:rsidRPr="003D0A8B">
        <w:rPr>
          <w:rFonts w:ascii="Tahoma" w:hAnsi="Tahoma" w:cs="Tahoma"/>
          <w:b/>
        </w:rPr>
        <w:t xml:space="preserve"> 201</w:t>
      </w:r>
      <w:r w:rsidR="003D0A8B" w:rsidRPr="003D0A8B">
        <w:rPr>
          <w:rFonts w:ascii="Tahoma" w:hAnsi="Tahoma" w:cs="Tahoma"/>
          <w:b/>
        </w:rPr>
        <w:t>6</w:t>
      </w:r>
      <w:r w:rsidR="00BD6E1C" w:rsidRPr="003D0A8B">
        <w:rPr>
          <w:rFonts w:ascii="Tahoma" w:hAnsi="Tahoma" w:cs="Tahoma"/>
          <w:b/>
        </w:rPr>
        <w:t xml:space="preserve"> r.</w:t>
      </w:r>
    </w:p>
    <w:p w:rsidR="003D0A8B" w:rsidRDefault="003D0A8B" w:rsidP="003D0A8B">
      <w:pPr>
        <w:jc w:val="center"/>
        <w:rPr>
          <w:rStyle w:val="apple-converted-space"/>
          <w:rFonts w:ascii="Tahoma" w:hAnsi="Tahoma" w:cs="Tahoma"/>
          <w:b/>
          <w:color w:val="000000"/>
          <w:sz w:val="27"/>
          <w:szCs w:val="27"/>
        </w:rPr>
      </w:pPr>
      <w:r w:rsidRPr="003D0A8B">
        <w:rPr>
          <w:rFonts w:ascii="Tahoma" w:hAnsi="Tahoma" w:cs="Tahoma"/>
          <w:color w:val="000000"/>
          <w:sz w:val="27"/>
          <w:szCs w:val="27"/>
        </w:rPr>
        <w:br/>
      </w:r>
      <w:r w:rsidRPr="003D0A8B">
        <w:rPr>
          <w:rFonts w:ascii="Tahoma" w:hAnsi="Tahoma" w:cs="Tahoma"/>
          <w:color w:val="000000"/>
          <w:sz w:val="27"/>
          <w:szCs w:val="27"/>
        </w:rPr>
        <w:br/>
      </w:r>
      <w:r w:rsidRPr="003D0A8B">
        <w:rPr>
          <w:rFonts w:ascii="Tahoma" w:hAnsi="Tahoma" w:cs="Tahoma"/>
          <w:color w:val="000000"/>
          <w:sz w:val="28"/>
          <w:szCs w:val="27"/>
        </w:rPr>
        <w:br/>
      </w:r>
      <w:bookmarkStart w:id="0" w:name="_GoBack"/>
      <w:r w:rsidRPr="003D0A8B">
        <w:rPr>
          <w:rFonts w:ascii="Tahoma" w:hAnsi="Tahoma" w:cs="Tahoma"/>
          <w:b/>
          <w:color w:val="000000"/>
          <w:sz w:val="28"/>
          <w:szCs w:val="27"/>
        </w:rPr>
        <w:t>Isobar zrealizuje kampanię promocyjną Radia ZET</w:t>
      </w:r>
      <w:bookmarkEnd w:id="0"/>
    </w:p>
    <w:p w:rsidR="003D0A8B" w:rsidRPr="003D0A8B" w:rsidRDefault="003D0A8B" w:rsidP="003D0A8B">
      <w:pPr>
        <w:jc w:val="both"/>
        <w:rPr>
          <w:rStyle w:val="apple-converted-space"/>
          <w:rFonts w:ascii="Tahoma" w:hAnsi="Tahoma" w:cs="Tahoma"/>
          <w:b/>
          <w:color w:val="000000"/>
        </w:rPr>
      </w:pPr>
      <w:r w:rsidRPr="003D0A8B">
        <w:rPr>
          <w:rFonts w:ascii="Tahoma" w:hAnsi="Tahoma" w:cs="Tahoma"/>
          <w:b/>
          <w:color w:val="000000"/>
          <w:sz w:val="27"/>
          <w:szCs w:val="27"/>
        </w:rPr>
        <w:br/>
      </w:r>
      <w:r w:rsidRPr="003D0A8B">
        <w:rPr>
          <w:rFonts w:ascii="Tahoma" w:hAnsi="Tahoma" w:cs="Tahoma"/>
          <w:b/>
          <w:color w:val="000000"/>
        </w:rPr>
        <w:t>Należąca do grupy Dentsu Aegis Network Polska agencja Isobar wygrała przetarg na realizację kampanii promocyjnej dla Radia ZET (grupa kapitałowa EUROZET).</w:t>
      </w:r>
      <w:r w:rsidRPr="003D0A8B">
        <w:rPr>
          <w:rStyle w:val="apple-converted-space"/>
          <w:rFonts w:ascii="Tahoma" w:hAnsi="Tahoma" w:cs="Tahoma"/>
          <w:color w:val="000000"/>
        </w:rPr>
        <w:t> </w:t>
      </w:r>
    </w:p>
    <w:p w:rsidR="00452ED7" w:rsidRPr="003D0A8B" w:rsidRDefault="003D0A8B" w:rsidP="003D0A8B">
      <w:pPr>
        <w:jc w:val="both"/>
        <w:rPr>
          <w:rStyle w:val="apple-converted-space"/>
          <w:rFonts w:ascii="Tahoma" w:hAnsi="Tahoma" w:cs="Tahoma"/>
          <w:color w:val="000000"/>
        </w:rPr>
      </w:pPr>
      <w:r w:rsidRPr="003D0A8B">
        <w:rPr>
          <w:rFonts w:ascii="Tahoma" w:hAnsi="Tahoma" w:cs="Tahoma"/>
          <w:color w:val="000000"/>
        </w:rPr>
        <w:br/>
        <w:t xml:space="preserve">Isobar będzie odpowiadał za strategię, kreację oraz egzekucję we wszystkich kanałach </w:t>
      </w:r>
      <w:proofErr w:type="spellStart"/>
      <w:r w:rsidRPr="003D0A8B">
        <w:rPr>
          <w:rFonts w:ascii="Tahoma" w:hAnsi="Tahoma" w:cs="Tahoma"/>
          <w:color w:val="000000"/>
        </w:rPr>
        <w:t>offlinowych</w:t>
      </w:r>
      <w:proofErr w:type="spellEnd"/>
      <w:r w:rsidRPr="003D0A8B">
        <w:rPr>
          <w:rFonts w:ascii="Tahoma" w:hAnsi="Tahoma" w:cs="Tahoma"/>
          <w:color w:val="000000"/>
        </w:rPr>
        <w:t xml:space="preserve"> i </w:t>
      </w:r>
      <w:proofErr w:type="spellStart"/>
      <w:r w:rsidRPr="003D0A8B">
        <w:rPr>
          <w:rFonts w:ascii="Tahoma" w:hAnsi="Tahoma" w:cs="Tahoma"/>
          <w:color w:val="000000"/>
        </w:rPr>
        <w:t>onlinowych</w:t>
      </w:r>
      <w:proofErr w:type="spellEnd"/>
      <w:r w:rsidRPr="003D0A8B">
        <w:rPr>
          <w:rFonts w:ascii="Tahoma" w:hAnsi="Tahoma" w:cs="Tahoma"/>
          <w:color w:val="000000"/>
        </w:rPr>
        <w:t xml:space="preserve"> planowanej kampanii Radia ZET. Radio ZET to jedna z największych i najpopularniejszych ogólnopolskich stacji radiowych. Codziennie dostarcza milionom słuchaczy rzetelnych informacji oraz starannie dobraną muzykę.  Współpraca została nawiązana na podstawie przetargu rozstrzygniętego w sierpniu br.  </w:t>
      </w:r>
    </w:p>
    <w:p w:rsidR="003D0A8B" w:rsidRPr="003D0A8B" w:rsidRDefault="003D0A8B" w:rsidP="003D0A8B">
      <w:pPr>
        <w:jc w:val="center"/>
        <w:rPr>
          <w:rFonts w:ascii="Tahoma" w:hAnsi="Tahoma" w:cs="Tahoma"/>
          <w:sz w:val="24"/>
          <w:szCs w:val="24"/>
        </w:rPr>
      </w:pPr>
      <w:r w:rsidRPr="003D0A8B">
        <w:rPr>
          <w:rStyle w:val="apple-converted-space"/>
          <w:rFonts w:ascii="Tahoma" w:hAnsi="Tahoma" w:cs="Tahoma"/>
          <w:color w:val="000000"/>
          <w:sz w:val="24"/>
          <w:szCs w:val="24"/>
        </w:rPr>
        <w:t>###</w:t>
      </w:r>
    </w:p>
    <w:p w:rsidR="00452ED7" w:rsidRPr="003D0A8B" w:rsidRDefault="00452ED7" w:rsidP="00452ED7">
      <w:pPr>
        <w:jc w:val="both"/>
        <w:rPr>
          <w:rFonts w:ascii="Tahoma" w:hAnsi="Tahoma" w:cs="Tahoma"/>
          <w:b/>
        </w:rPr>
      </w:pPr>
      <w:r w:rsidRPr="003D0A8B">
        <w:rPr>
          <w:rFonts w:ascii="Tahoma" w:hAnsi="Tahoma" w:cs="Tahoma"/>
          <w:b/>
        </w:rPr>
        <w:t>Więcej informacji udziela:</w:t>
      </w:r>
    </w:p>
    <w:p w:rsidR="00D06E6C" w:rsidRPr="003D0A8B" w:rsidRDefault="002B5818" w:rsidP="00452ED7">
      <w:pPr>
        <w:spacing w:after="0"/>
        <w:jc w:val="both"/>
        <w:rPr>
          <w:rFonts w:ascii="Tahoma" w:hAnsi="Tahoma" w:cs="Tahoma"/>
        </w:rPr>
      </w:pPr>
      <w:r w:rsidRPr="003D0A8B">
        <w:rPr>
          <w:rFonts w:ascii="Tahoma" w:hAnsi="Tahoma" w:cs="Tahoma"/>
          <w:b/>
        </w:rPr>
        <w:t>Monika Witoń</w:t>
      </w:r>
      <w:r w:rsidR="00452ED7" w:rsidRPr="003D0A8B">
        <w:rPr>
          <w:rFonts w:ascii="Tahoma" w:hAnsi="Tahoma" w:cs="Tahoma"/>
        </w:rPr>
        <w:t xml:space="preserve"> </w:t>
      </w:r>
    </w:p>
    <w:p w:rsidR="00452ED7" w:rsidRPr="003D0A8B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3D0A8B">
        <w:rPr>
          <w:rFonts w:ascii="Tahoma" w:hAnsi="Tahoma" w:cs="Tahoma"/>
        </w:rPr>
        <w:t xml:space="preserve">Senior PR </w:t>
      </w:r>
      <w:proofErr w:type="spellStart"/>
      <w:r w:rsidRPr="003D0A8B">
        <w:rPr>
          <w:rFonts w:ascii="Tahoma" w:hAnsi="Tahoma" w:cs="Tahoma"/>
        </w:rPr>
        <w:t>Specialist</w:t>
      </w:r>
      <w:proofErr w:type="spellEnd"/>
    </w:p>
    <w:p w:rsidR="00452ED7" w:rsidRPr="003D0A8B" w:rsidRDefault="003D0A8B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3D0A8B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3D0A8B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3D0A8B">
        <w:rPr>
          <w:rFonts w:ascii="Tahoma" w:hAnsi="Tahoma" w:cs="Tahoma"/>
          <w:szCs w:val="24"/>
        </w:rPr>
        <w:t xml:space="preserve">tel.: </w:t>
      </w:r>
      <w:r w:rsidRPr="003D0A8B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3D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3D0A8B"/>
    <w:rsid w:val="00452ED7"/>
    <w:rsid w:val="0099794C"/>
    <w:rsid w:val="00A37CE5"/>
    <w:rsid w:val="00AB4449"/>
    <w:rsid w:val="00BD6E1C"/>
    <w:rsid w:val="00C1143F"/>
    <w:rsid w:val="00D06E6C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2016-08-25T15:18:00Z</dcterms:created>
  <dcterms:modified xsi:type="dcterms:W3CDTF">2016-08-25T15:18:00Z</dcterms:modified>
</cp:coreProperties>
</file>