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83C" w14:textId="77777777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</w:pPr>
    </w:p>
    <w:p w14:paraId="68F7CC1E" w14:textId="77777777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</w:pPr>
    </w:p>
    <w:p w14:paraId="5B86E063" w14:textId="6DA834A0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A </w:t>
      </w:r>
      <w:r>
        <w:rPr>
          <w:rFonts w:ascii="Noah" w:eastAsiaTheme="minorHAnsi" w:hAnsi="Noah" w:cstheme="minorBidi"/>
          <w:b/>
          <w:bCs/>
          <w:sz w:val="22"/>
          <w:szCs w:val="22"/>
          <w:u w:val="single"/>
          <w:lang w:eastAsia="en-US"/>
        </w:rPr>
        <w:t>terceira</w:t>
      </w:r>
      <w:r w:rsidRPr="00C1643B">
        <w:rPr>
          <w:rFonts w:ascii="Noah" w:eastAsiaTheme="minorHAnsi" w:hAnsi="Noah" w:cstheme="minorBidi"/>
          <w:b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  <w:t>loja Gato Preto em Barcelona foi inaugurada no Centro Comercial Glories</w:t>
      </w:r>
    </w:p>
    <w:p w14:paraId="605B217C" w14:textId="77777777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</w:pPr>
    </w:p>
    <w:p w14:paraId="232084FD" w14:textId="77777777" w:rsidR="00683885" w:rsidRPr="00873899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Fonts w:ascii="Noah" w:eastAsiaTheme="minorHAnsi" w:hAnsi="Noah" w:cstheme="minorBid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 Gato Preto reforça presença no mercado espanhol</w:t>
      </w:r>
    </w:p>
    <w:p w14:paraId="319AA9D0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15716A7B" w14:textId="20D362B4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70CCAB86" wp14:editId="67F799C7">
            <wp:extent cx="5397500" cy="2667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A2F6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noProof/>
        </w:rPr>
      </w:pPr>
    </w:p>
    <w:p w14:paraId="3B8E8CA3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O Gato Preto acaba de inaugurar a sua 26ª loja em Espanha. -. Situada em Barcelona, no Centro Comercial Glories, é a terceira loja da marca nesta cidade.</w:t>
      </w:r>
    </w:p>
    <w:p w14:paraId="66B617D0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72BC7527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 xml:space="preserve">Esta loja </w:t>
      </w:r>
      <w:proofErr w:type="spellStart"/>
      <w:r>
        <w:rPr>
          <w:rStyle w:val="normaltextrun"/>
          <w:rFonts w:asciiTheme="majorHAnsi" w:hAnsiTheme="majorHAnsi" w:cstheme="majorHAnsi"/>
        </w:rPr>
        <w:t>reflecte</w:t>
      </w:r>
      <w:proofErr w:type="spellEnd"/>
      <w:r>
        <w:rPr>
          <w:rStyle w:val="normaltextrun"/>
          <w:rFonts w:asciiTheme="majorHAnsi" w:hAnsiTheme="majorHAnsi" w:cstheme="majorHAnsi"/>
        </w:rPr>
        <w:t xml:space="preserve"> o novo posicionamento </w:t>
      </w:r>
      <w:proofErr w:type="spellStart"/>
      <w:r>
        <w:rPr>
          <w:rStyle w:val="normaltextrun"/>
          <w:rFonts w:asciiTheme="majorHAnsi" w:hAnsiTheme="majorHAnsi" w:cstheme="majorHAnsi"/>
        </w:rPr>
        <w:t>lifestyle</w:t>
      </w:r>
      <w:proofErr w:type="spellEnd"/>
      <w:r>
        <w:rPr>
          <w:rStyle w:val="normaltextrun"/>
          <w:rFonts w:asciiTheme="majorHAnsi" w:hAnsiTheme="majorHAnsi" w:cstheme="majorHAnsi"/>
        </w:rPr>
        <w:t xml:space="preserve"> do Gato Preto bem como a aposta crescente na área do mobiliário. Esta nova loja conta com 410 </w:t>
      </w:r>
      <w:r w:rsidRPr="007529FD">
        <w:rPr>
          <w:rStyle w:val="normaltextrun"/>
          <w:rFonts w:asciiTheme="majorHAnsi" w:hAnsiTheme="majorHAnsi" w:cstheme="majorHAnsi"/>
        </w:rPr>
        <w:t>m²</w:t>
      </w:r>
      <w:r>
        <w:rPr>
          <w:rStyle w:val="normaltextrun"/>
          <w:rFonts w:asciiTheme="majorHAnsi" w:hAnsiTheme="majorHAnsi" w:cstheme="majorHAnsi"/>
        </w:rPr>
        <w:t xml:space="preserve"> e promete inspirar os visitantes com produtos inovadores na área de decoração, têxteis, mesa e </w:t>
      </w:r>
      <w:proofErr w:type="gramStart"/>
      <w:r>
        <w:rPr>
          <w:rStyle w:val="normaltextrun"/>
          <w:rFonts w:asciiTheme="majorHAnsi" w:hAnsiTheme="majorHAnsi" w:cstheme="majorHAnsi"/>
        </w:rPr>
        <w:t>mobiliário..</w:t>
      </w:r>
      <w:proofErr w:type="gramEnd"/>
      <w:r>
        <w:rPr>
          <w:rStyle w:val="normaltextrun"/>
          <w:rFonts w:asciiTheme="majorHAnsi" w:hAnsiTheme="majorHAnsi" w:cstheme="majorHAnsi"/>
        </w:rPr>
        <w:t xml:space="preserve"> Os espaços estão agora mais amplos e organizados, refletindo a nova imagem da marca. </w:t>
      </w:r>
    </w:p>
    <w:p w14:paraId="40F1DC89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19A63DA7" w14:textId="055E8D9E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B4C7B">
        <w:rPr>
          <w:rStyle w:val="eop"/>
          <w:rFonts w:asciiTheme="majorHAnsi" w:hAnsiTheme="majorHAnsi" w:cstheme="majorHAnsi"/>
        </w:rPr>
        <w:t>A marca portuguesa, que já conta com</w:t>
      </w:r>
      <w:r>
        <w:rPr>
          <w:rStyle w:val="eop"/>
          <w:rFonts w:asciiTheme="majorHAnsi" w:hAnsiTheme="majorHAnsi" w:cstheme="majorHAnsi"/>
        </w:rPr>
        <w:t xml:space="preserve"> 45 lojas em Portugal,</w:t>
      </w:r>
      <w:r w:rsidRPr="009B4C7B">
        <w:rPr>
          <w:rStyle w:val="eop"/>
          <w:rFonts w:asciiTheme="majorHAnsi" w:hAnsiTheme="majorHAnsi" w:cstheme="majorHAnsi"/>
        </w:rPr>
        <w:t xml:space="preserve"> 2</w:t>
      </w:r>
      <w:r>
        <w:rPr>
          <w:rStyle w:val="eop"/>
          <w:rFonts w:asciiTheme="majorHAnsi" w:hAnsiTheme="majorHAnsi" w:cstheme="majorHAnsi"/>
        </w:rPr>
        <w:t>6</w:t>
      </w:r>
      <w:r w:rsidRPr="009B4C7B">
        <w:rPr>
          <w:rStyle w:val="eop"/>
          <w:rFonts w:asciiTheme="majorHAnsi" w:hAnsiTheme="majorHAnsi" w:cstheme="majorHAnsi"/>
        </w:rPr>
        <w:t xml:space="preserve"> lojas em Espanha</w:t>
      </w:r>
      <w:r>
        <w:rPr>
          <w:rStyle w:val="eop"/>
          <w:rFonts w:asciiTheme="majorHAnsi" w:hAnsiTheme="majorHAnsi" w:cstheme="majorHAnsi"/>
        </w:rPr>
        <w:t xml:space="preserve"> e loja online</w:t>
      </w:r>
      <w:r w:rsidRPr="009B4C7B">
        <w:rPr>
          <w:rStyle w:val="eop"/>
          <w:rFonts w:asciiTheme="majorHAnsi" w:hAnsiTheme="majorHAnsi" w:cstheme="majorHAnsi"/>
        </w:rPr>
        <w:t xml:space="preserve">, </w:t>
      </w:r>
      <w:r>
        <w:rPr>
          <w:rStyle w:val="eop"/>
          <w:rFonts w:asciiTheme="majorHAnsi" w:hAnsiTheme="majorHAnsi" w:cstheme="majorHAnsi"/>
        </w:rPr>
        <w:t xml:space="preserve">procura posicionar-se como uma referência no mundo da decoração e mobiliário, </w:t>
      </w:r>
      <w:r w:rsidRPr="009B4C7B">
        <w:rPr>
          <w:rStyle w:val="eop"/>
          <w:rFonts w:asciiTheme="majorHAnsi" w:hAnsiTheme="majorHAnsi" w:cstheme="majorHAnsi"/>
        </w:rPr>
        <w:t>apresenta</w:t>
      </w:r>
      <w:r>
        <w:rPr>
          <w:rStyle w:val="eop"/>
          <w:rFonts w:asciiTheme="majorHAnsi" w:hAnsiTheme="majorHAnsi" w:cstheme="majorHAnsi"/>
        </w:rPr>
        <w:t>ndo</w:t>
      </w:r>
      <w:r w:rsidRPr="009B4C7B">
        <w:rPr>
          <w:rStyle w:val="eop"/>
          <w:rFonts w:asciiTheme="majorHAnsi" w:hAnsiTheme="majorHAnsi" w:cstheme="majorHAnsi"/>
        </w:rPr>
        <w:t xml:space="preserve"> produtos dos melhores fabricantes locais e internacionais e conta ainda com uma equipa de design própria que aposta em contar uma história diferente e única </w:t>
      </w:r>
      <w:r>
        <w:rPr>
          <w:rStyle w:val="eop"/>
          <w:rFonts w:asciiTheme="majorHAnsi" w:hAnsiTheme="majorHAnsi" w:cstheme="majorHAnsi"/>
        </w:rPr>
        <w:t>em</w:t>
      </w:r>
      <w:r w:rsidRPr="009B4C7B">
        <w:rPr>
          <w:rStyle w:val="eop"/>
          <w:rFonts w:asciiTheme="majorHAnsi" w:hAnsiTheme="majorHAnsi" w:cstheme="majorHAnsi"/>
        </w:rPr>
        <w:t xml:space="preserve"> cada uma das suas coleções.</w:t>
      </w:r>
    </w:p>
    <w:p w14:paraId="176B9D66" w14:textId="168211F9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16F82E9D" w14:textId="4A20F681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6D9D98EA" w14:textId="520031FB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6C8A5674" w14:textId="12238C0A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78C024AF" w14:textId="7E4C5198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50E33685" w14:textId="37AF615C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5E36E67A" w14:textId="7B34D146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344D6D68" w14:textId="196AF5BE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37622E06" w14:textId="4C8C7844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43EEAB9C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1997E6E5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73818DA5" w14:textId="77777777" w:rsidR="00683885" w:rsidRPr="00F4335A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C23E475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 w:rsidRPr="001F20A8">
        <w:rPr>
          <w:rStyle w:val="normaltextrun"/>
          <w:rFonts w:ascii="Calibri Light" w:hAnsi="Calibri Light" w:cs="Calibri Light"/>
          <w:sz w:val="20"/>
          <w:szCs w:val="20"/>
        </w:rPr>
        <w:lastRenderedPageBreak/>
        <w:t>Mais informações em </w:t>
      </w:r>
      <w:hyperlink r:id="rId8" w:history="1">
        <w:r w:rsidRPr="001F20A8">
          <w:rPr>
            <w:rStyle w:val="Hiperligao"/>
            <w:rFonts w:ascii="Calibri Light" w:hAnsi="Calibri Light" w:cs="Calibri Light"/>
            <w:sz w:val="20"/>
            <w:szCs w:val="20"/>
          </w:rPr>
          <w:t>www.gatopreto.com</w:t>
        </w:r>
      </w:hyperlink>
      <w:r w:rsidRPr="00EE5CB5">
        <w:rPr>
          <w:rStyle w:val="normaltextrun"/>
          <w:rFonts w:ascii="Calibri Light" w:hAnsi="Calibri Light" w:cs="Calibri Light"/>
          <w:sz w:val="20"/>
          <w:szCs w:val="20"/>
        </w:rPr>
        <w:t> </w:t>
      </w:r>
      <w:r w:rsidRPr="00EE5CB5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18003D8A" w14:textId="77777777" w:rsidR="00683885" w:rsidRPr="00F4335A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C459339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42DE578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91EC9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1AED7F8" w14:textId="77777777" w:rsidR="00683885" w:rsidRPr="00F4335A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B9FFB7E" w14:textId="77777777" w:rsidR="00683885" w:rsidRPr="00EE5CB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E5CB5">
        <w:rPr>
          <w:rStyle w:val="normaltextrun"/>
          <w:rFonts w:ascii="Calibri Light" w:hAnsi="Calibri Light" w:cs="Calibri Light"/>
          <w:b/>
          <w:bCs/>
          <w:sz w:val="20"/>
          <w:szCs w:val="20"/>
        </w:rPr>
        <w:t>O GATO PRETO</w:t>
      </w:r>
      <w:r w:rsidRPr="00EE5CB5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337FE5AC" w14:textId="77777777" w:rsidR="00683885" w:rsidRPr="00AA7487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A7487">
        <w:rPr>
          <w:rFonts w:ascii="Calibri Light" w:hAnsi="Calibri Light" w:cs="Calibri Light"/>
          <w:sz w:val="20"/>
          <w:szCs w:val="20"/>
        </w:rPr>
        <w:t xml:space="preserve">O Gato Preto nasceu em 1986 com o objetivo de dar a conhecer as tradições e o artesanato feito em Portugal. </w:t>
      </w:r>
    </w:p>
    <w:p w14:paraId="4C9ABA3F" w14:textId="77777777" w:rsidR="00683885" w:rsidRPr="00AA7487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A7487">
        <w:rPr>
          <w:rFonts w:ascii="Calibri Light" w:hAnsi="Calibri Light" w:cs="Calibri Light"/>
          <w:sz w:val="20"/>
          <w:szCs w:val="20"/>
        </w:rPr>
        <w:t>Contamos atualmente com 6</w:t>
      </w:r>
      <w:r>
        <w:rPr>
          <w:rFonts w:ascii="Calibri Light" w:hAnsi="Calibri Light" w:cs="Calibri Light"/>
          <w:sz w:val="20"/>
          <w:szCs w:val="20"/>
        </w:rPr>
        <w:t>6</w:t>
      </w:r>
      <w:r w:rsidRPr="00AA7487">
        <w:rPr>
          <w:rFonts w:ascii="Calibri Light" w:hAnsi="Calibri Light" w:cs="Calibri Light"/>
          <w:sz w:val="20"/>
          <w:szCs w:val="20"/>
        </w:rPr>
        <w:t xml:space="preserve"> lojas, em Portugal e Espanha, além da loja online</w:t>
      </w:r>
      <w:r>
        <w:rPr>
          <w:rFonts w:ascii="Calibri Light" w:hAnsi="Calibri Light" w:cs="Calibri Light"/>
          <w:sz w:val="20"/>
          <w:szCs w:val="20"/>
        </w:rPr>
        <w:t xml:space="preserve"> que opera em Portugal, Espanha e França</w:t>
      </w:r>
      <w:r w:rsidRPr="00AA7487">
        <w:rPr>
          <w:rFonts w:ascii="Calibri Light" w:hAnsi="Calibri Light" w:cs="Calibri Light"/>
          <w:sz w:val="20"/>
          <w:szCs w:val="20"/>
        </w:rPr>
        <w:t xml:space="preserve">, com uma oferta de produtos para as mais diversas áreas, combinando coleções exclusivas concebidas por uma equipa de design própria, com peças selecionadas nos melhores produtores nacionais e internacionais. </w:t>
      </w:r>
    </w:p>
    <w:p w14:paraId="66E7D6A8" w14:textId="77777777" w:rsidR="00683885" w:rsidRPr="00AA7487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A7487">
        <w:rPr>
          <w:rFonts w:ascii="Calibri Light" w:hAnsi="Calibri Light" w:cs="Calibri Light"/>
          <w:sz w:val="20"/>
          <w:szCs w:val="20"/>
        </w:rPr>
        <w:t>Somos uma das marcas mais emblemáticas e com maior notoriedade da decoração em Portugal e Espanha, e assim queremos continuar.</w:t>
      </w:r>
      <w:r>
        <w:rPr>
          <w:rFonts w:ascii="Calibri Light" w:hAnsi="Calibri Light" w:cs="Calibri Light"/>
          <w:sz w:val="20"/>
          <w:szCs w:val="20"/>
        </w:rPr>
        <w:t xml:space="preserve"> A</w:t>
      </w:r>
      <w:r w:rsidRPr="00AA7487">
        <w:rPr>
          <w:rFonts w:ascii="Calibri Light" w:hAnsi="Calibri Light" w:cs="Calibri Light"/>
          <w:sz w:val="20"/>
          <w:szCs w:val="20"/>
        </w:rPr>
        <w:t xml:space="preserve">presentamos as nossas coleções exclusivas e apostamos em design </w:t>
      </w:r>
      <w:proofErr w:type="spellStart"/>
      <w:r w:rsidRPr="00AA7487">
        <w:rPr>
          <w:rFonts w:ascii="Calibri Light" w:hAnsi="Calibri Light" w:cs="Calibri Light"/>
          <w:sz w:val="20"/>
          <w:szCs w:val="20"/>
        </w:rPr>
        <w:t>in-house</w:t>
      </w:r>
      <w:proofErr w:type="spellEnd"/>
      <w:r w:rsidRPr="00AA7487">
        <w:rPr>
          <w:rFonts w:ascii="Calibri Light" w:hAnsi="Calibri Light" w:cs="Calibri Light"/>
          <w:sz w:val="20"/>
          <w:szCs w:val="20"/>
        </w:rPr>
        <w:t xml:space="preserve">. Esta é a nossa base de inspiração para um futuro ainda mais próspero, continuando a criar, inovar e a marcar a diferença pela singularidade de coleções únicas no mercado. </w:t>
      </w:r>
    </w:p>
    <w:p w14:paraId="6722C7B7" w14:textId="77777777" w:rsidR="00683885" w:rsidRPr="00AA7487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A7487">
        <w:rPr>
          <w:rFonts w:ascii="Calibri Light" w:hAnsi="Calibri Light" w:cs="Calibri Light"/>
          <w:sz w:val="20"/>
          <w:szCs w:val="20"/>
        </w:rPr>
        <w:t xml:space="preserve">Inspiramo-nos nas tendências atuais e aplicamo-las ao nosso design, modernizando as diferentes linhas e categorias de </w:t>
      </w:r>
      <w:proofErr w:type="spellStart"/>
      <w:r w:rsidRPr="00AA7487">
        <w:rPr>
          <w:rFonts w:ascii="Calibri Light" w:hAnsi="Calibri Light" w:cs="Calibri Light"/>
          <w:sz w:val="20"/>
          <w:szCs w:val="20"/>
        </w:rPr>
        <w:t>homewear</w:t>
      </w:r>
      <w:proofErr w:type="spellEnd"/>
      <w:r w:rsidRPr="00AA7487">
        <w:rPr>
          <w:rFonts w:ascii="Calibri Light" w:hAnsi="Calibri Light" w:cs="Calibri Light"/>
          <w:sz w:val="20"/>
          <w:szCs w:val="20"/>
        </w:rPr>
        <w:t xml:space="preserve"> e decoração.</w:t>
      </w:r>
    </w:p>
    <w:p w14:paraId="3C54ABC5" w14:textId="77777777" w:rsidR="00683885" w:rsidRPr="00AA7487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Em 2020,</w:t>
      </w:r>
      <w:r w:rsidRPr="00AA7487">
        <w:rPr>
          <w:rFonts w:ascii="Calibri Light" w:hAnsi="Calibri Light" w:cs="Calibri Light"/>
          <w:sz w:val="20"/>
          <w:szCs w:val="20"/>
        </w:rPr>
        <w:t xml:space="preserve"> o Gato Preto ganhou um “novo dono” e com ele uma “nova vida”. </w:t>
      </w:r>
    </w:p>
    <w:p w14:paraId="174E7AD0" w14:textId="77777777" w:rsidR="00683885" w:rsidRPr="00AA7487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A7487">
        <w:rPr>
          <w:rFonts w:ascii="Calibri Light" w:hAnsi="Calibri Light" w:cs="Calibri Light"/>
          <w:sz w:val="20"/>
          <w:szCs w:val="20"/>
        </w:rPr>
        <w:t xml:space="preserve">Procuramos agora marcar uma nova posição no mercado com uma mudança de identidade, mais forte e sofisticada. O Gato Preto reinventa-se, atualiza-se, e olha agora para o futuro posicionando-se para relançar esta nova imagem, focado em novas ambições com uma nova identidade visual, atual, moderna e focada. </w:t>
      </w:r>
    </w:p>
    <w:p w14:paraId="38CA33A9" w14:textId="77777777" w:rsidR="00683885" w:rsidRDefault="00683885" w:rsidP="00683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  <w:r w:rsidRPr="00AA7487">
        <w:rPr>
          <w:rFonts w:ascii="Calibri Light" w:hAnsi="Calibri Light" w:cs="Calibri Light"/>
          <w:sz w:val="20"/>
          <w:szCs w:val="20"/>
        </w:rPr>
        <w:t xml:space="preserve">Surge também um novo </w:t>
      </w:r>
      <w:proofErr w:type="spellStart"/>
      <w:r w:rsidRPr="00AA7487">
        <w:rPr>
          <w:rFonts w:ascii="Calibri Light" w:hAnsi="Calibri Light" w:cs="Calibri Light"/>
          <w:sz w:val="20"/>
          <w:szCs w:val="20"/>
        </w:rPr>
        <w:t>claim</w:t>
      </w:r>
      <w:proofErr w:type="spellEnd"/>
      <w:r w:rsidRPr="00AA7487">
        <w:rPr>
          <w:rFonts w:ascii="Calibri Light" w:hAnsi="Calibri Light" w:cs="Calibri Light"/>
          <w:sz w:val="20"/>
          <w:szCs w:val="20"/>
        </w:rPr>
        <w:t xml:space="preserve">:  </w:t>
      </w:r>
      <w:proofErr w:type="spellStart"/>
      <w:r w:rsidRPr="00AA7487">
        <w:rPr>
          <w:rFonts w:ascii="Calibri Light" w:hAnsi="Calibri Light" w:cs="Calibri Light"/>
          <w:sz w:val="20"/>
          <w:szCs w:val="20"/>
        </w:rPr>
        <w:t>Living</w:t>
      </w:r>
      <w:proofErr w:type="spellEnd"/>
      <w:r w:rsidRPr="00AA748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AA7487">
        <w:rPr>
          <w:rFonts w:ascii="Calibri Light" w:hAnsi="Calibri Light" w:cs="Calibri Light"/>
          <w:sz w:val="20"/>
          <w:szCs w:val="20"/>
        </w:rPr>
        <w:t>Spaces</w:t>
      </w:r>
      <w:proofErr w:type="spellEnd"/>
      <w:r w:rsidRPr="00AA7487">
        <w:rPr>
          <w:rFonts w:ascii="Calibri Light" w:hAnsi="Calibri Light" w:cs="Calibri Light"/>
          <w:sz w:val="20"/>
          <w:szCs w:val="20"/>
        </w:rPr>
        <w:t xml:space="preserve"> - damos vida aos espaços e queremos espaços com vida!</w:t>
      </w:r>
    </w:p>
    <w:p w14:paraId="402CB9C7" w14:textId="77777777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0EDFE9E7" w14:textId="77777777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3F1CF7E5" w14:textId="77777777" w:rsidR="00683885" w:rsidRDefault="00683885" w:rsidP="006838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555ECFC7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3155D8FD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 xml:space="preserve">Mais informações </w:t>
      </w:r>
    </w:p>
    <w:p w14:paraId="457237A1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49CCED89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b/>
          <w:bCs/>
          <w:sz w:val="20"/>
          <w:szCs w:val="20"/>
        </w:rPr>
      </w:pPr>
      <w:proofErr w:type="spellStart"/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Lift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Consulting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55C176A3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 xml:space="preserve">Raquel Campos </w:t>
      </w:r>
    </w:p>
    <w:p w14:paraId="79F12B32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raquel.campos@lift.com.pt</w:t>
      </w:r>
    </w:p>
    <w:p w14:paraId="34131127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91 865 49 31</w:t>
      </w:r>
    </w:p>
    <w:p w14:paraId="5A85E5E6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5DD19580" w14:textId="77777777" w:rsidR="00683885" w:rsidRPr="006309CF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  <w:lang w:val="en-US"/>
        </w:rPr>
      </w:pPr>
      <w:r w:rsidRPr="006309CF">
        <w:rPr>
          <w:rStyle w:val="normaltextrun"/>
          <w:rFonts w:ascii="Calibri Light" w:hAnsi="Calibri Light" w:cs="Calibri Light"/>
          <w:sz w:val="20"/>
          <w:szCs w:val="20"/>
          <w:lang w:val="en-US"/>
        </w:rPr>
        <w:t>Filipa Prates</w:t>
      </w:r>
    </w:p>
    <w:p w14:paraId="4C612D62" w14:textId="77777777" w:rsidR="00683885" w:rsidRPr="006309CF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  <w:lang w:val="en-US"/>
        </w:rPr>
      </w:pPr>
      <w:r w:rsidRPr="006309CF">
        <w:rPr>
          <w:rStyle w:val="normaltextrun"/>
          <w:rFonts w:ascii="Calibri Light" w:hAnsi="Calibri Light" w:cs="Calibri Light"/>
          <w:sz w:val="20"/>
          <w:szCs w:val="20"/>
          <w:lang w:val="en-US"/>
        </w:rPr>
        <w:t>filipa.prates@lift.com.pt</w:t>
      </w:r>
    </w:p>
    <w:p w14:paraId="4716F94B" w14:textId="77777777" w:rsidR="00683885" w:rsidRDefault="00683885" w:rsidP="006838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  <w:r w:rsidRPr="003D7660">
        <w:rPr>
          <w:rStyle w:val="normaltextrun"/>
          <w:rFonts w:ascii="Calibri Light" w:hAnsi="Calibri Light" w:cs="Calibri Light"/>
          <w:sz w:val="20"/>
          <w:szCs w:val="20"/>
        </w:rPr>
        <w:t>91</w:t>
      </w:r>
      <w:r>
        <w:rPr>
          <w:rStyle w:val="normaltextrun"/>
          <w:rFonts w:ascii="Calibri Light" w:hAnsi="Calibri Light" w:cs="Calibri Light"/>
          <w:sz w:val="20"/>
          <w:szCs w:val="20"/>
        </w:rPr>
        <w:t> </w:t>
      </w:r>
      <w:r w:rsidRPr="003D7660">
        <w:rPr>
          <w:rStyle w:val="normaltextrun"/>
          <w:rFonts w:ascii="Calibri Light" w:hAnsi="Calibri Light" w:cs="Calibri Light"/>
          <w:sz w:val="20"/>
          <w:szCs w:val="20"/>
        </w:rPr>
        <w:t>826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 w:rsidRPr="003D7660">
        <w:rPr>
          <w:rStyle w:val="normaltextrun"/>
          <w:rFonts w:ascii="Calibri Light" w:hAnsi="Calibri Light" w:cs="Calibri Light"/>
          <w:sz w:val="20"/>
          <w:szCs w:val="20"/>
        </w:rPr>
        <w:t>77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 w:rsidRPr="003D7660">
        <w:rPr>
          <w:rStyle w:val="normaltextrun"/>
          <w:rFonts w:ascii="Calibri Light" w:hAnsi="Calibri Light" w:cs="Calibri Light"/>
          <w:sz w:val="20"/>
          <w:szCs w:val="20"/>
        </w:rPr>
        <w:t>01</w:t>
      </w:r>
    </w:p>
    <w:p w14:paraId="57669347" w14:textId="77777777" w:rsidR="00683885" w:rsidRPr="00F4335A" w:rsidRDefault="00683885" w:rsidP="00683885">
      <w:pPr>
        <w:rPr>
          <w:rFonts w:cstheme="minorHAnsi"/>
          <w:sz w:val="24"/>
          <w:szCs w:val="24"/>
        </w:rPr>
      </w:pPr>
    </w:p>
    <w:p w14:paraId="60264E3D" w14:textId="77777777" w:rsidR="00683885" w:rsidRDefault="00683885"/>
    <w:sectPr w:rsidR="006838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ah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A15" w14:textId="77777777" w:rsidR="004B5467" w:rsidRDefault="00683885" w:rsidP="004B5467">
    <w:pPr>
      <w:pStyle w:val="Cabealho"/>
      <w:jc w:val="right"/>
    </w:pPr>
    <w:r>
      <w:rPr>
        <w:noProof/>
      </w:rPr>
      <w:drawing>
        <wp:inline distT="0" distB="0" distL="0" distR="0" wp14:anchorId="7DDEA538" wp14:editId="61754DD4">
          <wp:extent cx="2057400" cy="523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85"/>
    <w:rsid w:val="006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F769"/>
  <w15:chartTrackingRefBased/>
  <w15:docId w15:val="{61B43EC0-0553-4493-80AE-90123C47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38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683885"/>
  </w:style>
  <w:style w:type="character" w:customStyle="1" w:styleId="eop">
    <w:name w:val="eop"/>
    <w:basedOn w:val="Tipodeletrapredefinidodopargrafo"/>
    <w:rsid w:val="00683885"/>
  </w:style>
  <w:style w:type="paragraph" w:styleId="Cabealho">
    <w:name w:val="header"/>
    <w:basedOn w:val="Normal"/>
    <w:link w:val="CabealhoCarter"/>
    <w:uiPriority w:val="99"/>
    <w:unhideWhenUsed/>
    <w:rsid w:val="0068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3885"/>
  </w:style>
  <w:style w:type="character" w:styleId="Refdecomentrio">
    <w:name w:val="annotation reference"/>
    <w:basedOn w:val="Tipodeletrapredefinidodopargrafo"/>
    <w:uiPriority w:val="99"/>
    <w:semiHidden/>
    <w:unhideWhenUsed/>
    <w:rsid w:val="006838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8388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3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opreto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2F73C322704B99F1D68ECD3FF4E6" ma:contentTypeVersion="0" ma:contentTypeDescription="Create a new document." ma:contentTypeScope="" ma:versionID="16803d694974144f1a89d14409f6e5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F7BDF-8352-49A0-9CF2-A4FC04D4E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9A7CE-F29C-45B9-8F1F-007332782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A5179-164F-4CA4-B389-945F478D5C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Prates</dc:creator>
  <cp:keywords/>
  <dc:description/>
  <cp:lastModifiedBy>Filipa Prates</cp:lastModifiedBy>
  <cp:revision>1</cp:revision>
  <dcterms:created xsi:type="dcterms:W3CDTF">2021-04-29T16:52:00Z</dcterms:created>
  <dcterms:modified xsi:type="dcterms:W3CDTF">2021-04-29T16:59:00Z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0x01010096802F73C322704B99F1D68ECD3FF4E6</vt:lpwstr>
  </property>
</Properties>
</file>