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F2AF" w14:textId="77777777" w:rsidR="000209CE" w:rsidRPr="00CE5EAC" w:rsidRDefault="000209CE" w:rsidP="007B39C1">
      <w:pPr>
        <w:pStyle w:val="Pa0"/>
        <w:spacing w:line="276" w:lineRule="auto"/>
        <w:jc w:val="right"/>
        <w:rPr>
          <w:rFonts w:ascii="Calibri Light" w:hAnsi="Calibri Light" w:cs="Calibri Light"/>
          <w:bCs/>
          <w:sz w:val="22"/>
          <w:szCs w:val="22"/>
        </w:rPr>
      </w:pPr>
    </w:p>
    <w:p w14:paraId="1BC8D794" w14:textId="56A1C284" w:rsidR="000A6175" w:rsidRPr="00731881" w:rsidRDefault="007B39C1" w:rsidP="007B39C1">
      <w:pPr>
        <w:pStyle w:val="Pa0"/>
        <w:spacing w:line="276" w:lineRule="auto"/>
        <w:jc w:val="right"/>
        <w:rPr>
          <w:rFonts w:ascii="Calibri Light" w:hAnsi="Calibri Light" w:cs="Calibri Light"/>
          <w:bCs/>
          <w:sz w:val="22"/>
          <w:szCs w:val="22"/>
        </w:rPr>
      </w:pPr>
      <w:r w:rsidRPr="00731881">
        <w:rPr>
          <w:rFonts w:ascii="Calibri Light" w:hAnsi="Calibri Light" w:cs="Calibri Light"/>
          <w:bCs/>
          <w:sz w:val="22"/>
          <w:szCs w:val="22"/>
        </w:rPr>
        <w:t xml:space="preserve">Warszawa, </w:t>
      </w:r>
      <w:r w:rsidR="00454CC6">
        <w:rPr>
          <w:rFonts w:ascii="Calibri Light" w:hAnsi="Calibri Light" w:cs="Calibri Light"/>
          <w:bCs/>
          <w:sz w:val="22"/>
          <w:szCs w:val="22"/>
        </w:rPr>
        <w:t>maj</w:t>
      </w:r>
      <w:r w:rsidRPr="00731881">
        <w:rPr>
          <w:rFonts w:ascii="Calibri Light" w:hAnsi="Calibri Light" w:cs="Calibri Light"/>
          <w:bCs/>
          <w:sz w:val="22"/>
          <w:szCs w:val="22"/>
        </w:rPr>
        <w:t xml:space="preserve"> 2021 r. </w:t>
      </w:r>
    </w:p>
    <w:p w14:paraId="0302FE7E" w14:textId="77777777" w:rsidR="007B39C1" w:rsidRPr="00731881" w:rsidRDefault="007B39C1" w:rsidP="007B39C1">
      <w:pPr>
        <w:rPr>
          <w:rFonts w:ascii="Calibri Light" w:hAnsi="Calibri Light" w:cs="Calibri Light"/>
        </w:rPr>
      </w:pPr>
    </w:p>
    <w:p w14:paraId="24E9E451" w14:textId="77777777" w:rsidR="007B39C1" w:rsidRPr="00731881" w:rsidRDefault="007B39C1" w:rsidP="007B39C1">
      <w:pPr>
        <w:rPr>
          <w:rFonts w:ascii="Calibri Light" w:hAnsi="Calibri Light" w:cs="Calibri Light"/>
        </w:rPr>
      </w:pPr>
    </w:p>
    <w:p w14:paraId="3BE8C847" w14:textId="77777777" w:rsidR="007B39C1" w:rsidRPr="00731881" w:rsidRDefault="007B39C1" w:rsidP="007B39C1">
      <w:pPr>
        <w:rPr>
          <w:rFonts w:ascii="Calibri Light" w:hAnsi="Calibri Light" w:cs="Calibri Light"/>
        </w:rPr>
      </w:pPr>
      <w:r w:rsidRPr="00731881">
        <w:rPr>
          <w:rFonts w:ascii="Calibri Light" w:hAnsi="Calibri Light" w:cs="Calibri Light"/>
        </w:rPr>
        <w:t xml:space="preserve">Informacja prasowa </w:t>
      </w:r>
    </w:p>
    <w:p w14:paraId="6C5815E5" w14:textId="77777777" w:rsidR="007B39C1" w:rsidRPr="00731881" w:rsidRDefault="007B39C1" w:rsidP="007B39C1">
      <w:pPr>
        <w:rPr>
          <w:rFonts w:ascii="Calibri Light" w:hAnsi="Calibri Light" w:cs="Calibri Light"/>
        </w:rPr>
      </w:pPr>
    </w:p>
    <w:p w14:paraId="48EE28C8" w14:textId="28D702DD" w:rsidR="00384D05" w:rsidRPr="00454CC6" w:rsidRDefault="00E54C43" w:rsidP="00001224">
      <w:pPr>
        <w:pStyle w:val="Pa0"/>
        <w:spacing w:line="276" w:lineRule="auto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„</w:t>
      </w:r>
      <w:r w:rsidR="00454CC6" w:rsidRPr="00454CC6">
        <w:rPr>
          <w:rFonts w:ascii="Calibri Light" w:hAnsi="Calibri Light" w:cs="Calibri Light"/>
          <w:b/>
          <w:sz w:val="28"/>
          <w:szCs w:val="28"/>
        </w:rPr>
        <w:t xml:space="preserve">Dziecko </w:t>
      </w:r>
      <w:r w:rsidR="00454CC6">
        <w:rPr>
          <w:rFonts w:ascii="Calibri Light" w:hAnsi="Calibri Light" w:cs="Calibri Light"/>
          <w:b/>
          <w:sz w:val="28"/>
          <w:szCs w:val="28"/>
        </w:rPr>
        <w:t>samo się nie przyzna, że widzi</w:t>
      </w:r>
      <w:r w:rsidR="00454CC6" w:rsidRPr="00454CC6">
        <w:rPr>
          <w:rFonts w:ascii="Calibri Light" w:hAnsi="Calibri Light" w:cs="Calibri Light"/>
          <w:b/>
          <w:sz w:val="28"/>
          <w:szCs w:val="28"/>
        </w:rPr>
        <w:t xml:space="preserve"> niewyraźnie</w:t>
      </w:r>
      <w:r>
        <w:rPr>
          <w:rFonts w:ascii="Calibri Light" w:hAnsi="Calibri Light" w:cs="Calibri Light"/>
          <w:b/>
          <w:sz w:val="28"/>
          <w:szCs w:val="28"/>
        </w:rPr>
        <w:t>”</w:t>
      </w:r>
      <w:r w:rsidR="00454CC6">
        <w:rPr>
          <w:rFonts w:ascii="Calibri Light" w:hAnsi="Calibri Light"/>
          <w:b/>
          <w:bCs/>
          <w:sz w:val="28"/>
          <w:szCs w:val="28"/>
        </w:rPr>
        <w:t xml:space="preserve"> </w:t>
      </w:r>
    </w:p>
    <w:p w14:paraId="42EDD608" w14:textId="0145D339" w:rsidR="000510FB" w:rsidRPr="00731881" w:rsidRDefault="00454CC6" w:rsidP="00001224">
      <w:pPr>
        <w:pStyle w:val="Pa0"/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Kiedy ostatni raz Twoje dziecko było na badaniu wzroku?</w:t>
      </w:r>
    </w:p>
    <w:p w14:paraId="3938BD2F" w14:textId="0079C3D1" w:rsidR="00331B9E" w:rsidRPr="00454CC6" w:rsidRDefault="00331B9E" w:rsidP="00454CC6">
      <w:pPr>
        <w:pStyle w:val="Pa0"/>
        <w:spacing w:line="276" w:lineRule="auto"/>
        <w:jc w:val="both"/>
        <w:rPr>
          <w:rFonts w:ascii="Calibri Light" w:hAnsi="Calibri Light" w:cs="Calibri Light"/>
          <w:b/>
          <w:bCs/>
        </w:rPr>
      </w:pPr>
    </w:p>
    <w:p w14:paraId="29915B2F" w14:textId="5D9B24ED" w:rsidR="000A67EE" w:rsidRDefault="00924C76" w:rsidP="00AF2870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F16759">
        <w:rPr>
          <w:rFonts w:asciiTheme="majorHAnsi" w:hAnsiTheme="majorHAnsi" w:cstheme="majorHAnsi"/>
          <w:b/>
          <w:bCs/>
        </w:rPr>
        <w:t>Jak pokazują wyniki badań, w ubiegłym roku aż 70 proc. Polaków</w:t>
      </w:r>
      <w:r w:rsidRPr="00F16759">
        <w:rPr>
          <w:rStyle w:val="Odwoanieprzypisudolnego"/>
          <w:rFonts w:asciiTheme="majorHAnsi" w:hAnsiTheme="majorHAnsi" w:cstheme="majorHAnsi"/>
          <w:b/>
          <w:bCs/>
        </w:rPr>
        <w:footnoteReference w:id="1"/>
      </w:r>
      <w:r w:rsidRPr="00F16759">
        <w:rPr>
          <w:rFonts w:asciiTheme="majorHAnsi" w:hAnsiTheme="majorHAnsi" w:cstheme="majorHAnsi"/>
          <w:b/>
          <w:bCs/>
        </w:rPr>
        <w:t xml:space="preserve"> nie zbadało swojego wzroku u okulisty lub optometrysty. Jednocześnie, wiele osób przyznaje, że </w:t>
      </w:r>
      <w:r w:rsidR="001D66B8">
        <w:rPr>
          <w:rFonts w:asciiTheme="majorHAnsi" w:hAnsiTheme="majorHAnsi" w:cstheme="majorHAnsi"/>
          <w:b/>
          <w:bCs/>
        </w:rPr>
        <w:t>przez wzmożoną pracę, a</w:t>
      </w:r>
      <w:r w:rsidR="003A1077">
        <w:rPr>
          <w:rFonts w:asciiTheme="majorHAnsi" w:hAnsiTheme="majorHAnsi" w:cstheme="majorHAnsi"/>
          <w:b/>
          <w:bCs/>
        </w:rPr>
        <w:t xml:space="preserve"> </w:t>
      </w:r>
      <w:r w:rsidR="001D66B8">
        <w:rPr>
          <w:rFonts w:asciiTheme="majorHAnsi" w:hAnsiTheme="majorHAnsi" w:cstheme="majorHAnsi"/>
          <w:b/>
          <w:bCs/>
        </w:rPr>
        <w:t>w</w:t>
      </w:r>
      <w:r w:rsidR="003A1077">
        <w:rPr>
          <w:rFonts w:asciiTheme="majorHAnsi" w:hAnsiTheme="majorHAnsi" w:cstheme="majorHAnsi"/>
          <w:b/>
          <w:bCs/>
        </w:rPr>
        <w:t> </w:t>
      </w:r>
      <w:r w:rsidR="001D66B8">
        <w:rPr>
          <w:rFonts w:asciiTheme="majorHAnsi" w:hAnsiTheme="majorHAnsi" w:cstheme="majorHAnsi"/>
          <w:b/>
          <w:bCs/>
        </w:rPr>
        <w:t xml:space="preserve">przypadku dzieci </w:t>
      </w:r>
      <w:r w:rsidR="001D66B8" w:rsidRPr="00F16759">
        <w:rPr>
          <w:rFonts w:asciiTheme="majorHAnsi" w:hAnsiTheme="majorHAnsi" w:cstheme="majorHAnsi"/>
          <w:b/>
          <w:bCs/>
        </w:rPr>
        <w:t>–</w:t>
      </w:r>
      <w:r w:rsidR="001D66B8">
        <w:rPr>
          <w:rFonts w:asciiTheme="majorHAnsi" w:hAnsiTheme="majorHAnsi" w:cstheme="majorHAnsi"/>
          <w:b/>
          <w:bCs/>
        </w:rPr>
        <w:t xml:space="preserve"> także naukę </w:t>
      </w:r>
      <w:r w:rsidR="003A1077">
        <w:rPr>
          <w:rFonts w:asciiTheme="majorHAnsi" w:hAnsiTheme="majorHAnsi" w:cstheme="majorHAnsi"/>
          <w:b/>
          <w:bCs/>
        </w:rPr>
        <w:t xml:space="preserve">w trybie zdalnym </w:t>
      </w:r>
      <w:r w:rsidR="001D66B8">
        <w:rPr>
          <w:rFonts w:asciiTheme="majorHAnsi" w:hAnsiTheme="majorHAnsi" w:cstheme="majorHAnsi"/>
          <w:b/>
          <w:bCs/>
        </w:rPr>
        <w:t>przed ekranami urządzeń cyfrowych, pandemiczny czas dał się we znaki ich </w:t>
      </w:r>
      <w:r w:rsidR="00EA3995">
        <w:rPr>
          <w:rFonts w:asciiTheme="majorHAnsi" w:hAnsiTheme="majorHAnsi" w:cstheme="majorHAnsi"/>
          <w:b/>
          <w:bCs/>
        </w:rPr>
        <w:t>oczom</w:t>
      </w:r>
      <w:r w:rsidR="001D66B8">
        <w:rPr>
          <w:rFonts w:asciiTheme="majorHAnsi" w:hAnsiTheme="majorHAnsi" w:cstheme="majorHAnsi"/>
          <w:b/>
          <w:bCs/>
        </w:rPr>
        <w:t xml:space="preserve">. </w:t>
      </w:r>
      <w:r w:rsidR="00EA3995">
        <w:rPr>
          <w:rFonts w:asciiTheme="majorHAnsi" w:hAnsiTheme="majorHAnsi" w:cstheme="majorHAnsi"/>
          <w:b/>
          <w:bCs/>
        </w:rPr>
        <w:t>Na jakie pierwsze symptomy pogorszenia wzroku u dziecka powinni zwrócić uwagę rodzice?</w:t>
      </w:r>
    </w:p>
    <w:p w14:paraId="01907708" w14:textId="28F009E3" w:rsidR="00275464" w:rsidRPr="00F16759" w:rsidRDefault="00CB6AF9" w:rsidP="00AF2870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Statystyki pokazują, że w</w:t>
      </w:r>
      <w:r w:rsidR="00275464" w:rsidRPr="00F16759">
        <w:rPr>
          <w:rFonts w:asciiTheme="majorHAnsi" w:hAnsiTheme="majorHAnsi" w:cstheme="majorHAnsi"/>
        </w:rPr>
        <w:t>śród przyczyn gorszej kondycji oczu</w:t>
      </w:r>
      <w:r>
        <w:rPr>
          <w:rFonts w:asciiTheme="majorHAnsi" w:hAnsiTheme="majorHAnsi" w:cstheme="majorHAnsi"/>
        </w:rPr>
        <w:t xml:space="preserve">, najczęściej wymienia się wydłużony </w:t>
      </w:r>
      <w:r w:rsidR="00275464" w:rsidRPr="00F16759">
        <w:rPr>
          <w:rFonts w:asciiTheme="majorHAnsi" w:hAnsiTheme="majorHAnsi" w:cstheme="majorHAnsi"/>
        </w:rPr>
        <w:t>czas spędzany przed ekran</w:t>
      </w:r>
      <w:r>
        <w:rPr>
          <w:rFonts w:asciiTheme="majorHAnsi" w:hAnsiTheme="majorHAnsi" w:cstheme="majorHAnsi"/>
        </w:rPr>
        <w:t xml:space="preserve">ami urządzeń cyfrowych </w:t>
      </w:r>
      <w:r w:rsidR="00275464" w:rsidRPr="00F16759">
        <w:rPr>
          <w:rFonts w:asciiTheme="majorHAnsi" w:hAnsiTheme="majorHAnsi" w:cstheme="majorHAnsi"/>
        </w:rPr>
        <w:t>(69 proc.</w:t>
      </w:r>
      <w:r>
        <w:rPr>
          <w:rFonts w:asciiTheme="majorHAnsi" w:hAnsiTheme="majorHAnsi" w:cstheme="majorHAnsi"/>
        </w:rPr>
        <w:t xml:space="preserve">), </w:t>
      </w:r>
      <w:r w:rsidR="00275464" w:rsidRPr="00F16759">
        <w:rPr>
          <w:rFonts w:asciiTheme="majorHAnsi" w:hAnsiTheme="majorHAnsi" w:cstheme="majorHAnsi"/>
        </w:rPr>
        <w:t>czytaniu (33 proc.) oraz funkcjonowani</w:t>
      </w:r>
      <w:r>
        <w:rPr>
          <w:rFonts w:asciiTheme="majorHAnsi" w:hAnsiTheme="majorHAnsi" w:cstheme="majorHAnsi"/>
        </w:rPr>
        <w:t>u</w:t>
      </w:r>
      <w:r w:rsidR="00275464" w:rsidRPr="00F16759">
        <w:rPr>
          <w:rFonts w:asciiTheme="majorHAnsi" w:hAnsiTheme="majorHAnsi" w:cstheme="majorHAnsi"/>
        </w:rPr>
        <w:t xml:space="preserve"> w</w:t>
      </w:r>
      <w:r>
        <w:rPr>
          <w:rFonts w:asciiTheme="majorHAnsi" w:hAnsiTheme="majorHAnsi" w:cstheme="majorHAnsi"/>
        </w:rPr>
        <w:t> </w:t>
      </w:r>
      <w:r w:rsidR="00275464" w:rsidRPr="00F16759">
        <w:rPr>
          <w:rFonts w:asciiTheme="majorHAnsi" w:hAnsiTheme="majorHAnsi" w:cstheme="majorHAnsi"/>
        </w:rPr>
        <w:t>realiach pracy i nauki zdalnej (40 proc.)</w:t>
      </w:r>
      <w:r w:rsidR="00275464">
        <w:rPr>
          <w:rStyle w:val="Odwoanieprzypisudolnego"/>
          <w:rFonts w:asciiTheme="majorHAnsi" w:hAnsiTheme="majorHAnsi" w:cstheme="majorHAnsi"/>
        </w:rPr>
        <w:footnoteReference w:id="2"/>
      </w:r>
      <w:r w:rsidR="00275464" w:rsidRPr="00F16759">
        <w:rPr>
          <w:rFonts w:asciiTheme="majorHAnsi" w:hAnsiTheme="majorHAnsi" w:cstheme="majorHAnsi"/>
        </w:rPr>
        <w:t xml:space="preserve">. </w:t>
      </w:r>
      <w:r w:rsidR="004955EE">
        <w:rPr>
          <w:rFonts w:asciiTheme="majorHAnsi" w:hAnsiTheme="majorHAnsi" w:cstheme="majorHAnsi"/>
        </w:rPr>
        <w:t xml:space="preserve">Mimo że większość osób uważa, że badania wzroku u okulisty lub optometrysty w salonie optycznym są bezpieczne w czasie pandemii, blisko 70 proc. przyznaje, że w ubiegłym roku nie skonsultowało jakości widzenia u specjalisty.  </w:t>
      </w:r>
    </w:p>
    <w:p w14:paraId="02CBF8DD" w14:textId="7A567826" w:rsidR="00454CC6" w:rsidRPr="002B45CE" w:rsidRDefault="002B45CE" w:rsidP="00454CC6">
      <w:pPr>
        <w:rPr>
          <w:rFonts w:asciiTheme="majorHAnsi" w:hAnsiTheme="majorHAnsi" w:cstheme="majorHAnsi"/>
          <w:b/>
          <w:bCs/>
        </w:rPr>
      </w:pPr>
      <w:r w:rsidRPr="002B45CE">
        <w:rPr>
          <w:rFonts w:asciiTheme="majorHAnsi" w:hAnsiTheme="majorHAnsi" w:cstheme="majorHAnsi"/>
          <w:b/>
          <w:bCs/>
        </w:rPr>
        <w:t xml:space="preserve">Miej oko na wzrok </w:t>
      </w:r>
      <w:r w:rsidR="005B7C4D">
        <w:rPr>
          <w:rFonts w:asciiTheme="majorHAnsi" w:hAnsiTheme="majorHAnsi" w:cstheme="majorHAnsi"/>
          <w:b/>
          <w:bCs/>
        </w:rPr>
        <w:t xml:space="preserve">swojego </w:t>
      </w:r>
      <w:r w:rsidRPr="002B45CE">
        <w:rPr>
          <w:rFonts w:asciiTheme="majorHAnsi" w:hAnsiTheme="majorHAnsi" w:cstheme="majorHAnsi"/>
          <w:b/>
          <w:bCs/>
        </w:rPr>
        <w:t>dziecka</w:t>
      </w:r>
    </w:p>
    <w:p w14:paraId="15898DB6" w14:textId="2A2D1193" w:rsidR="00E54C43" w:rsidRPr="00F16759" w:rsidRDefault="006267A2" w:rsidP="006267A2">
      <w:pPr>
        <w:spacing w:line="276" w:lineRule="auto"/>
        <w:jc w:val="both"/>
        <w:rPr>
          <w:rFonts w:asciiTheme="majorHAnsi" w:hAnsiTheme="majorHAnsi" w:cstheme="majorHAnsi"/>
        </w:rPr>
      </w:pPr>
      <w:r w:rsidRPr="00303748">
        <w:rPr>
          <w:rFonts w:asciiTheme="majorHAnsi" w:hAnsiTheme="majorHAnsi" w:cstheme="majorHAnsi"/>
        </w:rPr>
        <w:t>Każd</w:t>
      </w:r>
      <w:r>
        <w:rPr>
          <w:rFonts w:asciiTheme="majorHAnsi" w:hAnsiTheme="majorHAnsi" w:cstheme="majorHAnsi"/>
        </w:rPr>
        <w:t xml:space="preserve">a nieprawidłowość, związana z niewyraźnym widzeniem u najmłodszych, nie powinna być bagatelizowana </w:t>
      </w:r>
      <w:r w:rsidRPr="00303748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nawet, jeśli dziecko samo nie skarży się zbytnio na problemy z oczami. </w:t>
      </w:r>
      <w:r w:rsidRPr="00303748">
        <w:rPr>
          <w:rFonts w:asciiTheme="majorHAnsi" w:hAnsiTheme="majorHAnsi" w:cstheme="majorHAnsi"/>
        </w:rPr>
        <w:t xml:space="preserve">Należy pamiętać, że wady wzroku w wieku szkolnym powodują problemy z nauką i nie </w:t>
      </w:r>
      <w:r>
        <w:rPr>
          <w:rFonts w:asciiTheme="majorHAnsi" w:hAnsiTheme="majorHAnsi" w:cstheme="majorHAnsi"/>
        </w:rPr>
        <w:t>wolno</w:t>
      </w:r>
      <w:r w:rsidRPr="00303748">
        <w:rPr>
          <w:rFonts w:asciiTheme="majorHAnsi" w:hAnsiTheme="majorHAnsi" w:cstheme="majorHAnsi"/>
        </w:rPr>
        <w:t xml:space="preserve"> zwlekać z</w:t>
      </w:r>
      <w:r>
        <w:rPr>
          <w:rFonts w:asciiTheme="majorHAnsi" w:hAnsiTheme="majorHAnsi" w:cstheme="majorHAnsi"/>
        </w:rPr>
        <w:t> </w:t>
      </w:r>
      <w:r w:rsidRPr="00303748">
        <w:rPr>
          <w:rFonts w:asciiTheme="majorHAnsi" w:hAnsiTheme="majorHAnsi" w:cstheme="majorHAnsi"/>
        </w:rPr>
        <w:t>ich</w:t>
      </w:r>
      <w:r>
        <w:rPr>
          <w:rFonts w:asciiTheme="majorHAnsi" w:hAnsiTheme="majorHAnsi" w:cstheme="majorHAnsi"/>
        </w:rPr>
        <w:t> </w:t>
      </w:r>
      <w:r w:rsidRPr="00303748">
        <w:rPr>
          <w:rFonts w:asciiTheme="majorHAnsi" w:hAnsiTheme="majorHAnsi" w:cstheme="majorHAnsi"/>
        </w:rPr>
        <w:t>rozpoznaniem oraz ewentualnym leczeniem</w:t>
      </w:r>
      <w:r>
        <w:rPr>
          <w:rFonts w:asciiTheme="majorHAnsi" w:hAnsiTheme="majorHAnsi" w:cstheme="majorHAnsi"/>
        </w:rPr>
        <w:t>.</w:t>
      </w:r>
    </w:p>
    <w:p w14:paraId="5F825EF9" w14:textId="12E16BE4" w:rsidR="0056609F" w:rsidRPr="00F16759" w:rsidRDefault="00E54C43" w:rsidP="0056609F">
      <w:pPr>
        <w:spacing w:line="276" w:lineRule="auto"/>
        <w:jc w:val="both"/>
        <w:rPr>
          <w:rFonts w:asciiTheme="majorHAnsi" w:hAnsiTheme="majorHAnsi" w:cstheme="majorHAnsi"/>
        </w:rPr>
      </w:pPr>
      <w:r w:rsidRPr="00F16759">
        <w:rPr>
          <w:rFonts w:asciiTheme="majorHAnsi" w:hAnsiTheme="majorHAnsi" w:cstheme="majorHAnsi"/>
          <w:i/>
          <w:iCs/>
        </w:rPr>
        <w:t>To na rodzicach w pełni spoczywa odpowiedzialność za zdrowie dziecka, dlatego ważne jest, by bacznie</w:t>
      </w:r>
      <w:r w:rsidR="004539A1" w:rsidRPr="00F16759">
        <w:rPr>
          <w:rFonts w:asciiTheme="majorHAnsi" w:hAnsiTheme="majorHAnsi" w:cstheme="majorHAnsi"/>
          <w:i/>
          <w:iCs/>
        </w:rPr>
        <w:t xml:space="preserve"> je</w:t>
      </w:r>
      <w:r w:rsidR="00006B42">
        <w:rPr>
          <w:rFonts w:asciiTheme="majorHAnsi" w:hAnsiTheme="majorHAnsi" w:cstheme="majorHAnsi"/>
          <w:i/>
          <w:iCs/>
        </w:rPr>
        <w:t xml:space="preserve"> </w:t>
      </w:r>
      <w:r w:rsidRPr="00F16759">
        <w:rPr>
          <w:rFonts w:asciiTheme="majorHAnsi" w:hAnsiTheme="majorHAnsi" w:cstheme="majorHAnsi"/>
          <w:i/>
          <w:iCs/>
        </w:rPr>
        <w:t>obserwować</w:t>
      </w:r>
      <w:r w:rsidR="004539A1" w:rsidRPr="00F16759">
        <w:rPr>
          <w:rFonts w:asciiTheme="majorHAnsi" w:hAnsiTheme="majorHAnsi" w:cstheme="majorHAnsi"/>
          <w:i/>
          <w:iCs/>
        </w:rPr>
        <w:t xml:space="preserve"> i w przypadku wychwycenia jakichkolwiek</w:t>
      </w:r>
      <w:r w:rsidR="0072702C">
        <w:rPr>
          <w:rFonts w:asciiTheme="majorHAnsi" w:hAnsiTheme="majorHAnsi" w:cstheme="majorHAnsi"/>
          <w:i/>
          <w:iCs/>
        </w:rPr>
        <w:t xml:space="preserve"> </w:t>
      </w:r>
      <w:r w:rsidR="006E6776">
        <w:rPr>
          <w:rFonts w:asciiTheme="majorHAnsi" w:hAnsiTheme="majorHAnsi" w:cstheme="majorHAnsi"/>
          <w:i/>
          <w:iCs/>
        </w:rPr>
        <w:t xml:space="preserve">problemów </w:t>
      </w:r>
      <w:r w:rsidR="004539A1" w:rsidRPr="00F16759">
        <w:rPr>
          <w:rFonts w:asciiTheme="majorHAnsi" w:hAnsiTheme="majorHAnsi" w:cstheme="majorHAnsi"/>
          <w:i/>
          <w:iCs/>
        </w:rPr>
        <w:t xml:space="preserve">z wyraźnym widzeniem, niezwłocznie skonsultować </w:t>
      </w:r>
      <w:r w:rsidR="0072702C">
        <w:rPr>
          <w:rFonts w:asciiTheme="majorHAnsi" w:hAnsiTheme="majorHAnsi" w:cstheme="majorHAnsi"/>
          <w:i/>
          <w:iCs/>
        </w:rPr>
        <w:t>je</w:t>
      </w:r>
      <w:r w:rsidR="004539A1" w:rsidRPr="00F16759">
        <w:rPr>
          <w:rFonts w:asciiTheme="majorHAnsi" w:hAnsiTheme="majorHAnsi" w:cstheme="majorHAnsi"/>
          <w:i/>
          <w:iCs/>
        </w:rPr>
        <w:t xml:space="preserve"> ze specjalistą. Dziecko samo </w:t>
      </w:r>
      <w:r w:rsidR="00395287" w:rsidRPr="00F16759">
        <w:rPr>
          <w:rFonts w:asciiTheme="majorHAnsi" w:hAnsiTheme="majorHAnsi" w:cstheme="majorHAnsi"/>
          <w:i/>
          <w:iCs/>
        </w:rPr>
        <w:t xml:space="preserve">z siebie </w:t>
      </w:r>
      <w:r w:rsidR="004539A1" w:rsidRPr="00F16759">
        <w:rPr>
          <w:rFonts w:asciiTheme="majorHAnsi" w:hAnsiTheme="majorHAnsi" w:cstheme="majorHAnsi"/>
          <w:i/>
          <w:iCs/>
        </w:rPr>
        <w:t>nie przyzna</w:t>
      </w:r>
      <w:r w:rsidR="00395287" w:rsidRPr="00F16759">
        <w:rPr>
          <w:rFonts w:asciiTheme="majorHAnsi" w:hAnsiTheme="majorHAnsi" w:cstheme="majorHAnsi"/>
          <w:i/>
          <w:iCs/>
        </w:rPr>
        <w:t xml:space="preserve"> się</w:t>
      </w:r>
      <w:r w:rsidR="004539A1" w:rsidRPr="00F16759">
        <w:rPr>
          <w:rFonts w:asciiTheme="majorHAnsi" w:hAnsiTheme="majorHAnsi" w:cstheme="majorHAnsi"/>
          <w:i/>
          <w:iCs/>
        </w:rPr>
        <w:t xml:space="preserve">, że źle widzi. Mruży </w:t>
      </w:r>
      <w:r w:rsidR="00395287" w:rsidRPr="00F16759">
        <w:rPr>
          <w:rFonts w:asciiTheme="majorHAnsi" w:hAnsiTheme="majorHAnsi" w:cstheme="majorHAnsi"/>
          <w:i/>
          <w:iCs/>
        </w:rPr>
        <w:t>lub</w:t>
      </w:r>
      <w:r w:rsidR="004539A1" w:rsidRPr="00F16759">
        <w:rPr>
          <w:rFonts w:asciiTheme="majorHAnsi" w:hAnsiTheme="majorHAnsi" w:cstheme="majorHAnsi"/>
          <w:i/>
          <w:iCs/>
        </w:rPr>
        <w:t> pociera oczy</w:t>
      </w:r>
      <w:r w:rsidR="0072702C">
        <w:rPr>
          <w:rFonts w:asciiTheme="majorHAnsi" w:hAnsiTheme="majorHAnsi" w:cstheme="majorHAnsi"/>
          <w:i/>
          <w:iCs/>
        </w:rPr>
        <w:t xml:space="preserve"> </w:t>
      </w:r>
      <w:r w:rsidR="00395287" w:rsidRPr="00F16759">
        <w:rPr>
          <w:rFonts w:asciiTheme="majorHAnsi" w:hAnsiTheme="majorHAnsi" w:cstheme="majorHAnsi"/>
          <w:i/>
          <w:iCs/>
        </w:rPr>
        <w:t xml:space="preserve">i </w:t>
      </w:r>
      <w:r w:rsidR="004539A1" w:rsidRPr="00F16759">
        <w:rPr>
          <w:rFonts w:asciiTheme="majorHAnsi" w:hAnsiTheme="majorHAnsi" w:cstheme="majorHAnsi"/>
          <w:i/>
          <w:iCs/>
        </w:rPr>
        <w:t xml:space="preserve">instynktownie próbuje zaadaptować się do zmiany warunków widzenia, </w:t>
      </w:r>
      <w:r w:rsidR="00395287" w:rsidRPr="00F16759">
        <w:rPr>
          <w:rFonts w:asciiTheme="majorHAnsi" w:hAnsiTheme="majorHAnsi" w:cstheme="majorHAnsi"/>
          <w:i/>
          <w:iCs/>
        </w:rPr>
        <w:t>ale niespytane –</w:t>
      </w:r>
      <w:r w:rsidR="004539A1" w:rsidRPr="00F16759">
        <w:rPr>
          <w:rFonts w:asciiTheme="majorHAnsi" w:hAnsiTheme="majorHAnsi" w:cstheme="majorHAnsi"/>
          <w:i/>
          <w:iCs/>
        </w:rPr>
        <w:t xml:space="preserve"> raczej nie</w:t>
      </w:r>
      <w:r w:rsidR="0072702C">
        <w:rPr>
          <w:rFonts w:asciiTheme="majorHAnsi" w:hAnsiTheme="majorHAnsi" w:cstheme="majorHAnsi"/>
          <w:i/>
          <w:iCs/>
        </w:rPr>
        <w:t> </w:t>
      </w:r>
      <w:r w:rsidR="004539A1" w:rsidRPr="00F16759">
        <w:rPr>
          <w:rFonts w:asciiTheme="majorHAnsi" w:hAnsiTheme="majorHAnsi" w:cstheme="majorHAnsi"/>
          <w:i/>
          <w:iCs/>
        </w:rPr>
        <w:t>zgł</w:t>
      </w:r>
      <w:r w:rsidR="00395287" w:rsidRPr="00F16759">
        <w:rPr>
          <w:rFonts w:asciiTheme="majorHAnsi" w:hAnsiTheme="majorHAnsi" w:cstheme="majorHAnsi"/>
          <w:i/>
          <w:iCs/>
        </w:rPr>
        <w:t>osi</w:t>
      </w:r>
      <w:r w:rsidR="004539A1" w:rsidRPr="00F16759">
        <w:rPr>
          <w:rFonts w:asciiTheme="majorHAnsi" w:hAnsiTheme="majorHAnsi" w:cstheme="majorHAnsi"/>
          <w:i/>
          <w:iCs/>
        </w:rPr>
        <w:t xml:space="preserve"> rodzicowi, że coś niedobrego dzieje się z jego oczami. Stąd potrzeba uważności ze</w:t>
      </w:r>
      <w:r w:rsidR="006E6776">
        <w:rPr>
          <w:rFonts w:asciiTheme="majorHAnsi" w:hAnsiTheme="majorHAnsi" w:cstheme="majorHAnsi"/>
          <w:i/>
          <w:iCs/>
        </w:rPr>
        <w:t> </w:t>
      </w:r>
      <w:r w:rsidR="004539A1" w:rsidRPr="00F16759">
        <w:rPr>
          <w:rFonts w:asciiTheme="majorHAnsi" w:hAnsiTheme="majorHAnsi" w:cstheme="majorHAnsi"/>
          <w:i/>
          <w:iCs/>
        </w:rPr>
        <w:t>strony mamy i</w:t>
      </w:r>
      <w:r w:rsidR="0072702C">
        <w:rPr>
          <w:rFonts w:asciiTheme="majorHAnsi" w:hAnsiTheme="majorHAnsi" w:cstheme="majorHAnsi"/>
          <w:i/>
          <w:iCs/>
        </w:rPr>
        <w:t> </w:t>
      </w:r>
      <w:r w:rsidR="004539A1" w:rsidRPr="00F16759">
        <w:rPr>
          <w:rFonts w:asciiTheme="majorHAnsi" w:hAnsiTheme="majorHAnsi" w:cstheme="majorHAnsi"/>
          <w:i/>
          <w:iCs/>
        </w:rPr>
        <w:t xml:space="preserve">taty. </w:t>
      </w:r>
      <w:r w:rsidR="0086171D" w:rsidRPr="00F16759">
        <w:rPr>
          <w:rFonts w:asciiTheme="majorHAnsi" w:hAnsiTheme="majorHAnsi" w:cstheme="majorHAnsi"/>
          <w:i/>
          <w:iCs/>
        </w:rPr>
        <w:t>O</w:t>
      </w:r>
      <w:r w:rsidR="004539A1" w:rsidRPr="00F16759">
        <w:rPr>
          <w:rFonts w:asciiTheme="majorHAnsi" w:hAnsiTheme="majorHAnsi" w:cstheme="majorHAnsi"/>
          <w:i/>
          <w:iCs/>
        </w:rPr>
        <w:t>stroś</w:t>
      </w:r>
      <w:r w:rsidR="0086171D" w:rsidRPr="00F16759">
        <w:rPr>
          <w:rFonts w:asciiTheme="majorHAnsi" w:hAnsiTheme="majorHAnsi" w:cstheme="majorHAnsi"/>
          <w:i/>
          <w:iCs/>
        </w:rPr>
        <w:t>ć</w:t>
      </w:r>
      <w:r w:rsidR="004539A1" w:rsidRPr="00F16759">
        <w:rPr>
          <w:rFonts w:asciiTheme="majorHAnsi" w:hAnsiTheme="majorHAnsi" w:cstheme="majorHAnsi"/>
          <w:i/>
          <w:iCs/>
        </w:rPr>
        <w:t xml:space="preserve"> widzenia należy badać dziecku przynajmniej raz w roku, jednak w</w:t>
      </w:r>
      <w:r w:rsidR="006E6776">
        <w:rPr>
          <w:rFonts w:asciiTheme="majorHAnsi" w:hAnsiTheme="majorHAnsi" w:cstheme="majorHAnsi"/>
          <w:i/>
          <w:iCs/>
        </w:rPr>
        <w:t> p</w:t>
      </w:r>
      <w:r w:rsidR="004539A1" w:rsidRPr="00F16759">
        <w:rPr>
          <w:rFonts w:asciiTheme="majorHAnsi" w:hAnsiTheme="majorHAnsi" w:cstheme="majorHAnsi"/>
          <w:i/>
          <w:iCs/>
        </w:rPr>
        <w:t>rzypadku zaobserwowania jakichkolwiek nieprawidłowości, nie wolno zwlekać</w:t>
      </w:r>
      <w:r w:rsidR="0086171D" w:rsidRPr="00F16759">
        <w:rPr>
          <w:rFonts w:asciiTheme="majorHAnsi" w:hAnsiTheme="majorHAnsi" w:cstheme="majorHAnsi"/>
          <w:i/>
          <w:iCs/>
        </w:rPr>
        <w:t xml:space="preserve">, a tym bardziej </w:t>
      </w:r>
      <w:r w:rsidR="004539A1" w:rsidRPr="00F16759">
        <w:rPr>
          <w:rFonts w:asciiTheme="majorHAnsi" w:hAnsiTheme="majorHAnsi" w:cstheme="majorHAnsi"/>
          <w:i/>
          <w:iCs/>
        </w:rPr>
        <w:t>czekać na</w:t>
      </w:r>
      <w:r w:rsidR="0086171D" w:rsidRPr="00F16759">
        <w:rPr>
          <w:rFonts w:asciiTheme="majorHAnsi" w:hAnsiTheme="majorHAnsi" w:cstheme="majorHAnsi"/>
          <w:i/>
          <w:iCs/>
        </w:rPr>
        <w:t> </w:t>
      </w:r>
      <w:r w:rsidR="004539A1" w:rsidRPr="00F16759">
        <w:rPr>
          <w:rFonts w:asciiTheme="majorHAnsi" w:hAnsiTheme="majorHAnsi" w:cstheme="majorHAnsi"/>
          <w:i/>
          <w:iCs/>
        </w:rPr>
        <w:t xml:space="preserve">kolejną </w:t>
      </w:r>
      <w:r w:rsidR="0086171D" w:rsidRPr="00F16759">
        <w:rPr>
          <w:rFonts w:asciiTheme="majorHAnsi" w:hAnsiTheme="majorHAnsi" w:cstheme="majorHAnsi"/>
          <w:i/>
          <w:iCs/>
        </w:rPr>
        <w:t>konsultację</w:t>
      </w:r>
      <w:r w:rsidR="004539A1" w:rsidRPr="00F16759">
        <w:rPr>
          <w:rFonts w:asciiTheme="majorHAnsi" w:hAnsiTheme="majorHAnsi" w:cstheme="majorHAnsi"/>
          <w:i/>
          <w:iCs/>
        </w:rPr>
        <w:t xml:space="preserve"> okulisty lub optometrysty, tylko </w:t>
      </w:r>
      <w:r w:rsidR="0086171D" w:rsidRPr="00F16759">
        <w:rPr>
          <w:rFonts w:asciiTheme="majorHAnsi" w:hAnsiTheme="majorHAnsi" w:cstheme="majorHAnsi"/>
          <w:i/>
          <w:iCs/>
        </w:rPr>
        <w:t xml:space="preserve">należy </w:t>
      </w:r>
      <w:r w:rsidR="004539A1" w:rsidRPr="00F16759">
        <w:rPr>
          <w:rFonts w:asciiTheme="majorHAnsi" w:hAnsiTheme="majorHAnsi" w:cstheme="majorHAnsi"/>
          <w:i/>
          <w:iCs/>
        </w:rPr>
        <w:t>czym prędzej umówić się na wizytę z</w:t>
      </w:r>
      <w:r w:rsidR="006E6776">
        <w:rPr>
          <w:rFonts w:asciiTheme="majorHAnsi" w:hAnsiTheme="majorHAnsi" w:cstheme="majorHAnsi"/>
          <w:i/>
          <w:iCs/>
        </w:rPr>
        <w:t> </w:t>
      </w:r>
      <w:r w:rsidR="004539A1" w:rsidRPr="00F16759">
        <w:rPr>
          <w:rFonts w:asciiTheme="majorHAnsi" w:hAnsiTheme="majorHAnsi" w:cstheme="majorHAnsi"/>
          <w:i/>
          <w:iCs/>
        </w:rPr>
        <w:t>badaniem wzroku</w:t>
      </w:r>
      <w:r w:rsidR="00F25657" w:rsidRPr="00F16759">
        <w:rPr>
          <w:rFonts w:asciiTheme="majorHAnsi" w:hAnsiTheme="majorHAnsi" w:cstheme="majorHAnsi"/>
          <w:i/>
          <w:iCs/>
        </w:rPr>
        <w:t>. W ten sposób możemy uchronić dziecko</w:t>
      </w:r>
      <w:r w:rsidR="006B5F60">
        <w:rPr>
          <w:rFonts w:asciiTheme="majorHAnsi" w:hAnsiTheme="majorHAnsi" w:cstheme="majorHAnsi"/>
          <w:i/>
          <w:iCs/>
        </w:rPr>
        <w:t xml:space="preserve"> przed dalszym pogłębianiem się problemów z</w:t>
      </w:r>
      <w:r w:rsidR="00006B42">
        <w:rPr>
          <w:rFonts w:asciiTheme="majorHAnsi" w:hAnsiTheme="majorHAnsi" w:cstheme="majorHAnsi"/>
          <w:i/>
          <w:iCs/>
        </w:rPr>
        <w:t xml:space="preserve"> oczami </w:t>
      </w:r>
      <w:r w:rsidR="004539A1" w:rsidRPr="00F16759">
        <w:rPr>
          <w:rFonts w:asciiTheme="majorHAnsi" w:hAnsiTheme="majorHAnsi" w:cstheme="majorHAnsi"/>
        </w:rPr>
        <w:t xml:space="preserve">– </w:t>
      </w:r>
      <w:r w:rsidR="006B5F60" w:rsidRPr="00CE5EAC">
        <w:rPr>
          <w:rFonts w:asciiTheme="majorHAnsi" w:hAnsiTheme="majorHAnsi" w:cstheme="majorHAnsi"/>
        </w:rPr>
        <w:t>ostrzega</w:t>
      </w:r>
      <w:r w:rsidR="004539A1" w:rsidRPr="00CE5EAC">
        <w:rPr>
          <w:rFonts w:asciiTheme="majorHAnsi" w:hAnsiTheme="majorHAnsi" w:cstheme="majorHAnsi"/>
        </w:rPr>
        <w:t xml:space="preserve"> </w:t>
      </w:r>
      <w:r w:rsidR="00961380" w:rsidRPr="00CE5EAC">
        <w:rPr>
          <w:rFonts w:asciiTheme="majorHAnsi" w:hAnsiTheme="majorHAnsi" w:cstheme="majorHAnsi"/>
        </w:rPr>
        <w:t>Sylwia Szarkiewicz</w:t>
      </w:r>
      <w:r w:rsidR="004539A1" w:rsidRPr="00CE5EAC">
        <w:rPr>
          <w:rFonts w:asciiTheme="majorHAnsi" w:hAnsiTheme="majorHAnsi" w:cstheme="majorHAnsi"/>
        </w:rPr>
        <w:t>, optometryst</w:t>
      </w:r>
      <w:r w:rsidR="00961380" w:rsidRPr="00CE5EAC">
        <w:rPr>
          <w:rFonts w:asciiTheme="majorHAnsi" w:hAnsiTheme="majorHAnsi" w:cstheme="majorHAnsi"/>
        </w:rPr>
        <w:t xml:space="preserve">ka, </w:t>
      </w:r>
      <w:r w:rsidR="0029188E" w:rsidRPr="00CE5EAC">
        <w:rPr>
          <w:rFonts w:asciiTheme="majorHAnsi" w:hAnsiTheme="majorHAnsi" w:cstheme="majorHAnsi"/>
        </w:rPr>
        <w:t>ekspert</w:t>
      </w:r>
      <w:r w:rsidR="002B207D">
        <w:rPr>
          <w:rFonts w:asciiTheme="majorHAnsi" w:hAnsiTheme="majorHAnsi" w:cstheme="majorHAnsi"/>
        </w:rPr>
        <w:t>ka</w:t>
      </w:r>
      <w:r w:rsidR="0029188E" w:rsidRPr="00CE5EAC">
        <w:rPr>
          <w:rFonts w:asciiTheme="majorHAnsi" w:hAnsiTheme="majorHAnsi" w:cstheme="majorHAnsi"/>
        </w:rPr>
        <w:t xml:space="preserve"> kampanii Czas Na Wzrok. </w:t>
      </w:r>
      <w:r w:rsidR="004539A1" w:rsidRPr="00CE5EAC">
        <w:rPr>
          <w:rFonts w:asciiTheme="majorHAnsi" w:hAnsiTheme="majorHAnsi" w:cstheme="majorHAnsi"/>
        </w:rPr>
        <w:t xml:space="preserve"> </w:t>
      </w:r>
      <w:r w:rsidRPr="00CE5EAC">
        <w:rPr>
          <w:rFonts w:asciiTheme="majorHAnsi" w:hAnsiTheme="majorHAnsi" w:cstheme="majorHAnsi"/>
          <w:i/>
          <w:iCs/>
        </w:rPr>
        <w:t xml:space="preserve">  </w:t>
      </w:r>
    </w:p>
    <w:p w14:paraId="5696656F" w14:textId="2F3F2D31" w:rsidR="009D3BB0" w:rsidRDefault="00824310" w:rsidP="0056609F">
      <w:pPr>
        <w:spacing w:line="276" w:lineRule="auto"/>
        <w:jc w:val="both"/>
        <w:rPr>
          <w:rFonts w:asciiTheme="majorHAnsi" w:hAnsiTheme="majorHAnsi" w:cstheme="majorHAnsi"/>
        </w:rPr>
      </w:pPr>
      <w:r w:rsidRPr="00824310">
        <w:rPr>
          <w:rFonts w:asciiTheme="majorHAnsi" w:hAnsiTheme="majorHAnsi" w:cstheme="majorHAnsi"/>
          <w:b/>
          <w:bCs/>
        </w:rPr>
        <w:lastRenderedPageBreak/>
        <w:t>W przypadku dziecka w wieku niemowlęcym zwróć uwagę</w:t>
      </w:r>
      <w:r>
        <w:rPr>
          <w:rFonts w:asciiTheme="majorHAnsi" w:hAnsiTheme="majorHAnsi" w:cstheme="majorHAnsi"/>
        </w:rPr>
        <w:t>:</w:t>
      </w:r>
    </w:p>
    <w:p w14:paraId="11FDBD7E" w14:textId="4F84CF81" w:rsidR="00824310" w:rsidRPr="00824310" w:rsidRDefault="00824310" w:rsidP="0082431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kolor źrenicy </w:t>
      </w:r>
      <w:r w:rsidRPr="00824310">
        <w:rPr>
          <w:rFonts w:asciiTheme="majorHAnsi" w:hAnsiTheme="majorHAnsi" w:cstheme="majorHAnsi"/>
        </w:rPr>
        <w:t xml:space="preserve">– </w:t>
      </w:r>
      <w:r>
        <w:rPr>
          <w:rFonts w:asciiTheme="majorHAnsi" w:hAnsiTheme="majorHAnsi" w:cstheme="majorHAnsi"/>
        </w:rPr>
        <w:t>b</w:t>
      </w:r>
      <w:r w:rsidRPr="00824310">
        <w:rPr>
          <w:rFonts w:asciiTheme="majorHAnsi" w:hAnsiTheme="majorHAnsi" w:cstheme="majorHAnsi"/>
        </w:rPr>
        <w:t>iała źrenica to bardzo niebezpieczna przesłanka i powinna być natychmiast skonsultowana z lekarzem okulistą</w:t>
      </w:r>
      <w:r>
        <w:rPr>
          <w:rFonts w:asciiTheme="majorHAnsi" w:hAnsiTheme="majorHAnsi" w:cstheme="majorHAnsi"/>
        </w:rPr>
        <w:t>;</w:t>
      </w:r>
    </w:p>
    <w:p w14:paraId="4E5B394E" w14:textId="074C5B68" w:rsidR="00824310" w:rsidRPr="00824310" w:rsidRDefault="00824310" w:rsidP="0082431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wielkość </w:t>
      </w:r>
      <w:r w:rsidRPr="00824310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Pr="00824310">
        <w:rPr>
          <w:rFonts w:asciiTheme="majorHAnsi" w:hAnsiTheme="majorHAnsi" w:cstheme="majorHAnsi"/>
        </w:rPr>
        <w:t xml:space="preserve">oczy oraz źrenice </w:t>
      </w:r>
      <w:r>
        <w:rPr>
          <w:rFonts w:asciiTheme="majorHAnsi" w:hAnsiTheme="majorHAnsi" w:cstheme="majorHAnsi"/>
        </w:rPr>
        <w:t>powinny być</w:t>
      </w:r>
      <w:r w:rsidRPr="00824310">
        <w:rPr>
          <w:rFonts w:asciiTheme="majorHAnsi" w:hAnsiTheme="majorHAnsi" w:cstheme="majorHAnsi"/>
        </w:rPr>
        <w:t xml:space="preserve"> tej samej wielkości</w:t>
      </w:r>
      <w:r>
        <w:rPr>
          <w:rFonts w:asciiTheme="majorHAnsi" w:hAnsiTheme="majorHAnsi" w:cstheme="majorHAnsi"/>
        </w:rPr>
        <w:t>;</w:t>
      </w:r>
    </w:p>
    <w:p w14:paraId="1CB23776" w14:textId="7EF4599D" w:rsidR="00824310" w:rsidRPr="00824310" w:rsidRDefault="00824310" w:rsidP="0082431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upewniaj się, że </w:t>
      </w:r>
      <w:r w:rsidRPr="00824310">
        <w:rPr>
          <w:rFonts w:asciiTheme="majorHAnsi" w:hAnsiTheme="majorHAnsi" w:cstheme="majorHAnsi"/>
        </w:rPr>
        <w:t xml:space="preserve">dziecko </w:t>
      </w:r>
      <w:r>
        <w:rPr>
          <w:rFonts w:asciiTheme="majorHAnsi" w:hAnsiTheme="majorHAnsi" w:cstheme="majorHAnsi"/>
        </w:rPr>
        <w:t>wodzi</w:t>
      </w:r>
      <w:r w:rsidRPr="00824310">
        <w:rPr>
          <w:rFonts w:asciiTheme="majorHAnsi" w:hAnsiTheme="majorHAnsi" w:cstheme="majorHAnsi"/>
        </w:rPr>
        <w:t xml:space="preserve"> wzrokiem za twarzami (2</w:t>
      </w:r>
      <w:r>
        <w:rPr>
          <w:rFonts w:asciiTheme="majorHAnsi" w:hAnsiTheme="majorHAnsi" w:cstheme="majorHAnsi"/>
        </w:rPr>
        <w:t>.</w:t>
      </w:r>
      <w:r w:rsidRPr="00824310">
        <w:rPr>
          <w:rFonts w:asciiTheme="majorHAnsi" w:hAnsiTheme="majorHAnsi" w:cstheme="majorHAnsi"/>
        </w:rPr>
        <w:t xml:space="preserve"> miesiąc życia)</w:t>
      </w:r>
      <w:r>
        <w:rPr>
          <w:rFonts w:asciiTheme="majorHAnsi" w:hAnsiTheme="majorHAnsi" w:cstheme="majorHAnsi"/>
        </w:rPr>
        <w:t>;</w:t>
      </w:r>
    </w:p>
    <w:p w14:paraId="7C066056" w14:textId="2985356A" w:rsidR="00824310" w:rsidRPr="00824310" w:rsidRDefault="00824310" w:rsidP="0082431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sprawdzaj, czy </w:t>
      </w:r>
      <w:r w:rsidRPr="00824310">
        <w:rPr>
          <w:rFonts w:asciiTheme="majorHAnsi" w:hAnsiTheme="majorHAnsi" w:cstheme="majorHAnsi"/>
        </w:rPr>
        <w:t>oko nie ucieka na zewnątrz lub w kierunku nosa –</w:t>
      </w:r>
      <w:r>
        <w:rPr>
          <w:rFonts w:asciiTheme="majorHAnsi" w:hAnsiTheme="majorHAnsi" w:cstheme="majorHAnsi"/>
        </w:rPr>
        <w:t xml:space="preserve"> </w:t>
      </w:r>
      <w:r w:rsidRPr="00824310">
        <w:rPr>
          <w:rFonts w:asciiTheme="majorHAnsi" w:hAnsiTheme="majorHAnsi" w:cstheme="majorHAnsi"/>
        </w:rPr>
        <w:t>do 3</w:t>
      </w:r>
      <w:r>
        <w:rPr>
          <w:rFonts w:asciiTheme="majorHAnsi" w:hAnsiTheme="majorHAnsi" w:cstheme="majorHAnsi"/>
        </w:rPr>
        <w:t>.</w:t>
      </w:r>
      <w:r w:rsidRPr="00824310">
        <w:rPr>
          <w:rFonts w:asciiTheme="majorHAnsi" w:hAnsiTheme="majorHAnsi" w:cstheme="majorHAnsi"/>
        </w:rPr>
        <w:t>-4</w:t>
      </w:r>
      <w:r>
        <w:rPr>
          <w:rFonts w:asciiTheme="majorHAnsi" w:hAnsiTheme="majorHAnsi" w:cstheme="majorHAnsi"/>
        </w:rPr>
        <w:t>.</w:t>
      </w:r>
      <w:r w:rsidRPr="00824310">
        <w:rPr>
          <w:rFonts w:asciiTheme="majorHAnsi" w:hAnsiTheme="majorHAnsi" w:cstheme="majorHAnsi"/>
        </w:rPr>
        <w:t xml:space="preserve"> miesiąca życia może się zdarzyć, że oko ustawi się w zezie, ale powinno to być chwilowe. </w:t>
      </w:r>
      <w:r>
        <w:rPr>
          <w:rFonts w:asciiTheme="majorHAnsi" w:hAnsiTheme="majorHAnsi" w:cstheme="majorHAnsi"/>
        </w:rPr>
        <w:t>W</w:t>
      </w:r>
      <w:r w:rsidRPr="00824310">
        <w:rPr>
          <w:rFonts w:asciiTheme="majorHAnsi" w:hAnsiTheme="majorHAnsi" w:cstheme="majorHAnsi"/>
        </w:rPr>
        <w:t xml:space="preserve"> późniejszych etapach rozwoju uciekające oko zawsze świadczy o nieprawidłowościach.</w:t>
      </w:r>
    </w:p>
    <w:p w14:paraId="31391E66" w14:textId="77777777" w:rsidR="00824310" w:rsidRDefault="00824310" w:rsidP="00824310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bCs/>
        </w:rPr>
      </w:pPr>
    </w:p>
    <w:p w14:paraId="33458DAD" w14:textId="145A443F" w:rsidR="00824310" w:rsidRDefault="00824310" w:rsidP="00EA4AB3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bCs/>
        </w:rPr>
      </w:pPr>
      <w:r w:rsidRPr="00824310">
        <w:rPr>
          <w:rFonts w:asciiTheme="majorHAnsi" w:hAnsiTheme="majorHAnsi" w:cstheme="majorHAnsi"/>
          <w:b/>
          <w:bCs/>
        </w:rPr>
        <w:t xml:space="preserve">Symptomy mogące świadczyć o występowaniu lub pogłębianiu się wady wzroku u dziecka w wieku </w:t>
      </w:r>
      <w:r>
        <w:rPr>
          <w:rFonts w:asciiTheme="majorHAnsi" w:hAnsiTheme="majorHAnsi" w:cstheme="majorHAnsi"/>
          <w:b/>
          <w:bCs/>
        </w:rPr>
        <w:t>przedszkolnym i szkolnym:</w:t>
      </w:r>
    </w:p>
    <w:p w14:paraId="65F8DE34" w14:textId="77777777" w:rsidR="00EA4AB3" w:rsidRDefault="00EA4AB3" w:rsidP="00EA4AB3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</w:rPr>
      </w:pPr>
    </w:p>
    <w:p w14:paraId="34D209F8" w14:textId="7382DB47" w:rsidR="00FB24A5" w:rsidRDefault="00FB24A5" w:rsidP="0082431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824310">
        <w:rPr>
          <w:rFonts w:asciiTheme="majorHAnsi" w:hAnsiTheme="majorHAnsi" w:cstheme="majorHAnsi"/>
        </w:rPr>
        <w:t>admierne mrużenie</w:t>
      </w:r>
      <w:r>
        <w:rPr>
          <w:rFonts w:asciiTheme="majorHAnsi" w:hAnsiTheme="majorHAnsi" w:cstheme="majorHAnsi"/>
        </w:rPr>
        <w:t>;</w:t>
      </w:r>
    </w:p>
    <w:p w14:paraId="719806B3" w14:textId="68DB6428" w:rsidR="00824310" w:rsidRDefault="00FB24A5" w:rsidP="0082431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częste łzawienie, zaczerwienienie, swędzenie oczu;</w:t>
      </w:r>
    </w:p>
    <w:p w14:paraId="7045F7B6" w14:textId="2E91D252" w:rsidR="00824310" w:rsidRDefault="00FB24A5" w:rsidP="0082431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824310">
        <w:rPr>
          <w:rFonts w:asciiTheme="majorHAnsi" w:hAnsiTheme="majorHAnsi" w:cstheme="majorHAnsi"/>
        </w:rPr>
        <w:t>roblemy z czytaniem i wyraźnym widzeniem z tablicy</w:t>
      </w:r>
      <w:r>
        <w:rPr>
          <w:rFonts w:asciiTheme="majorHAnsi" w:hAnsiTheme="majorHAnsi" w:cstheme="majorHAnsi"/>
        </w:rPr>
        <w:t>;</w:t>
      </w:r>
    </w:p>
    <w:p w14:paraId="473CF688" w14:textId="2648BF51" w:rsidR="00824310" w:rsidRDefault="00FB24A5" w:rsidP="0082431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824310">
        <w:rPr>
          <w:rFonts w:asciiTheme="majorHAnsi" w:hAnsiTheme="majorHAnsi" w:cstheme="majorHAnsi"/>
        </w:rPr>
        <w:t>óle i zawroty głowy</w:t>
      </w:r>
      <w:r>
        <w:rPr>
          <w:rFonts w:asciiTheme="majorHAnsi" w:hAnsiTheme="majorHAnsi" w:cstheme="majorHAnsi"/>
        </w:rPr>
        <w:t>;</w:t>
      </w:r>
    </w:p>
    <w:p w14:paraId="08CA8B2A" w14:textId="6D5B6810" w:rsidR="00824310" w:rsidRDefault="00FB24A5" w:rsidP="0082431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824310">
        <w:rPr>
          <w:rFonts w:asciiTheme="majorHAnsi" w:hAnsiTheme="majorHAnsi" w:cstheme="majorHAnsi"/>
        </w:rPr>
        <w:t>zęste potykanie się, kłopoty z prawidłową oceną odległości</w:t>
      </w:r>
      <w:r>
        <w:rPr>
          <w:rFonts w:asciiTheme="majorHAnsi" w:hAnsiTheme="majorHAnsi" w:cstheme="majorHAnsi"/>
        </w:rPr>
        <w:t xml:space="preserve"> i utrzymaniem równowagi;</w:t>
      </w:r>
    </w:p>
    <w:p w14:paraId="5D496FDF" w14:textId="27B27415" w:rsidR="00824310" w:rsidRDefault="00FB24A5" w:rsidP="0082431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nienaturalne przechylanie</w:t>
      </w:r>
      <w:r w:rsidR="00824310">
        <w:rPr>
          <w:rFonts w:asciiTheme="majorHAnsi" w:hAnsiTheme="majorHAnsi" w:cstheme="majorHAnsi"/>
        </w:rPr>
        <w:t xml:space="preserve"> głowy podczas pisania/rysowania</w:t>
      </w:r>
      <w:r>
        <w:rPr>
          <w:rFonts w:asciiTheme="majorHAnsi" w:hAnsiTheme="majorHAnsi" w:cstheme="majorHAnsi"/>
        </w:rPr>
        <w:t>;</w:t>
      </w:r>
    </w:p>
    <w:p w14:paraId="65559EE4" w14:textId="330F511E" w:rsidR="00824310" w:rsidRDefault="00FB24A5" w:rsidP="0082431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824310">
        <w:rPr>
          <w:rFonts w:asciiTheme="majorHAnsi" w:hAnsiTheme="majorHAnsi" w:cstheme="majorHAnsi"/>
        </w:rPr>
        <w:t>yraźna niechęć do zabaw, w trakcie których niezbędna jest koordynacja wzrokowo-ruchowa (np. układanie puzzli czy klocków)</w:t>
      </w:r>
      <w:r>
        <w:rPr>
          <w:rFonts w:asciiTheme="majorHAnsi" w:hAnsiTheme="majorHAnsi" w:cstheme="majorHAnsi"/>
        </w:rPr>
        <w:t>;</w:t>
      </w:r>
    </w:p>
    <w:p w14:paraId="0846342C" w14:textId="55997504" w:rsidR="00FB24A5" w:rsidRDefault="00FB24A5" w:rsidP="0082431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zasłanianie jednego oka, by widzieć wyraźnie;</w:t>
      </w:r>
    </w:p>
    <w:p w14:paraId="077792E8" w14:textId="3BB0DE7C" w:rsidR="00FB24A5" w:rsidRDefault="00FB24A5" w:rsidP="0082431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podchodzenie blisko do telewizora;</w:t>
      </w:r>
    </w:p>
    <w:p w14:paraId="2CFE23A3" w14:textId="4D40B70A" w:rsidR="00FB24A5" w:rsidRDefault="00FB24A5" w:rsidP="0082431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choroba lokomocyjna; </w:t>
      </w:r>
    </w:p>
    <w:p w14:paraId="32061669" w14:textId="3873049E" w:rsidR="00FB24A5" w:rsidRDefault="00FB24A5" w:rsidP="0082431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nadmierne pochylanie się nad tekstem; brzydki charakter pisma;</w:t>
      </w:r>
    </w:p>
    <w:p w14:paraId="089FA789" w14:textId="2F84F851" w:rsidR="00FB24A5" w:rsidRDefault="00FB24A5" w:rsidP="0082431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problemy z koncentracją;</w:t>
      </w:r>
    </w:p>
    <w:p w14:paraId="1B3709E1" w14:textId="5E9FFA6D" w:rsidR="00FB24A5" w:rsidRDefault="00FB24A5" w:rsidP="0082431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brak wyobraźni przestrzennej.</w:t>
      </w:r>
    </w:p>
    <w:p w14:paraId="1536C7B4" w14:textId="52562EE0" w:rsidR="00824310" w:rsidRDefault="002E479C" w:rsidP="00824310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2E479C">
        <w:rPr>
          <w:rFonts w:asciiTheme="majorHAnsi" w:hAnsiTheme="majorHAnsi" w:cstheme="majorHAnsi"/>
          <w:b/>
          <w:bCs/>
        </w:rPr>
        <w:t>Kiedy badać wzrok dziecka?</w:t>
      </w:r>
    </w:p>
    <w:p w14:paraId="07103CEA" w14:textId="0AC6F648" w:rsidR="00FC1495" w:rsidRPr="00FC1495" w:rsidRDefault="00FC1495" w:rsidP="00FC1495">
      <w:pPr>
        <w:pStyle w:val="NormalnyWeb"/>
        <w:spacing w:before="0" w:beforeAutospacing="0" w:after="0" w:afterAutospacing="0" w:line="276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C1495">
        <w:rPr>
          <w:rFonts w:asciiTheme="majorHAnsi" w:eastAsia="Calibri" w:hAnsiTheme="majorHAnsi" w:cstheme="majorHAnsi"/>
          <w:sz w:val="22"/>
          <w:szCs w:val="22"/>
          <w:lang w:eastAsia="en-US"/>
        </w:rPr>
        <w:t>Jeżeli nie ma podejrzeń problemów ze wzrokiem</w:t>
      </w:r>
      <w:r>
        <w:rPr>
          <w:rFonts w:asciiTheme="majorHAnsi" w:eastAsia="Calibri" w:hAnsiTheme="majorHAnsi" w:cstheme="majorHAnsi"/>
          <w:sz w:val="22"/>
          <w:szCs w:val="22"/>
          <w:lang w:eastAsia="en-US"/>
        </w:rPr>
        <w:t>,</w:t>
      </w:r>
      <w:r w:rsidRPr="00FC1495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pierwsze badanie </w:t>
      </w:r>
      <w:r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powinno się odbyć, kiedy dziecko ma </w:t>
      </w:r>
      <w:r w:rsidRPr="00FC1495">
        <w:rPr>
          <w:rFonts w:asciiTheme="majorHAnsi" w:eastAsia="Calibri" w:hAnsiTheme="majorHAnsi" w:cstheme="majorHAnsi"/>
          <w:sz w:val="22"/>
          <w:szCs w:val="22"/>
          <w:lang w:eastAsia="en-US"/>
        </w:rPr>
        <w:t>2,5-3 lata.</w:t>
      </w:r>
      <w:r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Po pierwszej wizycie, profilaktyczne badania wzroku powinny się odbywać regularnie co 2 lata, a aktualne rekomendacje mówią nawet o badaniu przynajmniej raz w roku. Konieczne jest natomiast poddanie dziecka badaniu wzroku przed rozpoczęciem nauki. W przypadku zdiagnozowanej wady wzroku, dziecko powinno odbywać wizyty z badaniami kontrolnymi minimum raz na 6 miesięcy lub według zaleceń specjalisty. </w:t>
      </w:r>
    </w:p>
    <w:p w14:paraId="151D63EF" w14:textId="77777777" w:rsidR="00FC1495" w:rsidRDefault="00FC1495" w:rsidP="0056609F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5EB9007F" w14:textId="77305AEE" w:rsidR="009D3BB0" w:rsidRDefault="0056609F" w:rsidP="0056609F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F16759">
        <w:rPr>
          <w:rFonts w:asciiTheme="majorHAnsi" w:hAnsiTheme="majorHAnsi" w:cstheme="majorHAnsi"/>
          <w:b/>
          <w:bCs/>
        </w:rPr>
        <w:t>Okulary dla dziecka</w:t>
      </w:r>
      <w:r w:rsidR="009D3BB0" w:rsidRPr="00F16759">
        <w:rPr>
          <w:rFonts w:asciiTheme="majorHAnsi" w:hAnsiTheme="majorHAnsi" w:cstheme="majorHAnsi"/>
          <w:b/>
          <w:bCs/>
        </w:rPr>
        <w:t>?</w:t>
      </w:r>
      <w:r w:rsidRPr="00F16759">
        <w:rPr>
          <w:rFonts w:asciiTheme="majorHAnsi" w:hAnsiTheme="majorHAnsi" w:cstheme="majorHAnsi"/>
          <w:b/>
          <w:bCs/>
        </w:rPr>
        <w:t xml:space="preserve"> </w:t>
      </w:r>
      <w:r w:rsidR="009D3BB0" w:rsidRPr="00F16759">
        <w:rPr>
          <w:rFonts w:asciiTheme="majorHAnsi" w:hAnsiTheme="majorHAnsi" w:cstheme="majorHAnsi"/>
          <w:b/>
          <w:bCs/>
        </w:rPr>
        <w:t>W</w:t>
      </w:r>
      <w:r w:rsidRPr="00F16759">
        <w:rPr>
          <w:rFonts w:asciiTheme="majorHAnsi" w:hAnsiTheme="majorHAnsi" w:cstheme="majorHAnsi"/>
          <w:b/>
          <w:bCs/>
        </w:rPr>
        <w:t xml:space="preserve">yłącznie </w:t>
      </w:r>
      <w:r w:rsidR="009D3BB0" w:rsidRPr="00F16759">
        <w:rPr>
          <w:rFonts w:asciiTheme="majorHAnsi" w:hAnsiTheme="majorHAnsi" w:cstheme="majorHAnsi"/>
          <w:b/>
          <w:bCs/>
        </w:rPr>
        <w:t>u</w:t>
      </w:r>
      <w:r w:rsidRPr="00F16759">
        <w:rPr>
          <w:rFonts w:asciiTheme="majorHAnsi" w:hAnsiTheme="majorHAnsi" w:cstheme="majorHAnsi"/>
          <w:b/>
          <w:bCs/>
        </w:rPr>
        <w:t xml:space="preserve"> optyka</w:t>
      </w:r>
      <w:r w:rsidR="009D3BB0" w:rsidRPr="00F16759">
        <w:rPr>
          <w:rFonts w:asciiTheme="majorHAnsi" w:hAnsiTheme="majorHAnsi" w:cstheme="majorHAnsi"/>
          <w:b/>
          <w:bCs/>
        </w:rPr>
        <w:t>!</w:t>
      </w:r>
    </w:p>
    <w:p w14:paraId="7CAB8919" w14:textId="37756837" w:rsidR="00192AA0" w:rsidRDefault="00192AA0" w:rsidP="00192AA0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Jeśli okulista lub optometrysta stwierdza wadę wzroku u dziecka, konieczne może się okazać wykonanie okularów korekcyjnych w salonie optycznym </w:t>
      </w:r>
      <w:r w:rsidRPr="00192AA0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i jest to jedyne słuszne miejsce, do którego powinniśmy się udać w tym wypadku. </w:t>
      </w:r>
      <w:r w:rsidR="002016E4">
        <w:rPr>
          <w:rFonts w:asciiTheme="majorHAnsi" w:hAnsiTheme="majorHAnsi" w:cstheme="majorHAnsi"/>
        </w:rPr>
        <w:t xml:space="preserve">Co więcej, dotyczy to nie tylko okularów korekcyjnych, ale także każdych okularów przeciwsłonecznych, ponieważ tylko te wyposażone są w odpowiednie filtry </w:t>
      </w:r>
      <w:r w:rsidR="0039692E">
        <w:rPr>
          <w:rFonts w:asciiTheme="majorHAnsi" w:hAnsiTheme="majorHAnsi" w:cstheme="majorHAnsi"/>
        </w:rPr>
        <w:t xml:space="preserve">chroniące oczy </w:t>
      </w:r>
      <w:r w:rsidR="0039692E">
        <w:rPr>
          <w:rFonts w:asciiTheme="majorHAnsi" w:hAnsiTheme="majorHAnsi" w:cstheme="majorHAnsi"/>
        </w:rPr>
        <w:lastRenderedPageBreak/>
        <w:t>przed szkodliwym działaniem promieniowania UV. Należy pamiętać o tym, że okulary kupione poza punktami optycznymi</w:t>
      </w:r>
      <w:r w:rsidR="00CC2396">
        <w:rPr>
          <w:rFonts w:asciiTheme="majorHAnsi" w:hAnsiTheme="majorHAnsi" w:cstheme="majorHAnsi"/>
        </w:rPr>
        <w:t>, np. w drogerii, aptece czy sklepie odzieżowym, nie gwarantują odpowiedniej korekcji i ochrony</w:t>
      </w:r>
      <w:r w:rsidR="004B087E">
        <w:rPr>
          <w:rFonts w:asciiTheme="majorHAnsi" w:hAnsiTheme="majorHAnsi" w:cstheme="majorHAnsi"/>
        </w:rPr>
        <w:t xml:space="preserve">, przed czym przestrzegają okuliści i optometryści. </w:t>
      </w:r>
    </w:p>
    <w:p w14:paraId="426E8335" w14:textId="03942B68" w:rsidR="0039692E" w:rsidRPr="00192AA0" w:rsidRDefault="004B087E" w:rsidP="00192AA0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Mówi o tym</w:t>
      </w:r>
      <w:r w:rsidR="0039692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także </w:t>
      </w:r>
      <w:r w:rsidR="007F107C">
        <w:rPr>
          <w:rFonts w:asciiTheme="majorHAnsi" w:hAnsiTheme="majorHAnsi" w:cstheme="majorHAnsi"/>
        </w:rPr>
        <w:t xml:space="preserve">społeczno-edukacyjna </w:t>
      </w:r>
      <w:r w:rsidR="0039692E">
        <w:rPr>
          <w:rFonts w:asciiTheme="majorHAnsi" w:hAnsiTheme="majorHAnsi" w:cstheme="majorHAnsi"/>
        </w:rPr>
        <w:t>kampani</w:t>
      </w:r>
      <w:r>
        <w:rPr>
          <w:rFonts w:asciiTheme="majorHAnsi" w:hAnsiTheme="majorHAnsi" w:cstheme="majorHAnsi"/>
        </w:rPr>
        <w:t>a</w:t>
      </w:r>
      <w:r w:rsidR="0039692E">
        <w:rPr>
          <w:rFonts w:asciiTheme="majorHAnsi" w:hAnsiTheme="majorHAnsi" w:cstheme="majorHAnsi"/>
        </w:rPr>
        <w:t xml:space="preserve"> Czas Na Wzrok, której celem jest podnoszenie świadomości w zakresie profilaktyki i regularnych badań wzroku. </w:t>
      </w:r>
      <w:r>
        <w:rPr>
          <w:rFonts w:asciiTheme="majorHAnsi" w:hAnsiTheme="majorHAnsi" w:cstheme="majorHAnsi"/>
        </w:rPr>
        <w:t>W ramach tegorocznej edycji, pod</w:t>
      </w:r>
      <w:r w:rsidR="007F107C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nazwą #SuperMocOkularów, salony optyczne w całej Polsce prowadzą zbiórk</w:t>
      </w:r>
      <w:r w:rsidR="007F107C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 nieużywanych, zniszczonych, jednorazowych (tzw. „gotowców”, kupionych poza punktami optycznymi) okularów, by za pośrednictwem organizatorów kampanii przekazać je do bezpiecznej utylizacji, a pozyskana </w:t>
      </w:r>
      <w:r w:rsidR="007F107C">
        <w:rPr>
          <w:rFonts w:asciiTheme="majorHAnsi" w:hAnsiTheme="majorHAnsi" w:cstheme="majorHAnsi"/>
        </w:rPr>
        <w:t xml:space="preserve">w ten sposób </w:t>
      </w:r>
      <w:r>
        <w:rPr>
          <w:rFonts w:asciiTheme="majorHAnsi" w:hAnsiTheme="majorHAnsi" w:cstheme="majorHAnsi"/>
        </w:rPr>
        <w:t xml:space="preserve">energia zasili nasze domy. Dodatkowo, każdy, kto weźmie udział w akcji, otrzyma atrakcyjną ofertę na zakup nowych, profesjonalnie wykonanych okularów u optyka. </w:t>
      </w:r>
      <w:r w:rsidRPr="004B087E">
        <w:rPr>
          <w:rFonts w:asciiTheme="majorHAnsi" w:hAnsiTheme="majorHAnsi" w:cstheme="majorHAnsi"/>
        </w:rPr>
        <w:t>Salony optyczne, biorące udział w</w:t>
      </w:r>
      <w:r>
        <w:rPr>
          <w:rFonts w:asciiTheme="majorHAnsi" w:hAnsiTheme="majorHAnsi" w:cstheme="majorHAnsi"/>
        </w:rPr>
        <w:t> </w:t>
      </w:r>
      <w:r w:rsidRPr="004B087E">
        <w:rPr>
          <w:rFonts w:asciiTheme="majorHAnsi" w:hAnsiTheme="majorHAnsi" w:cstheme="majorHAnsi"/>
        </w:rPr>
        <w:t>akcji #SuperMocOkularów (w lokalizatorze oznaczone specjalną eko ikoną zielonego trójkąta z</w:t>
      </w:r>
      <w:r>
        <w:rPr>
          <w:rFonts w:asciiTheme="majorHAnsi" w:hAnsiTheme="majorHAnsi" w:cstheme="majorHAnsi"/>
        </w:rPr>
        <w:t> </w:t>
      </w:r>
      <w:r w:rsidRPr="004B087E">
        <w:rPr>
          <w:rFonts w:asciiTheme="majorHAnsi" w:hAnsiTheme="majorHAnsi" w:cstheme="majorHAnsi"/>
        </w:rPr>
        <w:t>okularami), można wyszukać w lokalizatorze na stronie internetowej kampanii www.czasnawzrok.pl</w:t>
      </w:r>
      <w:r>
        <w:rPr>
          <w:rFonts w:asciiTheme="majorHAnsi" w:hAnsiTheme="majorHAnsi" w:cstheme="majorHAnsi"/>
        </w:rPr>
        <w:t>.</w:t>
      </w:r>
    </w:p>
    <w:p w14:paraId="1B0B4E94" w14:textId="77777777" w:rsidR="000C2F2D" w:rsidRDefault="000C2F2D" w:rsidP="006D422A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  <w:bCs/>
          <w:sz w:val="20"/>
          <w:szCs w:val="20"/>
          <w:u w:val="single"/>
        </w:rPr>
      </w:pPr>
    </w:p>
    <w:p w14:paraId="6D361952" w14:textId="77777777" w:rsidR="000C2F2D" w:rsidRDefault="000C2F2D" w:rsidP="006D422A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  <w:bCs/>
          <w:sz w:val="20"/>
          <w:szCs w:val="20"/>
          <w:u w:val="single"/>
        </w:rPr>
      </w:pPr>
    </w:p>
    <w:p w14:paraId="51C88867" w14:textId="1BD2488D" w:rsidR="00C53D6D" w:rsidRPr="00C53D6D" w:rsidRDefault="00C53D6D" w:rsidP="006D422A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  <w:bCs/>
          <w:sz w:val="20"/>
          <w:szCs w:val="20"/>
          <w:u w:val="single"/>
        </w:rPr>
      </w:pPr>
      <w:r w:rsidRPr="00C53D6D">
        <w:rPr>
          <w:rFonts w:ascii="Calibri Light" w:hAnsi="Calibri Light" w:cs="Calibri Light"/>
          <w:bCs/>
          <w:sz w:val="20"/>
          <w:szCs w:val="20"/>
          <w:u w:val="single"/>
        </w:rPr>
        <w:t>Więcej informacji:</w:t>
      </w:r>
    </w:p>
    <w:p w14:paraId="417701B0" w14:textId="77777777" w:rsidR="00C53D6D" w:rsidRDefault="00C53D6D" w:rsidP="00C53D6D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  <w:bCs/>
          <w:sz w:val="18"/>
          <w:szCs w:val="18"/>
        </w:rPr>
      </w:pPr>
    </w:p>
    <w:p w14:paraId="4A76FF32" w14:textId="64BCFE5C" w:rsidR="00C53D6D" w:rsidRPr="00454CC6" w:rsidRDefault="00C53D6D" w:rsidP="00C53D6D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  <w:bCs/>
          <w:sz w:val="18"/>
          <w:szCs w:val="18"/>
        </w:rPr>
      </w:pPr>
      <w:r w:rsidRPr="00454CC6">
        <w:rPr>
          <w:rFonts w:ascii="Calibri Light" w:hAnsi="Calibri Light" w:cs="Calibri Light"/>
          <w:bCs/>
          <w:sz w:val="18"/>
          <w:szCs w:val="18"/>
        </w:rPr>
        <w:t>Monika Gajo</w:t>
      </w:r>
    </w:p>
    <w:p w14:paraId="132CEE71" w14:textId="02E56ACA" w:rsidR="00C53D6D" w:rsidRPr="00454CC6" w:rsidRDefault="00C53D6D" w:rsidP="00C53D6D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  <w:bCs/>
          <w:sz w:val="18"/>
          <w:szCs w:val="18"/>
        </w:rPr>
      </w:pPr>
      <w:r w:rsidRPr="00454CC6">
        <w:rPr>
          <w:rFonts w:ascii="Calibri Light" w:hAnsi="Calibri Light" w:cs="Calibri Light"/>
          <w:bCs/>
          <w:sz w:val="18"/>
          <w:szCs w:val="18"/>
        </w:rPr>
        <w:t>Senior Consultant</w:t>
      </w:r>
    </w:p>
    <w:p w14:paraId="363E7A43" w14:textId="414456CE" w:rsidR="00C53D6D" w:rsidRPr="00C53D6D" w:rsidRDefault="00C53D6D" w:rsidP="00C53D6D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  <w:bCs/>
          <w:sz w:val="18"/>
          <w:szCs w:val="18"/>
          <w:lang w:val="en-US"/>
        </w:rPr>
      </w:pPr>
      <w:r w:rsidRPr="00C53D6D">
        <w:rPr>
          <w:rFonts w:ascii="Calibri Light" w:hAnsi="Calibri Light" w:cs="Calibri Light"/>
          <w:bCs/>
          <w:sz w:val="18"/>
          <w:szCs w:val="18"/>
          <w:lang w:val="en-US"/>
        </w:rPr>
        <w:t xml:space="preserve">Marketing &amp; Communications Consultants </w:t>
      </w:r>
    </w:p>
    <w:p w14:paraId="75C2F83F" w14:textId="0535C680" w:rsidR="00C53D6D" w:rsidRPr="00C53D6D" w:rsidRDefault="00C53D6D" w:rsidP="00C53D6D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  <w:bCs/>
          <w:sz w:val="18"/>
          <w:szCs w:val="18"/>
          <w:lang w:val="en-US"/>
        </w:rPr>
      </w:pPr>
      <w:r w:rsidRPr="00C53D6D">
        <w:rPr>
          <w:rFonts w:ascii="Calibri Light" w:hAnsi="Calibri Light" w:cs="Calibri Light"/>
          <w:bCs/>
          <w:sz w:val="18"/>
          <w:szCs w:val="18"/>
          <w:lang w:val="en-US"/>
        </w:rPr>
        <w:t xml:space="preserve">e-mail: gajo@mcconsultants.pl </w:t>
      </w:r>
    </w:p>
    <w:p w14:paraId="45D17722" w14:textId="00F77B8E" w:rsidR="00C53D6D" w:rsidRPr="00C53D6D" w:rsidRDefault="00C53D6D" w:rsidP="00C53D6D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  <w:bCs/>
          <w:sz w:val="18"/>
          <w:szCs w:val="18"/>
          <w:lang w:val="en-US"/>
        </w:rPr>
      </w:pPr>
      <w:r w:rsidRPr="00C53D6D">
        <w:rPr>
          <w:rFonts w:ascii="Calibri Light" w:hAnsi="Calibri Light" w:cs="Calibri Light"/>
          <w:bCs/>
          <w:sz w:val="18"/>
          <w:szCs w:val="18"/>
          <w:lang w:val="en-US"/>
        </w:rPr>
        <w:t>mob.: 662 031 031</w:t>
      </w:r>
    </w:p>
    <w:sectPr w:rsidR="00C53D6D" w:rsidRPr="00C53D6D" w:rsidSect="003A11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8547" w14:textId="77777777" w:rsidR="001933F8" w:rsidRDefault="001933F8" w:rsidP="000510FB">
      <w:pPr>
        <w:spacing w:after="0" w:line="240" w:lineRule="auto"/>
      </w:pPr>
      <w:r>
        <w:separator/>
      </w:r>
    </w:p>
  </w:endnote>
  <w:endnote w:type="continuationSeparator" w:id="0">
    <w:p w14:paraId="3AD5FD11" w14:textId="77777777" w:rsidR="001933F8" w:rsidRDefault="001933F8" w:rsidP="0005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6823" w14:textId="77777777" w:rsidR="001933F8" w:rsidRDefault="001933F8" w:rsidP="000510FB">
      <w:pPr>
        <w:spacing w:after="0" w:line="240" w:lineRule="auto"/>
      </w:pPr>
      <w:r>
        <w:separator/>
      </w:r>
    </w:p>
  </w:footnote>
  <w:footnote w:type="continuationSeparator" w:id="0">
    <w:p w14:paraId="74F09C9F" w14:textId="77777777" w:rsidR="001933F8" w:rsidRDefault="001933F8" w:rsidP="000510FB">
      <w:pPr>
        <w:spacing w:after="0" w:line="240" w:lineRule="auto"/>
      </w:pPr>
      <w:r>
        <w:continuationSeparator/>
      </w:r>
    </w:p>
  </w:footnote>
  <w:footnote w:id="1">
    <w:p w14:paraId="1F63CD9E" w14:textId="7C7253B9" w:rsidR="00924C76" w:rsidRPr="00924C76" w:rsidRDefault="00924C76" w:rsidP="00924C76">
      <w:pPr>
        <w:pStyle w:val="Akapitzlist"/>
        <w:spacing w:after="0" w:line="276" w:lineRule="auto"/>
        <w:ind w:left="0"/>
        <w:jc w:val="both"/>
        <w:rPr>
          <w:rFonts w:ascii="Calibri Light" w:hAnsi="Calibri Light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4476E">
        <w:rPr>
          <w:rFonts w:ascii="Calibri Light" w:hAnsi="Calibri Light"/>
          <w:noProof/>
          <w:sz w:val="16"/>
          <w:szCs w:val="16"/>
          <w:lang w:eastAsia="pl-PL"/>
        </w:rPr>
        <w:t>Źródło danych: Raport „Czas Na Wzrok 2021” - badanie opinii, postaw i wiedzy na temat dbania o wzrok, zwłaszcza w okresie pandemii, przeprowadzone na zlecenie Grupy Essilor przez SW Research w lutym 2021, na reprezentatywnej grupie Polaków n=800 w wieku 18+.</w:t>
      </w:r>
    </w:p>
  </w:footnote>
  <w:footnote w:id="2">
    <w:p w14:paraId="3185B1E8" w14:textId="1973A174" w:rsidR="00275464" w:rsidRDefault="002754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5464">
        <w:rPr>
          <w:rFonts w:ascii="Calibri Light" w:hAnsi="Calibri Light"/>
          <w:noProof/>
          <w:sz w:val="16"/>
          <w:szCs w:val="16"/>
          <w:lang w:eastAsia="pl-PL"/>
        </w:rPr>
        <w:t>Ibidem.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09BC" w14:textId="355EB580" w:rsidR="00BD6426" w:rsidRDefault="00B22073" w:rsidP="00332C84">
    <w:pPr>
      <w:pStyle w:val="Nagwek"/>
      <w:jc w:val="center"/>
    </w:pPr>
    <w:r>
      <w:rPr>
        <w:b/>
        <w:noProof/>
        <w:sz w:val="28"/>
      </w:rPr>
      <w:drawing>
        <wp:inline distT="0" distB="0" distL="0" distR="0" wp14:anchorId="05E1AA91" wp14:editId="20A0014D">
          <wp:extent cx="208026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AAC"/>
    <w:multiLevelType w:val="hybridMultilevel"/>
    <w:tmpl w:val="9BAC7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2176"/>
    <w:multiLevelType w:val="hybridMultilevel"/>
    <w:tmpl w:val="383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2BA6"/>
    <w:multiLevelType w:val="multilevel"/>
    <w:tmpl w:val="8B0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815D49"/>
    <w:multiLevelType w:val="multilevel"/>
    <w:tmpl w:val="E5F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97A54"/>
    <w:multiLevelType w:val="hybridMultilevel"/>
    <w:tmpl w:val="84A4F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42347"/>
    <w:multiLevelType w:val="hybridMultilevel"/>
    <w:tmpl w:val="25209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990946"/>
    <w:multiLevelType w:val="hybridMultilevel"/>
    <w:tmpl w:val="E15AD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166BF"/>
    <w:multiLevelType w:val="hybridMultilevel"/>
    <w:tmpl w:val="D6C4B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26FF5"/>
    <w:multiLevelType w:val="hybridMultilevel"/>
    <w:tmpl w:val="990AA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D716D5"/>
    <w:multiLevelType w:val="hybridMultilevel"/>
    <w:tmpl w:val="46023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261D6"/>
    <w:multiLevelType w:val="multilevel"/>
    <w:tmpl w:val="3EF0E2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FB71E1"/>
    <w:multiLevelType w:val="hybridMultilevel"/>
    <w:tmpl w:val="2DEE87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17C98"/>
    <w:multiLevelType w:val="multilevel"/>
    <w:tmpl w:val="3D22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216238"/>
    <w:multiLevelType w:val="hybridMultilevel"/>
    <w:tmpl w:val="8C0C508E"/>
    <w:lvl w:ilvl="0" w:tplc="FF340A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A335C"/>
    <w:multiLevelType w:val="hybridMultilevel"/>
    <w:tmpl w:val="A2A88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16D36"/>
    <w:multiLevelType w:val="hybridMultilevel"/>
    <w:tmpl w:val="35A8D4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D3278"/>
    <w:multiLevelType w:val="hybridMultilevel"/>
    <w:tmpl w:val="AB320C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40236"/>
    <w:multiLevelType w:val="hybridMultilevel"/>
    <w:tmpl w:val="0CAC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125E7"/>
    <w:multiLevelType w:val="hybridMultilevel"/>
    <w:tmpl w:val="9D7AB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F6EE6"/>
    <w:multiLevelType w:val="multilevel"/>
    <w:tmpl w:val="6540C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3161AF"/>
    <w:multiLevelType w:val="hybridMultilevel"/>
    <w:tmpl w:val="9802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86804"/>
    <w:multiLevelType w:val="multilevel"/>
    <w:tmpl w:val="6F28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6B13BA"/>
    <w:multiLevelType w:val="hybridMultilevel"/>
    <w:tmpl w:val="56E85C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A4330"/>
    <w:multiLevelType w:val="hybridMultilevel"/>
    <w:tmpl w:val="ADA420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D17BD"/>
    <w:multiLevelType w:val="multilevel"/>
    <w:tmpl w:val="B420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9121D0"/>
    <w:multiLevelType w:val="hybridMultilevel"/>
    <w:tmpl w:val="D08055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66D4C"/>
    <w:multiLevelType w:val="hybridMultilevel"/>
    <w:tmpl w:val="ABD0B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A1429"/>
    <w:multiLevelType w:val="hybridMultilevel"/>
    <w:tmpl w:val="F4809434"/>
    <w:lvl w:ilvl="0" w:tplc="C4767BD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D07B1"/>
    <w:multiLevelType w:val="hybridMultilevel"/>
    <w:tmpl w:val="94561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91F69"/>
    <w:multiLevelType w:val="hybridMultilevel"/>
    <w:tmpl w:val="7E2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A6935"/>
    <w:multiLevelType w:val="multilevel"/>
    <w:tmpl w:val="C976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171D11"/>
    <w:multiLevelType w:val="hybridMultilevel"/>
    <w:tmpl w:val="97A87A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D004AE1"/>
    <w:multiLevelType w:val="multilevel"/>
    <w:tmpl w:val="991E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23"/>
  </w:num>
  <w:num w:numId="4">
    <w:abstractNumId w:val="0"/>
  </w:num>
  <w:num w:numId="5">
    <w:abstractNumId w:val="5"/>
  </w:num>
  <w:num w:numId="6">
    <w:abstractNumId w:val="1"/>
  </w:num>
  <w:num w:numId="7">
    <w:abstractNumId w:val="17"/>
  </w:num>
  <w:num w:numId="8">
    <w:abstractNumId w:val="6"/>
  </w:num>
  <w:num w:numId="9">
    <w:abstractNumId w:val="31"/>
  </w:num>
  <w:num w:numId="10">
    <w:abstractNumId w:val="14"/>
  </w:num>
  <w:num w:numId="11">
    <w:abstractNumId w:val="29"/>
  </w:num>
  <w:num w:numId="12">
    <w:abstractNumId w:val="7"/>
  </w:num>
  <w:num w:numId="13">
    <w:abstractNumId w:val="25"/>
  </w:num>
  <w:num w:numId="14">
    <w:abstractNumId w:val="8"/>
  </w:num>
  <w:num w:numId="15">
    <w:abstractNumId w:val="20"/>
  </w:num>
  <w:num w:numId="16">
    <w:abstractNumId w:val="22"/>
  </w:num>
  <w:num w:numId="17">
    <w:abstractNumId w:val="11"/>
  </w:num>
  <w:num w:numId="18">
    <w:abstractNumId w:val="15"/>
  </w:num>
  <w:num w:numId="19">
    <w:abstractNumId w:val="26"/>
  </w:num>
  <w:num w:numId="20">
    <w:abstractNumId w:val="9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7"/>
  </w:num>
  <w:num w:numId="29">
    <w:abstractNumId w:val="32"/>
  </w:num>
  <w:num w:numId="30">
    <w:abstractNumId w:val="18"/>
  </w:num>
  <w:num w:numId="31">
    <w:abstractNumId w:val="12"/>
  </w:num>
  <w:num w:numId="32">
    <w:abstractNumId w:val="3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E2"/>
    <w:rsid w:val="00001224"/>
    <w:rsid w:val="00003B82"/>
    <w:rsid w:val="00006B42"/>
    <w:rsid w:val="000074C5"/>
    <w:rsid w:val="00007FA8"/>
    <w:rsid w:val="00011789"/>
    <w:rsid w:val="000209CE"/>
    <w:rsid w:val="00022F8C"/>
    <w:rsid w:val="00026F63"/>
    <w:rsid w:val="000354E8"/>
    <w:rsid w:val="00036642"/>
    <w:rsid w:val="000510FB"/>
    <w:rsid w:val="00075EC6"/>
    <w:rsid w:val="0008310A"/>
    <w:rsid w:val="00083991"/>
    <w:rsid w:val="00093DD3"/>
    <w:rsid w:val="000A6175"/>
    <w:rsid w:val="000A67EE"/>
    <w:rsid w:val="000B05E3"/>
    <w:rsid w:val="000C2F2D"/>
    <w:rsid w:val="000C3DF0"/>
    <w:rsid w:val="000C4602"/>
    <w:rsid w:val="000D1127"/>
    <w:rsid w:val="000D608D"/>
    <w:rsid w:val="000D7058"/>
    <w:rsid w:val="000F2661"/>
    <w:rsid w:val="000F7132"/>
    <w:rsid w:val="00121BC7"/>
    <w:rsid w:val="00124FB2"/>
    <w:rsid w:val="00125B4C"/>
    <w:rsid w:val="001305F1"/>
    <w:rsid w:val="001339E1"/>
    <w:rsid w:val="001362C1"/>
    <w:rsid w:val="001432FB"/>
    <w:rsid w:val="0015011D"/>
    <w:rsid w:val="00153ED3"/>
    <w:rsid w:val="001552FE"/>
    <w:rsid w:val="00172E7E"/>
    <w:rsid w:val="001748AC"/>
    <w:rsid w:val="00175648"/>
    <w:rsid w:val="00182FC3"/>
    <w:rsid w:val="00190007"/>
    <w:rsid w:val="00192AA0"/>
    <w:rsid w:val="001933F8"/>
    <w:rsid w:val="00193A20"/>
    <w:rsid w:val="001970C0"/>
    <w:rsid w:val="001B19F9"/>
    <w:rsid w:val="001B5388"/>
    <w:rsid w:val="001D66B8"/>
    <w:rsid w:val="001E027B"/>
    <w:rsid w:val="001F765A"/>
    <w:rsid w:val="0020012B"/>
    <w:rsid w:val="002016E4"/>
    <w:rsid w:val="0020456E"/>
    <w:rsid w:val="002061DA"/>
    <w:rsid w:val="00222A3B"/>
    <w:rsid w:val="002355F5"/>
    <w:rsid w:val="00235652"/>
    <w:rsid w:val="0024171A"/>
    <w:rsid w:val="00241FC6"/>
    <w:rsid w:val="00255AAE"/>
    <w:rsid w:val="00263B81"/>
    <w:rsid w:val="00275464"/>
    <w:rsid w:val="00285261"/>
    <w:rsid w:val="0029188E"/>
    <w:rsid w:val="00295D5D"/>
    <w:rsid w:val="002A604D"/>
    <w:rsid w:val="002B207D"/>
    <w:rsid w:val="002B45CE"/>
    <w:rsid w:val="002B7195"/>
    <w:rsid w:val="002C32F1"/>
    <w:rsid w:val="002E479C"/>
    <w:rsid w:val="002F4397"/>
    <w:rsid w:val="00303748"/>
    <w:rsid w:val="00325A46"/>
    <w:rsid w:val="00331B9E"/>
    <w:rsid w:val="00332C84"/>
    <w:rsid w:val="00356B79"/>
    <w:rsid w:val="00380BB5"/>
    <w:rsid w:val="00384D05"/>
    <w:rsid w:val="0038681D"/>
    <w:rsid w:val="00387AEA"/>
    <w:rsid w:val="00391D27"/>
    <w:rsid w:val="00395287"/>
    <w:rsid w:val="0039692E"/>
    <w:rsid w:val="003A02AC"/>
    <w:rsid w:val="003A1077"/>
    <w:rsid w:val="003A1153"/>
    <w:rsid w:val="003E0837"/>
    <w:rsid w:val="003E14E8"/>
    <w:rsid w:val="00424B36"/>
    <w:rsid w:val="00431BA0"/>
    <w:rsid w:val="00452134"/>
    <w:rsid w:val="00453407"/>
    <w:rsid w:val="004539A1"/>
    <w:rsid w:val="00454CC6"/>
    <w:rsid w:val="0045685F"/>
    <w:rsid w:val="00475C41"/>
    <w:rsid w:val="00476CF9"/>
    <w:rsid w:val="00482F03"/>
    <w:rsid w:val="0048352C"/>
    <w:rsid w:val="004904BE"/>
    <w:rsid w:val="004955EE"/>
    <w:rsid w:val="004967BB"/>
    <w:rsid w:val="004A4BDE"/>
    <w:rsid w:val="004B087E"/>
    <w:rsid w:val="004B176C"/>
    <w:rsid w:val="004C1986"/>
    <w:rsid w:val="004C4696"/>
    <w:rsid w:val="004D01B7"/>
    <w:rsid w:val="004E5055"/>
    <w:rsid w:val="004F3B97"/>
    <w:rsid w:val="004F5C02"/>
    <w:rsid w:val="005225CE"/>
    <w:rsid w:val="00556132"/>
    <w:rsid w:val="0056609F"/>
    <w:rsid w:val="005666CF"/>
    <w:rsid w:val="00566BE2"/>
    <w:rsid w:val="005953BC"/>
    <w:rsid w:val="005A2BF2"/>
    <w:rsid w:val="005A402F"/>
    <w:rsid w:val="005A6171"/>
    <w:rsid w:val="005B01BD"/>
    <w:rsid w:val="005B240B"/>
    <w:rsid w:val="005B7C4D"/>
    <w:rsid w:val="005C4DBE"/>
    <w:rsid w:val="005D3A36"/>
    <w:rsid w:val="005E09C1"/>
    <w:rsid w:val="005F19AC"/>
    <w:rsid w:val="005F2059"/>
    <w:rsid w:val="005F3870"/>
    <w:rsid w:val="00605C8F"/>
    <w:rsid w:val="006267A2"/>
    <w:rsid w:val="006274DB"/>
    <w:rsid w:val="0063020B"/>
    <w:rsid w:val="00630290"/>
    <w:rsid w:val="00630F9A"/>
    <w:rsid w:val="006321EB"/>
    <w:rsid w:val="00635AE9"/>
    <w:rsid w:val="006504FB"/>
    <w:rsid w:val="006609C8"/>
    <w:rsid w:val="00674922"/>
    <w:rsid w:val="00677974"/>
    <w:rsid w:val="00682FE1"/>
    <w:rsid w:val="006A24BE"/>
    <w:rsid w:val="006B5C5B"/>
    <w:rsid w:val="006B5F60"/>
    <w:rsid w:val="006B7A76"/>
    <w:rsid w:val="006D0E19"/>
    <w:rsid w:val="006D422A"/>
    <w:rsid w:val="006E6134"/>
    <w:rsid w:val="006E6776"/>
    <w:rsid w:val="006E7C3D"/>
    <w:rsid w:val="007039EB"/>
    <w:rsid w:val="00710938"/>
    <w:rsid w:val="007208EC"/>
    <w:rsid w:val="00723F4C"/>
    <w:rsid w:val="0072702C"/>
    <w:rsid w:val="00731881"/>
    <w:rsid w:val="00743F45"/>
    <w:rsid w:val="00752C0F"/>
    <w:rsid w:val="00770427"/>
    <w:rsid w:val="00775768"/>
    <w:rsid w:val="00776743"/>
    <w:rsid w:val="00793715"/>
    <w:rsid w:val="007A3CED"/>
    <w:rsid w:val="007A564E"/>
    <w:rsid w:val="007B39C1"/>
    <w:rsid w:val="007C420C"/>
    <w:rsid w:val="007C5933"/>
    <w:rsid w:val="007D39A2"/>
    <w:rsid w:val="007E203C"/>
    <w:rsid w:val="007E2CE9"/>
    <w:rsid w:val="007E3C15"/>
    <w:rsid w:val="007F088B"/>
    <w:rsid w:val="007F107C"/>
    <w:rsid w:val="00810A0C"/>
    <w:rsid w:val="00824310"/>
    <w:rsid w:val="008248BD"/>
    <w:rsid w:val="008257AE"/>
    <w:rsid w:val="00827E3F"/>
    <w:rsid w:val="00836ED5"/>
    <w:rsid w:val="00836F1E"/>
    <w:rsid w:val="00842124"/>
    <w:rsid w:val="00845266"/>
    <w:rsid w:val="0085379C"/>
    <w:rsid w:val="00853EAB"/>
    <w:rsid w:val="00855EB1"/>
    <w:rsid w:val="008573E3"/>
    <w:rsid w:val="0086171D"/>
    <w:rsid w:val="00861958"/>
    <w:rsid w:val="008730DA"/>
    <w:rsid w:val="00877564"/>
    <w:rsid w:val="00886416"/>
    <w:rsid w:val="00893921"/>
    <w:rsid w:val="008A2DEC"/>
    <w:rsid w:val="008B3A3B"/>
    <w:rsid w:val="008D541C"/>
    <w:rsid w:val="008E3BAF"/>
    <w:rsid w:val="008E5B97"/>
    <w:rsid w:val="008F0403"/>
    <w:rsid w:val="00923F9D"/>
    <w:rsid w:val="00924C76"/>
    <w:rsid w:val="00925FD0"/>
    <w:rsid w:val="00927E37"/>
    <w:rsid w:val="00934332"/>
    <w:rsid w:val="00947EE0"/>
    <w:rsid w:val="00952B42"/>
    <w:rsid w:val="00961380"/>
    <w:rsid w:val="00973BDC"/>
    <w:rsid w:val="00980A70"/>
    <w:rsid w:val="009847D8"/>
    <w:rsid w:val="009849E4"/>
    <w:rsid w:val="00986764"/>
    <w:rsid w:val="00990139"/>
    <w:rsid w:val="00996757"/>
    <w:rsid w:val="009A1629"/>
    <w:rsid w:val="009A17FA"/>
    <w:rsid w:val="009B140B"/>
    <w:rsid w:val="009B31C9"/>
    <w:rsid w:val="009B566F"/>
    <w:rsid w:val="009B5DAF"/>
    <w:rsid w:val="009C349F"/>
    <w:rsid w:val="009C628E"/>
    <w:rsid w:val="009D3BB0"/>
    <w:rsid w:val="009D5040"/>
    <w:rsid w:val="009D6D64"/>
    <w:rsid w:val="00A006BD"/>
    <w:rsid w:val="00A019C4"/>
    <w:rsid w:val="00A035B2"/>
    <w:rsid w:val="00A05415"/>
    <w:rsid w:val="00A22079"/>
    <w:rsid w:val="00A2425A"/>
    <w:rsid w:val="00A30F9C"/>
    <w:rsid w:val="00A42DD0"/>
    <w:rsid w:val="00A64784"/>
    <w:rsid w:val="00A74801"/>
    <w:rsid w:val="00A868D5"/>
    <w:rsid w:val="00A876DA"/>
    <w:rsid w:val="00A95411"/>
    <w:rsid w:val="00A95FD4"/>
    <w:rsid w:val="00AA3608"/>
    <w:rsid w:val="00AA763F"/>
    <w:rsid w:val="00AA7A55"/>
    <w:rsid w:val="00AB0157"/>
    <w:rsid w:val="00AB0378"/>
    <w:rsid w:val="00AB2319"/>
    <w:rsid w:val="00AB2967"/>
    <w:rsid w:val="00AB31B6"/>
    <w:rsid w:val="00AB45BA"/>
    <w:rsid w:val="00AB730D"/>
    <w:rsid w:val="00AC13C3"/>
    <w:rsid w:val="00AD71D9"/>
    <w:rsid w:val="00AE070F"/>
    <w:rsid w:val="00AF2870"/>
    <w:rsid w:val="00AF4CB9"/>
    <w:rsid w:val="00AF5648"/>
    <w:rsid w:val="00AF62B2"/>
    <w:rsid w:val="00B0274D"/>
    <w:rsid w:val="00B12F23"/>
    <w:rsid w:val="00B20F04"/>
    <w:rsid w:val="00B22073"/>
    <w:rsid w:val="00B34895"/>
    <w:rsid w:val="00B36A5C"/>
    <w:rsid w:val="00B40D8F"/>
    <w:rsid w:val="00B4476E"/>
    <w:rsid w:val="00B44C1A"/>
    <w:rsid w:val="00B50228"/>
    <w:rsid w:val="00B6248F"/>
    <w:rsid w:val="00B7253D"/>
    <w:rsid w:val="00B90445"/>
    <w:rsid w:val="00B9055E"/>
    <w:rsid w:val="00B96AC0"/>
    <w:rsid w:val="00BA0DA9"/>
    <w:rsid w:val="00BA3FEF"/>
    <w:rsid w:val="00BB318F"/>
    <w:rsid w:val="00BD170E"/>
    <w:rsid w:val="00BD6426"/>
    <w:rsid w:val="00C0761A"/>
    <w:rsid w:val="00C22808"/>
    <w:rsid w:val="00C23C6F"/>
    <w:rsid w:val="00C34CAB"/>
    <w:rsid w:val="00C40533"/>
    <w:rsid w:val="00C53D6D"/>
    <w:rsid w:val="00C56D6E"/>
    <w:rsid w:val="00C63140"/>
    <w:rsid w:val="00C67D99"/>
    <w:rsid w:val="00C70B23"/>
    <w:rsid w:val="00C81332"/>
    <w:rsid w:val="00C851BC"/>
    <w:rsid w:val="00C85992"/>
    <w:rsid w:val="00C905A0"/>
    <w:rsid w:val="00CA094E"/>
    <w:rsid w:val="00CB1876"/>
    <w:rsid w:val="00CB6AF9"/>
    <w:rsid w:val="00CB7998"/>
    <w:rsid w:val="00CC2396"/>
    <w:rsid w:val="00CC5863"/>
    <w:rsid w:val="00CD076A"/>
    <w:rsid w:val="00CD12F3"/>
    <w:rsid w:val="00CE5EAC"/>
    <w:rsid w:val="00CF074B"/>
    <w:rsid w:val="00CF467F"/>
    <w:rsid w:val="00D00063"/>
    <w:rsid w:val="00D00679"/>
    <w:rsid w:val="00D01E26"/>
    <w:rsid w:val="00D01F60"/>
    <w:rsid w:val="00D10BAF"/>
    <w:rsid w:val="00D15ADA"/>
    <w:rsid w:val="00D26625"/>
    <w:rsid w:val="00D37D69"/>
    <w:rsid w:val="00D40658"/>
    <w:rsid w:val="00D47788"/>
    <w:rsid w:val="00D5407D"/>
    <w:rsid w:val="00D573E7"/>
    <w:rsid w:val="00D766F8"/>
    <w:rsid w:val="00D940C4"/>
    <w:rsid w:val="00D94513"/>
    <w:rsid w:val="00DA0475"/>
    <w:rsid w:val="00DA056B"/>
    <w:rsid w:val="00DA6DD6"/>
    <w:rsid w:val="00DB0FBF"/>
    <w:rsid w:val="00DB5B86"/>
    <w:rsid w:val="00DB7B37"/>
    <w:rsid w:val="00DC2602"/>
    <w:rsid w:val="00DC2F09"/>
    <w:rsid w:val="00DC48A0"/>
    <w:rsid w:val="00DE46E6"/>
    <w:rsid w:val="00DE5733"/>
    <w:rsid w:val="00DE78B2"/>
    <w:rsid w:val="00DF7FD1"/>
    <w:rsid w:val="00E03C41"/>
    <w:rsid w:val="00E04C5F"/>
    <w:rsid w:val="00E05943"/>
    <w:rsid w:val="00E16B15"/>
    <w:rsid w:val="00E16C65"/>
    <w:rsid w:val="00E21188"/>
    <w:rsid w:val="00E239BD"/>
    <w:rsid w:val="00E25C70"/>
    <w:rsid w:val="00E31627"/>
    <w:rsid w:val="00E3768D"/>
    <w:rsid w:val="00E40872"/>
    <w:rsid w:val="00E519C9"/>
    <w:rsid w:val="00E53B04"/>
    <w:rsid w:val="00E54C43"/>
    <w:rsid w:val="00E553FD"/>
    <w:rsid w:val="00E62487"/>
    <w:rsid w:val="00E66E4E"/>
    <w:rsid w:val="00E96A56"/>
    <w:rsid w:val="00EA1C27"/>
    <w:rsid w:val="00EA2E88"/>
    <w:rsid w:val="00EA3995"/>
    <w:rsid w:val="00EA4AB3"/>
    <w:rsid w:val="00EA55A6"/>
    <w:rsid w:val="00EB4B28"/>
    <w:rsid w:val="00EB6B1E"/>
    <w:rsid w:val="00EE31BE"/>
    <w:rsid w:val="00EF42FA"/>
    <w:rsid w:val="00EF5E60"/>
    <w:rsid w:val="00EF6FCE"/>
    <w:rsid w:val="00F00032"/>
    <w:rsid w:val="00F054EB"/>
    <w:rsid w:val="00F069E1"/>
    <w:rsid w:val="00F06E8C"/>
    <w:rsid w:val="00F13E0D"/>
    <w:rsid w:val="00F16759"/>
    <w:rsid w:val="00F1713F"/>
    <w:rsid w:val="00F21E3D"/>
    <w:rsid w:val="00F25657"/>
    <w:rsid w:val="00F30A19"/>
    <w:rsid w:val="00F3382F"/>
    <w:rsid w:val="00F3779E"/>
    <w:rsid w:val="00F4316F"/>
    <w:rsid w:val="00F464BC"/>
    <w:rsid w:val="00F51D94"/>
    <w:rsid w:val="00F5343A"/>
    <w:rsid w:val="00F65546"/>
    <w:rsid w:val="00F65BD3"/>
    <w:rsid w:val="00F71B17"/>
    <w:rsid w:val="00F80CD0"/>
    <w:rsid w:val="00F8418D"/>
    <w:rsid w:val="00F90098"/>
    <w:rsid w:val="00F96608"/>
    <w:rsid w:val="00F96839"/>
    <w:rsid w:val="00FA7BCA"/>
    <w:rsid w:val="00FB24A5"/>
    <w:rsid w:val="00FB7876"/>
    <w:rsid w:val="00FC1495"/>
    <w:rsid w:val="00FC3925"/>
    <w:rsid w:val="00FD2A51"/>
    <w:rsid w:val="00FE2DFC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F26D0"/>
  <w15:chartTrackingRefBased/>
  <w15:docId w15:val="{59FB600B-5AE1-4597-826C-FADA5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BE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5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54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0">
    <w:name w:val="Pa0"/>
    <w:basedOn w:val="Normalny"/>
    <w:next w:val="Normalny"/>
    <w:uiPriority w:val="99"/>
    <w:rsid w:val="00566BE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Akapitzlist">
    <w:name w:val="List Paragraph"/>
    <w:basedOn w:val="Normalny"/>
    <w:uiPriority w:val="34"/>
    <w:qFormat/>
    <w:rsid w:val="00566BE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534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4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34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4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34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343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8E5B9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1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10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10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0F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9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69E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069E1"/>
    <w:rPr>
      <w:vertAlign w:val="superscript"/>
    </w:rPr>
  </w:style>
  <w:style w:type="paragraph" w:styleId="Poprawka">
    <w:name w:val="Revision"/>
    <w:hidden/>
    <w:uiPriority w:val="99"/>
    <w:semiHidden/>
    <w:rsid w:val="00E62487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710938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66E4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5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454CC6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454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9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E9DA-A652-4387-9320-D5F87F9C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ESSILOR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Pieniążek</dc:creator>
  <cp:keywords/>
  <cp:lastModifiedBy>Monika</cp:lastModifiedBy>
  <cp:revision>11</cp:revision>
  <cp:lastPrinted>2018-01-25T13:17:00Z</cp:lastPrinted>
  <dcterms:created xsi:type="dcterms:W3CDTF">2021-05-19T16:46:00Z</dcterms:created>
  <dcterms:modified xsi:type="dcterms:W3CDTF">2021-05-20T12:05:00Z</dcterms:modified>
</cp:coreProperties>
</file>