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5CE4" w14:textId="0E7C3D2A" w:rsidR="0067011A" w:rsidRPr="006C1EA8" w:rsidRDefault="00DD50A3" w:rsidP="00BD306D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C1EA8">
        <w:rPr>
          <w:rFonts w:ascii="Arial" w:hAnsi="Arial" w:cs="Arial"/>
          <w:b/>
          <w:bCs/>
          <w:sz w:val="28"/>
          <w:szCs w:val="28"/>
          <w:u w:val="single"/>
        </w:rPr>
        <w:t>De 2</w:t>
      </w:r>
      <w:r w:rsidR="00ED0CEB" w:rsidRPr="006C1EA8">
        <w:rPr>
          <w:rFonts w:ascii="Arial" w:hAnsi="Arial" w:cs="Arial"/>
          <w:b/>
          <w:bCs/>
          <w:sz w:val="28"/>
          <w:szCs w:val="28"/>
          <w:u w:val="single"/>
        </w:rPr>
        <w:t>7</w:t>
      </w:r>
      <w:r w:rsidRPr="006C1EA8">
        <w:rPr>
          <w:rFonts w:ascii="Arial" w:hAnsi="Arial" w:cs="Arial"/>
          <w:b/>
          <w:bCs/>
          <w:sz w:val="28"/>
          <w:szCs w:val="28"/>
          <w:u w:val="single"/>
        </w:rPr>
        <w:t xml:space="preserve"> de </w:t>
      </w:r>
      <w:r w:rsidR="00E90734" w:rsidRPr="006C1EA8">
        <w:rPr>
          <w:rFonts w:ascii="Arial" w:hAnsi="Arial" w:cs="Arial"/>
          <w:b/>
          <w:bCs/>
          <w:sz w:val="28"/>
          <w:szCs w:val="28"/>
          <w:u w:val="single"/>
        </w:rPr>
        <w:t>m</w:t>
      </w:r>
      <w:r w:rsidRPr="006C1EA8">
        <w:rPr>
          <w:rFonts w:ascii="Arial" w:hAnsi="Arial" w:cs="Arial"/>
          <w:b/>
          <w:bCs/>
          <w:sz w:val="28"/>
          <w:szCs w:val="28"/>
          <w:u w:val="single"/>
        </w:rPr>
        <w:t>aio</w:t>
      </w:r>
      <w:r w:rsidR="00ED0CEB" w:rsidRPr="006C1EA8">
        <w:rPr>
          <w:rFonts w:ascii="Arial" w:hAnsi="Arial" w:cs="Arial"/>
          <w:b/>
          <w:bCs/>
          <w:sz w:val="28"/>
          <w:szCs w:val="28"/>
          <w:u w:val="single"/>
        </w:rPr>
        <w:t xml:space="preserve"> a 6 de junho</w:t>
      </w:r>
    </w:p>
    <w:p w14:paraId="5577E759" w14:textId="77777777" w:rsidR="004701EB" w:rsidRPr="006C1EA8" w:rsidRDefault="004701EB" w:rsidP="00BD306D">
      <w:pPr>
        <w:spacing w:after="0" w:line="276" w:lineRule="auto"/>
        <w:jc w:val="center"/>
        <w:rPr>
          <w:rFonts w:ascii="Arial" w:hAnsi="Arial" w:cs="Arial"/>
          <w:i/>
          <w:iCs/>
          <w:sz w:val="10"/>
          <w:szCs w:val="10"/>
          <w:u w:val="single"/>
        </w:rPr>
      </w:pPr>
    </w:p>
    <w:p w14:paraId="2C77E91A" w14:textId="4F034EEC" w:rsidR="00E90734" w:rsidRPr="006C1EA8" w:rsidRDefault="00E90734" w:rsidP="00BD306D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 w:rsidRPr="006C1EA8">
        <w:rPr>
          <w:rFonts w:ascii="Arial" w:hAnsi="Arial" w:cs="Arial"/>
          <w:b/>
          <w:bCs/>
          <w:i/>
          <w:iCs/>
        </w:rPr>
        <w:t xml:space="preserve">Campanha de </w:t>
      </w:r>
      <w:r w:rsidR="00D20E4F" w:rsidRPr="006C1EA8">
        <w:rPr>
          <w:rFonts w:ascii="Arial" w:hAnsi="Arial" w:cs="Arial"/>
          <w:b/>
          <w:bCs/>
          <w:i/>
          <w:iCs/>
        </w:rPr>
        <w:t>R</w:t>
      </w:r>
      <w:r w:rsidRPr="006C1EA8">
        <w:rPr>
          <w:rFonts w:ascii="Arial" w:hAnsi="Arial" w:cs="Arial"/>
          <w:b/>
          <w:bCs/>
          <w:i/>
          <w:iCs/>
        </w:rPr>
        <w:t xml:space="preserve">ecolha de </w:t>
      </w:r>
      <w:r w:rsidR="00D20E4F" w:rsidRPr="006C1EA8">
        <w:rPr>
          <w:rFonts w:ascii="Arial" w:hAnsi="Arial" w:cs="Arial"/>
          <w:b/>
          <w:bCs/>
          <w:i/>
          <w:iCs/>
        </w:rPr>
        <w:t xml:space="preserve">Alimentos </w:t>
      </w:r>
      <w:r w:rsidR="002F0AA2" w:rsidRPr="006C1EA8">
        <w:rPr>
          <w:rFonts w:ascii="Arial" w:hAnsi="Arial" w:cs="Arial"/>
          <w:b/>
          <w:bCs/>
          <w:i/>
          <w:iCs/>
        </w:rPr>
        <w:t>através d</w:t>
      </w:r>
      <w:r w:rsidR="00C4640E" w:rsidRPr="006C1EA8">
        <w:rPr>
          <w:rFonts w:ascii="Arial" w:hAnsi="Arial" w:cs="Arial"/>
          <w:b/>
          <w:bCs/>
          <w:i/>
          <w:iCs/>
        </w:rPr>
        <w:t>a Ajuda Vale</w:t>
      </w:r>
      <w:r w:rsidR="00C83003" w:rsidRPr="006C1EA8">
        <w:rPr>
          <w:rFonts w:ascii="Arial" w:hAnsi="Arial" w:cs="Arial"/>
          <w:b/>
          <w:bCs/>
          <w:i/>
          <w:iCs/>
        </w:rPr>
        <w:t xml:space="preserve"> e no site alimentestaideia.pt</w:t>
      </w:r>
    </w:p>
    <w:p w14:paraId="3D3621AD" w14:textId="3CA36478" w:rsidR="00ED706D" w:rsidRPr="006C1EA8" w:rsidRDefault="00ED0CEB" w:rsidP="00B308C1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6C1EA8">
        <w:rPr>
          <w:rFonts w:ascii="Arial" w:hAnsi="Arial" w:cs="Arial"/>
          <w:b/>
          <w:bCs/>
          <w:sz w:val="36"/>
          <w:szCs w:val="36"/>
        </w:rPr>
        <w:t>Bancos Alimentares apelam à solidariedade dos portugueses</w:t>
      </w:r>
      <w:r w:rsidR="0022638D" w:rsidRPr="006C1EA8">
        <w:rPr>
          <w:rFonts w:ascii="Arial" w:hAnsi="Arial" w:cs="Arial"/>
          <w:b/>
          <w:bCs/>
          <w:sz w:val="36"/>
          <w:szCs w:val="36"/>
        </w:rPr>
        <w:t xml:space="preserve"> em nova campanha de recolha de alimento</w:t>
      </w:r>
      <w:r w:rsidR="00B308C1">
        <w:rPr>
          <w:rFonts w:ascii="Arial" w:hAnsi="Arial" w:cs="Arial"/>
          <w:b/>
          <w:bCs/>
          <w:sz w:val="36"/>
          <w:szCs w:val="36"/>
        </w:rPr>
        <w:t>s</w:t>
      </w:r>
    </w:p>
    <w:p w14:paraId="319D9F0E" w14:textId="2391F11B" w:rsidR="00354957" w:rsidRPr="006C1EA8" w:rsidRDefault="0067011A" w:rsidP="00D86D1D">
      <w:pPr>
        <w:spacing w:after="0" w:line="240" w:lineRule="auto"/>
        <w:jc w:val="both"/>
        <w:rPr>
          <w:rFonts w:ascii="Arial" w:hAnsi="Arial" w:cs="Arial"/>
        </w:rPr>
      </w:pPr>
      <w:r w:rsidRPr="006C1EA8">
        <w:rPr>
          <w:rFonts w:ascii="Arial" w:hAnsi="Arial" w:cs="Arial"/>
          <w:b/>
          <w:bCs/>
        </w:rPr>
        <w:t xml:space="preserve">Lisboa, </w:t>
      </w:r>
      <w:r w:rsidR="00ED0CEB" w:rsidRPr="006C1EA8">
        <w:rPr>
          <w:rFonts w:ascii="Arial" w:hAnsi="Arial" w:cs="Arial"/>
          <w:b/>
          <w:bCs/>
        </w:rPr>
        <w:t>2</w:t>
      </w:r>
      <w:r w:rsidR="00BF102E">
        <w:rPr>
          <w:rFonts w:ascii="Arial" w:hAnsi="Arial" w:cs="Arial"/>
          <w:b/>
          <w:bCs/>
        </w:rPr>
        <w:t>6</w:t>
      </w:r>
      <w:r w:rsidRPr="006C1EA8">
        <w:rPr>
          <w:rFonts w:ascii="Arial" w:hAnsi="Arial" w:cs="Arial"/>
          <w:b/>
          <w:bCs/>
        </w:rPr>
        <w:t xml:space="preserve"> de </w:t>
      </w:r>
      <w:r w:rsidR="00354957" w:rsidRPr="006C1EA8">
        <w:rPr>
          <w:rFonts w:ascii="Arial" w:hAnsi="Arial" w:cs="Arial"/>
          <w:b/>
          <w:bCs/>
        </w:rPr>
        <w:t>m</w:t>
      </w:r>
      <w:r w:rsidR="004701EB" w:rsidRPr="006C1EA8">
        <w:rPr>
          <w:rFonts w:ascii="Arial" w:hAnsi="Arial" w:cs="Arial"/>
          <w:b/>
          <w:bCs/>
        </w:rPr>
        <w:t>aio</w:t>
      </w:r>
      <w:r w:rsidR="00ED0CEB" w:rsidRPr="006C1EA8">
        <w:rPr>
          <w:rFonts w:ascii="Arial" w:hAnsi="Arial" w:cs="Arial"/>
          <w:b/>
          <w:bCs/>
        </w:rPr>
        <w:t xml:space="preserve"> de 2021</w:t>
      </w:r>
      <w:r w:rsidRPr="006C1EA8">
        <w:rPr>
          <w:rFonts w:ascii="Arial" w:hAnsi="Arial" w:cs="Arial"/>
          <w:b/>
          <w:bCs/>
        </w:rPr>
        <w:t xml:space="preserve"> </w:t>
      </w:r>
      <w:r w:rsidR="00336E74" w:rsidRPr="006C1EA8">
        <w:rPr>
          <w:rFonts w:ascii="Arial" w:hAnsi="Arial" w:cs="Arial"/>
        </w:rPr>
        <w:t>–</w:t>
      </w:r>
      <w:r w:rsidR="00566354" w:rsidRPr="006C1EA8">
        <w:rPr>
          <w:rFonts w:ascii="Arial" w:hAnsi="Arial" w:cs="Arial"/>
        </w:rPr>
        <w:t xml:space="preserve"> O</w:t>
      </w:r>
      <w:r w:rsidR="00421AD5" w:rsidRPr="006C1EA8">
        <w:rPr>
          <w:rFonts w:ascii="Arial" w:hAnsi="Arial" w:cs="Arial"/>
          <w:iCs/>
          <w:color w:val="202020"/>
          <w:sz w:val="23"/>
          <w:szCs w:val="23"/>
        </w:rPr>
        <w:t>s</w:t>
      </w:r>
      <w:r w:rsidR="004641A9" w:rsidRPr="006C1EA8">
        <w:rPr>
          <w:rFonts w:ascii="Arial" w:hAnsi="Arial" w:cs="Arial"/>
        </w:rPr>
        <w:t xml:space="preserve"> </w:t>
      </w:r>
      <w:r w:rsidR="00566354" w:rsidRPr="006C1EA8">
        <w:rPr>
          <w:rFonts w:ascii="Arial" w:hAnsi="Arial" w:cs="Arial"/>
          <w:bCs/>
        </w:rPr>
        <w:t>21 Bancos Alimentares contra a Fome realizam</w:t>
      </w:r>
      <w:r w:rsidR="00B308C1">
        <w:rPr>
          <w:rFonts w:ascii="Arial" w:hAnsi="Arial" w:cs="Arial"/>
          <w:bCs/>
        </w:rPr>
        <w:t>,</w:t>
      </w:r>
      <w:r w:rsidR="00566354" w:rsidRPr="006C1EA8">
        <w:rPr>
          <w:rFonts w:ascii="Arial" w:hAnsi="Arial" w:cs="Arial"/>
          <w:bCs/>
        </w:rPr>
        <w:t xml:space="preserve"> entre </w:t>
      </w:r>
      <w:r w:rsidR="00566354" w:rsidRPr="006C1EA8">
        <w:rPr>
          <w:rFonts w:ascii="Arial" w:hAnsi="Arial" w:cs="Arial"/>
        </w:rPr>
        <w:t>27 de maio e 6 de junho</w:t>
      </w:r>
      <w:r w:rsidR="00B308C1">
        <w:rPr>
          <w:rFonts w:ascii="Arial" w:hAnsi="Arial" w:cs="Arial"/>
        </w:rPr>
        <w:t>,</w:t>
      </w:r>
      <w:r w:rsidR="00566354" w:rsidRPr="006C1EA8">
        <w:rPr>
          <w:rFonts w:ascii="Arial" w:hAnsi="Arial" w:cs="Arial"/>
          <w:bCs/>
        </w:rPr>
        <w:t xml:space="preserve"> mais uma campanha nacional de recolha de alimentos</w:t>
      </w:r>
      <w:r w:rsidR="006D434E" w:rsidRPr="006C1EA8">
        <w:rPr>
          <w:rFonts w:ascii="Arial" w:hAnsi="Arial" w:cs="Arial"/>
          <w:bCs/>
        </w:rPr>
        <w:t>.</w:t>
      </w:r>
      <w:r w:rsidR="00566354" w:rsidRPr="006C1EA8">
        <w:rPr>
          <w:rFonts w:ascii="Arial" w:hAnsi="Arial" w:cs="Arial"/>
          <w:bCs/>
        </w:rPr>
        <w:t xml:space="preserve"> </w:t>
      </w:r>
      <w:r w:rsidR="006D434E" w:rsidRPr="006C1EA8">
        <w:rPr>
          <w:rFonts w:ascii="Arial" w:hAnsi="Arial" w:cs="Arial"/>
        </w:rPr>
        <w:t>Apela-se</w:t>
      </w:r>
      <w:r w:rsidR="00354957" w:rsidRPr="006C1EA8">
        <w:rPr>
          <w:rFonts w:ascii="Arial" w:hAnsi="Arial" w:cs="Arial"/>
        </w:rPr>
        <w:t xml:space="preserve"> aos portugueses </w:t>
      </w:r>
      <w:r w:rsidR="00421AD5" w:rsidRPr="006C1EA8">
        <w:rPr>
          <w:rFonts w:ascii="Arial" w:hAnsi="Arial" w:cs="Arial"/>
        </w:rPr>
        <w:t xml:space="preserve">para </w:t>
      </w:r>
      <w:r w:rsidR="00354957" w:rsidRPr="006C1EA8">
        <w:rPr>
          <w:rFonts w:ascii="Arial" w:hAnsi="Arial" w:cs="Arial"/>
        </w:rPr>
        <w:t>que contribuam</w:t>
      </w:r>
      <w:r w:rsidR="002E5777" w:rsidRPr="006C1EA8">
        <w:rPr>
          <w:rFonts w:ascii="Arial" w:hAnsi="Arial" w:cs="Arial"/>
        </w:rPr>
        <w:t>,</w:t>
      </w:r>
      <w:r w:rsidR="00354957" w:rsidRPr="006C1EA8">
        <w:rPr>
          <w:rFonts w:ascii="Arial" w:hAnsi="Arial" w:cs="Arial"/>
        </w:rPr>
        <w:t xml:space="preserve"> fazendo os seus donativos através da </w:t>
      </w:r>
      <w:r w:rsidR="00566354" w:rsidRPr="006C1EA8">
        <w:rPr>
          <w:rFonts w:ascii="Arial" w:hAnsi="Arial" w:cs="Arial"/>
        </w:rPr>
        <w:t xml:space="preserve">campanha </w:t>
      </w:r>
      <w:r w:rsidR="00354957" w:rsidRPr="006C1EA8">
        <w:rPr>
          <w:rFonts w:ascii="Arial" w:hAnsi="Arial" w:cs="Arial"/>
          <w:b/>
          <w:bCs/>
        </w:rPr>
        <w:t>Ajuda Vale</w:t>
      </w:r>
      <w:r w:rsidR="00354957" w:rsidRPr="006C1EA8">
        <w:rPr>
          <w:rFonts w:ascii="Arial" w:hAnsi="Arial" w:cs="Arial"/>
        </w:rPr>
        <w:t xml:space="preserve"> nas caixas dos supermercados e </w:t>
      </w:r>
      <w:r w:rsidR="00A83668" w:rsidRPr="006C1EA8">
        <w:rPr>
          <w:rFonts w:ascii="Arial" w:hAnsi="Arial" w:cs="Arial"/>
        </w:rPr>
        <w:t>n</w:t>
      </w:r>
      <w:r w:rsidR="00324D42" w:rsidRPr="006C1EA8">
        <w:rPr>
          <w:rFonts w:ascii="Arial" w:hAnsi="Arial" w:cs="Arial"/>
        </w:rPr>
        <w:t xml:space="preserve">o </w:t>
      </w:r>
      <w:r w:rsidR="00566354" w:rsidRPr="006C1EA8">
        <w:rPr>
          <w:rFonts w:ascii="Arial" w:hAnsi="Arial" w:cs="Arial"/>
        </w:rPr>
        <w:t>site</w:t>
      </w:r>
      <w:r w:rsidR="00324D42" w:rsidRPr="006C1EA8">
        <w:rPr>
          <w:rFonts w:ascii="Arial" w:hAnsi="Arial" w:cs="Arial"/>
        </w:rPr>
        <w:t xml:space="preserve"> </w:t>
      </w:r>
      <w:hyperlink r:id="rId9" w:history="1">
        <w:r w:rsidR="00354957" w:rsidRPr="006C1EA8">
          <w:rPr>
            <w:rStyle w:val="Hiperligao"/>
            <w:rFonts w:ascii="Arial" w:hAnsi="Arial" w:cs="Arial"/>
            <w:b/>
            <w:bCs/>
          </w:rPr>
          <w:t>alimentestaideia.pt</w:t>
        </w:r>
      </w:hyperlink>
      <w:r w:rsidR="00354957" w:rsidRPr="006C1EA8">
        <w:rPr>
          <w:rFonts w:ascii="Arial" w:hAnsi="Arial" w:cs="Arial"/>
        </w:rPr>
        <w:t>.</w:t>
      </w:r>
    </w:p>
    <w:p w14:paraId="2275D9D8" w14:textId="77777777" w:rsidR="003A08B2" w:rsidRPr="006C1EA8" w:rsidRDefault="003A08B2" w:rsidP="00D86D1D">
      <w:pPr>
        <w:spacing w:after="0" w:line="240" w:lineRule="auto"/>
        <w:jc w:val="both"/>
        <w:rPr>
          <w:rFonts w:ascii="Arial" w:hAnsi="Arial" w:cs="Arial"/>
          <w:bCs/>
        </w:rPr>
      </w:pPr>
    </w:p>
    <w:p w14:paraId="13F46546" w14:textId="09CC74D8" w:rsidR="00566354" w:rsidRPr="006C1EA8" w:rsidRDefault="00566354" w:rsidP="00D86D1D">
      <w:pPr>
        <w:spacing w:after="0" w:line="240" w:lineRule="auto"/>
        <w:jc w:val="both"/>
        <w:rPr>
          <w:rFonts w:ascii="Arial" w:hAnsi="Arial" w:cs="Arial"/>
          <w:bCs/>
        </w:rPr>
      </w:pPr>
      <w:r w:rsidRPr="006C1EA8">
        <w:rPr>
          <w:rFonts w:ascii="Arial" w:hAnsi="Arial" w:cs="Arial"/>
          <w:bCs/>
        </w:rPr>
        <w:t xml:space="preserve">As medidas de segurança sanitária decorrentes da pandemia </w:t>
      </w:r>
      <w:r w:rsidR="00774FE8" w:rsidRPr="006C1EA8">
        <w:rPr>
          <w:rFonts w:ascii="Arial" w:hAnsi="Arial" w:cs="Arial"/>
          <w:bCs/>
        </w:rPr>
        <w:t>ainda impedem</w:t>
      </w:r>
      <w:r w:rsidRPr="006C1EA8">
        <w:rPr>
          <w:rFonts w:ascii="Arial" w:hAnsi="Arial" w:cs="Arial"/>
          <w:bCs/>
        </w:rPr>
        <w:t xml:space="preserve"> a </w:t>
      </w:r>
      <w:r w:rsidR="003A08B2" w:rsidRPr="006C1EA8">
        <w:rPr>
          <w:rFonts w:ascii="Arial" w:hAnsi="Arial" w:cs="Arial"/>
          <w:bCs/>
        </w:rPr>
        <w:t xml:space="preserve">realização da </w:t>
      </w:r>
      <w:r w:rsidRPr="006C1EA8">
        <w:rPr>
          <w:rFonts w:ascii="Arial" w:hAnsi="Arial" w:cs="Arial"/>
          <w:bCs/>
        </w:rPr>
        <w:t xml:space="preserve">tradicional campanha de </w:t>
      </w:r>
      <w:r w:rsidR="00554797">
        <w:rPr>
          <w:rFonts w:ascii="Arial" w:hAnsi="Arial" w:cs="Arial"/>
          <w:bCs/>
        </w:rPr>
        <w:t xml:space="preserve">recolha de alimentos </w:t>
      </w:r>
      <w:r w:rsidRPr="006C1EA8">
        <w:rPr>
          <w:rFonts w:ascii="Arial" w:hAnsi="Arial" w:cs="Arial"/>
          <w:bCs/>
        </w:rPr>
        <w:t>com voluntários, bem conhecida dos portugueses</w:t>
      </w:r>
      <w:r w:rsidR="00DA4F03" w:rsidRPr="006C1EA8">
        <w:rPr>
          <w:rFonts w:ascii="Arial" w:hAnsi="Arial" w:cs="Arial"/>
          <w:bCs/>
        </w:rPr>
        <w:t>.</w:t>
      </w:r>
      <w:r w:rsidRPr="006C1EA8">
        <w:rPr>
          <w:rFonts w:ascii="Arial" w:hAnsi="Arial" w:cs="Arial"/>
          <w:bCs/>
        </w:rPr>
        <w:t xml:space="preserve"> </w:t>
      </w:r>
      <w:r w:rsidR="003A08B2" w:rsidRPr="006C1EA8">
        <w:rPr>
          <w:rFonts w:ascii="Arial" w:hAnsi="Arial" w:cs="Arial"/>
          <w:bCs/>
        </w:rPr>
        <w:t xml:space="preserve">Todavia, a situação de muitas famílias afetadas pela crise social que se vive no país exige um esforço coletivo e os Bancos Alimentares contam  </w:t>
      </w:r>
      <w:r w:rsidR="003B587D" w:rsidRPr="006C1EA8">
        <w:rPr>
          <w:rFonts w:ascii="Arial" w:hAnsi="Arial" w:cs="Arial"/>
          <w:bCs/>
        </w:rPr>
        <w:t>não só com a</w:t>
      </w:r>
      <w:r w:rsidR="003A08B2" w:rsidRPr="006C1EA8">
        <w:rPr>
          <w:rFonts w:ascii="Arial" w:hAnsi="Arial" w:cs="Arial"/>
          <w:bCs/>
        </w:rPr>
        <w:t xml:space="preserve"> contribuição</w:t>
      </w:r>
      <w:r w:rsidR="003B587D" w:rsidRPr="006C1EA8">
        <w:rPr>
          <w:rFonts w:ascii="Arial" w:hAnsi="Arial" w:cs="Arial"/>
          <w:bCs/>
        </w:rPr>
        <w:t>, mas também com a mobilização</w:t>
      </w:r>
      <w:r w:rsidR="003A08B2" w:rsidRPr="006C1EA8">
        <w:rPr>
          <w:rFonts w:ascii="Arial" w:hAnsi="Arial" w:cs="Arial"/>
          <w:bCs/>
        </w:rPr>
        <w:t xml:space="preserve"> dos portugueses. </w:t>
      </w:r>
    </w:p>
    <w:p w14:paraId="1A8E82DD" w14:textId="77777777" w:rsidR="003A08B2" w:rsidRPr="006C1EA8" w:rsidRDefault="003A08B2" w:rsidP="00D86D1D">
      <w:pPr>
        <w:spacing w:after="0" w:line="240" w:lineRule="auto"/>
        <w:jc w:val="both"/>
        <w:rPr>
          <w:rFonts w:ascii="Arial" w:hAnsi="Arial" w:cs="Arial"/>
          <w:bCs/>
        </w:rPr>
      </w:pPr>
    </w:p>
    <w:p w14:paraId="4A9AA36D" w14:textId="54C93BC9" w:rsidR="002A5958" w:rsidRPr="006C1EA8" w:rsidRDefault="002A5958" w:rsidP="00D86D1D">
      <w:pPr>
        <w:tabs>
          <w:tab w:val="left" w:pos="7697"/>
        </w:tabs>
        <w:spacing w:after="0" w:line="240" w:lineRule="auto"/>
        <w:jc w:val="both"/>
        <w:rPr>
          <w:rFonts w:ascii="Arial" w:hAnsi="Arial" w:cs="Arial"/>
        </w:rPr>
      </w:pPr>
      <w:r w:rsidRPr="006C1EA8">
        <w:rPr>
          <w:rFonts w:ascii="Arial" w:hAnsi="Arial" w:cs="Arial"/>
        </w:rPr>
        <w:t>“Infelizmente, há agora milhares de famílias que contam com as nossas campanhas para conseguirem pôr comida na mesa. Por isso, mais do que nunca, a ajuda não pode parar”, alerta Isabel Jonet, Presidente da </w:t>
      </w:r>
      <w:hyperlink r:id="rId10" w:tgtFrame="_blank" w:tooltip="Banco Alimentar Contra a Fome" w:history="1">
        <w:r w:rsidRPr="006C1EA8">
          <w:rPr>
            <w:rFonts w:ascii="Arial" w:hAnsi="Arial" w:cs="Arial"/>
          </w:rPr>
          <w:t>Federação Portuguesa dos Bancos Alimentares Contra a Fome</w:t>
        </w:r>
      </w:hyperlink>
      <w:r w:rsidRPr="006C1EA8">
        <w:rPr>
          <w:rFonts w:ascii="Arial" w:hAnsi="Arial" w:cs="Arial"/>
        </w:rPr>
        <w:t>.</w:t>
      </w:r>
    </w:p>
    <w:p w14:paraId="26753136" w14:textId="77777777" w:rsidR="002A5958" w:rsidRPr="006C1EA8" w:rsidRDefault="002A5958" w:rsidP="00D86D1D">
      <w:pPr>
        <w:tabs>
          <w:tab w:val="left" w:pos="7697"/>
        </w:tabs>
        <w:spacing w:after="0" w:line="240" w:lineRule="auto"/>
        <w:jc w:val="both"/>
        <w:rPr>
          <w:rFonts w:ascii="Arial" w:hAnsi="Arial" w:cs="Arial"/>
        </w:rPr>
      </w:pPr>
    </w:p>
    <w:p w14:paraId="6B0A7277" w14:textId="47076E61" w:rsidR="005B0CB0" w:rsidRPr="006C1EA8" w:rsidRDefault="001737BA" w:rsidP="00D86D1D">
      <w:pPr>
        <w:spacing w:after="0" w:line="240" w:lineRule="auto"/>
        <w:jc w:val="both"/>
        <w:rPr>
          <w:rFonts w:ascii="Arial" w:hAnsi="Arial" w:cs="Arial"/>
        </w:rPr>
      </w:pPr>
      <w:r w:rsidRPr="006C1EA8">
        <w:rPr>
          <w:rFonts w:ascii="Arial" w:hAnsi="Arial" w:cs="Arial"/>
        </w:rPr>
        <w:t>S</w:t>
      </w:r>
      <w:r w:rsidR="00354957" w:rsidRPr="006C1EA8">
        <w:rPr>
          <w:rFonts w:ascii="Arial" w:hAnsi="Arial" w:cs="Arial"/>
        </w:rPr>
        <w:t xml:space="preserve">ob </w:t>
      </w:r>
      <w:r w:rsidR="00E314ED" w:rsidRPr="006C1EA8">
        <w:rPr>
          <w:rFonts w:ascii="Arial" w:hAnsi="Arial" w:cs="Arial"/>
        </w:rPr>
        <w:t xml:space="preserve">o </w:t>
      </w:r>
      <w:r w:rsidR="00D20E4F" w:rsidRPr="006C1EA8">
        <w:rPr>
          <w:rFonts w:ascii="Arial" w:hAnsi="Arial" w:cs="Arial"/>
        </w:rPr>
        <w:t>mote</w:t>
      </w:r>
      <w:r w:rsidR="00E314ED" w:rsidRPr="006C1EA8">
        <w:rPr>
          <w:rFonts w:ascii="Arial" w:hAnsi="Arial" w:cs="Arial"/>
        </w:rPr>
        <w:t xml:space="preserve"> </w:t>
      </w:r>
      <w:r w:rsidR="00E314ED" w:rsidRPr="006C1EA8">
        <w:rPr>
          <w:rFonts w:ascii="Arial" w:hAnsi="Arial" w:cs="Arial"/>
          <w:b/>
          <w:bCs/>
        </w:rPr>
        <w:t>“</w:t>
      </w:r>
      <w:r w:rsidR="002B63C0" w:rsidRPr="006C1EA8">
        <w:rPr>
          <w:rFonts w:ascii="Arial" w:hAnsi="Arial" w:cs="Arial"/>
          <w:b/>
          <w:bCs/>
        </w:rPr>
        <w:t xml:space="preserve">À </w:t>
      </w:r>
      <w:r w:rsidR="003A08B2" w:rsidRPr="006C1EA8">
        <w:rPr>
          <w:rFonts w:ascii="Arial" w:hAnsi="Arial" w:cs="Arial"/>
          <w:b/>
          <w:bCs/>
        </w:rPr>
        <w:t>nossa mesa há sempre lugar para mais um”</w:t>
      </w:r>
      <w:r w:rsidR="00E314ED" w:rsidRPr="006C1EA8">
        <w:rPr>
          <w:rFonts w:ascii="Arial" w:hAnsi="Arial" w:cs="Arial"/>
        </w:rPr>
        <w:t xml:space="preserve">, a campanha do Banco Alimentar </w:t>
      </w:r>
      <w:r w:rsidR="00354957" w:rsidRPr="006C1EA8">
        <w:rPr>
          <w:rFonts w:ascii="Arial" w:hAnsi="Arial" w:cs="Arial"/>
        </w:rPr>
        <w:t xml:space="preserve">sensibiliza </w:t>
      </w:r>
      <w:r w:rsidR="00014C62" w:rsidRPr="006C1EA8">
        <w:rPr>
          <w:rFonts w:ascii="Arial" w:hAnsi="Arial" w:cs="Arial"/>
        </w:rPr>
        <w:t>a população</w:t>
      </w:r>
      <w:r w:rsidR="00E314ED" w:rsidRPr="006C1EA8">
        <w:rPr>
          <w:rFonts w:ascii="Arial" w:hAnsi="Arial" w:cs="Arial"/>
        </w:rPr>
        <w:t xml:space="preserve"> para que </w:t>
      </w:r>
      <w:r w:rsidR="002B63C0" w:rsidRPr="006C1EA8">
        <w:rPr>
          <w:rFonts w:ascii="Arial" w:hAnsi="Arial" w:cs="Arial"/>
        </w:rPr>
        <w:t xml:space="preserve">contribua no apoio a </w:t>
      </w:r>
      <w:r w:rsidR="00E314ED" w:rsidRPr="006C1EA8">
        <w:rPr>
          <w:rFonts w:ascii="Arial" w:hAnsi="Arial" w:cs="Arial"/>
        </w:rPr>
        <w:t xml:space="preserve">famílias que </w:t>
      </w:r>
      <w:r w:rsidR="003A08B2" w:rsidRPr="006C1EA8">
        <w:rPr>
          <w:rFonts w:ascii="Arial" w:hAnsi="Arial" w:cs="Arial"/>
        </w:rPr>
        <w:t xml:space="preserve">vivem situações de carência alimentar </w:t>
      </w:r>
      <w:r w:rsidR="00E314ED" w:rsidRPr="006C1EA8">
        <w:rPr>
          <w:rFonts w:ascii="Arial" w:hAnsi="Arial" w:cs="Arial"/>
        </w:rPr>
        <w:t>todos os dia</w:t>
      </w:r>
      <w:r w:rsidR="00034164" w:rsidRPr="006C1EA8">
        <w:rPr>
          <w:rFonts w:ascii="Arial" w:hAnsi="Arial" w:cs="Arial"/>
        </w:rPr>
        <w:t xml:space="preserve">s. </w:t>
      </w:r>
      <w:r w:rsidR="00345DFF" w:rsidRPr="006C1EA8">
        <w:rPr>
          <w:rFonts w:ascii="Arial" w:hAnsi="Arial" w:cs="Arial"/>
        </w:rPr>
        <w:t>Estas</w:t>
      </w:r>
      <w:r w:rsidR="00324D42" w:rsidRPr="006C1EA8">
        <w:rPr>
          <w:rFonts w:ascii="Arial" w:hAnsi="Arial" w:cs="Arial"/>
        </w:rPr>
        <w:t xml:space="preserve"> situaç</w:t>
      </w:r>
      <w:r w:rsidR="00345DFF" w:rsidRPr="006C1EA8">
        <w:rPr>
          <w:rFonts w:ascii="Arial" w:hAnsi="Arial" w:cs="Arial"/>
        </w:rPr>
        <w:t>ões foram</w:t>
      </w:r>
      <w:r w:rsidR="00324D42" w:rsidRPr="006C1EA8">
        <w:rPr>
          <w:rFonts w:ascii="Arial" w:hAnsi="Arial" w:cs="Arial"/>
        </w:rPr>
        <w:t xml:space="preserve"> agravada</w:t>
      </w:r>
      <w:r w:rsidR="00345DFF" w:rsidRPr="006C1EA8">
        <w:rPr>
          <w:rFonts w:ascii="Arial" w:hAnsi="Arial" w:cs="Arial"/>
        </w:rPr>
        <w:t>s</w:t>
      </w:r>
      <w:r w:rsidR="003A08B2" w:rsidRPr="006C1EA8">
        <w:rPr>
          <w:rFonts w:ascii="Arial" w:hAnsi="Arial" w:cs="Arial"/>
        </w:rPr>
        <w:t xml:space="preserve"> pelo Covid19, que colocou</w:t>
      </w:r>
      <w:r w:rsidR="0084361E" w:rsidRPr="006C1EA8">
        <w:rPr>
          <w:rFonts w:ascii="Arial" w:hAnsi="Arial" w:cs="Arial"/>
        </w:rPr>
        <w:t xml:space="preserve"> </w:t>
      </w:r>
      <w:r w:rsidR="00DB191E" w:rsidRPr="006C1EA8">
        <w:rPr>
          <w:rFonts w:ascii="Arial" w:hAnsi="Arial" w:cs="Arial"/>
        </w:rPr>
        <w:t xml:space="preserve">na pobreza </w:t>
      </w:r>
      <w:r w:rsidR="0084361E" w:rsidRPr="006C1EA8">
        <w:rPr>
          <w:rFonts w:ascii="Arial" w:hAnsi="Arial" w:cs="Arial"/>
        </w:rPr>
        <w:t>famílias que tinham as suas vidas organizadas</w:t>
      </w:r>
      <w:r w:rsidR="00F80674" w:rsidRPr="006C1EA8">
        <w:rPr>
          <w:rFonts w:ascii="Arial" w:hAnsi="Arial" w:cs="Arial"/>
        </w:rPr>
        <w:t xml:space="preserve">, </w:t>
      </w:r>
      <w:r w:rsidR="00327662" w:rsidRPr="006C1EA8">
        <w:rPr>
          <w:rFonts w:ascii="Arial" w:hAnsi="Arial" w:cs="Arial"/>
        </w:rPr>
        <w:t>reforçando a importância do contributo e envolvimento de cada um.</w:t>
      </w:r>
    </w:p>
    <w:p w14:paraId="19151CA4" w14:textId="77777777" w:rsidR="00324D42" w:rsidRPr="006C1EA8" w:rsidRDefault="00324D42" w:rsidP="00D86D1D">
      <w:pPr>
        <w:spacing w:after="0" w:line="240" w:lineRule="auto"/>
        <w:jc w:val="both"/>
        <w:rPr>
          <w:rFonts w:ascii="Arial" w:hAnsi="Arial" w:cs="Arial"/>
        </w:rPr>
      </w:pPr>
    </w:p>
    <w:p w14:paraId="2C832A17" w14:textId="083E84EE" w:rsidR="00327662" w:rsidRPr="00F1231C" w:rsidRDefault="00F80674" w:rsidP="00D86D1D">
      <w:pPr>
        <w:spacing w:after="0" w:line="240" w:lineRule="auto"/>
        <w:jc w:val="both"/>
        <w:rPr>
          <w:rFonts w:ascii="Arial" w:hAnsi="Arial" w:cs="Arial"/>
          <w:bCs/>
        </w:rPr>
      </w:pPr>
      <w:r w:rsidRPr="006C1EA8">
        <w:rPr>
          <w:rFonts w:ascii="Arial" w:hAnsi="Arial" w:cs="Arial"/>
        </w:rPr>
        <w:t xml:space="preserve">A participação pode ser feita </w:t>
      </w:r>
      <w:r w:rsidR="00324D42" w:rsidRPr="006C1EA8">
        <w:rPr>
          <w:rFonts w:ascii="Arial" w:hAnsi="Arial" w:cs="Arial"/>
        </w:rPr>
        <w:t xml:space="preserve">através da modalidade </w:t>
      </w:r>
      <w:r w:rsidR="00324D42" w:rsidRPr="006C1EA8">
        <w:rPr>
          <w:rFonts w:ascii="Arial" w:hAnsi="Arial" w:cs="Arial"/>
          <w:b/>
          <w:bCs/>
        </w:rPr>
        <w:t>Ajuda Vale</w:t>
      </w:r>
      <w:r w:rsidR="00324D42" w:rsidRPr="006C1EA8">
        <w:rPr>
          <w:rFonts w:ascii="Arial" w:hAnsi="Arial" w:cs="Arial"/>
        </w:rPr>
        <w:t xml:space="preserve">, já utilizada em campanhas anteriores, </w:t>
      </w:r>
      <w:r w:rsidR="0014167A" w:rsidRPr="006C1EA8">
        <w:rPr>
          <w:rFonts w:ascii="Arial" w:hAnsi="Arial" w:cs="Arial"/>
        </w:rPr>
        <w:t xml:space="preserve">e </w:t>
      </w:r>
      <w:r w:rsidR="00324D42" w:rsidRPr="006C1EA8">
        <w:rPr>
          <w:rFonts w:ascii="Arial" w:hAnsi="Arial" w:cs="Arial"/>
        </w:rPr>
        <w:t xml:space="preserve">que </w:t>
      </w:r>
      <w:r w:rsidR="00793953" w:rsidRPr="006C1EA8">
        <w:rPr>
          <w:rFonts w:ascii="Arial" w:hAnsi="Arial" w:cs="Arial"/>
        </w:rPr>
        <w:t xml:space="preserve">assenta na </w:t>
      </w:r>
      <w:r w:rsidR="001F24AE" w:rsidRPr="006C1EA8">
        <w:rPr>
          <w:rFonts w:ascii="Arial" w:hAnsi="Arial" w:cs="Arial"/>
          <w:bCs/>
        </w:rPr>
        <w:t xml:space="preserve">contribuição através de vales de produtos, que estarão disponíveis </w:t>
      </w:r>
      <w:r w:rsidR="001F24AE" w:rsidRPr="006C1EA8">
        <w:rPr>
          <w:rFonts w:ascii="Arial" w:hAnsi="Arial" w:cs="Arial"/>
          <w:b/>
        </w:rPr>
        <w:t>até 31 de maio nas caixas dos supermercados</w:t>
      </w:r>
      <w:r w:rsidR="001F24AE" w:rsidRPr="006C1EA8">
        <w:rPr>
          <w:rFonts w:ascii="Arial" w:hAnsi="Arial" w:cs="Arial"/>
          <w:bCs/>
        </w:rPr>
        <w:t xml:space="preserve">. </w:t>
      </w:r>
      <w:r w:rsidR="00E83660" w:rsidRPr="006C1EA8">
        <w:rPr>
          <w:rFonts w:ascii="Arial" w:hAnsi="Arial" w:cs="Arial"/>
          <w:bCs/>
        </w:rPr>
        <w:t>Cada vale tem um código de barras específico associado aos produtos que cada pessoa qu</w:t>
      </w:r>
      <w:r w:rsidR="00793953" w:rsidRPr="006C1EA8">
        <w:rPr>
          <w:rFonts w:ascii="Arial" w:hAnsi="Arial" w:cs="Arial"/>
          <w:bCs/>
        </w:rPr>
        <w:t xml:space="preserve">er </w:t>
      </w:r>
      <w:r w:rsidR="00E83660" w:rsidRPr="006C1EA8">
        <w:rPr>
          <w:rFonts w:ascii="Arial" w:hAnsi="Arial" w:cs="Arial"/>
          <w:bCs/>
        </w:rPr>
        <w:t>doar ao Banco Alimentar</w:t>
      </w:r>
      <w:r w:rsidR="00F1231C">
        <w:rPr>
          <w:rFonts w:ascii="Arial" w:hAnsi="Arial" w:cs="Arial"/>
          <w:bCs/>
        </w:rPr>
        <w:t xml:space="preserve">. </w:t>
      </w:r>
    </w:p>
    <w:p w14:paraId="256737C7" w14:textId="03D3929B" w:rsidR="00D20E4F" w:rsidRPr="006C1EA8" w:rsidRDefault="00D20E4F" w:rsidP="00D86D1D">
      <w:pPr>
        <w:tabs>
          <w:tab w:val="left" w:pos="7697"/>
        </w:tabs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6D41C99B" w14:textId="17A45439" w:rsidR="00324D42" w:rsidRPr="006C1EA8" w:rsidRDefault="00734ED0" w:rsidP="00D86D1D">
      <w:pPr>
        <w:spacing w:after="0" w:line="240" w:lineRule="auto"/>
        <w:jc w:val="both"/>
        <w:rPr>
          <w:rFonts w:ascii="Arial" w:hAnsi="Arial" w:cs="Arial"/>
        </w:rPr>
      </w:pPr>
      <w:r w:rsidRPr="006C1EA8">
        <w:rPr>
          <w:rFonts w:ascii="Arial" w:hAnsi="Arial" w:cs="Arial"/>
        </w:rPr>
        <w:t xml:space="preserve">Para quem não possa deslocar-se aos </w:t>
      </w:r>
      <w:r w:rsidR="00324D42" w:rsidRPr="006C1EA8">
        <w:rPr>
          <w:rFonts w:ascii="Arial" w:hAnsi="Arial" w:cs="Arial"/>
        </w:rPr>
        <w:t>supermercados</w:t>
      </w:r>
      <w:r w:rsidR="009E50E5" w:rsidRPr="006C1EA8">
        <w:rPr>
          <w:rFonts w:ascii="Arial" w:hAnsi="Arial" w:cs="Arial"/>
        </w:rPr>
        <w:t xml:space="preserve"> </w:t>
      </w:r>
      <w:r w:rsidR="009E50E5" w:rsidRPr="006C1EA8">
        <w:rPr>
          <w:rFonts w:ascii="Arial" w:hAnsi="Arial" w:cs="Arial"/>
          <w:bCs/>
        </w:rPr>
        <w:t>ou</w:t>
      </w:r>
      <w:r w:rsidR="00770872" w:rsidRPr="006C1EA8">
        <w:rPr>
          <w:rFonts w:ascii="Arial" w:hAnsi="Arial" w:cs="Arial"/>
          <w:bCs/>
        </w:rPr>
        <w:t xml:space="preserve"> resid</w:t>
      </w:r>
      <w:r w:rsidRPr="006C1EA8">
        <w:rPr>
          <w:rFonts w:ascii="Arial" w:hAnsi="Arial" w:cs="Arial"/>
          <w:bCs/>
        </w:rPr>
        <w:t>a</w:t>
      </w:r>
      <w:r w:rsidR="00770872" w:rsidRPr="006C1EA8">
        <w:rPr>
          <w:rFonts w:ascii="Arial" w:hAnsi="Arial" w:cs="Arial"/>
          <w:bCs/>
        </w:rPr>
        <w:t xml:space="preserve"> </w:t>
      </w:r>
      <w:r w:rsidR="009E50E5" w:rsidRPr="006C1EA8">
        <w:rPr>
          <w:rFonts w:ascii="Arial" w:hAnsi="Arial" w:cs="Arial"/>
          <w:bCs/>
        </w:rPr>
        <w:t>fora de Portugal</w:t>
      </w:r>
      <w:r w:rsidR="00324D42" w:rsidRPr="006C1EA8">
        <w:rPr>
          <w:rFonts w:ascii="Arial" w:hAnsi="Arial" w:cs="Arial"/>
        </w:rPr>
        <w:t xml:space="preserve">, o Banco Alimentar disponibiliza o </w:t>
      </w:r>
      <w:r w:rsidR="00324D42" w:rsidRPr="006C1EA8">
        <w:rPr>
          <w:rFonts w:ascii="Arial" w:hAnsi="Arial" w:cs="Arial"/>
          <w:b/>
        </w:rPr>
        <w:t>portal de doação online</w:t>
      </w:r>
      <w:r w:rsidR="00324D42" w:rsidRPr="006C1EA8">
        <w:rPr>
          <w:rFonts w:ascii="Arial" w:hAnsi="Arial" w:cs="Arial"/>
        </w:rPr>
        <w:t xml:space="preserve"> </w:t>
      </w:r>
      <w:hyperlink r:id="rId11" w:history="1">
        <w:r w:rsidR="00324D42" w:rsidRPr="006C1EA8">
          <w:rPr>
            <w:rStyle w:val="Hiperligao"/>
            <w:rFonts w:ascii="Arial" w:hAnsi="Arial" w:cs="Arial"/>
            <w:b/>
            <w:bCs/>
            <w:color w:val="auto"/>
          </w:rPr>
          <w:t>alimentestaideia.pt</w:t>
        </w:r>
      </w:hyperlink>
      <w:r w:rsidR="00324D42" w:rsidRPr="006C1EA8">
        <w:rPr>
          <w:rFonts w:ascii="Arial" w:hAnsi="Arial" w:cs="Arial"/>
        </w:rPr>
        <w:t>, onde</w:t>
      </w:r>
      <w:r w:rsidR="00770872" w:rsidRPr="006C1EA8">
        <w:rPr>
          <w:rFonts w:ascii="Arial" w:hAnsi="Arial" w:cs="Arial"/>
        </w:rPr>
        <w:t xml:space="preserve"> se podem</w:t>
      </w:r>
      <w:r w:rsidR="00324D42" w:rsidRPr="006C1EA8">
        <w:rPr>
          <w:rFonts w:ascii="Arial" w:hAnsi="Arial" w:cs="Arial"/>
        </w:rPr>
        <w:t xml:space="preserve"> escolher bens perecíveis para doar. </w:t>
      </w:r>
    </w:p>
    <w:p w14:paraId="4E34C913" w14:textId="5A12C215" w:rsidR="00A609B9" w:rsidRPr="006C1EA8" w:rsidRDefault="00A609B9" w:rsidP="00D86D1D">
      <w:pPr>
        <w:spacing w:after="0" w:line="240" w:lineRule="auto"/>
        <w:jc w:val="both"/>
        <w:rPr>
          <w:rFonts w:ascii="Arial" w:hAnsi="Arial" w:cs="Arial"/>
        </w:rPr>
      </w:pPr>
    </w:p>
    <w:p w14:paraId="63D6EF1D" w14:textId="2700BD8B" w:rsidR="00A609B9" w:rsidRPr="006C1EA8" w:rsidRDefault="00F80674" w:rsidP="00D86D1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  <w:r w:rsidRPr="006C1EA8">
        <w:rPr>
          <w:rFonts w:ascii="Arial" w:hAnsi="Arial" w:cs="Arial"/>
          <w:b/>
          <w:bCs/>
        </w:rPr>
        <w:t xml:space="preserve">Um ano com muitos desafios no apoio alimentar </w:t>
      </w:r>
    </w:p>
    <w:p w14:paraId="73FD3E1F" w14:textId="34330123" w:rsidR="00F80674" w:rsidRPr="006C1EA8" w:rsidRDefault="00F80674" w:rsidP="00D86D1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C1EA8">
        <w:rPr>
          <w:rFonts w:ascii="Arial" w:hAnsi="Arial" w:cs="Arial"/>
          <w:sz w:val="22"/>
          <w:szCs w:val="22"/>
        </w:rPr>
        <w:t>De acordo com os dados da Federação Portuguesa dos Bancos Alimentares Contra a Fome, n</w:t>
      </w:r>
      <w:r w:rsidR="00A609B9" w:rsidRPr="006C1EA8">
        <w:rPr>
          <w:rFonts w:ascii="Arial" w:hAnsi="Arial" w:cs="Arial"/>
          <w:sz w:val="22"/>
          <w:szCs w:val="22"/>
        </w:rPr>
        <w:t>o ano passado, os 21 Bancos Alimentares em atividade em Portugal distribuíram 2</w:t>
      </w:r>
      <w:r w:rsidR="00644577" w:rsidRPr="006C1EA8">
        <w:rPr>
          <w:rFonts w:ascii="Arial" w:hAnsi="Arial" w:cs="Arial"/>
          <w:sz w:val="22"/>
          <w:szCs w:val="22"/>
        </w:rPr>
        <w:t>9.474</w:t>
      </w:r>
      <w:r w:rsidR="00A609B9" w:rsidRPr="006C1EA8">
        <w:rPr>
          <w:rFonts w:ascii="Arial" w:hAnsi="Arial" w:cs="Arial"/>
          <w:sz w:val="22"/>
          <w:szCs w:val="22"/>
        </w:rPr>
        <w:t xml:space="preserve"> toneladas de alimentos (com o valor estimado de </w:t>
      </w:r>
      <w:r w:rsidR="00644577" w:rsidRPr="006C1EA8">
        <w:rPr>
          <w:rFonts w:ascii="Arial" w:hAnsi="Arial" w:cs="Arial"/>
          <w:sz w:val="22"/>
          <w:szCs w:val="22"/>
        </w:rPr>
        <w:t>41,2</w:t>
      </w:r>
      <w:r w:rsidR="00421AD5" w:rsidRPr="006C1EA8">
        <w:rPr>
          <w:rFonts w:ascii="Arial" w:hAnsi="Arial" w:cs="Arial"/>
          <w:sz w:val="22"/>
          <w:szCs w:val="22"/>
        </w:rPr>
        <w:t xml:space="preserve"> </w:t>
      </w:r>
      <w:r w:rsidR="00A609B9" w:rsidRPr="006C1EA8">
        <w:rPr>
          <w:rFonts w:ascii="Arial" w:hAnsi="Arial" w:cs="Arial"/>
          <w:sz w:val="22"/>
          <w:szCs w:val="22"/>
        </w:rPr>
        <w:t xml:space="preserve">milhões de euros), num movimento médio de </w:t>
      </w:r>
      <w:r w:rsidR="00644577" w:rsidRPr="006C1EA8">
        <w:rPr>
          <w:rFonts w:ascii="Arial" w:hAnsi="Arial" w:cs="Arial"/>
          <w:sz w:val="22"/>
          <w:szCs w:val="22"/>
        </w:rPr>
        <w:t>165</w:t>
      </w:r>
      <w:r w:rsidR="00A609B9" w:rsidRPr="006C1EA8">
        <w:rPr>
          <w:rFonts w:ascii="Arial" w:hAnsi="Arial" w:cs="Arial"/>
          <w:sz w:val="22"/>
          <w:szCs w:val="22"/>
        </w:rPr>
        <w:t xml:space="preserve"> toneladas por dia útil. </w:t>
      </w:r>
    </w:p>
    <w:p w14:paraId="23BF59FB" w14:textId="77777777" w:rsidR="007E3F8B" w:rsidRPr="006C1EA8" w:rsidRDefault="007E3F8B" w:rsidP="00D86D1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7A01961" w14:textId="7F54F43F" w:rsidR="00A609B9" w:rsidRPr="006C1EA8" w:rsidRDefault="00F80674" w:rsidP="00D86D1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C1EA8">
        <w:rPr>
          <w:rFonts w:ascii="Arial" w:hAnsi="Arial" w:cs="Arial"/>
          <w:sz w:val="22"/>
          <w:szCs w:val="22"/>
        </w:rPr>
        <w:t xml:space="preserve">Em parceria com cerca de </w:t>
      </w:r>
      <w:r w:rsidR="00A609B9" w:rsidRPr="006C1EA8">
        <w:rPr>
          <w:rFonts w:ascii="Arial" w:hAnsi="Arial" w:cs="Arial"/>
          <w:sz w:val="22"/>
          <w:szCs w:val="22"/>
        </w:rPr>
        <w:t>2.</w:t>
      </w:r>
      <w:r w:rsidRPr="006C1EA8">
        <w:rPr>
          <w:rFonts w:ascii="Arial" w:hAnsi="Arial" w:cs="Arial"/>
          <w:sz w:val="22"/>
          <w:szCs w:val="22"/>
        </w:rPr>
        <w:t>700</w:t>
      </w:r>
      <w:r w:rsidR="00A609B9" w:rsidRPr="006C1EA8">
        <w:rPr>
          <w:rFonts w:ascii="Arial" w:hAnsi="Arial" w:cs="Arial"/>
          <w:sz w:val="22"/>
          <w:szCs w:val="22"/>
        </w:rPr>
        <w:t xml:space="preserve"> instituições</w:t>
      </w:r>
      <w:r w:rsidRPr="006C1EA8">
        <w:rPr>
          <w:rFonts w:ascii="Arial" w:hAnsi="Arial" w:cs="Arial"/>
          <w:sz w:val="22"/>
          <w:szCs w:val="22"/>
        </w:rPr>
        <w:t xml:space="preserve"> e entidades, que operam no terreno, acompanhadas pelo Banco Alimentar da respetiva região, os </w:t>
      </w:r>
      <w:r w:rsidR="00A609B9" w:rsidRPr="006C1EA8">
        <w:rPr>
          <w:rFonts w:ascii="Arial" w:hAnsi="Arial" w:cs="Arial"/>
          <w:sz w:val="22"/>
          <w:szCs w:val="22"/>
        </w:rPr>
        <w:t xml:space="preserve">alimentos </w:t>
      </w:r>
      <w:r w:rsidRPr="006C1EA8">
        <w:rPr>
          <w:rFonts w:ascii="Arial" w:hAnsi="Arial" w:cs="Arial"/>
          <w:sz w:val="22"/>
          <w:szCs w:val="22"/>
        </w:rPr>
        <w:t xml:space="preserve">contribuíram </w:t>
      </w:r>
      <w:r w:rsidRPr="006C1EA8">
        <w:rPr>
          <w:rFonts w:ascii="Arial" w:hAnsi="Arial" w:cs="Arial"/>
          <w:sz w:val="22"/>
          <w:szCs w:val="22"/>
        </w:rPr>
        <w:lastRenderedPageBreak/>
        <w:t>para a alimentação de 450</w:t>
      </w:r>
      <w:r w:rsidR="00A609B9" w:rsidRPr="006C1EA8">
        <w:rPr>
          <w:rFonts w:ascii="Arial" w:hAnsi="Arial" w:cs="Arial"/>
          <w:sz w:val="22"/>
          <w:szCs w:val="22"/>
        </w:rPr>
        <w:t xml:space="preserve"> mil pessoas com carências comprovadas, sob a forma de cabaze</w:t>
      </w:r>
      <w:r w:rsidR="0062679B" w:rsidRPr="006C1EA8">
        <w:rPr>
          <w:rFonts w:ascii="Arial" w:hAnsi="Arial" w:cs="Arial"/>
          <w:sz w:val="22"/>
          <w:szCs w:val="22"/>
        </w:rPr>
        <w:t>s ou de refeições confecionadas.</w:t>
      </w:r>
      <w:r w:rsidR="00A609B9" w:rsidRPr="006C1EA8">
        <w:rPr>
          <w:rFonts w:ascii="Arial" w:hAnsi="Arial" w:cs="Arial"/>
          <w:sz w:val="22"/>
          <w:szCs w:val="22"/>
        </w:rPr>
        <w:t xml:space="preserve"> </w:t>
      </w:r>
    </w:p>
    <w:p w14:paraId="63FA8304" w14:textId="77777777" w:rsidR="00A609B9" w:rsidRPr="006C1EA8" w:rsidRDefault="00A609B9" w:rsidP="00D86D1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B1118E9" w14:textId="77777777" w:rsidR="0062679B" w:rsidRPr="006C1EA8" w:rsidRDefault="0062679B" w:rsidP="00D86D1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  <w:r w:rsidRPr="006C1EA8">
        <w:rPr>
          <w:rFonts w:ascii="Arial" w:hAnsi="Arial" w:cs="Arial"/>
          <w:b/>
          <w:bCs/>
        </w:rPr>
        <w:t>Rede de Emergência Alimentar, uma resposta ao impacto da COVID19</w:t>
      </w:r>
    </w:p>
    <w:p w14:paraId="28020C1E" w14:textId="2242F560" w:rsidR="007F6F54" w:rsidRPr="006C1EA8" w:rsidRDefault="0062679B" w:rsidP="00D86D1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C1EA8">
        <w:rPr>
          <w:rFonts w:ascii="Arial" w:hAnsi="Arial" w:cs="Arial"/>
          <w:sz w:val="22"/>
          <w:szCs w:val="22"/>
        </w:rPr>
        <w:t xml:space="preserve">Com o objetivo de dar uma resposta imediata às pessoas que ficaram sem trabalho ou </w:t>
      </w:r>
      <w:r w:rsidR="00F753F8" w:rsidRPr="006C1EA8">
        <w:rPr>
          <w:rFonts w:ascii="Arial" w:hAnsi="Arial" w:cs="Arial"/>
          <w:sz w:val="22"/>
          <w:szCs w:val="22"/>
        </w:rPr>
        <w:t xml:space="preserve">que se viram </w:t>
      </w:r>
      <w:r w:rsidRPr="006C1EA8">
        <w:rPr>
          <w:rFonts w:ascii="Arial" w:hAnsi="Arial" w:cs="Arial"/>
          <w:sz w:val="22"/>
          <w:szCs w:val="22"/>
        </w:rPr>
        <w:t>impedidas de trabalhar</w:t>
      </w:r>
      <w:r w:rsidR="00604ACB" w:rsidRPr="006C1EA8">
        <w:rPr>
          <w:rFonts w:ascii="Arial" w:hAnsi="Arial" w:cs="Arial"/>
          <w:sz w:val="22"/>
          <w:szCs w:val="22"/>
        </w:rPr>
        <w:t xml:space="preserve"> e</w:t>
      </w:r>
      <w:r w:rsidR="00FE3060" w:rsidRPr="006C1EA8">
        <w:rPr>
          <w:rFonts w:ascii="Arial" w:hAnsi="Arial" w:cs="Arial"/>
          <w:sz w:val="22"/>
          <w:szCs w:val="22"/>
        </w:rPr>
        <w:t xml:space="preserve">, consequentemente </w:t>
      </w:r>
      <w:r w:rsidR="0040484C" w:rsidRPr="006C1EA8">
        <w:rPr>
          <w:rFonts w:ascii="Arial" w:hAnsi="Arial" w:cs="Arial"/>
          <w:sz w:val="22"/>
          <w:szCs w:val="22"/>
        </w:rPr>
        <w:t>colocadas</w:t>
      </w:r>
      <w:r w:rsidRPr="006C1EA8">
        <w:rPr>
          <w:rFonts w:ascii="Arial" w:hAnsi="Arial" w:cs="Arial"/>
          <w:sz w:val="22"/>
          <w:szCs w:val="22"/>
        </w:rPr>
        <w:t xml:space="preserve"> </w:t>
      </w:r>
      <w:r w:rsidR="0040484C" w:rsidRPr="006C1EA8">
        <w:rPr>
          <w:rFonts w:ascii="Arial" w:hAnsi="Arial" w:cs="Arial"/>
          <w:sz w:val="22"/>
          <w:szCs w:val="22"/>
        </w:rPr>
        <w:t>n</w:t>
      </w:r>
      <w:r w:rsidRPr="006C1EA8">
        <w:rPr>
          <w:rFonts w:ascii="Arial" w:hAnsi="Arial" w:cs="Arial"/>
          <w:sz w:val="22"/>
          <w:szCs w:val="22"/>
        </w:rPr>
        <w:t xml:space="preserve">uma situação de pobreza conjuntural que, na maioria dos casos, lhes era estranha, a Federação Portuguesa dos Bancos Alimentares participou na Rede de Emergência Alimentar. </w:t>
      </w:r>
    </w:p>
    <w:p w14:paraId="6148C77F" w14:textId="77777777" w:rsidR="007F6F54" w:rsidRPr="006C1EA8" w:rsidRDefault="007F6F54" w:rsidP="00D86D1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A7442E3" w14:textId="21EB2C64" w:rsidR="00CA1F6C" w:rsidRPr="006C1EA8" w:rsidRDefault="0062679B" w:rsidP="00D86D1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C1EA8">
        <w:rPr>
          <w:rFonts w:ascii="Arial" w:hAnsi="Arial" w:cs="Arial"/>
          <w:sz w:val="22"/>
          <w:szCs w:val="22"/>
        </w:rPr>
        <w:t>Esta resposta permitiu informar as pessoas que nunca tinham recorrido a apoio alimentar</w:t>
      </w:r>
      <w:r w:rsidR="00AE34A2" w:rsidRPr="006C1EA8">
        <w:rPr>
          <w:rFonts w:ascii="Arial" w:hAnsi="Arial" w:cs="Arial"/>
          <w:sz w:val="22"/>
          <w:szCs w:val="22"/>
        </w:rPr>
        <w:t xml:space="preserve"> </w:t>
      </w:r>
      <w:r w:rsidR="00FE3060" w:rsidRPr="006C1EA8">
        <w:rPr>
          <w:rFonts w:ascii="Arial" w:hAnsi="Arial" w:cs="Arial"/>
          <w:sz w:val="22"/>
          <w:szCs w:val="22"/>
        </w:rPr>
        <w:t xml:space="preserve">sobre </w:t>
      </w:r>
      <w:r w:rsidR="00E77360" w:rsidRPr="006C1EA8">
        <w:rPr>
          <w:rFonts w:ascii="Arial" w:hAnsi="Arial" w:cs="Arial"/>
          <w:sz w:val="22"/>
          <w:szCs w:val="22"/>
        </w:rPr>
        <w:t xml:space="preserve">a forma como o </w:t>
      </w:r>
      <w:r w:rsidR="00132CD0" w:rsidRPr="006C1EA8">
        <w:rPr>
          <w:rFonts w:ascii="Arial" w:hAnsi="Arial" w:cs="Arial"/>
          <w:sz w:val="22"/>
          <w:szCs w:val="22"/>
        </w:rPr>
        <w:t xml:space="preserve">fazer. Foram disponibilizados </w:t>
      </w:r>
      <w:r w:rsidRPr="006C1EA8">
        <w:rPr>
          <w:rFonts w:ascii="Arial" w:hAnsi="Arial" w:cs="Arial"/>
          <w:sz w:val="22"/>
          <w:szCs w:val="22"/>
        </w:rPr>
        <w:t>formulário</w:t>
      </w:r>
      <w:r w:rsidR="007A1057" w:rsidRPr="006C1EA8">
        <w:rPr>
          <w:rFonts w:ascii="Arial" w:hAnsi="Arial" w:cs="Arial"/>
          <w:sz w:val="22"/>
          <w:szCs w:val="22"/>
        </w:rPr>
        <w:t xml:space="preserve">s </w:t>
      </w:r>
      <w:r w:rsidRPr="006C1EA8">
        <w:rPr>
          <w:rFonts w:ascii="Arial" w:hAnsi="Arial" w:cs="Arial"/>
          <w:sz w:val="22"/>
          <w:szCs w:val="22"/>
        </w:rPr>
        <w:t xml:space="preserve">online para pedidos de apoio, </w:t>
      </w:r>
      <w:r w:rsidR="003F689F" w:rsidRPr="006C1EA8">
        <w:rPr>
          <w:rFonts w:ascii="Arial" w:hAnsi="Arial" w:cs="Arial"/>
          <w:sz w:val="22"/>
          <w:szCs w:val="22"/>
        </w:rPr>
        <w:t xml:space="preserve">que permitiram </w:t>
      </w:r>
      <w:r w:rsidRPr="006C1EA8">
        <w:rPr>
          <w:rFonts w:ascii="Arial" w:hAnsi="Arial" w:cs="Arial"/>
          <w:sz w:val="22"/>
          <w:szCs w:val="22"/>
        </w:rPr>
        <w:t>caracteriza</w:t>
      </w:r>
      <w:r w:rsidR="003F689F" w:rsidRPr="006C1EA8">
        <w:rPr>
          <w:rFonts w:ascii="Arial" w:hAnsi="Arial" w:cs="Arial"/>
          <w:sz w:val="22"/>
          <w:szCs w:val="22"/>
        </w:rPr>
        <w:t>r cada</w:t>
      </w:r>
      <w:r w:rsidRPr="006C1EA8">
        <w:rPr>
          <w:rFonts w:ascii="Arial" w:hAnsi="Arial" w:cs="Arial"/>
          <w:sz w:val="22"/>
          <w:szCs w:val="22"/>
        </w:rPr>
        <w:t xml:space="preserve"> situação e recolhe</w:t>
      </w:r>
      <w:r w:rsidR="003F689F" w:rsidRPr="006C1EA8">
        <w:rPr>
          <w:rFonts w:ascii="Arial" w:hAnsi="Arial" w:cs="Arial"/>
          <w:sz w:val="22"/>
          <w:szCs w:val="22"/>
        </w:rPr>
        <w:t>r</w:t>
      </w:r>
      <w:r w:rsidRPr="006C1EA8">
        <w:rPr>
          <w:rFonts w:ascii="Arial" w:hAnsi="Arial" w:cs="Arial"/>
          <w:sz w:val="22"/>
          <w:szCs w:val="22"/>
        </w:rPr>
        <w:t xml:space="preserve"> dados destinados a possibilitar </w:t>
      </w:r>
      <w:r w:rsidR="007A1057" w:rsidRPr="006C1EA8">
        <w:rPr>
          <w:rFonts w:ascii="Arial" w:hAnsi="Arial" w:cs="Arial"/>
          <w:sz w:val="22"/>
          <w:szCs w:val="22"/>
        </w:rPr>
        <w:t>a articulação entre instituições locais e pessoas em necessidade.</w:t>
      </w:r>
      <w:r w:rsidR="00506681" w:rsidRPr="006C1EA8">
        <w:rPr>
          <w:rFonts w:ascii="Arial" w:hAnsi="Arial" w:cs="Arial"/>
          <w:sz w:val="22"/>
          <w:szCs w:val="22"/>
        </w:rPr>
        <w:t xml:space="preserve"> </w:t>
      </w:r>
      <w:r w:rsidRPr="006C1EA8">
        <w:rPr>
          <w:rFonts w:ascii="Arial" w:hAnsi="Arial" w:cs="Arial"/>
          <w:sz w:val="22"/>
          <w:szCs w:val="22"/>
        </w:rPr>
        <w:t>A ferramenta da Rede de Emergência permitiu</w:t>
      </w:r>
      <w:r w:rsidR="00506681" w:rsidRPr="006C1EA8">
        <w:rPr>
          <w:rFonts w:ascii="Arial" w:hAnsi="Arial" w:cs="Arial"/>
          <w:sz w:val="22"/>
          <w:szCs w:val="22"/>
        </w:rPr>
        <w:t>, assim,</w:t>
      </w:r>
      <w:r w:rsidRPr="006C1EA8">
        <w:rPr>
          <w:rFonts w:ascii="Arial" w:hAnsi="Arial" w:cs="Arial"/>
          <w:sz w:val="22"/>
          <w:szCs w:val="22"/>
        </w:rPr>
        <w:t xml:space="preserve"> processar pedidos, identificar duplicações, </w:t>
      </w:r>
      <w:r w:rsidR="00506681" w:rsidRPr="006C1EA8">
        <w:rPr>
          <w:rFonts w:ascii="Arial" w:hAnsi="Arial" w:cs="Arial"/>
          <w:sz w:val="22"/>
          <w:szCs w:val="22"/>
        </w:rPr>
        <w:t>sempre assegurando</w:t>
      </w:r>
      <w:r w:rsidRPr="006C1EA8">
        <w:rPr>
          <w:rFonts w:ascii="Arial" w:hAnsi="Arial" w:cs="Arial"/>
          <w:sz w:val="22"/>
          <w:szCs w:val="22"/>
        </w:rPr>
        <w:t xml:space="preserve"> a privacidade</w:t>
      </w:r>
      <w:r w:rsidR="00506681" w:rsidRPr="006C1EA8">
        <w:rPr>
          <w:rFonts w:ascii="Arial" w:hAnsi="Arial" w:cs="Arial"/>
          <w:sz w:val="22"/>
          <w:szCs w:val="22"/>
        </w:rPr>
        <w:t xml:space="preserve"> dos dados</w:t>
      </w:r>
      <w:r w:rsidRPr="006C1EA8">
        <w:rPr>
          <w:rFonts w:ascii="Arial" w:hAnsi="Arial" w:cs="Arial"/>
          <w:sz w:val="22"/>
          <w:szCs w:val="22"/>
        </w:rPr>
        <w:t xml:space="preserve">, </w:t>
      </w:r>
      <w:r w:rsidR="00093651" w:rsidRPr="006C1EA8">
        <w:rPr>
          <w:rFonts w:ascii="Arial" w:hAnsi="Arial" w:cs="Arial"/>
          <w:sz w:val="22"/>
          <w:szCs w:val="22"/>
        </w:rPr>
        <w:t>o que resultou n</w:t>
      </w:r>
      <w:r w:rsidRPr="006C1EA8">
        <w:rPr>
          <w:rFonts w:ascii="Arial" w:hAnsi="Arial" w:cs="Arial"/>
          <w:sz w:val="22"/>
          <w:szCs w:val="22"/>
        </w:rPr>
        <w:t xml:space="preserve">uma </w:t>
      </w:r>
      <w:r w:rsidR="00594D60" w:rsidRPr="006C1EA8">
        <w:rPr>
          <w:rFonts w:ascii="Arial" w:hAnsi="Arial" w:cs="Arial"/>
          <w:sz w:val="22"/>
          <w:szCs w:val="22"/>
        </w:rPr>
        <w:t xml:space="preserve">resposta </w:t>
      </w:r>
      <w:r w:rsidRPr="006C1EA8">
        <w:rPr>
          <w:rFonts w:ascii="Arial" w:hAnsi="Arial" w:cs="Arial"/>
          <w:sz w:val="22"/>
          <w:szCs w:val="22"/>
        </w:rPr>
        <w:t xml:space="preserve">mais rápida </w:t>
      </w:r>
      <w:r w:rsidR="00664E97" w:rsidRPr="006C1EA8">
        <w:rPr>
          <w:rFonts w:ascii="Arial" w:hAnsi="Arial" w:cs="Arial"/>
          <w:sz w:val="22"/>
          <w:szCs w:val="22"/>
        </w:rPr>
        <w:t>aos pedidos de ajuda</w:t>
      </w:r>
      <w:r w:rsidRPr="006C1EA8">
        <w:rPr>
          <w:rFonts w:ascii="Arial" w:hAnsi="Arial" w:cs="Arial"/>
          <w:sz w:val="22"/>
          <w:szCs w:val="22"/>
        </w:rPr>
        <w:t xml:space="preserve">. </w:t>
      </w:r>
    </w:p>
    <w:p w14:paraId="77FDFB0A" w14:textId="77777777" w:rsidR="00CA1F6C" w:rsidRPr="006C1EA8" w:rsidRDefault="00CA1F6C" w:rsidP="00D86D1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9F5A4B8" w14:textId="45046FA7" w:rsidR="0062679B" w:rsidRPr="006C1EA8" w:rsidRDefault="005236EB" w:rsidP="00D86D1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C1EA8">
        <w:rPr>
          <w:rFonts w:ascii="Arial" w:hAnsi="Arial" w:cs="Arial"/>
          <w:sz w:val="22"/>
          <w:szCs w:val="22"/>
        </w:rPr>
        <w:t>As</w:t>
      </w:r>
      <w:r w:rsidR="0062679B" w:rsidRPr="006C1EA8">
        <w:rPr>
          <w:rFonts w:ascii="Arial" w:hAnsi="Arial" w:cs="Arial"/>
          <w:sz w:val="22"/>
          <w:szCs w:val="22"/>
        </w:rPr>
        <w:t xml:space="preserve"> bases de dados com informaç</w:t>
      </w:r>
      <w:r w:rsidRPr="006C1EA8">
        <w:rPr>
          <w:rFonts w:ascii="Arial" w:hAnsi="Arial" w:cs="Arial"/>
          <w:sz w:val="22"/>
          <w:szCs w:val="22"/>
        </w:rPr>
        <w:t>ões</w:t>
      </w:r>
      <w:r w:rsidR="0062679B" w:rsidRPr="006C1EA8">
        <w:rPr>
          <w:rFonts w:ascii="Arial" w:hAnsi="Arial" w:cs="Arial"/>
          <w:sz w:val="22"/>
          <w:szCs w:val="22"/>
        </w:rPr>
        <w:t xml:space="preserve"> relativa</w:t>
      </w:r>
      <w:r w:rsidRPr="006C1EA8">
        <w:rPr>
          <w:rFonts w:ascii="Arial" w:hAnsi="Arial" w:cs="Arial"/>
          <w:sz w:val="22"/>
          <w:szCs w:val="22"/>
        </w:rPr>
        <w:t>s</w:t>
      </w:r>
      <w:r w:rsidR="0062679B" w:rsidRPr="006C1EA8">
        <w:rPr>
          <w:rFonts w:ascii="Arial" w:hAnsi="Arial" w:cs="Arial"/>
          <w:sz w:val="22"/>
          <w:szCs w:val="22"/>
        </w:rPr>
        <w:t xml:space="preserve"> ao</w:t>
      </w:r>
      <w:r w:rsidRPr="006C1EA8">
        <w:rPr>
          <w:rFonts w:ascii="Arial" w:hAnsi="Arial" w:cs="Arial"/>
          <w:sz w:val="22"/>
          <w:szCs w:val="22"/>
        </w:rPr>
        <w:t>s</w:t>
      </w:r>
      <w:r w:rsidR="0062679B" w:rsidRPr="006C1EA8">
        <w:rPr>
          <w:rFonts w:ascii="Arial" w:hAnsi="Arial" w:cs="Arial"/>
          <w:sz w:val="22"/>
          <w:szCs w:val="22"/>
        </w:rPr>
        <w:t xml:space="preserve"> agregado</w:t>
      </w:r>
      <w:r w:rsidRPr="006C1EA8">
        <w:rPr>
          <w:rFonts w:ascii="Arial" w:hAnsi="Arial" w:cs="Arial"/>
          <w:sz w:val="22"/>
          <w:szCs w:val="22"/>
        </w:rPr>
        <w:t>s</w:t>
      </w:r>
      <w:r w:rsidR="0062679B" w:rsidRPr="006C1EA8">
        <w:rPr>
          <w:rFonts w:ascii="Arial" w:hAnsi="Arial" w:cs="Arial"/>
          <w:sz w:val="22"/>
          <w:szCs w:val="22"/>
        </w:rPr>
        <w:t xml:space="preserve"> familiar</w:t>
      </w:r>
      <w:r w:rsidRPr="006C1EA8">
        <w:rPr>
          <w:rFonts w:ascii="Arial" w:hAnsi="Arial" w:cs="Arial"/>
          <w:sz w:val="22"/>
          <w:szCs w:val="22"/>
        </w:rPr>
        <w:t>es</w:t>
      </w:r>
      <w:r w:rsidR="00B34E0F" w:rsidRPr="006C1EA8">
        <w:rPr>
          <w:rFonts w:ascii="Arial" w:hAnsi="Arial" w:cs="Arial"/>
          <w:sz w:val="22"/>
          <w:szCs w:val="22"/>
        </w:rPr>
        <w:t>,</w:t>
      </w:r>
      <w:r w:rsidR="0062679B" w:rsidRPr="006C1EA8">
        <w:rPr>
          <w:rFonts w:ascii="Arial" w:hAnsi="Arial" w:cs="Arial"/>
          <w:sz w:val="22"/>
          <w:szCs w:val="22"/>
        </w:rPr>
        <w:t xml:space="preserve"> que compõe</w:t>
      </w:r>
      <w:r w:rsidR="00B34E0F" w:rsidRPr="006C1EA8">
        <w:rPr>
          <w:rFonts w:ascii="Arial" w:hAnsi="Arial" w:cs="Arial"/>
          <w:sz w:val="22"/>
          <w:szCs w:val="22"/>
        </w:rPr>
        <w:t>m</w:t>
      </w:r>
      <w:r w:rsidR="0062679B" w:rsidRPr="006C1EA8">
        <w:rPr>
          <w:rFonts w:ascii="Arial" w:hAnsi="Arial" w:cs="Arial"/>
          <w:sz w:val="22"/>
          <w:szCs w:val="22"/>
        </w:rPr>
        <w:t xml:space="preserve"> o</w:t>
      </w:r>
      <w:r w:rsidR="00B34E0F" w:rsidRPr="006C1EA8">
        <w:rPr>
          <w:rFonts w:ascii="Arial" w:hAnsi="Arial" w:cs="Arial"/>
          <w:sz w:val="22"/>
          <w:szCs w:val="22"/>
        </w:rPr>
        <w:t>s</w:t>
      </w:r>
      <w:r w:rsidR="0062679B" w:rsidRPr="006C1EA8">
        <w:rPr>
          <w:rFonts w:ascii="Arial" w:hAnsi="Arial" w:cs="Arial"/>
          <w:sz w:val="22"/>
          <w:szCs w:val="22"/>
        </w:rPr>
        <w:t xml:space="preserve"> pedido</w:t>
      </w:r>
      <w:r w:rsidR="00B34E0F" w:rsidRPr="006C1EA8">
        <w:rPr>
          <w:rFonts w:ascii="Arial" w:hAnsi="Arial" w:cs="Arial"/>
          <w:sz w:val="22"/>
          <w:szCs w:val="22"/>
        </w:rPr>
        <w:t>s</w:t>
      </w:r>
      <w:r w:rsidR="0062679B" w:rsidRPr="006C1EA8">
        <w:rPr>
          <w:rFonts w:ascii="Arial" w:hAnsi="Arial" w:cs="Arial"/>
          <w:sz w:val="22"/>
          <w:szCs w:val="22"/>
        </w:rPr>
        <w:t xml:space="preserve"> de ajuda</w:t>
      </w:r>
      <w:r w:rsidR="00B34E0F" w:rsidRPr="006C1EA8">
        <w:rPr>
          <w:rFonts w:ascii="Arial" w:hAnsi="Arial" w:cs="Arial"/>
          <w:sz w:val="22"/>
          <w:szCs w:val="22"/>
        </w:rPr>
        <w:t xml:space="preserve">, </w:t>
      </w:r>
      <w:r w:rsidR="0062679B" w:rsidRPr="006C1EA8">
        <w:rPr>
          <w:rFonts w:ascii="Arial" w:hAnsi="Arial" w:cs="Arial"/>
          <w:sz w:val="22"/>
          <w:szCs w:val="22"/>
        </w:rPr>
        <w:t xml:space="preserve">permitiram justiça na distribuição dos alimentos a entregar. A criação da Rede de Emergência Alimentar </w:t>
      </w:r>
      <w:r w:rsidR="00B34E0F" w:rsidRPr="006C1EA8">
        <w:rPr>
          <w:rFonts w:ascii="Arial" w:hAnsi="Arial" w:cs="Arial"/>
          <w:sz w:val="22"/>
          <w:szCs w:val="22"/>
        </w:rPr>
        <w:t>conseguiu,</w:t>
      </w:r>
      <w:r w:rsidR="0062679B" w:rsidRPr="006C1EA8">
        <w:rPr>
          <w:rFonts w:ascii="Arial" w:hAnsi="Arial" w:cs="Arial"/>
          <w:sz w:val="22"/>
          <w:szCs w:val="22"/>
        </w:rPr>
        <w:t xml:space="preserve"> ainda</w:t>
      </w:r>
      <w:r w:rsidR="00B34E0F" w:rsidRPr="006C1EA8">
        <w:rPr>
          <w:rFonts w:ascii="Arial" w:hAnsi="Arial" w:cs="Arial"/>
          <w:sz w:val="22"/>
          <w:szCs w:val="22"/>
        </w:rPr>
        <w:t>,</w:t>
      </w:r>
      <w:r w:rsidR="0062679B" w:rsidRPr="006C1EA8">
        <w:rPr>
          <w:rFonts w:ascii="Arial" w:hAnsi="Arial" w:cs="Arial"/>
          <w:sz w:val="22"/>
          <w:szCs w:val="22"/>
        </w:rPr>
        <w:t xml:space="preserve"> mobilizar pessoas e empresas que se associaram</w:t>
      </w:r>
      <w:r w:rsidR="00CA606E" w:rsidRPr="006C1EA8">
        <w:rPr>
          <w:rFonts w:ascii="Arial" w:hAnsi="Arial" w:cs="Arial"/>
          <w:sz w:val="22"/>
          <w:szCs w:val="22"/>
        </w:rPr>
        <w:t>,</w:t>
      </w:r>
      <w:r w:rsidR="0062679B" w:rsidRPr="006C1EA8">
        <w:rPr>
          <w:rFonts w:ascii="Arial" w:hAnsi="Arial" w:cs="Arial"/>
          <w:sz w:val="22"/>
          <w:szCs w:val="22"/>
        </w:rPr>
        <w:t xml:space="preserve"> contribuindo com donativos ou voluntariado. </w:t>
      </w:r>
    </w:p>
    <w:p w14:paraId="1840B504" w14:textId="77777777" w:rsidR="007F52C1" w:rsidRPr="006C1EA8" w:rsidRDefault="007F52C1" w:rsidP="00D86D1D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6961687D" w14:textId="73D39D26" w:rsidR="0062679B" w:rsidRPr="006C1EA8" w:rsidRDefault="0062679B" w:rsidP="00D86D1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C1EA8">
        <w:rPr>
          <w:rFonts w:ascii="Arial" w:hAnsi="Arial" w:cs="Arial"/>
          <w:b/>
          <w:bCs/>
          <w:sz w:val="24"/>
          <w:szCs w:val="24"/>
        </w:rPr>
        <w:t>30 anos a lutar contra o desperdício para reduzir a pobreza alimentar</w:t>
      </w:r>
    </w:p>
    <w:p w14:paraId="1C81160F" w14:textId="091B6EA1" w:rsidR="00A609B9" w:rsidRDefault="00A609B9" w:rsidP="00D86D1D">
      <w:pPr>
        <w:spacing w:line="240" w:lineRule="auto"/>
        <w:jc w:val="both"/>
        <w:rPr>
          <w:rFonts w:ascii="Arial" w:hAnsi="Arial" w:cs="Arial"/>
        </w:rPr>
      </w:pPr>
      <w:r w:rsidRPr="006C1EA8">
        <w:rPr>
          <w:rFonts w:ascii="Arial" w:hAnsi="Arial" w:cs="Arial"/>
          <w:bCs/>
        </w:rPr>
        <w:t>O Banco Alimentar foi criado em Portugal</w:t>
      </w:r>
      <w:r w:rsidR="00CA606E" w:rsidRPr="006C1EA8">
        <w:rPr>
          <w:rFonts w:ascii="Arial" w:hAnsi="Arial" w:cs="Arial"/>
          <w:bCs/>
        </w:rPr>
        <w:t xml:space="preserve">, </w:t>
      </w:r>
      <w:r w:rsidRPr="006C1EA8">
        <w:rPr>
          <w:rFonts w:ascii="Arial" w:hAnsi="Arial" w:cs="Arial"/>
          <w:bCs/>
        </w:rPr>
        <w:t>em 1991</w:t>
      </w:r>
      <w:r w:rsidR="00CA606E" w:rsidRPr="006C1EA8">
        <w:rPr>
          <w:rFonts w:ascii="Arial" w:hAnsi="Arial" w:cs="Arial"/>
          <w:bCs/>
        </w:rPr>
        <w:t>,</w:t>
      </w:r>
      <w:r w:rsidRPr="006C1EA8">
        <w:rPr>
          <w:rFonts w:ascii="Arial" w:hAnsi="Arial" w:cs="Arial"/>
          <w:bCs/>
        </w:rPr>
        <w:t xml:space="preserve"> com a missão de lutar contra o desperdício e distribuir apoio a quem mais precisa, em parceria com instituições de solidariedade e com base no trabalho voluntário. Existem atualmente 21 Bancos Alimentares (nas </w:t>
      </w:r>
      <w:r w:rsidRPr="006C1EA8">
        <w:rPr>
          <w:rFonts w:ascii="Arial" w:hAnsi="Arial" w:cs="Arial"/>
        </w:rPr>
        <w:t>zonas de Abrantes, Algarve, Aveiro, Beja, Braga, Castelo Branco, Coimbra, Cova da Beira, Évora, Leiria-Fátima, Lisboa, Madeira, Zona Oeste, Portalegre, Porto, S. Miguel, Santarém, Setúbal, Terceira, Viana do Castelo, Viseu). A Federação Portuguesa dos Bancos Alimentares encoraja a rede e representa os Bancos Alimentares a nível nacional e internacional.</w:t>
      </w:r>
    </w:p>
    <w:p w14:paraId="7C6FC11E" w14:textId="77777777" w:rsidR="00D86D1D" w:rsidRPr="006C1EA8" w:rsidRDefault="00D86D1D" w:rsidP="00D86D1D">
      <w:pPr>
        <w:spacing w:line="240" w:lineRule="auto"/>
        <w:jc w:val="both"/>
        <w:rPr>
          <w:rFonts w:ascii="Arial" w:hAnsi="Arial" w:cs="Arial"/>
        </w:rPr>
      </w:pPr>
    </w:p>
    <w:p w14:paraId="57D2FD6F" w14:textId="77777777" w:rsidR="00327662" w:rsidRPr="006C1EA8" w:rsidRDefault="00327662" w:rsidP="00D86D1D">
      <w:pPr>
        <w:tabs>
          <w:tab w:val="left" w:pos="7697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14:paraId="5EE49CFC" w14:textId="2779E0B4" w:rsidR="00A609B9" w:rsidRPr="006C1EA8" w:rsidRDefault="00421AD5" w:rsidP="00D86D1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6C1EA8">
        <w:rPr>
          <w:rFonts w:ascii="Arial" w:hAnsi="Arial" w:cs="Arial"/>
          <w:b/>
          <w:bCs/>
          <w:color w:val="000000"/>
          <w:shd w:val="clear" w:color="auto" w:fill="FFFFFF"/>
        </w:rPr>
        <w:t>#aliment</w:t>
      </w:r>
      <w:r w:rsidR="00A609B9" w:rsidRPr="006C1EA8">
        <w:rPr>
          <w:rFonts w:ascii="Arial" w:hAnsi="Arial" w:cs="Arial"/>
          <w:b/>
          <w:bCs/>
          <w:color w:val="000000"/>
          <w:shd w:val="clear" w:color="auto" w:fill="FFFFFF"/>
        </w:rPr>
        <w:t>estaideia</w:t>
      </w:r>
      <w:r w:rsidR="007F52C1" w:rsidRPr="006C1EA8">
        <w:rPr>
          <w:rFonts w:ascii="Arial" w:hAnsi="Arial" w:cs="Arial"/>
          <w:b/>
          <w:bCs/>
          <w:color w:val="000000"/>
          <w:shd w:val="clear" w:color="auto" w:fill="FFFFFF"/>
        </w:rPr>
        <w:t xml:space="preserve">   </w:t>
      </w:r>
      <w:r w:rsidR="00A609B9" w:rsidRPr="006C1EA8">
        <w:rPr>
          <w:rFonts w:ascii="Arial" w:hAnsi="Arial" w:cs="Arial"/>
          <w:b/>
          <w:bCs/>
          <w:color w:val="000000"/>
          <w:shd w:val="clear" w:color="auto" w:fill="FFFFFF"/>
        </w:rPr>
        <w:t>#bancoalimentar</w:t>
      </w:r>
    </w:p>
    <w:p w14:paraId="2DD9AF44" w14:textId="28307B1F" w:rsidR="00182064" w:rsidRPr="006C1EA8" w:rsidRDefault="00451034" w:rsidP="00D86D1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6C1EA8">
        <w:rPr>
          <w:rFonts w:ascii="Arial" w:hAnsi="Arial" w:cs="Arial"/>
          <w:b/>
          <w:bCs/>
          <w:color w:val="000000"/>
          <w:shd w:val="clear" w:color="auto" w:fill="FFFFFF"/>
        </w:rPr>
        <w:t>----------------------------------------------</w:t>
      </w:r>
    </w:p>
    <w:p w14:paraId="5786E12F" w14:textId="77777777" w:rsidR="000C284E" w:rsidRDefault="000C284E" w:rsidP="00D86D1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AA4DD86" w14:textId="75EB1B65" w:rsidR="00182064" w:rsidRPr="006C1EA8" w:rsidRDefault="00182064" w:rsidP="00D86D1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C1EA8">
        <w:rPr>
          <w:rFonts w:ascii="Arial" w:hAnsi="Arial" w:cs="Arial"/>
          <w:b/>
          <w:bCs/>
          <w:sz w:val="20"/>
          <w:szCs w:val="20"/>
        </w:rPr>
        <w:t>Para mais informações sobre a campanha, contacte:</w:t>
      </w:r>
    </w:p>
    <w:p w14:paraId="7A963BFF" w14:textId="77777777" w:rsidR="00E11A7E" w:rsidRDefault="00451034" w:rsidP="00D86D1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C1EA8">
        <w:rPr>
          <w:rFonts w:ascii="Arial" w:hAnsi="Arial" w:cs="Arial"/>
          <w:bCs/>
          <w:sz w:val="20"/>
          <w:szCs w:val="20"/>
        </w:rPr>
        <w:t xml:space="preserve">Federação Portuguesa dos </w:t>
      </w:r>
      <w:r w:rsidR="00182064" w:rsidRPr="006C1EA8">
        <w:rPr>
          <w:rFonts w:ascii="Arial" w:hAnsi="Arial" w:cs="Arial"/>
          <w:bCs/>
          <w:sz w:val="20"/>
          <w:szCs w:val="20"/>
        </w:rPr>
        <w:t>Banco</w:t>
      </w:r>
      <w:r w:rsidRPr="006C1EA8">
        <w:rPr>
          <w:rFonts w:ascii="Arial" w:hAnsi="Arial" w:cs="Arial"/>
          <w:bCs/>
          <w:sz w:val="20"/>
          <w:szCs w:val="20"/>
        </w:rPr>
        <w:t>s</w:t>
      </w:r>
      <w:r w:rsidR="00182064" w:rsidRPr="006C1EA8">
        <w:rPr>
          <w:rFonts w:ascii="Arial" w:hAnsi="Arial" w:cs="Arial"/>
          <w:bCs/>
          <w:sz w:val="20"/>
          <w:szCs w:val="20"/>
        </w:rPr>
        <w:t xml:space="preserve"> Alimentar</w:t>
      </w:r>
      <w:r w:rsidRPr="006C1EA8">
        <w:rPr>
          <w:rFonts w:ascii="Arial" w:hAnsi="Arial" w:cs="Arial"/>
          <w:bCs/>
          <w:sz w:val="20"/>
          <w:szCs w:val="20"/>
        </w:rPr>
        <w:t>es</w:t>
      </w:r>
      <w:r w:rsidR="00182064" w:rsidRPr="006C1EA8">
        <w:rPr>
          <w:rFonts w:ascii="Arial" w:hAnsi="Arial" w:cs="Arial"/>
          <w:bCs/>
          <w:sz w:val="20"/>
          <w:szCs w:val="20"/>
        </w:rPr>
        <w:t xml:space="preserve"> Contra a Fome</w:t>
      </w:r>
      <w:r w:rsidR="00E11A7E">
        <w:rPr>
          <w:rFonts w:ascii="Arial" w:hAnsi="Arial" w:cs="Arial"/>
          <w:bCs/>
          <w:sz w:val="20"/>
          <w:szCs w:val="20"/>
        </w:rPr>
        <w:t xml:space="preserve"> | </w:t>
      </w:r>
    </w:p>
    <w:p w14:paraId="162E35DD" w14:textId="74BC65B1" w:rsidR="00FB0A10" w:rsidRPr="00E11A7E" w:rsidRDefault="00182064" w:rsidP="00D86D1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C1EA8">
        <w:rPr>
          <w:rFonts w:ascii="Arial" w:hAnsi="Arial" w:cs="Arial"/>
          <w:bCs/>
          <w:sz w:val="20"/>
          <w:szCs w:val="20"/>
        </w:rPr>
        <w:t>91 900 02 63</w:t>
      </w:r>
      <w:r w:rsidR="00E11A7E">
        <w:rPr>
          <w:rFonts w:ascii="Arial" w:hAnsi="Arial" w:cs="Arial"/>
          <w:bCs/>
          <w:sz w:val="20"/>
          <w:szCs w:val="20"/>
        </w:rPr>
        <w:t xml:space="preserve"> </w:t>
      </w:r>
      <w:hyperlink r:id="rId12" w:history="1">
        <w:r w:rsidR="00E11A7E" w:rsidRPr="006D0AAD">
          <w:rPr>
            <w:rStyle w:val="Hiperligao"/>
            <w:rFonts w:ascii="Arial" w:hAnsi="Arial" w:cs="Arial"/>
            <w:bCs/>
            <w:sz w:val="20"/>
            <w:szCs w:val="20"/>
          </w:rPr>
          <w:t>www.bancoalimentar.pt</w:t>
        </w:r>
      </w:hyperlink>
    </w:p>
    <w:sectPr w:rsidR="00FB0A10" w:rsidRPr="00E11A7E" w:rsidSect="007F52C1">
      <w:headerReference w:type="default" r:id="rId13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6AF83" w14:textId="77777777" w:rsidR="00377764" w:rsidRDefault="00377764" w:rsidP="00A9451A">
      <w:pPr>
        <w:spacing w:after="0" w:line="240" w:lineRule="auto"/>
      </w:pPr>
      <w:r>
        <w:separator/>
      </w:r>
    </w:p>
  </w:endnote>
  <w:endnote w:type="continuationSeparator" w:id="0">
    <w:p w14:paraId="02EDD6B4" w14:textId="77777777" w:rsidR="00377764" w:rsidRDefault="00377764" w:rsidP="00A9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6B082" w14:textId="77777777" w:rsidR="00377764" w:rsidRDefault="00377764" w:rsidP="00A9451A">
      <w:pPr>
        <w:spacing w:after="0" w:line="240" w:lineRule="auto"/>
      </w:pPr>
      <w:r>
        <w:separator/>
      </w:r>
    </w:p>
  </w:footnote>
  <w:footnote w:type="continuationSeparator" w:id="0">
    <w:p w14:paraId="5B888BD1" w14:textId="77777777" w:rsidR="00377764" w:rsidRDefault="00377764" w:rsidP="00A9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F5D2" w14:textId="557F3B28" w:rsidR="004701EB" w:rsidRDefault="004701EB" w:rsidP="00DD50A3">
    <w:pPr>
      <w:pStyle w:val="Cabealho"/>
      <w:jc w:val="right"/>
    </w:pPr>
    <w:r w:rsidRPr="004701EB">
      <w:rPr>
        <w:noProof/>
        <w:lang w:eastAsia="pt-PT"/>
      </w:rPr>
      <w:drawing>
        <wp:inline distT="0" distB="0" distL="0" distR="0" wp14:anchorId="35464C04" wp14:editId="7DFFB2E7">
          <wp:extent cx="1140460" cy="1221897"/>
          <wp:effectExtent l="0" t="0" r="2540" b="0"/>
          <wp:docPr id="2" name="Picture 2" descr="Resultado de imagem para banco alimentar contra a fome">
            <a:extLst xmlns:a="http://schemas.openxmlformats.org/drawingml/2006/main">
              <a:ext uri="{FF2B5EF4-FFF2-40B4-BE49-F238E27FC236}">
                <a16:creationId xmlns:a16="http://schemas.microsoft.com/office/drawing/2014/main" id="{64B9BB1F-D432-45F1-B1AF-FF0EFEC369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Resultado de imagem para banco alimentar contra a fome">
                    <a:extLst>
                      <a:ext uri="{FF2B5EF4-FFF2-40B4-BE49-F238E27FC236}">
                        <a16:creationId xmlns:a16="http://schemas.microsoft.com/office/drawing/2014/main" id="{64B9BB1F-D432-45F1-B1AF-FF0EFEC3697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67"/>
                  <a:stretch/>
                </pic:blipFill>
                <pic:spPr bwMode="auto">
                  <a:xfrm>
                    <a:off x="0" y="0"/>
                    <a:ext cx="1140977" cy="1222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11A"/>
    <w:rsid w:val="00014C62"/>
    <w:rsid w:val="000258C1"/>
    <w:rsid w:val="00034164"/>
    <w:rsid w:val="000349DC"/>
    <w:rsid w:val="000573AE"/>
    <w:rsid w:val="00057B14"/>
    <w:rsid w:val="00075511"/>
    <w:rsid w:val="00093651"/>
    <w:rsid w:val="000C284E"/>
    <w:rsid w:val="000E538F"/>
    <w:rsid w:val="000F3D17"/>
    <w:rsid w:val="00132CD0"/>
    <w:rsid w:val="0014167A"/>
    <w:rsid w:val="001737BA"/>
    <w:rsid w:val="00181CC4"/>
    <w:rsid w:val="00182064"/>
    <w:rsid w:val="00186A48"/>
    <w:rsid w:val="001B4E13"/>
    <w:rsid w:val="001C1322"/>
    <w:rsid w:val="001F24AE"/>
    <w:rsid w:val="00203701"/>
    <w:rsid w:val="0022638D"/>
    <w:rsid w:val="00226742"/>
    <w:rsid w:val="002410F0"/>
    <w:rsid w:val="0024314D"/>
    <w:rsid w:val="002664D3"/>
    <w:rsid w:val="002848C3"/>
    <w:rsid w:val="00287429"/>
    <w:rsid w:val="0029125F"/>
    <w:rsid w:val="002A43E7"/>
    <w:rsid w:val="002A5958"/>
    <w:rsid w:val="002B63C0"/>
    <w:rsid w:val="002C1184"/>
    <w:rsid w:val="002E5777"/>
    <w:rsid w:val="002E67A7"/>
    <w:rsid w:val="002E78B5"/>
    <w:rsid w:val="002F0AA2"/>
    <w:rsid w:val="003015C6"/>
    <w:rsid w:val="003142E3"/>
    <w:rsid w:val="00324D42"/>
    <w:rsid w:val="00327662"/>
    <w:rsid w:val="00336E74"/>
    <w:rsid w:val="00345DFF"/>
    <w:rsid w:val="00354957"/>
    <w:rsid w:val="00377764"/>
    <w:rsid w:val="003A08B2"/>
    <w:rsid w:val="003A35B0"/>
    <w:rsid w:val="003B587D"/>
    <w:rsid w:val="003C065B"/>
    <w:rsid w:val="003E7A2E"/>
    <w:rsid w:val="003F689F"/>
    <w:rsid w:val="0040484C"/>
    <w:rsid w:val="00421AD5"/>
    <w:rsid w:val="00451034"/>
    <w:rsid w:val="00453FF2"/>
    <w:rsid w:val="004641A9"/>
    <w:rsid w:val="004701EB"/>
    <w:rsid w:val="00481A48"/>
    <w:rsid w:val="004958AE"/>
    <w:rsid w:val="004A7C4E"/>
    <w:rsid w:val="004C24BB"/>
    <w:rsid w:val="004D39A9"/>
    <w:rsid w:val="00506681"/>
    <w:rsid w:val="005236EB"/>
    <w:rsid w:val="00554797"/>
    <w:rsid w:val="00566354"/>
    <w:rsid w:val="00594D60"/>
    <w:rsid w:val="005B0CB0"/>
    <w:rsid w:val="005B2E91"/>
    <w:rsid w:val="005B3DAE"/>
    <w:rsid w:val="005C119C"/>
    <w:rsid w:val="005E2DE9"/>
    <w:rsid w:val="00604ACB"/>
    <w:rsid w:val="0062679B"/>
    <w:rsid w:val="00644577"/>
    <w:rsid w:val="00646472"/>
    <w:rsid w:val="00664E97"/>
    <w:rsid w:val="00667DBB"/>
    <w:rsid w:val="0067011A"/>
    <w:rsid w:val="00682F75"/>
    <w:rsid w:val="00696296"/>
    <w:rsid w:val="006C1EA8"/>
    <w:rsid w:val="006D0CE4"/>
    <w:rsid w:val="006D42B1"/>
    <w:rsid w:val="006D434E"/>
    <w:rsid w:val="00734ED0"/>
    <w:rsid w:val="0074061B"/>
    <w:rsid w:val="007570DD"/>
    <w:rsid w:val="00760B2A"/>
    <w:rsid w:val="00770872"/>
    <w:rsid w:val="00774FE8"/>
    <w:rsid w:val="00793953"/>
    <w:rsid w:val="007A1057"/>
    <w:rsid w:val="007D3CC6"/>
    <w:rsid w:val="007E3F8B"/>
    <w:rsid w:val="007F52C1"/>
    <w:rsid w:val="007F6F54"/>
    <w:rsid w:val="00817592"/>
    <w:rsid w:val="0084361E"/>
    <w:rsid w:val="00863922"/>
    <w:rsid w:val="00867A4A"/>
    <w:rsid w:val="008A25A9"/>
    <w:rsid w:val="008E1829"/>
    <w:rsid w:val="009300C0"/>
    <w:rsid w:val="00945699"/>
    <w:rsid w:val="009529A7"/>
    <w:rsid w:val="009962D0"/>
    <w:rsid w:val="009C209F"/>
    <w:rsid w:val="009D144B"/>
    <w:rsid w:val="009E3791"/>
    <w:rsid w:val="009E50E5"/>
    <w:rsid w:val="00A27B11"/>
    <w:rsid w:val="00A40C8F"/>
    <w:rsid w:val="00A609B9"/>
    <w:rsid w:val="00A732EE"/>
    <w:rsid w:val="00A82221"/>
    <w:rsid w:val="00A83668"/>
    <w:rsid w:val="00A84B08"/>
    <w:rsid w:val="00A9451A"/>
    <w:rsid w:val="00A97B77"/>
    <w:rsid w:val="00AE17B1"/>
    <w:rsid w:val="00AE34A2"/>
    <w:rsid w:val="00B308C1"/>
    <w:rsid w:val="00B3432C"/>
    <w:rsid w:val="00B34E0F"/>
    <w:rsid w:val="00B70558"/>
    <w:rsid w:val="00B779F6"/>
    <w:rsid w:val="00B9558D"/>
    <w:rsid w:val="00BC5C1A"/>
    <w:rsid w:val="00BD306D"/>
    <w:rsid w:val="00BD36B6"/>
    <w:rsid w:val="00BF102E"/>
    <w:rsid w:val="00C1035A"/>
    <w:rsid w:val="00C32653"/>
    <w:rsid w:val="00C462F3"/>
    <w:rsid w:val="00C4640E"/>
    <w:rsid w:val="00C72D14"/>
    <w:rsid w:val="00C83003"/>
    <w:rsid w:val="00CA1F6C"/>
    <w:rsid w:val="00CA606E"/>
    <w:rsid w:val="00CB3AE4"/>
    <w:rsid w:val="00D20E4F"/>
    <w:rsid w:val="00D2249A"/>
    <w:rsid w:val="00D527ED"/>
    <w:rsid w:val="00D86D1D"/>
    <w:rsid w:val="00DA4F03"/>
    <w:rsid w:val="00DB11AA"/>
    <w:rsid w:val="00DB191E"/>
    <w:rsid w:val="00DD50A3"/>
    <w:rsid w:val="00DE0C4E"/>
    <w:rsid w:val="00E11A7E"/>
    <w:rsid w:val="00E13130"/>
    <w:rsid w:val="00E314ED"/>
    <w:rsid w:val="00E40952"/>
    <w:rsid w:val="00E77360"/>
    <w:rsid w:val="00E83660"/>
    <w:rsid w:val="00E90734"/>
    <w:rsid w:val="00E94EC9"/>
    <w:rsid w:val="00EA74F4"/>
    <w:rsid w:val="00ED0CEB"/>
    <w:rsid w:val="00ED632C"/>
    <w:rsid w:val="00ED706D"/>
    <w:rsid w:val="00EE385E"/>
    <w:rsid w:val="00F1231C"/>
    <w:rsid w:val="00F37B8E"/>
    <w:rsid w:val="00F41A22"/>
    <w:rsid w:val="00F56845"/>
    <w:rsid w:val="00F658DB"/>
    <w:rsid w:val="00F753F8"/>
    <w:rsid w:val="00F760EB"/>
    <w:rsid w:val="00F80674"/>
    <w:rsid w:val="00F83103"/>
    <w:rsid w:val="00F8360E"/>
    <w:rsid w:val="00FB0A10"/>
    <w:rsid w:val="00FB2658"/>
    <w:rsid w:val="00FE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97A2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C1322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C1322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A945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9451A"/>
  </w:style>
  <w:style w:type="paragraph" w:styleId="Rodap">
    <w:name w:val="footer"/>
    <w:basedOn w:val="Normal"/>
    <w:link w:val="RodapCarter"/>
    <w:uiPriority w:val="99"/>
    <w:unhideWhenUsed/>
    <w:rsid w:val="00A945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9451A"/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20370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2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B4E1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B4E1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B4E1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B4E1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B4E13"/>
    <w:rPr>
      <w:b/>
      <w:bCs/>
      <w:sz w:val="20"/>
      <w:szCs w:val="2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11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bancoalimentar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imentestaideia.pt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harvardclubedeportugal.us11.list-manage.com/track/click?u=f72c42426d7b8891933ff8c9c&amp;id=d3a2d02199&amp;e=2aeccaa461" TargetMode="External"/><Relationship Id="rId4" Type="http://schemas.openxmlformats.org/officeDocument/2006/relationships/styles" Target="styles.xml"/><Relationship Id="rId9" Type="http://schemas.openxmlformats.org/officeDocument/2006/relationships/hyperlink" Target="file:///C:/Users/helena.azevedo/AppData/Local/Microsoft/Windows/INetCache/Content.Outlook/G10Q5ZFO/alimentestaideia.p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35BF5B14C3744BFDEECE62B9325D6" ma:contentTypeVersion="0" ma:contentTypeDescription="Create a new document." ma:contentTypeScope="" ma:versionID="6e7eb59222634353c6f94f0c95cf77b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EF205F-159E-4396-BA15-D798CE6763C8}"/>
</file>

<file path=customXml/itemProps2.xml><?xml version="1.0" encoding="utf-8"?>
<ds:datastoreItem xmlns:ds="http://schemas.openxmlformats.org/officeDocument/2006/customXml" ds:itemID="{F1BD3143-23E2-4002-B444-153E2668167B}"/>
</file>

<file path=customXml/itemProps3.xml><?xml version="1.0" encoding="utf-8"?>
<ds:datastoreItem xmlns:ds="http://schemas.openxmlformats.org/officeDocument/2006/customXml" ds:itemID="{C4043EBB-EC8B-4CBB-AF47-D5DB76BAEF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2021-05-24T15:43:00Z</dcterms:created>
  <dcterms:modified xsi:type="dcterms:W3CDTF">2021-05-25T14:14:00Z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0x0101001E935BF5B14C3744BFDEECE62B9325D6</vt:lpwstr>
  </property>
</Properties>
</file>