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C32C" w14:textId="1111616E" w:rsidR="008E3B4B" w:rsidRPr="008C326B" w:rsidRDefault="008C326B" w:rsidP="008E3B4B">
      <w:pPr>
        <w:jc w:val="center"/>
        <w:rPr>
          <w:rFonts w:ascii="Geograph" w:hAnsi="Geograph"/>
          <w:b/>
          <w:bCs/>
          <w:color w:val="000000" w:themeColor="text1"/>
          <w:sz w:val="32"/>
          <w:szCs w:val="32"/>
        </w:rPr>
      </w:pPr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>Ukryte skarby</w:t>
      </w:r>
      <w:r w:rsidR="008E3B4B"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cywilizacji Majów </w:t>
      </w:r>
      <w:r w:rsidR="00FF2FD9">
        <w:rPr>
          <w:rFonts w:ascii="Geograph" w:hAnsi="Geograph"/>
          <w:b/>
          <w:bCs/>
          <w:color w:val="000000" w:themeColor="text1"/>
          <w:sz w:val="32"/>
          <w:szCs w:val="32"/>
        </w:rPr>
        <w:t>w cyklu specjalnym</w:t>
      </w:r>
      <w:r w:rsidR="008E3B4B"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br/>
        <w:t>„Na szlaku tajemnic z Albertem Linem”</w:t>
      </w:r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</w:t>
      </w:r>
      <w:r w:rsidR="00D40AF5">
        <w:rPr>
          <w:rFonts w:ascii="Geograph" w:hAnsi="Geograph"/>
          <w:b/>
          <w:bCs/>
          <w:color w:val="000000" w:themeColor="text1"/>
          <w:sz w:val="32"/>
          <w:szCs w:val="32"/>
        </w:rPr>
        <w:br/>
      </w:r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>w</w:t>
      </w:r>
      <w:r w:rsidR="00CC27B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czerwcu na antenie</w:t>
      </w:r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>National</w:t>
      </w:r>
      <w:proofErr w:type="spellEnd"/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C326B">
        <w:rPr>
          <w:rFonts w:ascii="Geograph" w:hAnsi="Geograph"/>
          <w:b/>
          <w:bCs/>
          <w:color w:val="000000" w:themeColor="text1"/>
          <w:sz w:val="32"/>
          <w:szCs w:val="32"/>
        </w:rPr>
        <w:t>Geographic</w:t>
      </w:r>
      <w:proofErr w:type="spellEnd"/>
    </w:p>
    <w:p w14:paraId="349BD5C3" w14:textId="77777777" w:rsidR="00FF2FD9" w:rsidRDefault="00FF2FD9" w:rsidP="008E3B4B">
      <w:pPr>
        <w:jc w:val="both"/>
        <w:rPr>
          <w:rFonts w:ascii="Geograph" w:hAnsi="Geograph"/>
          <w:b/>
          <w:bCs/>
          <w:color w:val="000000" w:themeColor="text1"/>
        </w:rPr>
      </w:pPr>
    </w:p>
    <w:p w14:paraId="1D5C3704" w14:textId="42B88828" w:rsidR="00CC27BB" w:rsidRDefault="00CC27BB" w:rsidP="008E3B4B">
      <w:pPr>
        <w:jc w:val="both"/>
        <w:rPr>
          <w:rFonts w:ascii="Geograph" w:hAnsi="Geograph"/>
          <w:b/>
          <w:bCs/>
          <w:color w:val="000000" w:themeColor="text1"/>
        </w:rPr>
      </w:pPr>
      <w:r>
        <w:rPr>
          <w:rFonts w:ascii="Geograph" w:hAnsi="Geograph"/>
          <w:b/>
          <w:bCs/>
          <w:color w:val="000000" w:themeColor="text1"/>
        </w:rPr>
        <w:t xml:space="preserve">Nieustraszony inżynier i </w:t>
      </w:r>
      <w:r w:rsidR="00FF2FD9" w:rsidRPr="00FF2FD9">
        <w:rPr>
          <w:rFonts w:ascii="Geograph" w:hAnsi="Geograph"/>
          <w:b/>
          <w:bCs/>
          <w:color w:val="000000" w:themeColor="text1"/>
        </w:rPr>
        <w:t xml:space="preserve">odkrywca </w:t>
      </w:r>
      <w:proofErr w:type="spellStart"/>
      <w:r w:rsidR="00FF2FD9" w:rsidRPr="00FF2FD9">
        <w:rPr>
          <w:rFonts w:ascii="Geograph" w:hAnsi="Geograph"/>
          <w:b/>
          <w:bCs/>
          <w:color w:val="000000" w:themeColor="text1"/>
        </w:rPr>
        <w:t>National</w:t>
      </w:r>
      <w:proofErr w:type="spellEnd"/>
      <w:r w:rsidR="00FF2FD9" w:rsidRPr="00FF2FD9"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 w:rsidR="00FF2FD9" w:rsidRPr="00FF2FD9">
        <w:rPr>
          <w:rFonts w:ascii="Geograph" w:hAnsi="Geograph"/>
          <w:b/>
          <w:bCs/>
          <w:color w:val="000000" w:themeColor="text1"/>
        </w:rPr>
        <w:t>Geographic</w:t>
      </w:r>
      <w:proofErr w:type="spellEnd"/>
      <w:r w:rsidR="00FF2FD9" w:rsidRPr="00FF2FD9">
        <w:rPr>
          <w:rFonts w:ascii="Geograph" w:hAnsi="Geograph"/>
          <w:b/>
          <w:bCs/>
          <w:color w:val="000000" w:themeColor="text1"/>
        </w:rPr>
        <w:t xml:space="preserve">, </w:t>
      </w:r>
      <w:r w:rsidR="00D941E7">
        <w:rPr>
          <w:rFonts w:ascii="Geograph" w:hAnsi="Geograph"/>
          <w:b/>
          <w:bCs/>
          <w:color w:val="000000" w:themeColor="text1"/>
        </w:rPr>
        <w:t xml:space="preserve">dr </w:t>
      </w:r>
      <w:r>
        <w:rPr>
          <w:rFonts w:ascii="Geograph" w:hAnsi="Geograph"/>
          <w:b/>
          <w:bCs/>
          <w:color w:val="000000" w:themeColor="text1"/>
        </w:rPr>
        <w:t xml:space="preserve">Albert Lin </w:t>
      </w:r>
      <w:r w:rsidR="00FF2FD9" w:rsidRPr="00FF2FD9">
        <w:rPr>
          <w:rFonts w:ascii="Geograph" w:hAnsi="Geograph"/>
          <w:b/>
          <w:bCs/>
          <w:color w:val="000000" w:themeColor="text1"/>
        </w:rPr>
        <w:t>wyrusza w głąb gwatemalskiej</w:t>
      </w:r>
      <w:r>
        <w:rPr>
          <w:rFonts w:ascii="Geograph" w:hAnsi="Geograph"/>
          <w:b/>
          <w:bCs/>
          <w:color w:val="000000" w:themeColor="text1"/>
        </w:rPr>
        <w:t xml:space="preserve"> i meksykańskiej</w:t>
      </w:r>
      <w:r w:rsidR="00FF2FD9" w:rsidRPr="00FF2FD9">
        <w:rPr>
          <w:rFonts w:ascii="Geograph" w:hAnsi="Geograph"/>
          <w:b/>
          <w:bCs/>
          <w:color w:val="000000" w:themeColor="text1"/>
        </w:rPr>
        <w:t xml:space="preserve"> dżungli, by </w:t>
      </w:r>
      <w:r>
        <w:rPr>
          <w:rFonts w:ascii="Geograph" w:hAnsi="Geograph"/>
          <w:b/>
          <w:bCs/>
          <w:color w:val="000000" w:themeColor="text1"/>
        </w:rPr>
        <w:t>przetestować nowe</w:t>
      </w:r>
      <w:r w:rsidR="00FF2FD9" w:rsidRPr="00FF2FD9">
        <w:rPr>
          <w:rFonts w:ascii="Geograph" w:hAnsi="Geograph"/>
          <w:b/>
          <w:bCs/>
          <w:color w:val="000000" w:themeColor="text1"/>
        </w:rPr>
        <w:t xml:space="preserve"> technologie</w:t>
      </w:r>
      <w:r w:rsidR="00C97972">
        <w:rPr>
          <w:rFonts w:ascii="Geograph" w:hAnsi="Geograph"/>
          <w:b/>
          <w:bCs/>
          <w:color w:val="000000" w:themeColor="text1"/>
        </w:rPr>
        <w:t xml:space="preserve">, </w:t>
      </w:r>
      <w:r w:rsidR="009758B0">
        <w:rPr>
          <w:rFonts w:ascii="Geograph" w:hAnsi="Geograph"/>
          <w:b/>
          <w:bCs/>
          <w:color w:val="000000" w:themeColor="text1"/>
        </w:rPr>
        <w:t xml:space="preserve">służące do tworzenia </w:t>
      </w:r>
      <w:r w:rsidR="00D941E7">
        <w:rPr>
          <w:rFonts w:ascii="Geograph" w:hAnsi="Geograph"/>
          <w:b/>
          <w:bCs/>
          <w:color w:val="000000" w:themeColor="text1"/>
        </w:rPr>
        <w:t>cyfrow</w:t>
      </w:r>
      <w:r w:rsidR="009758B0">
        <w:rPr>
          <w:rFonts w:ascii="Geograph" w:hAnsi="Geograph"/>
          <w:b/>
          <w:bCs/>
          <w:color w:val="000000" w:themeColor="text1"/>
        </w:rPr>
        <w:t xml:space="preserve">ej </w:t>
      </w:r>
      <w:r w:rsidR="00D941E7">
        <w:rPr>
          <w:rFonts w:ascii="Geograph" w:hAnsi="Geograph"/>
          <w:b/>
          <w:bCs/>
          <w:color w:val="000000" w:themeColor="text1"/>
        </w:rPr>
        <w:t>map</w:t>
      </w:r>
      <w:r w:rsidR="009758B0">
        <w:rPr>
          <w:rFonts w:ascii="Geograph" w:hAnsi="Geograph"/>
          <w:b/>
          <w:bCs/>
          <w:color w:val="000000" w:themeColor="text1"/>
        </w:rPr>
        <w:t>y</w:t>
      </w:r>
      <w:r w:rsidR="00D941E7">
        <w:rPr>
          <w:rFonts w:ascii="Geograph" w:hAnsi="Geograph"/>
          <w:b/>
          <w:bCs/>
          <w:color w:val="000000" w:themeColor="text1"/>
        </w:rPr>
        <w:t xml:space="preserve"> terenu</w:t>
      </w:r>
      <w:r w:rsidR="00C97972">
        <w:rPr>
          <w:rFonts w:ascii="Geograph" w:hAnsi="Geograph"/>
          <w:b/>
          <w:bCs/>
          <w:color w:val="000000" w:themeColor="text1"/>
        </w:rPr>
        <w:t>. Pozwala ona</w:t>
      </w:r>
      <w:r w:rsidR="00D941E7">
        <w:rPr>
          <w:rFonts w:ascii="Geograph" w:hAnsi="Geograph"/>
          <w:b/>
          <w:bCs/>
          <w:color w:val="000000" w:themeColor="text1"/>
        </w:rPr>
        <w:t xml:space="preserve"> na z</w:t>
      </w:r>
      <w:r>
        <w:rPr>
          <w:rFonts w:ascii="Geograph" w:hAnsi="Geograph"/>
          <w:b/>
          <w:bCs/>
          <w:color w:val="000000" w:themeColor="text1"/>
        </w:rPr>
        <w:t>lokalizowani</w:t>
      </w:r>
      <w:r w:rsidR="00D941E7">
        <w:rPr>
          <w:rFonts w:ascii="Geograph" w:hAnsi="Geograph"/>
          <w:b/>
          <w:bCs/>
          <w:color w:val="000000" w:themeColor="text1"/>
        </w:rPr>
        <w:t>e</w:t>
      </w:r>
      <w:r w:rsidRPr="00FF2FD9">
        <w:rPr>
          <w:rFonts w:ascii="Geograph" w:hAnsi="Geograph"/>
          <w:b/>
          <w:bCs/>
          <w:color w:val="000000" w:themeColor="text1"/>
        </w:rPr>
        <w:t xml:space="preserve"> starożytnych ruin</w:t>
      </w:r>
      <w:r w:rsidR="00D941E7">
        <w:rPr>
          <w:rFonts w:ascii="Geograph" w:hAnsi="Geograph"/>
          <w:b/>
          <w:bCs/>
          <w:color w:val="000000" w:themeColor="text1"/>
        </w:rPr>
        <w:t>, ukrytych w gęstym lesie</w:t>
      </w:r>
      <w:r w:rsidR="009758B0">
        <w:rPr>
          <w:rFonts w:ascii="Geograph" w:hAnsi="Geograph"/>
          <w:b/>
          <w:bCs/>
          <w:color w:val="000000" w:themeColor="text1"/>
        </w:rPr>
        <w:t>, co do tej pory było niemożliwe</w:t>
      </w:r>
      <w:r>
        <w:rPr>
          <w:rFonts w:ascii="Geograph" w:hAnsi="Geograph"/>
          <w:b/>
          <w:bCs/>
          <w:color w:val="000000" w:themeColor="text1"/>
        </w:rPr>
        <w:t xml:space="preserve">. </w:t>
      </w:r>
      <w:r w:rsidR="00D941E7">
        <w:rPr>
          <w:rFonts w:ascii="Geograph" w:hAnsi="Geograph"/>
          <w:b/>
          <w:bCs/>
          <w:color w:val="000000" w:themeColor="text1"/>
        </w:rPr>
        <w:t xml:space="preserve">Wraz zespołem naukowców, </w:t>
      </w:r>
      <w:r w:rsidR="009758B0">
        <w:rPr>
          <w:rFonts w:ascii="Geograph" w:hAnsi="Geograph"/>
          <w:b/>
          <w:bCs/>
          <w:color w:val="000000" w:themeColor="text1"/>
        </w:rPr>
        <w:t xml:space="preserve">Albert Lin </w:t>
      </w:r>
      <w:r w:rsidR="00D941E7">
        <w:rPr>
          <w:rFonts w:ascii="Geograph" w:hAnsi="Geograph"/>
          <w:b/>
          <w:bCs/>
          <w:color w:val="000000" w:themeColor="text1"/>
        </w:rPr>
        <w:t>o</w:t>
      </w:r>
      <w:r>
        <w:rPr>
          <w:rFonts w:ascii="Geograph" w:hAnsi="Geograph"/>
          <w:b/>
          <w:bCs/>
          <w:color w:val="000000" w:themeColor="text1"/>
        </w:rPr>
        <w:t xml:space="preserve">dnajduje </w:t>
      </w:r>
      <w:r w:rsidR="00D941E7">
        <w:rPr>
          <w:rFonts w:ascii="Geograph" w:hAnsi="Geograph"/>
          <w:b/>
          <w:bCs/>
          <w:color w:val="000000" w:themeColor="text1"/>
        </w:rPr>
        <w:t>wiele tajemniczych budowli</w:t>
      </w:r>
      <w:r>
        <w:rPr>
          <w:rFonts w:ascii="Geograph" w:hAnsi="Geograph"/>
          <w:b/>
          <w:bCs/>
          <w:color w:val="000000" w:themeColor="text1"/>
        </w:rPr>
        <w:t xml:space="preserve"> oraz </w:t>
      </w:r>
      <w:r w:rsidR="00D941E7">
        <w:rPr>
          <w:rFonts w:ascii="Geograph" w:hAnsi="Geograph"/>
          <w:b/>
          <w:bCs/>
          <w:color w:val="000000" w:themeColor="text1"/>
        </w:rPr>
        <w:t>skarbów, stanowiących pozostałości po starożytnej cywilizacji</w:t>
      </w:r>
      <w:r>
        <w:rPr>
          <w:rFonts w:ascii="Geograph" w:hAnsi="Geograph"/>
          <w:b/>
          <w:bCs/>
          <w:color w:val="000000" w:themeColor="text1"/>
        </w:rPr>
        <w:t xml:space="preserve"> Majów</w:t>
      </w:r>
      <w:r w:rsidR="00D941E7">
        <w:rPr>
          <w:rFonts w:ascii="Geograph" w:hAnsi="Geograph"/>
          <w:b/>
          <w:bCs/>
          <w:color w:val="000000" w:themeColor="text1"/>
        </w:rPr>
        <w:t>. Niektóre z nich przetrwały nawet 1,5 tysiąca lat.</w:t>
      </w:r>
      <w:r>
        <w:rPr>
          <w:rFonts w:ascii="Geograph" w:hAnsi="Geograph"/>
          <w:b/>
          <w:bCs/>
          <w:color w:val="000000" w:themeColor="text1"/>
        </w:rPr>
        <w:t xml:space="preserve"> Kanał </w:t>
      </w:r>
      <w:proofErr w:type="spellStart"/>
      <w:r>
        <w:rPr>
          <w:rFonts w:ascii="Geograph" w:hAnsi="Geograph"/>
          <w:b/>
          <w:bCs/>
          <w:color w:val="000000" w:themeColor="text1"/>
        </w:rPr>
        <w:t>National</w:t>
      </w:r>
      <w:proofErr w:type="spellEnd"/>
      <w:r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>
        <w:rPr>
          <w:rFonts w:ascii="Geograph" w:hAnsi="Geograph"/>
          <w:b/>
          <w:bCs/>
          <w:color w:val="000000" w:themeColor="text1"/>
        </w:rPr>
        <w:t>Geographic</w:t>
      </w:r>
      <w:proofErr w:type="spellEnd"/>
      <w:r>
        <w:rPr>
          <w:rFonts w:ascii="Geograph" w:hAnsi="Geograph"/>
          <w:b/>
          <w:bCs/>
          <w:color w:val="000000" w:themeColor="text1"/>
        </w:rPr>
        <w:t xml:space="preserve"> zabier</w:t>
      </w:r>
      <w:r w:rsidR="00C97972">
        <w:rPr>
          <w:rFonts w:ascii="Geograph" w:hAnsi="Geograph"/>
          <w:b/>
          <w:bCs/>
          <w:color w:val="000000" w:themeColor="text1"/>
        </w:rPr>
        <w:t>ze</w:t>
      </w:r>
      <w:r>
        <w:rPr>
          <w:rFonts w:ascii="Geograph" w:hAnsi="Geograph"/>
          <w:b/>
          <w:bCs/>
          <w:color w:val="000000" w:themeColor="text1"/>
        </w:rPr>
        <w:t xml:space="preserve"> nas w czerwcu w fascynującą podróż </w:t>
      </w:r>
      <w:r w:rsidR="00D941E7">
        <w:rPr>
          <w:rFonts w:ascii="Geograph" w:hAnsi="Geograph"/>
          <w:b/>
          <w:bCs/>
          <w:color w:val="000000" w:themeColor="text1"/>
        </w:rPr>
        <w:t xml:space="preserve">śladami </w:t>
      </w:r>
      <w:r w:rsidR="00C97972">
        <w:rPr>
          <w:rFonts w:ascii="Geograph" w:hAnsi="Geograph"/>
          <w:b/>
          <w:bCs/>
          <w:color w:val="000000" w:themeColor="text1"/>
        </w:rPr>
        <w:t xml:space="preserve">tego </w:t>
      </w:r>
      <w:r w:rsidR="00D941E7">
        <w:rPr>
          <w:rFonts w:ascii="Geograph" w:hAnsi="Geograph"/>
          <w:b/>
          <w:bCs/>
          <w:color w:val="000000" w:themeColor="text1"/>
        </w:rPr>
        <w:t>wytrwałego poszukiwacza przygód</w:t>
      </w:r>
      <w:r>
        <w:rPr>
          <w:rFonts w:ascii="Geograph" w:hAnsi="Geograph"/>
          <w:b/>
          <w:bCs/>
          <w:color w:val="000000" w:themeColor="text1"/>
        </w:rPr>
        <w:t xml:space="preserve">, prezentując cykl specjalny, zatytułowany </w:t>
      </w:r>
      <w:r w:rsidRPr="008637E8">
        <w:rPr>
          <w:rFonts w:ascii="Geograph" w:hAnsi="Geograph"/>
          <w:b/>
          <w:bCs/>
          <w:color w:val="000000" w:themeColor="text1"/>
        </w:rPr>
        <w:t>„Na szlaku Tajemnic z Albertem Linem</w:t>
      </w:r>
      <w:r>
        <w:rPr>
          <w:rFonts w:ascii="Geograph" w:hAnsi="Geograph"/>
          <w:b/>
          <w:bCs/>
          <w:color w:val="000000" w:themeColor="text1"/>
        </w:rPr>
        <w:t>”. W każdą niedzielę od 13 czerwca o godz. 15.00 zobaczymy produkc</w:t>
      </w:r>
      <w:r w:rsidR="00D941E7">
        <w:rPr>
          <w:rFonts w:ascii="Geograph" w:hAnsi="Geograph"/>
          <w:b/>
          <w:bCs/>
          <w:color w:val="000000" w:themeColor="text1"/>
        </w:rPr>
        <w:t>ję dokumentalną z jego udziałem</w:t>
      </w:r>
      <w:r w:rsidR="00C97972">
        <w:rPr>
          <w:rFonts w:ascii="Geograph" w:hAnsi="Geograph"/>
          <w:b/>
          <w:bCs/>
          <w:color w:val="000000" w:themeColor="text1"/>
        </w:rPr>
        <w:t>, w której poznamy niezwykłe historie z życia pradawnego ludu Majów.</w:t>
      </w:r>
    </w:p>
    <w:p w14:paraId="10730207" w14:textId="4EC83112" w:rsidR="008E3B4B" w:rsidRDefault="008E3B4B" w:rsidP="008E3B4B">
      <w:pPr>
        <w:jc w:val="both"/>
        <w:rPr>
          <w:rFonts w:ascii="Geograph" w:hAnsi="Geograph"/>
          <w:color w:val="000000" w:themeColor="text1"/>
        </w:rPr>
      </w:pPr>
      <w:r>
        <w:rPr>
          <w:rFonts w:ascii="Geograph" w:hAnsi="Geograph"/>
          <w:color w:val="000000" w:themeColor="text1"/>
        </w:rPr>
        <w:t xml:space="preserve">Gęsta dżungla przez wiele lat stanowiła skuteczną przeszkodę dla naukowców, pragnących odnaleźć i zbadać ruiny </w:t>
      </w:r>
      <w:r w:rsidR="00C97972">
        <w:rPr>
          <w:rFonts w:ascii="Geograph" w:hAnsi="Geograph"/>
          <w:color w:val="000000" w:themeColor="text1"/>
        </w:rPr>
        <w:t xml:space="preserve">pozostawione </w:t>
      </w:r>
      <w:r w:rsidR="00D71E48" w:rsidRPr="009758B0">
        <w:rPr>
          <w:rFonts w:ascii="Geograph" w:hAnsi="Geograph"/>
          <w:b/>
          <w:bCs/>
          <w:color w:val="000000" w:themeColor="text1"/>
        </w:rPr>
        <w:t>przez starożytny lud</w:t>
      </w:r>
      <w:r w:rsidR="00C97972" w:rsidRPr="009758B0">
        <w:rPr>
          <w:rFonts w:ascii="Geograph" w:hAnsi="Geograph"/>
          <w:b/>
          <w:bCs/>
          <w:color w:val="000000" w:themeColor="text1"/>
        </w:rPr>
        <w:t>, zamieszkując</w:t>
      </w:r>
      <w:r w:rsidR="00D71E48" w:rsidRPr="009758B0">
        <w:rPr>
          <w:rFonts w:ascii="Geograph" w:hAnsi="Geograph"/>
          <w:b/>
          <w:bCs/>
          <w:color w:val="000000" w:themeColor="text1"/>
        </w:rPr>
        <w:t>y</w:t>
      </w:r>
      <w:r w:rsidR="00C97972" w:rsidRPr="009758B0">
        <w:rPr>
          <w:rFonts w:ascii="Geograph" w:hAnsi="Geograph"/>
          <w:b/>
          <w:bCs/>
          <w:color w:val="000000" w:themeColor="text1"/>
        </w:rPr>
        <w:t xml:space="preserve"> rejony Mezoameryki od ok. 400 roku p.n.e.</w:t>
      </w:r>
      <w:r w:rsidR="00C97972">
        <w:rPr>
          <w:rFonts w:ascii="Geograph" w:hAnsi="Geograph"/>
          <w:color w:val="000000" w:themeColor="text1"/>
        </w:rPr>
        <w:t xml:space="preserve"> </w:t>
      </w:r>
      <w:r>
        <w:rPr>
          <w:rFonts w:ascii="Geograph" w:hAnsi="Geograph"/>
          <w:color w:val="000000" w:themeColor="text1"/>
        </w:rPr>
        <w:t>Dziś, za sprawą dalece rozwiniętej technologii, badania</w:t>
      </w:r>
      <w:r w:rsidR="00C97972">
        <w:rPr>
          <w:rFonts w:ascii="Geograph" w:hAnsi="Geograph"/>
          <w:color w:val="000000" w:themeColor="text1"/>
        </w:rPr>
        <w:t xml:space="preserve"> </w:t>
      </w:r>
      <w:r w:rsidR="00D71E48">
        <w:rPr>
          <w:rFonts w:ascii="Geograph" w:hAnsi="Geograph"/>
          <w:color w:val="000000" w:themeColor="text1"/>
        </w:rPr>
        <w:t>dotyczące Majów</w:t>
      </w:r>
      <w:r>
        <w:rPr>
          <w:rFonts w:ascii="Geograph" w:hAnsi="Geograph"/>
          <w:color w:val="000000" w:themeColor="text1"/>
        </w:rPr>
        <w:t xml:space="preserve"> są nie tylko możliwe, ale i przeprowadzane </w:t>
      </w:r>
      <w:r w:rsidR="00812DC9">
        <w:rPr>
          <w:rFonts w:ascii="Geograph" w:hAnsi="Geograph"/>
          <w:color w:val="000000" w:themeColor="text1"/>
        </w:rPr>
        <w:br/>
      </w:r>
      <w:r>
        <w:rPr>
          <w:rFonts w:ascii="Geograph" w:hAnsi="Geograph"/>
          <w:color w:val="000000" w:themeColor="text1"/>
        </w:rPr>
        <w:t xml:space="preserve">na niespotykaną dotąd skalę. Aby </w:t>
      </w:r>
      <w:r w:rsidR="00D71E48">
        <w:rPr>
          <w:rFonts w:ascii="Geograph" w:hAnsi="Geograph"/>
          <w:color w:val="000000" w:themeColor="text1"/>
        </w:rPr>
        <w:t>je przybliżyć szerokiej publiczności</w:t>
      </w:r>
      <w:r>
        <w:rPr>
          <w:rFonts w:ascii="Geograph" w:hAnsi="Geograph"/>
          <w:color w:val="000000" w:themeColor="text1"/>
        </w:rPr>
        <w:t>,</w:t>
      </w:r>
      <w:r w:rsidRPr="009758B0">
        <w:rPr>
          <w:rFonts w:ascii="Geograph" w:hAnsi="Geograph"/>
          <w:b/>
          <w:bCs/>
          <w:color w:val="000000" w:themeColor="text1"/>
        </w:rPr>
        <w:t xml:space="preserve"> już</w:t>
      </w:r>
      <w:r>
        <w:rPr>
          <w:rFonts w:ascii="Geograph" w:hAnsi="Geograph"/>
          <w:color w:val="000000" w:themeColor="text1"/>
        </w:rPr>
        <w:t xml:space="preserve"> </w:t>
      </w:r>
      <w:r w:rsidRPr="00185867">
        <w:rPr>
          <w:rFonts w:ascii="Geograph" w:hAnsi="Geograph"/>
          <w:b/>
          <w:bCs/>
          <w:color w:val="000000" w:themeColor="text1"/>
        </w:rPr>
        <w:t xml:space="preserve">w czerwcu </w:t>
      </w:r>
      <w:r w:rsidR="00D71E48">
        <w:rPr>
          <w:rFonts w:ascii="Geograph" w:hAnsi="Geograph"/>
          <w:b/>
          <w:bCs/>
          <w:color w:val="000000" w:themeColor="text1"/>
        </w:rPr>
        <w:t xml:space="preserve">kanał </w:t>
      </w:r>
      <w:proofErr w:type="spellStart"/>
      <w:r w:rsidR="00D71E48">
        <w:rPr>
          <w:rFonts w:ascii="Geograph" w:hAnsi="Geograph"/>
          <w:b/>
          <w:bCs/>
          <w:color w:val="000000" w:themeColor="text1"/>
        </w:rPr>
        <w:t>National</w:t>
      </w:r>
      <w:proofErr w:type="spellEnd"/>
      <w:r w:rsidR="00D71E48"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 w:rsidR="00D71E48">
        <w:rPr>
          <w:rFonts w:ascii="Geograph" w:hAnsi="Geograph"/>
          <w:b/>
          <w:bCs/>
          <w:color w:val="000000" w:themeColor="text1"/>
        </w:rPr>
        <w:t>Geographic</w:t>
      </w:r>
      <w:proofErr w:type="spellEnd"/>
      <w:r w:rsidR="00D71E48">
        <w:rPr>
          <w:rFonts w:ascii="Geograph" w:hAnsi="Geograph"/>
          <w:b/>
          <w:bCs/>
          <w:color w:val="000000" w:themeColor="text1"/>
        </w:rPr>
        <w:t xml:space="preserve"> zabierze swoich widzów na ekscytującą wyprawę </w:t>
      </w:r>
      <w:r w:rsidRPr="009758B0">
        <w:rPr>
          <w:rFonts w:ascii="Geograph" w:hAnsi="Geograph"/>
          <w:color w:val="000000" w:themeColor="text1"/>
        </w:rPr>
        <w:t>po zakamarkach gwatemalskiej dżungli i Meksyku</w:t>
      </w:r>
      <w:r w:rsidR="00D71E48" w:rsidRPr="009758B0">
        <w:rPr>
          <w:rFonts w:ascii="Geograph" w:hAnsi="Geograph"/>
          <w:color w:val="000000" w:themeColor="text1"/>
        </w:rPr>
        <w:t>,</w:t>
      </w:r>
      <w:r w:rsidR="00D71E48">
        <w:rPr>
          <w:rFonts w:ascii="Geograph" w:hAnsi="Geograph"/>
          <w:b/>
          <w:bCs/>
          <w:color w:val="000000" w:themeColor="text1"/>
        </w:rPr>
        <w:t xml:space="preserve"> prezentując dokumentalny cykl specjaln</w:t>
      </w:r>
      <w:r w:rsidR="009758B0">
        <w:rPr>
          <w:rFonts w:ascii="Geograph" w:hAnsi="Geograph"/>
          <w:b/>
          <w:bCs/>
          <w:color w:val="000000" w:themeColor="text1"/>
        </w:rPr>
        <w:t>y o nazwie</w:t>
      </w:r>
      <w:r w:rsidR="00D71E48">
        <w:rPr>
          <w:rFonts w:ascii="Geograph" w:hAnsi="Geograph"/>
          <w:b/>
          <w:bCs/>
          <w:color w:val="000000" w:themeColor="text1"/>
        </w:rPr>
        <w:t xml:space="preserve"> </w:t>
      </w:r>
      <w:r w:rsidR="00D71E48" w:rsidRPr="008637E8">
        <w:rPr>
          <w:rFonts w:ascii="Geograph" w:hAnsi="Geograph"/>
          <w:b/>
          <w:bCs/>
          <w:color w:val="000000" w:themeColor="text1"/>
        </w:rPr>
        <w:t>„Na szlaku Tajemnic z Albertem Linem</w:t>
      </w:r>
      <w:r w:rsidR="00D71E48">
        <w:rPr>
          <w:rFonts w:ascii="Geograph" w:hAnsi="Geograph"/>
          <w:b/>
          <w:bCs/>
          <w:color w:val="000000" w:themeColor="text1"/>
        </w:rPr>
        <w:t xml:space="preserve">” (emisje w niedziele od 13 czerwca o godz. 15.00). </w:t>
      </w:r>
      <w:r w:rsidR="00D71E48" w:rsidRPr="008D3C00">
        <w:rPr>
          <w:rFonts w:ascii="Geograph" w:hAnsi="Geograph"/>
          <w:color w:val="000000" w:themeColor="text1"/>
        </w:rPr>
        <w:t>Zobaczymy produkcje, w których wszechstronnie utalentowany naukowiec i odkrywca, dr Albert Lin</w:t>
      </w:r>
      <w:r w:rsidR="00D71E48">
        <w:rPr>
          <w:rFonts w:ascii="Geograph" w:hAnsi="Geograph"/>
          <w:b/>
          <w:bCs/>
          <w:color w:val="000000" w:themeColor="text1"/>
        </w:rPr>
        <w:t xml:space="preserve"> </w:t>
      </w:r>
      <w:r w:rsidR="00D71E48">
        <w:rPr>
          <w:rFonts w:ascii="Geograph" w:hAnsi="Geograph"/>
          <w:color w:val="000000" w:themeColor="text1"/>
        </w:rPr>
        <w:t>ujawni</w:t>
      </w:r>
      <w:r w:rsidR="008D3C00">
        <w:rPr>
          <w:rFonts w:ascii="Geograph" w:hAnsi="Geograph"/>
          <w:color w:val="000000" w:themeColor="text1"/>
        </w:rPr>
        <w:t xml:space="preserve">a </w:t>
      </w:r>
      <w:r w:rsidR="00D71E48">
        <w:rPr>
          <w:rFonts w:ascii="Geograph" w:hAnsi="Geograph"/>
          <w:color w:val="000000" w:themeColor="text1"/>
        </w:rPr>
        <w:t>nieznane dotąd sekrety</w:t>
      </w:r>
      <w:r w:rsidR="008D3C00">
        <w:rPr>
          <w:rFonts w:ascii="Geograph" w:hAnsi="Geograph"/>
          <w:color w:val="000000" w:themeColor="text1"/>
        </w:rPr>
        <w:t>, dotyczące</w:t>
      </w:r>
      <w:r w:rsidR="00D71E48">
        <w:rPr>
          <w:rFonts w:ascii="Geograph" w:hAnsi="Geograph"/>
          <w:color w:val="000000" w:themeColor="text1"/>
        </w:rPr>
        <w:t xml:space="preserve"> tej wysoce rozwiniętej cywilizacji</w:t>
      </w:r>
      <w:r w:rsidR="009758B0">
        <w:rPr>
          <w:rFonts w:ascii="Geograph" w:hAnsi="Geograph"/>
          <w:color w:val="000000" w:themeColor="text1"/>
        </w:rPr>
        <w:t xml:space="preserve"> Majów. </w:t>
      </w:r>
      <w:r w:rsidR="009758B0" w:rsidRPr="001769C5">
        <w:rPr>
          <w:rFonts w:ascii="Geograph" w:hAnsi="Geograph"/>
          <w:color w:val="000000" w:themeColor="text1"/>
        </w:rPr>
        <w:t xml:space="preserve">Dokąd zaprowadzi </w:t>
      </w:r>
      <w:r w:rsidR="009758B0">
        <w:rPr>
          <w:rFonts w:ascii="Geograph" w:hAnsi="Geograph"/>
          <w:color w:val="000000" w:themeColor="text1"/>
        </w:rPr>
        <w:t>go cyfrowa</w:t>
      </w:r>
      <w:r w:rsidR="009758B0" w:rsidRPr="001769C5">
        <w:rPr>
          <w:rFonts w:ascii="Geograph" w:hAnsi="Geograph"/>
          <w:color w:val="000000" w:themeColor="text1"/>
        </w:rPr>
        <w:t xml:space="preserve"> mapa ukrytych skarbów?</w:t>
      </w:r>
    </w:p>
    <w:p w14:paraId="3303701A" w14:textId="1FF9307A" w:rsidR="00900ADD" w:rsidRDefault="00900ADD" w:rsidP="00900ADD">
      <w:pPr>
        <w:jc w:val="center"/>
        <w:rPr>
          <w:rFonts w:ascii="Geograph" w:hAnsi="Geograph"/>
          <w:b/>
          <w:bCs/>
          <w:i/>
          <w:iCs/>
          <w:color w:val="000000" w:themeColor="text1"/>
          <w:sz w:val="28"/>
          <w:szCs w:val="28"/>
        </w:rPr>
      </w:pPr>
      <w:r w:rsidRPr="00900ADD">
        <w:rPr>
          <w:rFonts w:ascii="Geograph" w:hAnsi="Geograph"/>
          <w:b/>
          <w:bCs/>
          <w:i/>
          <w:iCs/>
          <w:color w:val="000000" w:themeColor="text1"/>
          <w:sz w:val="28"/>
          <w:szCs w:val="28"/>
        </w:rPr>
        <w:t>„Czuję się jakbym był tam tysiąc lat temu, a ludzie nadal tam są i po prostu spacerują.”</w:t>
      </w:r>
    </w:p>
    <w:p w14:paraId="35C571DE" w14:textId="0BF61C58" w:rsidR="00900ADD" w:rsidRPr="002B130D" w:rsidRDefault="001E7BAB" w:rsidP="00900ADD">
      <w:pPr>
        <w:jc w:val="center"/>
        <w:rPr>
          <w:rFonts w:ascii="Geograph" w:hAnsi="Geograph"/>
          <w:color w:val="000000" w:themeColor="text1"/>
          <w:sz w:val="20"/>
          <w:szCs w:val="20"/>
        </w:rPr>
      </w:pPr>
      <w:r>
        <w:rPr>
          <w:rFonts w:ascii="Geograph" w:hAnsi="Geograph"/>
          <w:color w:val="000000" w:themeColor="text1"/>
          <w:sz w:val="20"/>
          <w:szCs w:val="20"/>
        </w:rPr>
        <w:t>- mówi Alber</w:t>
      </w:r>
      <w:r w:rsidR="002214B3">
        <w:rPr>
          <w:rFonts w:ascii="Geograph" w:hAnsi="Geograph"/>
          <w:color w:val="000000" w:themeColor="text1"/>
          <w:sz w:val="20"/>
          <w:szCs w:val="20"/>
        </w:rPr>
        <w:t>t Lin w odcinku</w:t>
      </w:r>
      <w:r w:rsidR="002B130D" w:rsidRPr="002B130D">
        <w:rPr>
          <w:rFonts w:ascii="Geograph" w:hAnsi="Geograph"/>
          <w:color w:val="000000" w:themeColor="text1"/>
          <w:sz w:val="20"/>
          <w:szCs w:val="20"/>
        </w:rPr>
        <w:t xml:space="preserve"> „Ołtarz Węża” </w:t>
      </w:r>
      <w:r>
        <w:rPr>
          <w:rFonts w:ascii="Geograph" w:hAnsi="Geograph"/>
          <w:color w:val="000000" w:themeColor="text1"/>
          <w:sz w:val="20"/>
          <w:szCs w:val="20"/>
        </w:rPr>
        <w:t xml:space="preserve">z </w:t>
      </w:r>
      <w:r w:rsidR="002B130D" w:rsidRPr="002B130D">
        <w:rPr>
          <w:rFonts w:ascii="Geograph" w:hAnsi="Geograph"/>
          <w:color w:val="000000" w:themeColor="text1"/>
          <w:sz w:val="20"/>
          <w:szCs w:val="20"/>
        </w:rPr>
        <w:t>serii „Tajemniczy świat Majów”</w:t>
      </w:r>
    </w:p>
    <w:p w14:paraId="27217BBE" w14:textId="5AF704C7" w:rsidR="008E3B4B" w:rsidRDefault="008D3C00" w:rsidP="008E3B4B">
      <w:pPr>
        <w:jc w:val="both"/>
        <w:rPr>
          <w:rFonts w:ascii="Geograph" w:hAnsi="Geograph"/>
          <w:color w:val="000000" w:themeColor="text1"/>
        </w:rPr>
      </w:pPr>
      <w:r w:rsidRPr="009758B0">
        <w:rPr>
          <w:rFonts w:ascii="Geograph" w:hAnsi="Geograph"/>
        </w:rPr>
        <w:t xml:space="preserve">Nasz </w:t>
      </w:r>
      <w:r w:rsidR="008E3B4B" w:rsidRPr="009758B0">
        <w:rPr>
          <w:rFonts w:ascii="Geograph" w:hAnsi="Geograph"/>
        </w:rPr>
        <w:t>przewodnik po świecie indiańskich ludów</w:t>
      </w:r>
      <w:r w:rsidR="006B2C0B" w:rsidRPr="009758B0">
        <w:rPr>
          <w:rFonts w:ascii="Geograph" w:hAnsi="Geograph"/>
        </w:rPr>
        <w:t>,</w:t>
      </w:r>
      <w:r w:rsidRPr="009758B0">
        <w:rPr>
          <w:rFonts w:ascii="Geograph" w:hAnsi="Geograph"/>
        </w:rPr>
        <w:t xml:space="preserve"> opowiada ich histori</w:t>
      </w:r>
      <w:r w:rsidR="009758B0" w:rsidRPr="009758B0">
        <w:rPr>
          <w:rFonts w:ascii="Geograph" w:hAnsi="Geograph"/>
        </w:rPr>
        <w:t xml:space="preserve">e, przeprowadzając </w:t>
      </w:r>
      <w:r w:rsidR="008E3B4B" w:rsidRPr="009758B0">
        <w:rPr>
          <w:rFonts w:ascii="Geograph" w:hAnsi="Geograph"/>
        </w:rPr>
        <w:t>swoją niecodzienną</w:t>
      </w:r>
      <w:r w:rsidR="008E3B4B" w:rsidRPr="009758B0">
        <w:rPr>
          <w:rFonts w:ascii="Geograph" w:hAnsi="Geograph"/>
          <w:color w:val="000000" w:themeColor="text1"/>
        </w:rPr>
        <w:t xml:space="preserve"> eksplorację</w:t>
      </w:r>
      <w:r w:rsidR="008E3B4B" w:rsidRPr="00F81D3B">
        <w:rPr>
          <w:rFonts w:ascii="Geograph" w:hAnsi="Geograph"/>
          <w:color w:val="000000" w:themeColor="text1"/>
        </w:rPr>
        <w:t xml:space="preserve"> </w:t>
      </w:r>
      <w:r w:rsidR="008E3B4B" w:rsidRPr="009758B0">
        <w:rPr>
          <w:rFonts w:ascii="Geograph" w:hAnsi="Geograph"/>
          <w:color w:val="000000" w:themeColor="text1"/>
        </w:rPr>
        <w:t>przy użyciu pionierskich techn</w:t>
      </w:r>
      <w:r w:rsidR="00346E0D" w:rsidRPr="009758B0">
        <w:rPr>
          <w:rFonts w:ascii="Geograph" w:hAnsi="Geograph"/>
          <w:color w:val="000000" w:themeColor="text1"/>
        </w:rPr>
        <w:t>ologii,</w:t>
      </w:r>
      <w:r w:rsidR="008E3B4B" w:rsidRPr="009758B0">
        <w:rPr>
          <w:rFonts w:ascii="Geograph" w:hAnsi="Geograph"/>
          <w:color w:val="000000" w:themeColor="text1"/>
        </w:rPr>
        <w:t xml:space="preserve"> wyposażony</w:t>
      </w:r>
      <w:r w:rsidRPr="009758B0">
        <w:rPr>
          <w:rFonts w:ascii="Geograph" w:hAnsi="Geograph"/>
          <w:color w:val="000000" w:themeColor="text1"/>
        </w:rPr>
        <w:t>ch</w:t>
      </w:r>
      <w:r w:rsidR="008E3B4B" w:rsidRPr="00046D14">
        <w:rPr>
          <w:rFonts w:ascii="Geograph" w:hAnsi="Geograph"/>
          <w:b/>
          <w:bCs/>
          <w:color w:val="000000" w:themeColor="text1"/>
        </w:rPr>
        <w:t xml:space="preserve"> </w:t>
      </w:r>
      <w:r w:rsidR="008E3B4B" w:rsidRPr="009758B0">
        <w:rPr>
          <w:rFonts w:ascii="Geograph" w:hAnsi="Geograph"/>
          <w:color w:val="000000" w:themeColor="text1"/>
        </w:rPr>
        <w:t>m.in. w</w:t>
      </w:r>
      <w:r w:rsidR="008E3B4B" w:rsidRPr="00046D14">
        <w:rPr>
          <w:rFonts w:ascii="Geograph" w:hAnsi="Geograph"/>
          <w:b/>
          <w:bCs/>
          <w:color w:val="000000" w:themeColor="text1"/>
        </w:rPr>
        <w:t xml:space="preserve"> cyfrowe mapy terenu,</w:t>
      </w:r>
      <w:r w:rsidR="006B77C8">
        <w:rPr>
          <w:rFonts w:ascii="Geograph" w:hAnsi="Geograph"/>
          <w:b/>
          <w:bCs/>
          <w:color w:val="000000" w:themeColor="text1"/>
        </w:rPr>
        <w:t xml:space="preserve"> zaawansowane</w:t>
      </w:r>
      <w:r w:rsidR="008E3B4B" w:rsidRPr="00046D14">
        <w:rPr>
          <w:rFonts w:ascii="Geograph" w:hAnsi="Geograph"/>
          <w:b/>
          <w:bCs/>
          <w:color w:val="000000" w:themeColor="text1"/>
        </w:rPr>
        <w:t xml:space="preserve"> systemy laserowe, </w:t>
      </w:r>
      <w:r w:rsidR="008E3B4B">
        <w:rPr>
          <w:rFonts w:ascii="Geograph" w:hAnsi="Geograph"/>
          <w:b/>
          <w:bCs/>
          <w:color w:val="000000" w:themeColor="text1"/>
        </w:rPr>
        <w:t>opcje</w:t>
      </w:r>
      <w:r w:rsidR="008E3B4B" w:rsidRPr="00046D14">
        <w:rPr>
          <w:rFonts w:ascii="Geograph" w:hAnsi="Geograph"/>
          <w:b/>
          <w:bCs/>
          <w:color w:val="000000" w:themeColor="text1"/>
        </w:rPr>
        <w:t xml:space="preserve"> zdalnego pomiaru przestrzeni oraz funkcje rzeczywistości rozszerzonej. </w:t>
      </w:r>
    </w:p>
    <w:p w14:paraId="6EAEC47A" w14:textId="400626ED" w:rsidR="005C760D" w:rsidRDefault="008E3B4B" w:rsidP="008E3B4B">
      <w:pPr>
        <w:spacing w:line="20" w:lineRule="atLeast"/>
        <w:jc w:val="both"/>
        <w:rPr>
          <w:rFonts w:ascii="Geograph" w:hAnsi="Geograph"/>
        </w:rPr>
      </w:pPr>
      <w:r w:rsidRPr="00186E6D">
        <w:rPr>
          <w:rFonts w:ascii="Geograph" w:hAnsi="Geograph"/>
          <w:color w:val="000000" w:themeColor="text1"/>
        </w:rPr>
        <w:t>W jednej z produkcji</w:t>
      </w:r>
      <w:r w:rsidR="008D3C00">
        <w:rPr>
          <w:rFonts w:ascii="Geograph" w:hAnsi="Geograph"/>
          <w:color w:val="000000" w:themeColor="text1"/>
        </w:rPr>
        <w:t>,</w:t>
      </w:r>
      <w:r w:rsidRPr="00186E6D">
        <w:rPr>
          <w:rFonts w:ascii="Geograph" w:hAnsi="Geograph"/>
          <w:color w:val="000000" w:themeColor="text1"/>
        </w:rPr>
        <w:t xml:space="preserve"> prezentowanych w ramach cyklu</w:t>
      </w:r>
      <w:r w:rsidR="009E7AD3">
        <w:rPr>
          <w:rFonts w:ascii="Geograph" w:hAnsi="Geograph"/>
          <w:color w:val="000000" w:themeColor="text1"/>
        </w:rPr>
        <w:t xml:space="preserve"> specjalnego</w:t>
      </w:r>
      <w:r w:rsidRPr="00186E6D">
        <w:rPr>
          <w:rFonts w:ascii="Geograph" w:hAnsi="Geograph"/>
          <w:color w:val="000000" w:themeColor="text1"/>
        </w:rPr>
        <w:t>,</w:t>
      </w:r>
      <w:r>
        <w:rPr>
          <w:rFonts w:ascii="Geograph" w:hAnsi="Geograph"/>
          <w:b/>
          <w:bCs/>
          <w:color w:val="000000" w:themeColor="text1"/>
        </w:rPr>
        <w:t xml:space="preserve"> </w:t>
      </w:r>
      <w:r w:rsidR="008D3C00">
        <w:rPr>
          <w:rFonts w:ascii="Geograph" w:hAnsi="Geograph"/>
          <w:b/>
          <w:bCs/>
          <w:color w:val="000000" w:themeColor="text1"/>
        </w:rPr>
        <w:t xml:space="preserve">zatytułowanej „Ołtarz Węża” (emisja w niedzielę 13 czerwca o godz. 15.00 w </w:t>
      </w:r>
      <w:proofErr w:type="spellStart"/>
      <w:r w:rsidR="008D3C00">
        <w:rPr>
          <w:rFonts w:ascii="Geograph" w:hAnsi="Geograph"/>
          <w:b/>
          <w:bCs/>
          <w:color w:val="000000" w:themeColor="text1"/>
        </w:rPr>
        <w:t>National</w:t>
      </w:r>
      <w:proofErr w:type="spellEnd"/>
      <w:r w:rsidR="008D3C00"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 w:rsidR="008D3C00">
        <w:rPr>
          <w:rFonts w:ascii="Geograph" w:hAnsi="Geograph"/>
          <w:b/>
          <w:bCs/>
          <w:color w:val="000000" w:themeColor="text1"/>
        </w:rPr>
        <w:t>Geographic</w:t>
      </w:r>
      <w:proofErr w:type="spellEnd"/>
      <w:r w:rsidR="008D3C00">
        <w:rPr>
          <w:rFonts w:ascii="Geograph" w:hAnsi="Geograph"/>
          <w:b/>
          <w:bCs/>
          <w:color w:val="000000" w:themeColor="text1"/>
        </w:rPr>
        <w:t xml:space="preserve">) </w:t>
      </w:r>
      <w:r w:rsidRPr="0050050E">
        <w:rPr>
          <w:rFonts w:ascii="Geograph" w:hAnsi="Geograph"/>
          <w:color w:val="000000" w:themeColor="text1"/>
        </w:rPr>
        <w:t>Albert Lin</w:t>
      </w:r>
      <w:r>
        <w:rPr>
          <w:rFonts w:ascii="Geograph" w:hAnsi="Geograph"/>
          <w:b/>
          <w:bCs/>
          <w:color w:val="000000" w:themeColor="text1"/>
        </w:rPr>
        <w:t xml:space="preserve"> </w:t>
      </w:r>
      <w:r>
        <w:rPr>
          <w:rFonts w:ascii="Geograph" w:hAnsi="Geograph"/>
        </w:rPr>
        <w:t xml:space="preserve">dociera do ukrytej w dżungli fortecy, świadczącej o wojnie, która niegdyś rozegrała się na terytorium dzisiejszej Gwatemali. </w:t>
      </w:r>
      <w:r w:rsidRPr="006B6FED">
        <w:rPr>
          <w:rFonts w:ascii="Geograph" w:hAnsi="Geograph"/>
          <w:b/>
          <w:bCs/>
        </w:rPr>
        <w:t xml:space="preserve">Po 1500 latach odnajduje, we wnętrzu świątynnych ruin, wyjątkowy ołtarz, będący </w:t>
      </w:r>
      <w:r>
        <w:rPr>
          <w:rFonts w:ascii="Geograph" w:hAnsi="Geograph"/>
          <w:b/>
          <w:bCs/>
        </w:rPr>
        <w:t>dowodem</w:t>
      </w:r>
      <w:r w:rsidRPr="006B6FED">
        <w:rPr>
          <w:rFonts w:ascii="Geograph" w:hAnsi="Geograph"/>
          <w:b/>
          <w:bCs/>
        </w:rPr>
        <w:t xml:space="preserve"> legendarnego powstania</w:t>
      </w:r>
      <w:r>
        <w:rPr>
          <w:rFonts w:ascii="Geograph" w:hAnsi="Geograph"/>
        </w:rPr>
        <w:t xml:space="preserve">, </w:t>
      </w:r>
      <w:r w:rsidRPr="009758B0">
        <w:rPr>
          <w:rFonts w:ascii="Geograph" w:hAnsi="Geograph"/>
          <w:b/>
          <w:bCs/>
        </w:rPr>
        <w:lastRenderedPageBreak/>
        <w:t>jakiemu przewodził król, zwany Wężem.</w:t>
      </w:r>
      <w:r w:rsidR="005C760D">
        <w:rPr>
          <w:rFonts w:ascii="Geograph" w:hAnsi="Geograph"/>
        </w:rPr>
        <w:t xml:space="preserve"> </w:t>
      </w:r>
      <w:r>
        <w:rPr>
          <w:rFonts w:ascii="Geograph" w:hAnsi="Geograph"/>
        </w:rPr>
        <w:t xml:space="preserve">Celem </w:t>
      </w:r>
      <w:r w:rsidR="009758B0">
        <w:rPr>
          <w:rFonts w:ascii="Geograph" w:hAnsi="Geograph"/>
        </w:rPr>
        <w:t xml:space="preserve">jego </w:t>
      </w:r>
      <w:r>
        <w:rPr>
          <w:rFonts w:ascii="Geograph" w:hAnsi="Geograph"/>
        </w:rPr>
        <w:t>dynastii</w:t>
      </w:r>
      <w:r w:rsidR="005C760D">
        <w:rPr>
          <w:rFonts w:ascii="Geograph" w:hAnsi="Geograph"/>
        </w:rPr>
        <w:t xml:space="preserve"> </w:t>
      </w:r>
      <w:r>
        <w:rPr>
          <w:rFonts w:ascii="Geograph" w:hAnsi="Geograph"/>
        </w:rPr>
        <w:t>było</w:t>
      </w:r>
      <w:r w:rsidR="009758B0">
        <w:rPr>
          <w:rFonts w:ascii="Geograph" w:hAnsi="Geograph"/>
        </w:rPr>
        <w:t xml:space="preserve"> bowiem</w:t>
      </w:r>
      <w:r>
        <w:rPr>
          <w:rFonts w:ascii="Geograph" w:hAnsi="Geograph"/>
        </w:rPr>
        <w:t xml:space="preserve"> zdominowanie świata Majów </w:t>
      </w:r>
      <w:r w:rsidR="009758B0">
        <w:rPr>
          <w:rFonts w:ascii="Geograph" w:hAnsi="Geograph"/>
        </w:rPr>
        <w:t xml:space="preserve">przez </w:t>
      </w:r>
      <w:r>
        <w:rPr>
          <w:rFonts w:ascii="Geograph" w:hAnsi="Geograph"/>
        </w:rPr>
        <w:t>podboj</w:t>
      </w:r>
      <w:r w:rsidR="009758B0">
        <w:rPr>
          <w:rFonts w:ascii="Geograph" w:hAnsi="Geograph"/>
        </w:rPr>
        <w:t>e</w:t>
      </w:r>
      <w:r>
        <w:rPr>
          <w:rFonts w:ascii="Geograph" w:hAnsi="Geograph"/>
        </w:rPr>
        <w:t>, małżeństw</w:t>
      </w:r>
      <w:r w:rsidR="009758B0">
        <w:rPr>
          <w:rFonts w:ascii="Geograph" w:hAnsi="Geograph"/>
        </w:rPr>
        <w:t>a</w:t>
      </w:r>
      <w:r>
        <w:rPr>
          <w:rFonts w:ascii="Geograph" w:hAnsi="Geograph"/>
        </w:rPr>
        <w:t xml:space="preserve"> i delegowania na tron marionetkowych władców. </w:t>
      </w:r>
    </w:p>
    <w:p w14:paraId="38C4A98D" w14:textId="77777777" w:rsidR="00F052E4" w:rsidRPr="00F052E4" w:rsidRDefault="00F052E4" w:rsidP="008E3B4B">
      <w:pPr>
        <w:spacing w:line="20" w:lineRule="atLeast"/>
        <w:jc w:val="both"/>
        <w:rPr>
          <w:rStyle w:val="Pogrubienie"/>
          <w:rFonts w:ascii="Geograph" w:hAnsi="Geograph"/>
          <w:color w:val="212B35"/>
          <w:shd w:val="clear" w:color="auto" w:fill="FFFFFF"/>
        </w:rPr>
      </w:pPr>
      <w:r w:rsidRPr="00F052E4">
        <w:rPr>
          <w:rFonts w:ascii="Geograph" w:hAnsi="Geograph"/>
          <w:color w:val="212B35"/>
          <w:shd w:val="clear" w:color="auto" w:fill="FFFFFF"/>
        </w:rPr>
        <w:t>Podbity przez niego </w:t>
      </w:r>
      <w:r w:rsidRPr="00F052E4">
        <w:rPr>
          <w:rStyle w:val="Pogrubienie"/>
          <w:rFonts w:ascii="Geograph" w:hAnsi="Geograph"/>
          <w:color w:val="212B35"/>
          <w:shd w:val="clear" w:color="auto" w:fill="FFFFFF"/>
        </w:rPr>
        <w:t>Tikal, największe miasto Majów</w:t>
      </w:r>
      <w:r w:rsidRPr="00F052E4">
        <w:rPr>
          <w:rFonts w:ascii="Geograph" w:hAnsi="Geograph"/>
          <w:color w:val="212B35"/>
          <w:shd w:val="clear" w:color="auto" w:fill="FFFFFF"/>
        </w:rPr>
        <w:t> jest obecnie miejscem turystycznym, znakomicie zbadanym i opisanym przez naukowców. Niemniej jednak dopiero </w:t>
      </w:r>
      <w:r w:rsidRPr="00F052E4">
        <w:rPr>
          <w:rStyle w:val="Pogrubienie"/>
          <w:rFonts w:ascii="Geograph" w:hAnsi="Geograph"/>
          <w:color w:val="212B35"/>
          <w:shd w:val="clear" w:color="auto" w:fill="FFFFFF"/>
        </w:rPr>
        <w:t>technologia o nazwie LIDAR, z której korzysta Albert Lin, służąca do tworzenia trójwymiarowego modelu przestrzennego, poprzez mierzenie wiązki fal lasera odbitych od oświetlanego przez nie celu</w:t>
      </w:r>
      <w:r w:rsidRPr="00F052E4">
        <w:rPr>
          <w:rFonts w:ascii="Geograph" w:hAnsi="Geograph"/>
          <w:color w:val="212B35"/>
          <w:shd w:val="clear" w:color="auto" w:fill="FFFFFF"/>
        </w:rPr>
        <w:t>, pozwoliła archeologom odkryć nieznaną dotąd piramidę w centrum miasta. Na jego obrzeżach znaleziono również pozostałości rozległych fortyfikacji obronnych, potwierdzających teorię o tym, że </w:t>
      </w:r>
      <w:r w:rsidRPr="00F052E4">
        <w:rPr>
          <w:rStyle w:val="Pogrubienie"/>
          <w:rFonts w:ascii="Geograph" w:hAnsi="Geograph"/>
          <w:color w:val="212B35"/>
          <w:shd w:val="clear" w:color="auto" w:fill="FFFFFF"/>
        </w:rPr>
        <w:t>Majowe prowadzili wojny na dużą skalę.</w:t>
      </w:r>
    </w:p>
    <w:p w14:paraId="0EFADF6D" w14:textId="505DC7BE" w:rsidR="008D3C00" w:rsidRDefault="009758B0" w:rsidP="008E3B4B">
      <w:pPr>
        <w:spacing w:line="20" w:lineRule="atLeast"/>
        <w:jc w:val="both"/>
        <w:rPr>
          <w:rFonts w:ascii="Geograph" w:hAnsi="Geograph"/>
          <w:color w:val="000000" w:themeColor="text1"/>
        </w:rPr>
      </w:pPr>
      <w:r>
        <w:rPr>
          <w:rFonts w:ascii="Geograph" w:hAnsi="Geograph"/>
        </w:rPr>
        <w:t>Z kolei w</w:t>
      </w:r>
      <w:r w:rsidR="008D3C00" w:rsidRPr="008D3C00">
        <w:rPr>
          <w:rFonts w:ascii="Geograph" w:hAnsi="Geograph"/>
        </w:rPr>
        <w:t xml:space="preserve"> dokumencie, zatytułowanym</w:t>
      </w:r>
      <w:r w:rsidR="008D3C00">
        <w:rPr>
          <w:rFonts w:ascii="Geograph" w:hAnsi="Geograph"/>
          <w:b/>
          <w:bCs/>
        </w:rPr>
        <w:t xml:space="preserve"> „Miasto zaginionych skarbów” (emisja w niedzielę 27 czerwca o godz. 15.00 w </w:t>
      </w:r>
      <w:proofErr w:type="spellStart"/>
      <w:r w:rsidR="008D3C00">
        <w:rPr>
          <w:rFonts w:ascii="Geograph" w:hAnsi="Geograph"/>
          <w:b/>
          <w:bCs/>
        </w:rPr>
        <w:t>National</w:t>
      </w:r>
      <w:proofErr w:type="spellEnd"/>
      <w:r w:rsidR="008D3C00">
        <w:rPr>
          <w:rFonts w:ascii="Geograph" w:hAnsi="Geograph"/>
          <w:b/>
          <w:bCs/>
        </w:rPr>
        <w:t xml:space="preserve"> </w:t>
      </w:r>
      <w:proofErr w:type="spellStart"/>
      <w:r w:rsidR="008D3C00">
        <w:rPr>
          <w:rFonts w:ascii="Geograph" w:hAnsi="Geograph"/>
          <w:b/>
          <w:bCs/>
        </w:rPr>
        <w:t>Geographic</w:t>
      </w:r>
      <w:proofErr w:type="spellEnd"/>
      <w:r w:rsidR="008D3C00">
        <w:rPr>
          <w:rFonts w:ascii="Geograph" w:hAnsi="Geograph"/>
          <w:b/>
          <w:bCs/>
        </w:rPr>
        <w:t xml:space="preserve">) </w:t>
      </w:r>
      <w:r w:rsidR="008E3B4B" w:rsidRPr="009958C6">
        <w:rPr>
          <w:rFonts w:ascii="Geograph" w:hAnsi="Geograph"/>
          <w:b/>
          <w:bCs/>
        </w:rPr>
        <w:t>Albert Lin</w:t>
      </w:r>
      <w:r w:rsidR="008E3B4B" w:rsidRPr="009958C6">
        <w:rPr>
          <w:rFonts w:ascii="Geograph" w:hAnsi="Geograph"/>
          <w:b/>
          <w:bCs/>
          <w:color w:val="000000" w:themeColor="text1"/>
        </w:rPr>
        <w:t xml:space="preserve"> </w:t>
      </w:r>
      <w:r w:rsidR="008E3B4B" w:rsidRPr="008D1781">
        <w:rPr>
          <w:rFonts w:ascii="Geograph" w:hAnsi="Geograph"/>
          <w:b/>
          <w:bCs/>
          <w:color w:val="000000" w:themeColor="text1"/>
        </w:rPr>
        <w:t>odwiedza</w:t>
      </w:r>
      <w:r w:rsidR="008E3B4B">
        <w:rPr>
          <w:rFonts w:ascii="Geograph" w:hAnsi="Geograph"/>
          <w:b/>
          <w:bCs/>
          <w:color w:val="000000" w:themeColor="text1"/>
        </w:rPr>
        <w:t xml:space="preserve"> </w:t>
      </w:r>
      <w:r>
        <w:rPr>
          <w:rFonts w:ascii="Geograph" w:hAnsi="Geograph"/>
          <w:b/>
          <w:bCs/>
          <w:color w:val="000000" w:themeColor="text1"/>
        </w:rPr>
        <w:t>inne</w:t>
      </w:r>
      <w:r w:rsidR="005C760D">
        <w:rPr>
          <w:rFonts w:ascii="Geograph" w:hAnsi="Geograph"/>
          <w:b/>
          <w:bCs/>
          <w:color w:val="000000" w:themeColor="text1"/>
        </w:rPr>
        <w:t xml:space="preserve"> </w:t>
      </w:r>
      <w:r w:rsidR="008E3B4B" w:rsidRPr="008D1781">
        <w:rPr>
          <w:rFonts w:ascii="Geograph" w:hAnsi="Geograph"/>
          <w:b/>
          <w:bCs/>
          <w:color w:val="000000" w:themeColor="text1"/>
        </w:rPr>
        <w:t>starożytne miasto</w:t>
      </w:r>
      <w:r>
        <w:rPr>
          <w:rFonts w:ascii="Geograph" w:hAnsi="Geograph"/>
          <w:b/>
          <w:bCs/>
          <w:color w:val="000000" w:themeColor="text1"/>
        </w:rPr>
        <w:t xml:space="preserve"> o nazwie</w:t>
      </w:r>
      <w:r w:rsidR="008E3B4B" w:rsidRPr="008D1781">
        <w:rPr>
          <w:rFonts w:ascii="Geograph" w:hAnsi="Geograph"/>
          <w:b/>
          <w:bCs/>
          <w:color w:val="000000" w:themeColor="text1"/>
        </w:rPr>
        <w:t xml:space="preserve"> El </w:t>
      </w:r>
      <w:proofErr w:type="spellStart"/>
      <w:r w:rsidR="008E3B4B" w:rsidRPr="008D1781">
        <w:rPr>
          <w:rFonts w:ascii="Geograph" w:hAnsi="Geograph"/>
          <w:b/>
          <w:bCs/>
          <w:color w:val="000000" w:themeColor="text1"/>
        </w:rPr>
        <w:t>Palmar</w:t>
      </w:r>
      <w:proofErr w:type="spellEnd"/>
      <w:r w:rsidR="008E3B4B" w:rsidRPr="008D1781">
        <w:rPr>
          <w:rFonts w:ascii="Geograph" w:hAnsi="Geograph"/>
          <w:b/>
          <w:bCs/>
          <w:color w:val="000000" w:themeColor="text1"/>
        </w:rPr>
        <w:t xml:space="preserve"> w Gwatemali, gdzie natrafia na zaginioną od stuleci </w:t>
      </w:r>
      <w:r w:rsidR="008E1785">
        <w:rPr>
          <w:rFonts w:ascii="Geograph" w:hAnsi="Geograph"/>
          <w:b/>
          <w:bCs/>
          <w:color w:val="000000" w:themeColor="text1"/>
        </w:rPr>
        <w:t>budowlę</w:t>
      </w:r>
      <w:r>
        <w:rPr>
          <w:rFonts w:ascii="Geograph" w:hAnsi="Geograph"/>
          <w:b/>
          <w:bCs/>
          <w:color w:val="000000" w:themeColor="text1"/>
        </w:rPr>
        <w:t xml:space="preserve"> pełną skarbów</w:t>
      </w:r>
      <w:r w:rsidR="008E3B4B">
        <w:rPr>
          <w:rFonts w:ascii="Geograph" w:hAnsi="Geograph"/>
          <w:color w:val="000000" w:themeColor="text1"/>
        </w:rPr>
        <w:t>, potwierdzając</w:t>
      </w:r>
      <w:r>
        <w:rPr>
          <w:rFonts w:ascii="Geograph" w:hAnsi="Geograph"/>
          <w:color w:val="000000" w:themeColor="text1"/>
        </w:rPr>
        <w:t>ych przypuszczenia o tym</w:t>
      </w:r>
      <w:r w:rsidR="008E3B4B">
        <w:rPr>
          <w:rFonts w:ascii="Geograph" w:hAnsi="Geograph"/>
          <w:color w:val="000000" w:themeColor="text1"/>
        </w:rPr>
        <w:t xml:space="preserve">, iż cywilizacja Majów była niezwykle rozwinięta. W swojej podróży naukowiec natrafia na wspaniały pałac oraz </w:t>
      </w:r>
      <w:r w:rsidR="008E3B4B" w:rsidRPr="00643A73">
        <w:rPr>
          <w:rFonts w:ascii="Geograph" w:hAnsi="Geograph"/>
          <w:b/>
          <w:bCs/>
          <w:color w:val="000000" w:themeColor="text1"/>
        </w:rPr>
        <w:t xml:space="preserve">pradawne boisko do gry w piłkę, w okolicach którego odnajduje ostry nóż z obsydianowym ostrzem, świadczący o </w:t>
      </w:r>
      <w:r w:rsidR="00C94E92">
        <w:rPr>
          <w:rFonts w:ascii="Geograph" w:hAnsi="Geograph"/>
          <w:b/>
          <w:bCs/>
          <w:color w:val="000000" w:themeColor="text1"/>
        </w:rPr>
        <w:t>okrutnych</w:t>
      </w:r>
      <w:r w:rsidR="008E3B4B" w:rsidRPr="00643A73">
        <w:rPr>
          <w:rFonts w:ascii="Geograph" w:hAnsi="Geograph"/>
          <w:b/>
          <w:bCs/>
          <w:color w:val="000000" w:themeColor="text1"/>
        </w:rPr>
        <w:t xml:space="preserve"> praktykach rytualnych</w:t>
      </w:r>
      <w:r w:rsidR="008E3B4B">
        <w:rPr>
          <w:rFonts w:ascii="Geograph" w:hAnsi="Geograph"/>
          <w:color w:val="000000" w:themeColor="text1"/>
        </w:rPr>
        <w:t xml:space="preserve">, jakie stosowali przedstawicie tego starożytnego ludu. </w:t>
      </w:r>
    </w:p>
    <w:p w14:paraId="5B22BA5C" w14:textId="162367D2" w:rsidR="008E3B4B" w:rsidRPr="00764B8F" w:rsidRDefault="008E3B4B" w:rsidP="008E3B4B">
      <w:pPr>
        <w:spacing w:line="20" w:lineRule="atLeast"/>
        <w:jc w:val="both"/>
        <w:rPr>
          <w:rFonts w:ascii="Geograph" w:hAnsi="Geograph"/>
        </w:rPr>
      </w:pPr>
      <w:r w:rsidRPr="009758B0">
        <w:rPr>
          <w:rFonts w:ascii="Geograph" w:hAnsi="Geograph"/>
          <w:b/>
          <w:bCs/>
        </w:rPr>
        <w:t>Podróżnik udaje się</w:t>
      </w:r>
      <w:r w:rsidRPr="009758B0">
        <w:rPr>
          <w:rFonts w:ascii="Geograph" w:hAnsi="Geograph"/>
        </w:rPr>
        <w:t xml:space="preserve"> </w:t>
      </w:r>
      <w:r w:rsidR="008D3C00" w:rsidRPr="009758B0">
        <w:rPr>
          <w:rFonts w:ascii="Geograph" w:hAnsi="Geograph"/>
        </w:rPr>
        <w:t>wraz ze swoją ekipą badawczą</w:t>
      </w:r>
      <w:r w:rsidR="008D3C00" w:rsidRPr="00764B8F">
        <w:rPr>
          <w:rFonts w:ascii="Geograph" w:hAnsi="Geograph"/>
          <w:b/>
          <w:bCs/>
        </w:rPr>
        <w:t xml:space="preserve"> </w:t>
      </w:r>
      <w:r w:rsidR="00E808C3" w:rsidRPr="009758B0">
        <w:rPr>
          <w:rFonts w:ascii="Geograph" w:hAnsi="Geograph"/>
        </w:rPr>
        <w:t>również</w:t>
      </w:r>
      <w:r w:rsidR="008D3C00">
        <w:rPr>
          <w:rFonts w:ascii="Geograph" w:hAnsi="Geograph"/>
          <w:b/>
          <w:bCs/>
        </w:rPr>
        <w:t xml:space="preserve"> </w:t>
      </w:r>
      <w:r w:rsidRPr="00764B8F">
        <w:rPr>
          <w:rFonts w:ascii="Geograph" w:hAnsi="Geograph"/>
          <w:b/>
          <w:bCs/>
        </w:rPr>
        <w:t>do Meksyku</w:t>
      </w:r>
      <w:r w:rsidRPr="00CA378E">
        <w:rPr>
          <w:rFonts w:ascii="Geograph" w:hAnsi="Geograph"/>
        </w:rPr>
        <w:t>,</w:t>
      </w:r>
      <w:r w:rsidR="008D3C00" w:rsidRPr="00CA378E">
        <w:rPr>
          <w:rFonts w:ascii="Geograph" w:hAnsi="Geograph"/>
        </w:rPr>
        <w:t xml:space="preserve"> co będziemy mogli zobaczyć </w:t>
      </w:r>
      <w:r w:rsidR="008D3C00">
        <w:rPr>
          <w:rFonts w:ascii="Geograph" w:hAnsi="Geograph"/>
          <w:b/>
          <w:bCs/>
        </w:rPr>
        <w:t xml:space="preserve">w produkcji „Pradawne rytuały” (emisja w niedzielę 20 czerwca o godz. 15.00 w </w:t>
      </w:r>
      <w:proofErr w:type="spellStart"/>
      <w:r w:rsidR="008D3C00">
        <w:rPr>
          <w:rFonts w:ascii="Geograph" w:hAnsi="Geograph"/>
          <w:b/>
          <w:bCs/>
        </w:rPr>
        <w:t>National</w:t>
      </w:r>
      <w:proofErr w:type="spellEnd"/>
      <w:r w:rsidR="008D3C00">
        <w:rPr>
          <w:rFonts w:ascii="Geograph" w:hAnsi="Geograph"/>
          <w:b/>
          <w:bCs/>
        </w:rPr>
        <w:t xml:space="preserve"> </w:t>
      </w:r>
      <w:proofErr w:type="spellStart"/>
      <w:r w:rsidR="008D3C00">
        <w:rPr>
          <w:rFonts w:ascii="Geograph" w:hAnsi="Geograph"/>
          <w:b/>
          <w:bCs/>
        </w:rPr>
        <w:t>Geographic</w:t>
      </w:r>
      <w:proofErr w:type="spellEnd"/>
      <w:r w:rsidR="008D3C00">
        <w:rPr>
          <w:rFonts w:ascii="Geograph" w:hAnsi="Geograph"/>
          <w:b/>
          <w:bCs/>
        </w:rPr>
        <w:t>)</w:t>
      </w:r>
      <w:r w:rsidR="00CA378E">
        <w:rPr>
          <w:rFonts w:ascii="Geograph" w:hAnsi="Geograph"/>
          <w:b/>
          <w:bCs/>
        </w:rPr>
        <w:t xml:space="preserve">. Tam </w:t>
      </w:r>
      <w:r w:rsidRPr="00764B8F">
        <w:rPr>
          <w:rFonts w:ascii="Geograph" w:hAnsi="Geograph"/>
          <w:b/>
          <w:bCs/>
        </w:rPr>
        <w:t>natrafia na system podziemnych jaskiń, ukrytych w sercu dżungli.</w:t>
      </w:r>
      <w:r>
        <w:rPr>
          <w:rFonts w:ascii="Geograph" w:hAnsi="Geograph"/>
        </w:rPr>
        <w:t xml:space="preserve"> </w:t>
      </w:r>
      <w:r w:rsidR="00253B6C">
        <w:rPr>
          <w:rFonts w:ascii="Geograph" w:hAnsi="Geograph"/>
        </w:rPr>
        <w:t xml:space="preserve">Odnaleziony </w:t>
      </w:r>
      <w:r w:rsidR="00CA378E">
        <w:rPr>
          <w:rFonts w:ascii="Geograph" w:hAnsi="Geograph"/>
        </w:rPr>
        <w:t xml:space="preserve">w okolicy </w:t>
      </w:r>
      <w:r w:rsidR="00253B6C">
        <w:rPr>
          <w:rFonts w:ascii="Geograph" w:hAnsi="Geograph"/>
        </w:rPr>
        <w:t>kolejny</w:t>
      </w:r>
      <w:r w:rsidR="00860296">
        <w:rPr>
          <w:rFonts w:ascii="Geograph" w:hAnsi="Geograph"/>
        </w:rPr>
        <w:t xml:space="preserve"> kompleks</w:t>
      </w:r>
      <w:r w:rsidRPr="00764B8F">
        <w:rPr>
          <w:rFonts w:ascii="Geograph" w:hAnsi="Geograph"/>
        </w:rPr>
        <w:t xml:space="preserve"> piramid, </w:t>
      </w:r>
      <w:r w:rsidR="00860296">
        <w:rPr>
          <w:rFonts w:ascii="Geograph" w:hAnsi="Geograph"/>
        </w:rPr>
        <w:t>ponownie potwierdza</w:t>
      </w:r>
      <w:r w:rsidR="00CA378E">
        <w:rPr>
          <w:rFonts w:ascii="Geograph" w:hAnsi="Geograph"/>
        </w:rPr>
        <w:t xml:space="preserve"> tezę o tym</w:t>
      </w:r>
      <w:r w:rsidR="00C94E92">
        <w:rPr>
          <w:rFonts w:ascii="Geograph" w:hAnsi="Geograph"/>
        </w:rPr>
        <w:t xml:space="preserve">, że Majowie składali </w:t>
      </w:r>
      <w:r w:rsidR="00CA378E">
        <w:rPr>
          <w:rFonts w:ascii="Geograph" w:hAnsi="Geograph"/>
        </w:rPr>
        <w:t xml:space="preserve">krwawe </w:t>
      </w:r>
      <w:r w:rsidR="00C94E92">
        <w:rPr>
          <w:rFonts w:ascii="Geograph" w:hAnsi="Geograph"/>
        </w:rPr>
        <w:t>ofiary w trakcie swoich obrzędów.</w:t>
      </w:r>
    </w:p>
    <w:p w14:paraId="5E544944" w14:textId="26BF2B12" w:rsidR="008E3B4B" w:rsidRPr="00DF7D13" w:rsidRDefault="008E3B4B" w:rsidP="008E3B4B">
      <w:pPr>
        <w:jc w:val="both"/>
        <w:rPr>
          <w:rFonts w:ascii="Geograph" w:hAnsi="Geograph"/>
          <w:b/>
          <w:bCs/>
          <w:color w:val="000000" w:themeColor="text1"/>
        </w:rPr>
      </w:pPr>
      <w:r>
        <w:rPr>
          <w:rFonts w:ascii="Geograph" w:hAnsi="Geograph"/>
          <w:b/>
          <w:bCs/>
          <w:color w:val="000000" w:themeColor="text1"/>
        </w:rPr>
        <w:t xml:space="preserve">Produkcje </w:t>
      </w:r>
      <w:r w:rsidR="009758B0">
        <w:rPr>
          <w:rFonts w:ascii="Geograph" w:hAnsi="Geograph"/>
          <w:b/>
          <w:bCs/>
          <w:color w:val="000000" w:themeColor="text1"/>
        </w:rPr>
        <w:t xml:space="preserve">dokumentalne </w:t>
      </w:r>
      <w:r>
        <w:rPr>
          <w:rFonts w:ascii="Geograph" w:hAnsi="Geograph"/>
          <w:b/>
          <w:bCs/>
          <w:color w:val="000000" w:themeColor="text1"/>
        </w:rPr>
        <w:t>w ramach c</w:t>
      </w:r>
      <w:r w:rsidRPr="00DF7D13">
        <w:rPr>
          <w:rFonts w:ascii="Geograph" w:hAnsi="Geograph"/>
          <w:b/>
          <w:bCs/>
          <w:color w:val="000000" w:themeColor="text1"/>
        </w:rPr>
        <w:t>yklu specjalnego „Na szlaku Tajemnic z Albertem Linem”</w:t>
      </w:r>
      <w:r>
        <w:rPr>
          <w:rFonts w:ascii="Geograph" w:hAnsi="Geograph"/>
          <w:b/>
          <w:bCs/>
          <w:color w:val="000000" w:themeColor="text1"/>
        </w:rPr>
        <w:t xml:space="preserve"> będzie można oglądać o</w:t>
      </w:r>
      <w:r w:rsidRPr="00D71FA9">
        <w:rPr>
          <w:rFonts w:ascii="Geograph" w:hAnsi="Geograph"/>
          <w:b/>
          <w:bCs/>
          <w:color w:val="000000" w:themeColor="text1"/>
        </w:rPr>
        <w:t xml:space="preserve">d niedzieli 13 czerwca od godz. 15.00 na antenie </w:t>
      </w:r>
      <w:proofErr w:type="spellStart"/>
      <w:r>
        <w:rPr>
          <w:rFonts w:ascii="Geograph" w:hAnsi="Geograph"/>
          <w:b/>
          <w:bCs/>
          <w:color w:val="000000" w:themeColor="text1"/>
        </w:rPr>
        <w:t>National</w:t>
      </w:r>
      <w:proofErr w:type="spellEnd"/>
      <w:r>
        <w:rPr>
          <w:rFonts w:ascii="Geograph" w:hAnsi="Geograph"/>
          <w:b/>
          <w:bCs/>
          <w:color w:val="000000" w:themeColor="text1"/>
        </w:rPr>
        <w:t xml:space="preserve"> </w:t>
      </w:r>
      <w:proofErr w:type="spellStart"/>
      <w:r>
        <w:rPr>
          <w:rFonts w:ascii="Geograph" w:hAnsi="Geograph"/>
          <w:b/>
          <w:bCs/>
          <w:color w:val="000000" w:themeColor="text1"/>
        </w:rPr>
        <w:t>Geographic</w:t>
      </w:r>
      <w:proofErr w:type="spellEnd"/>
      <w:r>
        <w:rPr>
          <w:rFonts w:ascii="Geograph" w:hAnsi="Geograph"/>
          <w:b/>
          <w:bCs/>
          <w:color w:val="000000" w:themeColor="text1"/>
        </w:rPr>
        <w:t>.</w:t>
      </w:r>
    </w:p>
    <w:p w14:paraId="5685C3DF" w14:textId="77777777" w:rsidR="006B1E65" w:rsidRDefault="006B1E65" w:rsidP="00797AF8">
      <w:pPr>
        <w:spacing w:after="0" w:line="20" w:lineRule="atLeast"/>
        <w:jc w:val="both"/>
        <w:rPr>
          <w:rFonts w:ascii="Geograph" w:hAnsi="Geograph"/>
          <w:noProof/>
          <w:sz w:val="16"/>
        </w:rPr>
      </w:pPr>
      <w:r w:rsidRPr="00204D1B">
        <w:rPr>
          <w:rFonts w:ascii="Geograph" w:hAnsi="Geograph"/>
          <w:b/>
          <w:noProof/>
          <w:sz w:val="16"/>
        </w:rPr>
        <w:t xml:space="preserve">National Geographic </w:t>
      </w:r>
      <w:r w:rsidRPr="00204D1B">
        <w:rPr>
          <w:rFonts w:ascii="Geograph" w:hAnsi="Geograph"/>
          <w:noProof/>
          <w:sz w:val="16"/>
        </w:rPr>
        <w:t xml:space="preserve">skłania widzów, by dowiedzieli się więcej. Poprzez pasjonujące dokumenty i reportaże oraz programy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14:paraId="64B81AF3" w14:textId="77777777" w:rsidR="006B1E65" w:rsidRPr="00204D1B" w:rsidRDefault="006B1E65" w:rsidP="00797AF8">
      <w:pPr>
        <w:spacing w:after="0" w:line="20" w:lineRule="atLeast"/>
        <w:jc w:val="both"/>
        <w:rPr>
          <w:rFonts w:ascii="Geograph" w:hAnsi="Geograph"/>
          <w:noProof/>
          <w:sz w:val="16"/>
        </w:rPr>
      </w:pPr>
    </w:p>
    <w:p w14:paraId="05EECD6C" w14:textId="77777777" w:rsidR="006B1E65" w:rsidRPr="00204D1B" w:rsidRDefault="006B1E65" w:rsidP="00797AF8">
      <w:pPr>
        <w:spacing w:after="0" w:line="20" w:lineRule="atLeast"/>
        <w:jc w:val="both"/>
        <w:rPr>
          <w:rFonts w:ascii="Geograph" w:hAnsi="Geograph"/>
          <w:noProof/>
          <w:sz w:val="16"/>
        </w:rPr>
      </w:pPr>
      <w:r w:rsidRPr="00204D1B">
        <w:rPr>
          <w:rFonts w:ascii="Geograph" w:hAnsi="Geograph"/>
          <w:noProof/>
          <w:sz w:val="16"/>
        </w:rPr>
        <w:t xml:space="preserve">Więcej informacji na witrynie: </w:t>
      </w:r>
      <w:hyperlink r:id="rId6" w:history="1">
        <w:r w:rsidRPr="00FE79F5">
          <w:rPr>
            <w:rStyle w:val="Hipercze"/>
            <w:rFonts w:ascii="Geograph" w:hAnsi="Geograph"/>
            <w:noProof/>
            <w:sz w:val="16"/>
          </w:rPr>
          <w:t>www.natgeotv.com/pl</w:t>
        </w:r>
      </w:hyperlink>
    </w:p>
    <w:p w14:paraId="42DFD981" w14:textId="77777777" w:rsidR="00265C7D" w:rsidRPr="00CE6AEC" w:rsidRDefault="00265C7D" w:rsidP="00797AF8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</w:rPr>
      </w:pPr>
    </w:p>
    <w:p w14:paraId="28A2546D" w14:textId="77777777" w:rsidR="006B1E65" w:rsidRPr="005A1527" w:rsidRDefault="006B1E65" w:rsidP="00797AF8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5A1527">
        <w:rPr>
          <w:rFonts w:ascii="Geograph" w:hAnsi="Geograph"/>
          <w:b/>
          <w:color w:val="262626" w:themeColor="text1" w:themeTint="D9"/>
          <w:lang w:val="en-US"/>
        </w:rPr>
        <w:t>KONTAKT</w:t>
      </w:r>
    </w:p>
    <w:p w14:paraId="33A2B2F3" w14:textId="77777777" w:rsidR="006B1E65" w:rsidRPr="005A1527" w:rsidRDefault="006B1E65" w:rsidP="00797AF8">
      <w:pPr>
        <w:spacing w:after="0" w:line="20" w:lineRule="atLeast"/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5A1527">
        <w:rPr>
          <w:rFonts w:ascii="Geograph" w:hAnsi="Geograph"/>
          <w:b/>
          <w:color w:val="262626" w:themeColor="text1" w:themeTint="D9"/>
          <w:lang w:val="en-US"/>
        </w:rPr>
        <w:t xml:space="preserve">Joanna </w:t>
      </w:r>
      <w:proofErr w:type="spellStart"/>
      <w:r w:rsidRPr="005A1527">
        <w:rPr>
          <w:rFonts w:ascii="Geograph" w:hAnsi="Geograph"/>
          <w:b/>
          <w:color w:val="262626" w:themeColor="text1" w:themeTint="D9"/>
          <w:lang w:val="en-US"/>
        </w:rPr>
        <w:t>Andrzejewska</w:t>
      </w:r>
      <w:proofErr w:type="spellEnd"/>
    </w:p>
    <w:p w14:paraId="3FEC60F4" w14:textId="36826169" w:rsidR="006B1E65" w:rsidRPr="006B1E65" w:rsidRDefault="006B1E65" w:rsidP="00797AF8">
      <w:pPr>
        <w:spacing w:after="0" w:line="20" w:lineRule="atLeast"/>
        <w:rPr>
          <w:rFonts w:ascii="Geograph" w:hAnsi="Geograph"/>
          <w:color w:val="212B35"/>
          <w:shd w:val="clear" w:color="auto" w:fill="FFFFFF"/>
          <w:lang w:val="en-US"/>
        </w:rPr>
      </w:pPr>
      <w:r w:rsidRPr="005A1527">
        <w:rPr>
          <w:rFonts w:ascii="Geograph" w:hAnsi="Geograph"/>
          <w:color w:val="212B35"/>
          <w:shd w:val="clear" w:color="auto" w:fill="FFFFFF"/>
          <w:lang w:val="en-US"/>
        </w:rPr>
        <w:t>PR Manager</w:t>
      </w:r>
      <w:r w:rsidRPr="005A1527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t> </w:t>
      </w:r>
      <w:r w:rsidRPr="005A1527"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br/>
        <w:t>The Walt Disney Company</w:t>
      </w:r>
      <w:r>
        <w:rPr>
          <w:rStyle w:val="pr-story--text-small"/>
          <w:rFonts w:ascii="Geograph" w:hAnsi="Geograph"/>
          <w:color w:val="212B35"/>
          <w:shd w:val="clear" w:color="auto" w:fill="FFFFFF"/>
          <w:lang w:val="en-US"/>
        </w:rPr>
        <w:br/>
      </w:r>
      <w:r w:rsidRPr="00A0699A">
        <w:rPr>
          <w:rFonts w:ascii="Geograph" w:hAnsi="Geograph"/>
          <w:color w:val="262626" w:themeColor="text1" w:themeTint="D9"/>
          <w:lang w:val="en-US"/>
        </w:rPr>
        <w:t>e-mail: </w:t>
      </w:r>
      <w:r w:rsidR="00265C7D" w:rsidRPr="00265C7D">
        <w:rPr>
          <w:rFonts w:ascii="Geograph" w:hAnsi="Geograph"/>
          <w:lang w:val="en-US"/>
        </w:rPr>
        <w:t>Joanna.X.Andrzejewska.-ND@disney.com</w:t>
      </w: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6B1E65" w:rsidRPr="00CE6AEC" w14:paraId="20F28F59" w14:textId="77777777" w:rsidTr="00D04910">
        <w:trPr>
          <w:trHeight w:val="1314"/>
        </w:trPr>
        <w:tc>
          <w:tcPr>
            <w:tcW w:w="4718" w:type="dxa"/>
          </w:tcPr>
          <w:p w14:paraId="24B668D3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 xml:space="preserve">Agnieszka </w:t>
            </w:r>
            <w:proofErr w:type="spellStart"/>
            <w:r w:rsidRPr="00A0699A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Jarecka</w:t>
            </w:r>
            <w:proofErr w:type="spellEnd"/>
          </w:p>
          <w:p w14:paraId="04E027EB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14:paraId="26681DDE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14:paraId="034E89AC" w14:textId="77777777" w:rsidR="006B1E65" w:rsidRPr="00A0699A" w:rsidRDefault="006B1E65" w:rsidP="00797AF8">
            <w:pPr>
              <w:spacing w:line="20" w:lineRule="atLeast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+ 48 518 906 821</w:t>
            </w:r>
          </w:p>
          <w:p w14:paraId="77042B8D" w14:textId="77777777" w:rsidR="006B1E65" w:rsidRPr="00A0699A" w:rsidRDefault="006B1E65" w:rsidP="00797AF8">
            <w:pPr>
              <w:shd w:val="clear" w:color="auto" w:fill="FFFFFF"/>
              <w:spacing w:line="20" w:lineRule="atLeast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7" w:history="1">
              <w:r w:rsidRPr="00A0699A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14:paraId="7607B689" w14:textId="77777777" w:rsidR="006B1E65" w:rsidRPr="00A0699A" w:rsidRDefault="006B1E65" w:rsidP="00797AF8">
            <w:pPr>
              <w:shd w:val="clear" w:color="auto" w:fill="FFFFFF"/>
              <w:spacing w:line="20" w:lineRule="atLeast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14:paraId="68AD2C34" w14:textId="77777777" w:rsidR="006B1E65" w:rsidRPr="006B1E65" w:rsidRDefault="006B1E65" w:rsidP="00797AF8">
      <w:pPr>
        <w:spacing w:after="0" w:line="20" w:lineRule="atLeast"/>
        <w:jc w:val="both"/>
        <w:rPr>
          <w:rFonts w:ascii="Geograph" w:hAnsi="Geograph"/>
          <w:lang w:val="en-US"/>
        </w:rPr>
      </w:pPr>
    </w:p>
    <w:sectPr w:rsidR="006B1E65" w:rsidRPr="006B1E65" w:rsidSect="00C65F3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0CDB" w14:textId="77777777" w:rsidR="00764E72" w:rsidRDefault="00764E72" w:rsidP="00EB0C9D">
      <w:pPr>
        <w:spacing w:after="0" w:line="240" w:lineRule="auto"/>
      </w:pPr>
      <w:r>
        <w:separator/>
      </w:r>
    </w:p>
  </w:endnote>
  <w:endnote w:type="continuationSeparator" w:id="0">
    <w:p w14:paraId="61BB4EB4" w14:textId="77777777" w:rsidR="00764E72" w:rsidRDefault="00764E72" w:rsidP="00E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452D" w14:textId="77777777" w:rsidR="00764E72" w:rsidRDefault="00764E72" w:rsidP="00EB0C9D">
      <w:pPr>
        <w:spacing w:after="0" w:line="240" w:lineRule="auto"/>
      </w:pPr>
      <w:r>
        <w:separator/>
      </w:r>
    </w:p>
  </w:footnote>
  <w:footnote w:type="continuationSeparator" w:id="0">
    <w:p w14:paraId="78EB6609" w14:textId="77777777" w:rsidR="00764E72" w:rsidRDefault="00764E72" w:rsidP="00EB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AFF8" w14:textId="29F85F6D" w:rsidR="00EB0C9D" w:rsidRDefault="00EB0C9D" w:rsidP="00EB0C9D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38718F12" wp14:editId="778A8166">
          <wp:extent cx="1238250" cy="430051"/>
          <wp:effectExtent l="0" t="0" r="0" b="8255"/>
          <wp:docPr id="19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931A6C" w14:textId="77777777" w:rsidR="00EB0C9D" w:rsidRDefault="00EB0C9D" w:rsidP="00EB0C9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FE"/>
    <w:rsid w:val="000503D7"/>
    <w:rsid w:val="00071601"/>
    <w:rsid w:val="000733B4"/>
    <w:rsid w:val="000828DF"/>
    <w:rsid w:val="000E163A"/>
    <w:rsid w:val="00104098"/>
    <w:rsid w:val="00117932"/>
    <w:rsid w:val="00124938"/>
    <w:rsid w:val="001424C9"/>
    <w:rsid w:val="001439C6"/>
    <w:rsid w:val="00157869"/>
    <w:rsid w:val="001667AB"/>
    <w:rsid w:val="0017364F"/>
    <w:rsid w:val="00185867"/>
    <w:rsid w:val="00196A58"/>
    <w:rsid w:val="001A3DF0"/>
    <w:rsid w:val="001C0B5F"/>
    <w:rsid w:val="001C63D8"/>
    <w:rsid w:val="001E2B8E"/>
    <w:rsid w:val="001E7BAB"/>
    <w:rsid w:val="001F5C6D"/>
    <w:rsid w:val="002214B3"/>
    <w:rsid w:val="00222E68"/>
    <w:rsid w:val="00234D24"/>
    <w:rsid w:val="00253B6C"/>
    <w:rsid w:val="00265C7D"/>
    <w:rsid w:val="00270B04"/>
    <w:rsid w:val="002A7E35"/>
    <w:rsid w:val="002B130D"/>
    <w:rsid w:val="002D719B"/>
    <w:rsid w:val="002F5670"/>
    <w:rsid w:val="0034451E"/>
    <w:rsid w:val="00346E0D"/>
    <w:rsid w:val="003578B0"/>
    <w:rsid w:val="003E49E1"/>
    <w:rsid w:val="00401BAE"/>
    <w:rsid w:val="004277E8"/>
    <w:rsid w:val="00432AAC"/>
    <w:rsid w:val="00445176"/>
    <w:rsid w:val="004558EA"/>
    <w:rsid w:val="00456A4F"/>
    <w:rsid w:val="004E22C5"/>
    <w:rsid w:val="00507808"/>
    <w:rsid w:val="005626BF"/>
    <w:rsid w:val="00592577"/>
    <w:rsid w:val="005A650A"/>
    <w:rsid w:val="005B754E"/>
    <w:rsid w:val="005C66EB"/>
    <w:rsid w:val="005C760D"/>
    <w:rsid w:val="005D35F7"/>
    <w:rsid w:val="00630153"/>
    <w:rsid w:val="00681007"/>
    <w:rsid w:val="006B1E65"/>
    <w:rsid w:val="006B2C0B"/>
    <w:rsid w:val="006B77C8"/>
    <w:rsid w:val="006C24F2"/>
    <w:rsid w:val="006C274D"/>
    <w:rsid w:val="006F704E"/>
    <w:rsid w:val="00764B8F"/>
    <w:rsid w:val="00764E72"/>
    <w:rsid w:val="00797AF8"/>
    <w:rsid w:val="007B5479"/>
    <w:rsid w:val="007C1518"/>
    <w:rsid w:val="00811FF6"/>
    <w:rsid w:val="00812DC9"/>
    <w:rsid w:val="008254A4"/>
    <w:rsid w:val="00841B3E"/>
    <w:rsid w:val="00860296"/>
    <w:rsid w:val="008C326B"/>
    <w:rsid w:val="008D3C00"/>
    <w:rsid w:val="008E0311"/>
    <w:rsid w:val="008E1541"/>
    <w:rsid w:val="008E1785"/>
    <w:rsid w:val="008E3B4B"/>
    <w:rsid w:val="008F2666"/>
    <w:rsid w:val="00900ADD"/>
    <w:rsid w:val="009279AC"/>
    <w:rsid w:val="00962F55"/>
    <w:rsid w:val="009758B0"/>
    <w:rsid w:val="0098732F"/>
    <w:rsid w:val="009B0B99"/>
    <w:rsid w:val="009D2A69"/>
    <w:rsid w:val="009E7AD3"/>
    <w:rsid w:val="00A07D9F"/>
    <w:rsid w:val="00A81A5B"/>
    <w:rsid w:val="00A910A1"/>
    <w:rsid w:val="00AA458B"/>
    <w:rsid w:val="00AD3D45"/>
    <w:rsid w:val="00AE7970"/>
    <w:rsid w:val="00B105B2"/>
    <w:rsid w:val="00B10BD2"/>
    <w:rsid w:val="00B864B1"/>
    <w:rsid w:val="00B93981"/>
    <w:rsid w:val="00BC6BD2"/>
    <w:rsid w:val="00C05AF5"/>
    <w:rsid w:val="00C153B3"/>
    <w:rsid w:val="00C22040"/>
    <w:rsid w:val="00C22AFE"/>
    <w:rsid w:val="00C24945"/>
    <w:rsid w:val="00C41B1B"/>
    <w:rsid w:val="00C53D2A"/>
    <w:rsid w:val="00C65F34"/>
    <w:rsid w:val="00C66D02"/>
    <w:rsid w:val="00C94E92"/>
    <w:rsid w:val="00C97972"/>
    <w:rsid w:val="00CA378E"/>
    <w:rsid w:val="00CC27BB"/>
    <w:rsid w:val="00CD5F5F"/>
    <w:rsid w:val="00CE6AEC"/>
    <w:rsid w:val="00D40AF5"/>
    <w:rsid w:val="00D45C3A"/>
    <w:rsid w:val="00D71E48"/>
    <w:rsid w:val="00D941E7"/>
    <w:rsid w:val="00DB3721"/>
    <w:rsid w:val="00DC3D6B"/>
    <w:rsid w:val="00DD527A"/>
    <w:rsid w:val="00E1547A"/>
    <w:rsid w:val="00E638C0"/>
    <w:rsid w:val="00E808C3"/>
    <w:rsid w:val="00E867F1"/>
    <w:rsid w:val="00E91381"/>
    <w:rsid w:val="00EA1A1B"/>
    <w:rsid w:val="00EB0C9D"/>
    <w:rsid w:val="00EB55BD"/>
    <w:rsid w:val="00ED1B98"/>
    <w:rsid w:val="00EE328C"/>
    <w:rsid w:val="00F052E4"/>
    <w:rsid w:val="00FA567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1EE5"/>
  <w15:docId w15:val="{A4ABBAFC-8ACB-4E3E-8444-00075EC8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45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6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C9D"/>
  </w:style>
  <w:style w:type="paragraph" w:styleId="Stopka">
    <w:name w:val="footer"/>
    <w:basedOn w:val="Normalny"/>
    <w:link w:val="StopkaZnak"/>
    <w:uiPriority w:val="99"/>
    <w:unhideWhenUsed/>
    <w:rsid w:val="00EB0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C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C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C9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B1E6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6B1E65"/>
  </w:style>
  <w:style w:type="character" w:styleId="Pogrubienie">
    <w:name w:val="Strong"/>
    <w:basedOn w:val="Domylnaczcionkaakapitu"/>
    <w:uiPriority w:val="22"/>
    <w:qFormat/>
    <w:rsid w:val="00F05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j@flywhee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geotv.com/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Warzecha</dc:creator>
  <cp:lastModifiedBy>Agata Warzecha</cp:lastModifiedBy>
  <cp:revision>19</cp:revision>
  <dcterms:created xsi:type="dcterms:W3CDTF">2021-05-28T11:27:00Z</dcterms:created>
  <dcterms:modified xsi:type="dcterms:W3CDTF">2021-06-01T14:07:00Z</dcterms:modified>
</cp:coreProperties>
</file>