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BDE2" w14:textId="458A3F04" w:rsidR="009177CF" w:rsidRPr="00162B09" w:rsidRDefault="00DD381E" w:rsidP="000E561E">
      <w:pPr>
        <w:tabs>
          <w:tab w:val="left" w:pos="1134"/>
          <w:tab w:val="left" w:pos="8222"/>
        </w:tabs>
        <w:spacing w:after="0" w:line="276" w:lineRule="auto"/>
        <w:jc w:val="both"/>
        <w:outlineLvl w:val="0"/>
        <w:rPr>
          <w:rFonts w:ascii="Arial" w:eastAsia="Times New Roman" w:hAnsi="Arial" w:cs="Arial"/>
          <w:b/>
          <w:color w:val="70C2F0"/>
          <w:sz w:val="32"/>
          <w:szCs w:val="32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color w:val="70C2F0"/>
          <w:sz w:val="32"/>
          <w:szCs w:val="32"/>
          <w:shd w:val="clear" w:color="auto" w:fill="FFFFFF"/>
          <w:lang w:eastAsia="en-GB"/>
        </w:rPr>
        <w:t>UM VERÃO CHEIO DE AÇÃO NA COMPANHIA DOS CANAIS DISNEY</w:t>
      </w:r>
    </w:p>
    <w:p w14:paraId="64C8F3B5" w14:textId="53499450" w:rsidR="000402EB" w:rsidRDefault="009233AA" w:rsidP="000E561E">
      <w:pPr>
        <w:pStyle w:val="PargrafodaLista"/>
        <w:numPr>
          <w:ilvl w:val="0"/>
          <w:numId w:val="3"/>
        </w:numPr>
        <w:spacing w:line="360" w:lineRule="auto"/>
        <w:ind w:left="986"/>
        <w:jc w:val="both"/>
        <w:rPr>
          <w:rFonts w:ascii="Arial" w:eastAsia="Times New Roman" w:hAnsi="Arial" w:cs="Arial"/>
          <w:b/>
          <w:color w:val="70C2F0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color w:val="70C2F0"/>
          <w:shd w:val="clear" w:color="auto" w:fill="FFFFFF"/>
          <w:lang w:eastAsia="en-GB"/>
        </w:rPr>
        <w:t xml:space="preserve">O Disney Channel recebe em a nova temporada de “Acampamento </w:t>
      </w:r>
      <w:proofErr w:type="spellStart"/>
      <w:r>
        <w:rPr>
          <w:rFonts w:ascii="Arial" w:eastAsia="Times New Roman" w:hAnsi="Arial" w:cs="Arial"/>
          <w:b/>
          <w:color w:val="70C2F0"/>
          <w:shd w:val="clear" w:color="auto" w:fill="FFFFFF"/>
          <w:lang w:eastAsia="en-GB"/>
        </w:rPr>
        <w:t>Kikiwaka</w:t>
      </w:r>
      <w:proofErr w:type="spellEnd"/>
      <w:r>
        <w:rPr>
          <w:rFonts w:ascii="Arial" w:eastAsia="Times New Roman" w:hAnsi="Arial" w:cs="Arial"/>
          <w:b/>
          <w:color w:val="70C2F0"/>
          <w:shd w:val="clear" w:color="auto" w:fill="FFFFFF"/>
          <w:lang w:eastAsia="en-GB"/>
        </w:rPr>
        <w:t>” dia 5 de julho</w:t>
      </w:r>
      <w:r w:rsidR="00347C08">
        <w:rPr>
          <w:rFonts w:ascii="Arial" w:eastAsia="Times New Roman" w:hAnsi="Arial" w:cs="Arial"/>
          <w:b/>
          <w:color w:val="70C2F0"/>
          <w:shd w:val="clear" w:color="auto" w:fill="FFFFFF"/>
          <w:lang w:eastAsia="en-GB"/>
        </w:rPr>
        <w:t>;</w:t>
      </w:r>
    </w:p>
    <w:p w14:paraId="149ACE78" w14:textId="3A9137BC" w:rsidR="00742EC6" w:rsidRPr="00C8591B" w:rsidRDefault="009233AA" w:rsidP="000E561E">
      <w:pPr>
        <w:pStyle w:val="PargrafodaLista"/>
        <w:numPr>
          <w:ilvl w:val="0"/>
          <w:numId w:val="3"/>
        </w:numPr>
        <w:spacing w:line="360" w:lineRule="auto"/>
        <w:ind w:left="986"/>
        <w:jc w:val="both"/>
        <w:rPr>
          <w:rFonts w:ascii="Arial" w:eastAsia="Times New Roman" w:hAnsi="Arial" w:cs="Arial"/>
          <w:b/>
          <w:color w:val="70C2F0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color w:val="70C2F0"/>
          <w:shd w:val="clear" w:color="auto" w:fill="FFFFFF"/>
          <w:lang w:eastAsia="en-GB"/>
        </w:rPr>
        <w:t>“</w:t>
      </w:r>
      <w:r w:rsidRPr="009233AA">
        <w:rPr>
          <w:rFonts w:ascii="Arial" w:eastAsia="Times New Roman" w:hAnsi="Arial" w:cs="Arial"/>
          <w:b/>
          <w:color w:val="70C2F0"/>
          <w:shd w:val="clear" w:color="auto" w:fill="FFFFFF"/>
          <w:lang w:eastAsia="en-GB"/>
        </w:rPr>
        <w:t xml:space="preserve">Conhece </w:t>
      </w:r>
      <w:r w:rsidR="00D37B54">
        <w:rPr>
          <w:rFonts w:ascii="Arial" w:eastAsia="Times New Roman" w:hAnsi="Arial" w:cs="Arial"/>
          <w:b/>
          <w:color w:val="70C2F0"/>
          <w:shd w:val="clear" w:color="auto" w:fill="FFFFFF"/>
          <w:lang w:eastAsia="en-GB"/>
        </w:rPr>
        <w:t>o</w:t>
      </w:r>
      <w:r w:rsidRPr="009233AA">
        <w:rPr>
          <w:rFonts w:ascii="Arial" w:eastAsia="Times New Roman" w:hAnsi="Arial" w:cs="Arial"/>
          <w:b/>
          <w:color w:val="70C2F0"/>
          <w:shd w:val="clear" w:color="auto" w:fill="FFFFFF"/>
          <w:lang w:eastAsia="en-GB"/>
        </w:rPr>
        <w:t xml:space="preserve"> </w:t>
      </w:r>
      <w:proofErr w:type="spellStart"/>
      <w:r w:rsidRPr="009233AA">
        <w:rPr>
          <w:rFonts w:ascii="Arial" w:eastAsia="Times New Roman" w:hAnsi="Arial" w:cs="Arial"/>
          <w:b/>
          <w:color w:val="70C2F0"/>
          <w:shd w:val="clear" w:color="auto" w:fill="FFFFFF"/>
          <w:lang w:eastAsia="en-GB"/>
        </w:rPr>
        <w:t>Spidey</w:t>
      </w:r>
      <w:proofErr w:type="spellEnd"/>
      <w:r w:rsidRPr="009233AA">
        <w:rPr>
          <w:rFonts w:ascii="Arial" w:eastAsia="Times New Roman" w:hAnsi="Arial" w:cs="Arial"/>
          <w:b/>
          <w:color w:val="70C2F0"/>
          <w:shd w:val="clear" w:color="auto" w:fill="FFFFFF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70C2F0"/>
          <w:shd w:val="clear" w:color="auto" w:fill="FFFFFF"/>
          <w:lang w:eastAsia="en-GB"/>
        </w:rPr>
        <w:t>e a s</w:t>
      </w:r>
      <w:r w:rsidRPr="009233AA">
        <w:rPr>
          <w:rFonts w:ascii="Arial" w:eastAsia="Times New Roman" w:hAnsi="Arial" w:cs="Arial"/>
          <w:b/>
          <w:color w:val="70C2F0"/>
          <w:shd w:val="clear" w:color="auto" w:fill="FFFFFF"/>
          <w:lang w:eastAsia="en-GB"/>
        </w:rPr>
        <w:t>ua Superequipa</w:t>
      </w:r>
      <w:r>
        <w:rPr>
          <w:rFonts w:ascii="Arial" w:eastAsia="Times New Roman" w:hAnsi="Arial" w:cs="Arial"/>
          <w:b/>
          <w:color w:val="70C2F0"/>
          <w:shd w:val="clear" w:color="auto" w:fill="FFFFFF"/>
          <w:lang w:eastAsia="en-GB"/>
        </w:rPr>
        <w:t xml:space="preserve">” estreia no Disney </w:t>
      </w:r>
      <w:proofErr w:type="spellStart"/>
      <w:r>
        <w:rPr>
          <w:rFonts w:ascii="Arial" w:eastAsia="Times New Roman" w:hAnsi="Arial" w:cs="Arial"/>
          <w:b/>
          <w:color w:val="70C2F0"/>
          <w:shd w:val="clear" w:color="auto" w:fill="FFFFFF"/>
          <w:lang w:eastAsia="en-GB"/>
        </w:rPr>
        <w:t>Junior</w:t>
      </w:r>
      <w:proofErr w:type="spellEnd"/>
      <w:r w:rsidRPr="009233AA">
        <w:rPr>
          <w:rFonts w:ascii="Arial" w:eastAsia="Times New Roman" w:hAnsi="Arial" w:cs="Arial"/>
          <w:b/>
          <w:color w:val="70C2F0"/>
          <w:shd w:val="clear" w:color="auto" w:fill="FFFFFF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70C2F0"/>
          <w:shd w:val="clear" w:color="auto" w:fill="FFFFFF"/>
          <w:lang w:eastAsia="en-GB"/>
        </w:rPr>
        <w:t>dia 16 de julho.</w:t>
      </w:r>
    </w:p>
    <w:p w14:paraId="6C052546" w14:textId="5618366F" w:rsidR="00FC5EE2" w:rsidRDefault="00742EC6" w:rsidP="000E561E">
      <w:pPr>
        <w:spacing w:line="36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</w:pPr>
      <w:r w:rsidRPr="00B55056"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  <w:t>Lisboa</w:t>
      </w:r>
      <w:r w:rsidR="009233AA"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  <w:t>, 24 de junho de 2021</w:t>
      </w:r>
    </w:p>
    <w:p w14:paraId="692D5866" w14:textId="0014EBEA" w:rsidR="009233AA" w:rsidRDefault="009233AA" w:rsidP="009B6468">
      <w:pPr>
        <w:spacing w:line="360" w:lineRule="auto"/>
        <w:jc w:val="both"/>
        <w:rPr>
          <w:rFonts w:ascii="Arial" w:eastAsia="Times New Roman" w:hAnsi="Arial" w:cs="Arial"/>
          <w:bCs/>
          <w:lang w:eastAsia="en-GB" w:bidi="pt-PT"/>
        </w:rPr>
      </w:pPr>
      <w:r>
        <w:rPr>
          <w:rFonts w:ascii="Arial" w:eastAsia="Times New Roman" w:hAnsi="Arial" w:cs="Arial"/>
          <w:bCs/>
          <w:lang w:eastAsia="en-GB" w:bidi="pt-PT"/>
        </w:rPr>
        <w:t xml:space="preserve">Julho </w:t>
      </w:r>
      <w:r w:rsidR="00B62CC8" w:rsidRPr="00BE071B">
        <w:rPr>
          <w:rFonts w:ascii="Arial" w:eastAsia="Times New Roman" w:hAnsi="Arial" w:cs="Arial"/>
          <w:bCs/>
          <w:lang w:eastAsia="en-GB" w:bidi="pt-PT"/>
        </w:rPr>
        <w:t xml:space="preserve">promete ser um mês </w:t>
      </w:r>
      <w:r>
        <w:rPr>
          <w:rFonts w:ascii="Arial" w:eastAsia="Times New Roman" w:hAnsi="Arial" w:cs="Arial"/>
          <w:bCs/>
          <w:lang w:eastAsia="en-GB" w:bidi="pt-PT"/>
        </w:rPr>
        <w:t xml:space="preserve">animado nos canais Disney, com novidades em grande! No Disney Channel, contamos com a estreis da 5ª temporada da série querida pelos fãs, “Acampamento </w:t>
      </w:r>
      <w:proofErr w:type="spellStart"/>
      <w:r w:rsidR="009B6468">
        <w:rPr>
          <w:rFonts w:ascii="Arial" w:eastAsia="Times New Roman" w:hAnsi="Arial" w:cs="Arial"/>
          <w:bCs/>
          <w:lang w:eastAsia="en-GB" w:bidi="pt-PT"/>
        </w:rPr>
        <w:t>K</w:t>
      </w:r>
      <w:r>
        <w:rPr>
          <w:rFonts w:ascii="Arial" w:eastAsia="Times New Roman" w:hAnsi="Arial" w:cs="Arial"/>
          <w:bCs/>
          <w:lang w:eastAsia="en-GB" w:bidi="pt-PT"/>
        </w:rPr>
        <w:t>ikiwaka</w:t>
      </w:r>
      <w:proofErr w:type="spellEnd"/>
      <w:r>
        <w:rPr>
          <w:rFonts w:ascii="Arial" w:eastAsia="Times New Roman" w:hAnsi="Arial" w:cs="Arial"/>
          <w:bCs/>
          <w:lang w:eastAsia="en-GB" w:bidi="pt-PT"/>
        </w:rPr>
        <w:t xml:space="preserve">”, e no Disney </w:t>
      </w:r>
      <w:proofErr w:type="spellStart"/>
      <w:r>
        <w:rPr>
          <w:rFonts w:ascii="Arial" w:eastAsia="Times New Roman" w:hAnsi="Arial" w:cs="Arial"/>
          <w:bCs/>
          <w:lang w:eastAsia="en-GB" w:bidi="pt-PT"/>
        </w:rPr>
        <w:t>Junior</w:t>
      </w:r>
      <w:proofErr w:type="spellEnd"/>
      <w:r>
        <w:rPr>
          <w:rFonts w:ascii="Arial" w:eastAsia="Times New Roman" w:hAnsi="Arial" w:cs="Arial"/>
          <w:bCs/>
          <w:lang w:eastAsia="en-GB" w:bidi="pt-PT"/>
        </w:rPr>
        <w:t xml:space="preserve"> com a chegada da nova série</w:t>
      </w:r>
      <w:r w:rsidR="00D37B54">
        <w:rPr>
          <w:rFonts w:ascii="Arial" w:eastAsia="Times New Roman" w:hAnsi="Arial" w:cs="Arial"/>
          <w:bCs/>
          <w:lang w:eastAsia="en-GB" w:bidi="pt-PT"/>
        </w:rPr>
        <w:t xml:space="preserve"> de curtas</w:t>
      </w:r>
      <w:r>
        <w:rPr>
          <w:rFonts w:ascii="Arial" w:eastAsia="Times New Roman" w:hAnsi="Arial" w:cs="Arial"/>
          <w:bCs/>
          <w:lang w:eastAsia="en-GB" w:bidi="pt-PT"/>
        </w:rPr>
        <w:t xml:space="preserve"> “</w:t>
      </w:r>
      <w:r w:rsidRPr="009233AA">
        <w:rPr>
          <w:rFonts w:ascii="Arial" w:eastAsia="Times New Roman" w:hAnsi="Arial" w:cs="Arial"/>
          <w:bCs/>
          <w:lang w:eastAsia="en-GB" w:bidi="pt-PT"/>
        </w:rPr>
        <w:t xml:space="preserve">Conhece </w:t>
      </w:r>
      <w:r w:rsidR="00D37B54">
        <w:rPr>
          <w:rFonts w:ascii="Arial" w:eastAsia="Times New Roman" w:hAnsi="Arial" w:cs="Arial"/>
          <w:bCs/>
          <w:lang w:eastAsia="en-GB" w:bidi="pt-PT"/>
        </w:rPr>
        <w:t>o</w:t>
      </w:r>
      <w:r w:rsidRPr="009233AA">
        <w:rPr>
          <w:rFonts w:ascii="Arial" w:eastAsia="Times New Roman" w:hAnsi="Arial" w:cs="Arial"/>
          <w:bCs/>
          <w:lang w:eastAsia="en-GB" w:bidi="pt-PT"/>
        </w:rPr>
        <w:t xml:space="preserve"> </w:t>
      </w:r>
      <w:proofErr w:type="spellStart"/>
      <w:r w:rsidRPr="009233AA">
        <w:rPr>
          <w:rFonts w:ascii="Arial" w:eastAsia="Times New Roman" w:hAnsi="Arial" w:cs="Arial"/>
          <w:bCs/>
          <w:lang w:eastAsia="en-GB" w:bidi="pt-PT"/>
        </w:rPr>
        <w:t>Spidey</w:t>
      </w:r>
      <w:proofErr w:type="spellEnd"/>
      <w:r w:rsidRPr="009233AA">
        <w:rPr>
          <w:rFonts w:ascii="Arial" w:eastAsia="Times New Roman" w:hAnsi="Arial" w:cs="Arial"/>
          <w:bCs/>
          <w:lang w:eastAsia="en-GB" w:bidi="pt-PT"/>
        </w:rPr>
        <w:t xml:space="preserve"> e a sua Superequipa</w:t>
      </w:r>
      <w:r>
        <w:rPr>
          <w:rFonts w:ascii="Arial" w:eastAsia="Times New Roman" w:hAnsi="Arial" w:cs="Arial"/>
          <w:bCs/>
          <w:lang w:eastAsia="en-GB" w:bidi="pt-PT"/>
        </w:rPr>
        <w:t xml:space="preserve">”. </w:t>
      </w:r>
    </w:p>
    <w:p w14:paraId="0E72F5A3" w14:textId="00F5A30B" w:rsidR="009233AA" w:rsidRDefault="009B6468" w:rsidP="009B6468">
      <w:pPr>
        <w:spacing w:line="360" w:lineRule="auto"/>
        <w:jc w:val="both"/>
        <w:rPr>
          <w:rFonts w:ascii="Arial" w:eastAsia="Times New Roman" w:hAnsi="Arial" w:cs="Arial"/>
          <w:bCs/>
          <w:lang w:eastAsia="en-GB" w:bidi="pt-P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7226A0" wp14:editId="6625BD4C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093744" cy="1155700"/>
            <wp:effectExtent l="0" t="0" r="1905" b="6350"/>
            <wp:wrapThrough wrapText="bothSides">
              <wp:wrapPolygon edited="0">
                <wp:start x="0" y="0"/>
                <wp:lineTo x="0" y="21363"/>
                <wp:lineTo x="21423" y="21363"/>
                <wp:lineTo x="21423" y="0"/>
                <wp:lineTo x="0" y="0"/>
              </wp:wrapPolygon>
            </wp:wrapThrough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744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26F">
        <w:rPr>
          <w:rFonts w:ascii="Arial" w:eastAsia="Times New Roman" w:hAnsi="Arial" w:cs="Arial"/>
          <w:bCs/>
          <w:lang w:eastAsia="en-GB" w:bidi="pt-PT"/>
        </w:rPr>
        <w:t>O “Ac</w:t>
      </w:r>
      <w:r w:rsidR="009233AA" w:rsidRPr="009233AA">
        <w:rPr>
          <w:rFonts w:ascii="Arial" w:eastAsia="Times New Roman" w:hAnsi="Arial" w:cs="Arial"/>
          <w:bCs/>
          <w:lang w:eastAsia="en-GB" w:bidi="pt-PT"/>
        </w:rPr>
        <w:t>ampament</w:t>
      </w:r>
      <w:r w:rsidR="00D37B54">
        <w:rPr>
          <w:rFonts w:ascii="Arial" w:eastAsia="Times New Roman" w:hAnsi="Arial" w:cs="Arial"/>
          <w:bCs/>
          <w:lang w:eastAsia="en-GB" w:bidi="pt-PT"/>
        </w:rPr>
        <w:t>o</w:t>
      </w:r>
      <w:r w:rsidR="009233AA" w:rsidRPr="009233AA">
        <w:rPr>
          <w:rFonts w:ascii="Arial" w:eastAsia="Times New Roman" w:hAnsi="Arial" w:cs="Arial"/>
          <w:bCs/>
          <w:lang w:eastAsia="en-GB" w:bidi="pt-PT"/>
        </w:rPr>
        <w:t xml:space="preserve"> </w:t>
      </w:r>
      <w:proofErr w:type="spellStart"/>
      <w:r w:rsidR="009233AA" w:rsidRPr="009233AA">
        <w:rPr>
          <w:rFonts w:ascii="Arial" w:eastAsia="Times New Roman" w:hAnsi="Arial" w:cs="Arial"/>
          <w:bCs/>
          <w:lang w:eastAsia="en-GB" w:bidi="pt-PT"/>
        </w:rPr>
        <w:t>Kikiwaka</w:t>
      </w:r>
      <w:proofErr w:type="spellEnd"/>
      <w:r w:rsidR="00F3026F">
        <w:rPr>
          <w:rFonts w:ascii="Arial" w:eastAsia="Times New Roman" w:hAnsi="Arial" w:cs="Arial"/>
          <w:bCs/>
          <w:lang w:eastAsia="en-GB" w:bidi="pt-PT"/>
        </w:rPr>
        <w:t>”</w:t>
      </w:r>
      <w:r w:rsidR="00FB14FC">
        <w:rPr>
          <w:rFonts w:ascii="Arial" w:eastAsia="Times New Roman" w:hAnsi="Arial" w:cs="Arial"/>
          <w:bCs/>
          <w:lang w:eastAsia="en-GB" w:bidi="pt-PT"/>
        </w:rPr>
        <w:t xml:space="preserve"> regressa para a estreia da 5ª temporada no dia 5 de julho, a partir das 12:30. C</w:t>
      </w:r>
      <w:r w:rsidR="00F3026F">
        <w:rPr>
          <w:rFonts w:ascii="Arial" w:eastAsia="Times New Roman" w:hAnsi="Arial" w:cs="Arial"/>
          <w:bCs/>
          <w:lang w:eastAsia="en-GB" w:bidi="pt-PT"/>
        </w:rPr>
        <w:t xml:space="preserve">omo </w:t>
      </w:r>
      <w:r w:rsidR="00FB14FC">
        <w:rPr>
          <w:rFonts w:ascii="Arial" w:eastAsia="Times New Roman" w:hAnsi="Arial" w:cs="Arial"/>
          <w:bCs/>
          <w:lang w:eastAsia="en-GB" w:bidi="pt-PT"/>
        </w:rPr>
        <w:t xml:space="preserve">já </w:t>
      </w:r>
      <w:r w:rsidR="00F3026F">
        <w:rPr>
          <w:rFonts w:ascii="Arial" w:eastAsia="Times New Roman" w:hAnsi="Arial" w:cs="Arial"/>
          <w:bCs/>
          <w:lang w:eastAsia="en-GB" w:bidi="pt-PT"/>
        </w:rPr>
        <w:t xml:space="preserve">habitual, </w:t>
      </w:r>
      <w:r w:rsidR="00FB14FC">
        <w:rPr>
          <w:rFonts w:ascii="Arial" w:eastAsia="Times New Roman" w:hAnsi="Arial" w:cs="Arial"/>
          <w:bCs/>
          <w:lang w:eastAsia="en-GB" w:bidi="pt-PT"/>
        </w:rPr>
        <w:t xml:space="preserve">este </w:t>
      </w:r>
      <w:r w:rsidR="00F3026F">
        <w:rPr>
          <w:rFonts w:ascii="Arial" w:eastAsia="Times New Roman" w:hAnsi="Arial" w:cs="Arial"/>
          <w:bCs/>
          <w:lang w:eastAsia="en-GB" w:bidi="pt-PT"/>
        </w:rPr>
        <w:t xml:space="preserve">é o destino perfeito de verão, que reunia </w:t>
      </w:r>
      <w:proofErr w:type="spellStart"/>
      <w:r w:rsidR="00F3026F" w:rsidRPr="00F3026F">
        <w:rPr>
          <w:rFonts w:ascii="Arial" w:eastAsia="Times New Roman" w:hAnsi="Arial" w:cs="Arial"/>
          <w:bCs/>
          <w:lang w:eastAsia="en-GB" w:bidi="pt-PT"/>
        </w:rPr>
        <w:t>Emma</w:t>
      </w:r>
      <w:proofErr w:type="spellEnd"/>
      <w:r w:rsidR="00F3026F" w:rsidRPr="00F3026F">
        <w:rPr>
          <w:rFonts w:ascii="Arial" w:eastAsia="Times New Roman" w:hAnsi="Arial" w:cs="Arial"/>
          <w:bCs/>
          <w:lang w:eastAsia="en-GB" w:bidi="pt-PT"/>
        </w:rPr>
        <w:t xml:space="preserve">, Ravi e </w:t>
      </w:r>
      <w:proofErr w:type="spellStart"/>
      <w:r w:rsidR="00F3026F" w:rsidRPr="00F3026F">
        <w:rPr>
          <w:rFonts w:ascii="Arial" w:eastAsia="Times New Roman" w:hAnsi="Arial" w:cs="Arial"/>
          <w:bCs/>
          <w:lang w:eastAsia="en-GB" w:bidi="pt-PT"/>
        </w:rPr>
        <w:t>Zuri</w:t>
      </w:r>
      <w:proofErr w:type="spellEnd"/>
      <w:r w:rsidR="00F3026F" w:rsidRPr="00F3026F">
        <w:rPr>
          <w:rFonts w:ascii="Arial" w:eastAsia="Times New Roman" w:hAnsi="Arial" w:cs="Arial"/>
          <w:bCs/>
          <w:lang w:eastAsia="en-GB" w:bidi="pt-PT"/>
        </w:rPr>
        <w:t xml:space="preserve"> Ross</w:t>
      </w:r>
      <w:r w:rsidR="00F3026F">
        <w:rPr>
          <w:rFonts w:ascii="Arial" w:eastAsia="Times New Roman" w:hAnsi="Arial" w:cs="Arial"/>
          <w:bCs/>
          <w:lang w:eastAsia="en-GB" w:bidi="pt-PT"/>
        </w:rPr>
        <w:t xml:space="preserve">, para mais um verão divertido e cheio de aventuras, </w:t>
      </w:r>
      <w:r w:rsidR="009233AA" w:rsidRPr="009233AA">
        <w:rPr>
          <w:rFonts w:ascii="Arial" w:eastAsia="Times New Roman" w:hAnsi="Arial" w:cs="Arial"/>
          <w:bCs/>
          <w:lang w:eastAsia="en-GB" w:bidi="pt-PT"/>
        </w:rPr>
        <w:t xml:space="preserve">na zona rural do Maine. </w:t>
      </w:r>
      <w:r w:rsidR="00F3026F">
        <w:rPr>
          <w:rFonts w:ascii="Arial" w:eastAsia="Times New Roman" w:hAnsi="Arial" w:cs="Arial"/>
          <w:bCs/>
          <w:lang w:eastAsia="en-GB" w:bidi="pt-PT"/>
        </w:rPr>
        <w:t>Neste rústico Acampamento, vamos reencontrar também o</w:t>
      </w:r>
      <w:r w:rsidR="009233AA" w:rsidRPr="009233AA">
        <w:rPr>
          <w:rFonts w:ascii="Arial" w:eastAsia="Times New Roman" w:hAnsi="Arial" w:cs="Arial"/>
          <w:bCs/>
          <w:lang w:eastAsia="en-GB" w:bidi="pt-PT"/>
        </w:rPr>
        <w:t xml:space="preserve"> diretor do Campo, </w:t>
      </w:r>
      <w:proofErr w:type="spellStart"/>
      <w:r w:rsidR="009233AA" w:rsidRPr="009233AA">
        <w:rPr>
          <w:rFonts w:ascii="Arial" w:eastAsia="Times New Roman" w:hAnsi="Arial" w:cs="Arial"/>
          <w:bCs/>
          <w:lang w:eastAsia="en-GB" w:bidi="pt-PT"/>
        </w:rPr>
        <w:t>Lou</w:t>
      </w:r>
      <w:proofErr w:type="spellEnd"/>
      <w:r w:rsidR="009233AA" w:rsidRPr="009233AA">
        <w:rPr>
          <w:rFonts w:ascii="Arial" w:eastAsia="Times New Roman" w:hAnsi="Arial" w:cs="Arial"/>
          <w:bCs/>
          <w:lang w:eastAsia="en-GB" w:bidi="pt-PT"/>
        </w:rPr>
        <w:t xml:space="preserve">, os conselheiros Ava e Noah, e os campistas Destiny, Matteo e </w:t>
      </w:r>
      <w:proofErr w:type="spellStart"/>
      <w:r w:rsidR="009233AA" w:rsidRPr="009233AA">
        <w:rPr>
          <w:rFonts w:ascii="Arial" w:eastAsia="Times New Roman" w:hAnsi="Arial" w:cs="Arial"/>
          <w:bCs/>
          <w:lang w:eastAsia="en-GB" w:bidi="pt-PT"/>
        </w:rPr>
        <w:t>Finn</w:t>
      </w:r>
      <w:proofErr w:type="spellEnd"/>
      <w:r w:rsidR="009233AA" w:rsidRPr="009233AA">
        <w:rPr>
          <w:rFonts w:ascii="Arial" w:eastAsia="Times New Roman" w:hAnsi="Arial" w:cs="Arial"/>
          <w:bCs/>
          <w:lang w:eastAsia="en-GB" w:bidi="pt-PT"/>
        </w:rPr>
        <w:t xml:space="preserve">, todos prontos para </w:t>
      </w:r>
      <w:r w:rsidR="00F3026F">
        <w:rPr>
          <w:rFonts w:ascii="Arial" w:eastAsia="Times New Roman" w:hAnsi="Arial" w:cs="Arial"/>
          <w:bCs/>
          <w:lang w:eastAsia="en-GB" w:bidi="pt-PT"/>
        </w:rPr>
        <w:t>fazer novas e hilariantes memórias com os seus amigos</w:t>
      </w:r>
      <w:r w:rsidR="009233AA" w:rsidRPr="009233AA">
        <w:rPr>
          <w:rFonts w:ascii="Arial" w:eastAsia="Times New Roman" w:hAnsi="Arial" w:cs="Arial"/>
          <w:bCs/>
          <w:lang w:eastAsia="en-GB" w:bidi="pt-PT"/>
        </w:rPr>
        <w:t xml:space="preserve">. </w:t>
      </w:r>
      <w:r w:rsidR="00F3026F">
        <w:rPr>
          <w:rFonts w:ascii="Arial" w:eastAsia="Times New Roman" w:hAnsi="Arial" w:cs="Arial"/>
          <w:bCs/>
          <w:lang w:eastAsia="en-GB" w:bidi="pt-PT"/>
        </w:rPr>
        <w:t xml:space="preserve">Esta nova </w:t>
      </w:r>
      <w:r w:rsidR="009233AA" w:rsidRPr="009233AA">
        <w:rPr>
          <w:rFonts w:ascii="Arial" w:eastAsia="Times New Roman" w:hAnsi="Arial" w:cs="Arial"/>
          <w:bCs/>
          <w:lang w:eastAsia="en-GB" w:bidi="pt-PT"/>
        </w:rPr>
        <w:t>temporada</w:t>
      </w:r>
      <w:r w:rsidR="00F3026F">
        <w:rPr>
          <w:rFonts w:ascii="Arial" w:eastAsia="Times New Roman" w:hAnsi="Arial" w:cs="Arial"/>
          <w:bCs/>
          <w:lang w:eastAsia="en-GB" w:bidi="pt-PT"/>
        </w:rPr>
        <w:t xml:space="preserve"> traz-nos mais aventuras e peripécias naquela que todos consideram ser a sua “casa longe de casa”. </w:t>
      </w:r>
      <w:proofErr w:type="spellStart"/>
      <w:r w:rsidR="009233AA" w:rsidRPr="009233AA">
        <w:rPr>
          <w:rFonts w:ascii="Arial" w:eastAsia="Times New Roman" w:hAnsi="Arial" w:cs="Arial"/>
          <w:bCs/>
          <w:lang w:eastAsia="en-GB" w:bidi="pt-PT"/>
        </w:rPr>
        <w:t>Emma</w:t>
      </w:r>
      <w:proofErr w:type="spellEnd"/>
      <w:r w:rsidR="009233AA" w:rsidRPr="009233AA">
        <w:rPr>
          <w:rFonts w:ascii="Arial" w:eastAsia="Times New Roman" w:hAnsi="Arial" w:cs="Arial"/>
          <w:bCs/>
          <w:lang w:eastAsia="en-GB" w:bidi="pt-PT"/>
        </w:rPr>
        <w:t xml:space="preserve"> deixa todos chocados quando aparece para uma visita surpresa. Noah oferece-se como voluntário para administrar o Camp </w:t>
      </w:r>
      <w:proofErr w:type="spellStart"/>
      <w:r w:rsidR="009233AA" w:rsidRPr="009233AA">
        <w:rPr>
          <w:rFonts w:ascii="Arial" w:eastAsia="Times New Roman" w:hAnsi="Arial" w:cs="Arial"/>
          <w:bCs/>
          <w:lang w:eastAsia="en-GB" w:bidi="pt-PT"/>
        </w:rPr>
        <w:t>PeeWeeWaka</w:t>
      </w:r>
      <w:proofErr w:type="spellEnd"/>
      <w:r w:rsidR="009233AA" w:rsidRPr="009233AA">
        <w:rPr>
          <w:rFonts w:ascii="Arial" w:eastAsia="Times New Roman" w:hAnsi="Arial" w:cs="Arial"/>
          <w:bCs/>
          <w:lang w:eastAsia="en-GB" w:bidi="pt-PT"/>
        </w:rPr>
        <w:t xml:space="preserve">, um novo acampamento diurno que </w:t>
      </w:r>
      <w:proofErr w:type="spellStart"/>
      <w:r w:rsidR="009233AA" w:rsidRPr="009233AA">
        <w:rPr>
          <w:rFonts w:ascii="Arial" w:eastAsia="Times New Roman" w:hAnsi="Arial" w:cs="Arial"/>
          <w:bCs/>
          <w:lang w:eastAsia="en-GB" w:bidi="pt-PT"/>
        </w:rPr>
        <w:t>Lou</w:t>
      </w:r>
      <w:proofErr w:type="spellEnd"/>
      <w:r w:rsidR="009233AA" w:rsidRPr="009233AA">
        <w:rPr>
          <w:rFonts w:ascii="Arial" w:eastAsia="Times New Roman" w:hAnsi="Arial" w:cs="Arial"/>
          <w:bCs/>
          <w:lang w:eastAsia="en-GB" w:bidi="pt-PT"/>
        </w:rPr>
        <w:t xml:space="preserve"> está a lançar para crianças mais novas. </w:t>
      </w:r>
      <w:r w:rsidR="00F3026F">
        <w:rPr>
          <w:rFonts w:ascii="Arial" w:eastAsia="Times New Roman" w:hAnsi="Arial" w:cs="Arial"/>
          <w:bCs/>
          <w:lang w:eastAsia="en-GB" w:bidi="pt-PT"/>
        </w:rPr>
        <w:t xml:space="preserve">E, ainda, </w:t>
      </w:r>
      <w:r w:rsidR="009233AA" w:rsidRPr="009233AA">
        <w:rPr>
          <w:rFonts w:ascii="Arial" w:eastAsia="Times New Roman" w:hAnsi="Arial" w:cs="Arial"/>
          <w:bCs/>
          <w:lang w:eastAsia="en-GB" w:bidi="pt-PT"/>
        </w:rPr>
        <w:t>Parker Preston aparece para reclamar a sua parte de 15% do acampamento</w:t>
      </w:r>
      <w:r w:rsidR="00F3026F">
        <w:rPr>
          <w:rFonts w:ascii="Arial" w:eastAsia="Times New Roman" w:hAnsi="Arial" w:cs="Arial"/>
          <w:bCs/>
          <w:lang w:eastAsia="en-GB" w:bidi="pt-PT"/>
        </w:rPr>
        <w:t xml:space="preserve">… e consigo traz </w:t>
      </w:r>
      <w:r w:rsidR="009233AA" w:rsidRPr="009233AA">
        <w:rPr>
          <w:rFonts w:ascii="Arial" w:eastAsia="Times New Roman" w:hAnsi="Arial" w:cs="Arial"/>
          <w:bCs/>
          <w:lang w:eastAsia="en-GB" w:bidi="pt-PT"/>
        </w:rPr>
        <w:t xml:space="preserve">as suas próprias ideias exageradas, que não se enquadram necessariamente nas de </w:t>
      </w:r>
      <w:proofErr w:type="spellStart"/>
      <w:r w:rsidR="009233AA" w:rsidRPr="009233AA">
        <w:rPr>
          <w:rFonts w:ascii="Arial" w:eastAsia="Times New Roman" w:hAnsi="Arial" w:cs="Arial"/>
          <w:bCs/>
          <w:lang w:eastAsia="en-GB" w:bidi="pt-PT"/>
        </w:rPr>
        <w:t>Lou</w:t>
      </w:r>
      <w:proofErr w:type="spellEnd"/>
      <w:r w:rsidR="00F3026F">
        <w:rPr>
          <w:rFonts w:ascii="Arial" w:eastAsia="Times New Roman" w:hAnsi="Arial" w:cs="Arial"/>
          <w:bCs/>
          <w:lang w:eastAsia="en-GB" w:bidi="pt-PT"/>
        </w:rPr>
        <w:t>.</w:t>
      </w:r>
    </w:p>
    <w:p w14:paraId="367A05E7" w14:textId="26FDCAE5" w:rsidR="009B6468" w:rsidRDefault="009233AA" w:rsidP="009B6468">
      <w:pPr>
        <w:tabs>
          <w:tab w:val="left" w:pos="1980"/>
        </w:tabs>
        <w:spacing w:before="0" w:after="0" w:line="360" w:lineRule="auto"/>
        <w:jc w:val="both"/>
        <w:rPr>
          <w:rFonts w:ascii="Arial" w:eastAsia="Times New Roman" w:hAnsi="Arial" w:cs="Arial"/>
          <w:b/>
          <w:color w:val="70C2F0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color w:val="70C2F0"/>
          <w:shd w:val="clear" w:color="auto" w:fill="FFFFFF"/>
          <w:lang w:eastAsia="en-GB"/>
        </w:rPr>
        <w:t>ESTREIA:</w:t>
      </w:r>
      <w:r w:rsidR="009B6468" w:rsidRPr="009B6468">
        <w:t xml:space="preserve"> </w:t>
      </w:r>
      <w:r w:rsidR="009B6468" w:rsidRPr="009B6468">
        <w:rPr>
          <w:rFonts w:ascii="Arial" w:eastAsia="Times New Roman" w:hAnsi="Arial" w:cs="Arial"/>
          <w:b/>
          <w:color w:val="70C2F0"/>
          <w:shd w:val="clear" w:color="auto" w:fill="FFFFFF"/>
          <w:lang w:eastAsia="en-GB"/>
        </w:rPr>
        <w:t>Segunda feira, 5 de julho, às 12:30</w:t>
      </w:r>
    </w:p>
    <w:p w14:paraId="1009EE5B" w14:textId="715D8DC7" w:rsidR="009233AA" w:rsidRDefault="009B6468" w:rsidP="009B6468">
      <w:pPr>
        <w:spacing w:before="0" w:after="0" w:line="360" w:lineRule="auto"/>
        <w:jc w:val="both"/>
        <w:rPr>
          <w:rFonts w:ascii="Arial" w:eastAsia="Times New Roman" w:hAnsi="Arial" w:cs="Arial"/>
          <w:b/>
          <w:color w:val="70C2F0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color w:val="70C2F0"/>
          <w:shd w:val="clear" w:color="auto" w:fill="FFFFFF"/>
          <w:lang w:eastAsia="en-GB"/>
        </w:rPr>
        <w:t xml:space="preserve">EMISSÃO: </w:t>
      </w:r>
      <w:r w:rsidRPr="009B6468">
        <w:rPr>
          <w:rFonts w:ascii="Arial" w:eastAsia="Times New Roman" w:hAnsi="Arial" w:cs="Arial"/>
          <w:b/>
          <w:color w:val="70C2F0"/>
          <w:shd w:val="clear" w:color="auto" w:fill="FFFFFF"/>
          <w:lang w:eastAsia="en-GB"/>
        </w:rPr>
        <w:t>Todos os dias</w:t>
      </w:r>
      <w:r>
        <w:rPr>
          <w:rFonts w:ascii="Arial" w:eastAsia="Times New Roman" w:hAnsi="Arial" w:cs="Arial"/>
          <w:b/>
          <w:color w:val="70C2F0"/>
          <w:shd w:val="clear" w:color="auto" w:fill="FFFFFF"/>
          <w:lang w:eastAsia="en-GB"/>
        </w:rPr>
        <w:t>,</w:t>
      </w:r>
      <w:r w:rsidRPr="009B6468">
        <w:rPr>
          <w:rFonts w:ascii="Arial" w:eastAsia="Times New Roman" w:hAnsi="Arial" w:cs="Arial"/>
          <w:b/>
          <w:color w:val="70C2F0"/>
          <w:shd w:val="clear" w:color="auto" w:fill="FFFFFF"/>
          <w:lang w:eastAsia="en-GB"/>
        </w:rPr>
        <w:t xml:space="preserve"> às 12:30 e às 22:45</w:t>
      </w:r>
      <w:r>
        <w:rPr>
          <w:rFonts w:ascii="Arial" w:eastAsia="Times New Roman" w:hAnsi="Arial" w:cs="Arial"/>
          <w:b/>
          <w:color w:val="70C2F0"/>
          <w:shd w:val="clear" w:color="auto" w:fill="FFFFFF"/>
          <w:lang w:eastAsia="en-GB"/>
        </w:rPr>
        <w:tab/>
      </w:r>
    </w:p>
    <w:p w14:paraId="70082DCB" w14:textId="7D4B0812" w:rsidR="009233AA" w:rsidRDefault="009B6468" w:rsidP="009B6468">
      <w:pPr>
        <w:spacing w:after="0" w:line="360" w:lineRule="auto"/>
        <w:jc w:val="both"/>
        <w:rPr>
          <w:rFonts w:ascii="Arial" w:eastAsia="Times New Roman" w:hAnsi="Arial" w:cs="Arial"/>
          <w:bCs/>
          <w:lang w:eastAsia="en-GB" w:bidi="pt-PT"/>
        </w:rPr>
      </w:pPr>
      <w:r w:rsidRPr="009B6468">
        <w:rPr>
          <w:noProof/>
        </w:rPr>
        <w:drawing>
          <wp:anchor distT="0" distB="0" distL="114300" distR="114300" simplePos="0" relativeHeight="251659264" behindDoc="0" locked="0" layoutInCell="1" allowOverlap="1" wp14:anchorId="46151D83" wp14:editId="212B8711">
            <wp:simplePos x="0" y="0"/>
            <wp:positionH relativeFrom="margin">
              <wp:align>right</wp:align>
            </wp:positionH>
            <wp:positionV relativeFrom="paragraph">
              <wp:posOffset>160655</wp:posOffset>
            </wp:positionV>
            <wp:extent cx="2057400" cy="1059956"/>
            <wp:effectExtent l="0" t="0" r="0" b="6985"/>
            <wp:wrapThrough wrapText="bothSides">
              <wp:wrapPolygon edited="0">
                <wp:start x="0" y="0"/>
                <wp:lineTo x="0" y="21354"/>
                <wp:lineTo x="21400" y="21354"/>
                <wp:lineTo x="21400" y="0"/>
                <wp:lineTo x="0" y="0"/>
              </wp:wrapPolygon>
            </wp:wrapThrough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059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26F">
        <w:rPr>
          <w:rFonts w:ascii="Arial" w:eastAsia="Times New Roman" w:hAnsi="Arial" w:cs="Arial"/>
          <w:bCs/>
          <w:lang w:eastAsia="en-GB" w:bidi="pt-PT"/>
        </w:rPr>
        <w:t xml:space="preserve">Em julho estreia também no Disney </w:t>
      </w:r>
      <w:proofErr w:type="spellStart"/>
      <w:r w:rsidR="00F3026F">
        <w:rPr>
          <w:rFonts w:ascii="Arial" w:eastAsia="Times New Roman" w:hAnsi="Arial" w:cs="Arial"/>
          <w:bCs/>
          <w:lang w:eastAsia="en-GB" w:bidi="pt-PT"/>
        </w:rPr>
        <w:t>Junior</w:t>
      </w:r>
      <w:proofErr w:type="spellEnd"/>
      <w:r w:rsidR="00F3026F">
        <w:rPr>
          <w:rFonts w:ascii="Arial" w:eastAsia="Times New Roman" w:hAnsi="Arial" w:cs="Arial"/>
          <w:bCs/>
          <w:lang w:eastAsia="en-GB" w:bidi="pt-PT"/>
        </w:rPr>
        <w:t xml:space="preserve"> uma série </w:t>
      </w:r>
      <w:r w:rsidR="00D37B54">
        <w:rPr>
          <w:rFonts w:ascii="Arial" w:eastAsia="Times New Roman" w:hAnsi="Arial" w:cs="Arial"/>
          <w:bCs/>
          <w:lang w:eastAsia="en-GB" w:bidi="pt-PT"/>
        </w:rPr>
        <w:t xml:space="preserve">de curtas </w:t>
      </w:r>
      <w:r w:rsidR="00F3026F">
        <w:rPr>
          <w:rFonts w:ascii="Arial" w:eastAsia="Times New Roman" w:hAnsi="Arial" w:cs="Arial"/>
          <w:bCs/>
          <w:lang w:eastAsia="en-GB" w:bidi="pt-PT"/>
        </w:rPr>
        <w:t>cheia de super-heróis</w:t>
      </w:r>
      <w:r w:rsidR="00FB14FC">
        <w:rPr>
          <w:rFonts w:ascii="Arial" w:eastAsia="Times New Roman" w:hAnsi="Arial" w:cs="Arial"/>
          <w:bCs/>
          <w:lang w:eastAsia="en-GB" w:bidi="pt-PT"/>
        </w:rPr>
        <w:t>, “</w:t>
      </w:r>
      <w:r w:rsidR="00FB14FC" w:rsidRPr="00FB14FC">
        <w:rPr>
          <w:rFonts w:ascii="Arial" w:eastAsia="Times New Roman" w:hAnsi="Arial" w:cs="Arial"/>
          <w:bCs/>
          <w:lang w:eastAsia="en-GB" w:bidi="pt-PT"/>
        </w:rPr>
        <w:t xml:space="preserve">Conhece </w:t>
      </w:r>
      <w:r w:rsidR="00D37B54">
        <w:rPr>
          <w:rFonts w:ascii="Arial" w:eastAsia="Times New Roman" w:hAnsi="Arial" w:cs="Arial"/>
          <w:bCs/>
          <w:lang w:eastAsia="en-GB" w:bidi="pt-PT"/>
        </w:rPr>
        <w:t>o</w:t>
      </w:r>
      <w:r w:rsidR="00FB14FC" w:rsidRPr="00FB14FC">
        <w:rPr>
          <w:rFonts w:ascii="Arial" w:eastAsia="Times New Roman" w:hAnsi="Arial" w:cs="Arial"/>
          <w:bCs/>
          <w:lang w:eastAsia="en-GB" w:bidi="pt-PT"/>
        </w:rPr>
        <w:t xml:space="preserve"> </w:t>
      </w:r>
      <w:proofErr w:type="spellStart"/>
      <w:r w:rsidR="00FB14FC" w:rsidRPr="00FB14FC">
        <w:rPr>
          <w:rFonts w:ascii="Arial" w:eastAsia="Times New Roman" w:hAnsi="Arial" w:cs="Arial"/>
          <w:bCs/>
          <w:lang w:eastAsia="en-GB" w:bidi="pt-PT"/>
        </w:rPr>
        <w:t>Spidey</w:t>
      </w:r>
      <w:proofErr w:type="spellEnd"/>
      <w:r w:rsidR="00FB14FC" w:rsidRPr="00FB14FC">
        <w:rPr>
          <w:rFonts w:ascii="Arial" w:eastAsia="Times New Roman" w:hAnsi="Arial" w:cs="Arial"/>
          <w:bCs/>
          <w:lang w:eastAsia="en-GB" w:bidi="pt-PT"/>
        </w:rPr>
        <w:t xml:space="preserve"> e a sua Superequipa</w:t>
      </w:r>
      <w:r w:rsidR="00FB14FC">
        <w:rPr>
          <w:rFonts w:ascii="Arial" w:eastAsia="Times New Roman" w:hAnsi="Arial" w:cs="Arial"/>
          <w:bCs/>
          <w:lang w:eastAsia="en-GB" w:bidi="pt-PT"/>
        </w:rPr>
        <w:t xml:space="preserve">”, no dia 16 de julho, às 09:15. O </w:t>
      </w:r>
      <w:proofErr w:type="spellStart"/>
      <w:r w:rsidR="00D37B54">
        <w:rPr>
          <w:rFonts w:ascii="Arial" w:eastAsia="Times New Roman" w:hAnsi="Arial" w:cs="Arial"/>
          <w:bCs/>
          <w:lang w:eastAsia="en-GB" w:bidi="pt-PT"/>
        </w:rPr>
        <w:t>Spidey</w:t>
      </w:r>
      <w:proofErr w:type="spellEnd"/>
      <w:r w:rsidR="00F3026F">
        <w:rPr>
          <w:rFonts w:ascii="Arial" w:eastAsia="Times New Roman" w:hAnsi="Arial" w:cs="Arial"/>
          <w:bCs/>
          <w:lang w:eastAsia="en-GB" w:bidi="pt-PT"/>
        </w:rPr>
        <w:t xml:space="preserve"> é </w:t>
      </w:r>
      <w:r w:rsidR="009233AA" w:rsidRPr="009233AA">
        <w:rPr>
          <w:rFonts w:ascii="Arial" w:eastAsia="Times New Roman" w:hAnsi="Arial" w:cs="Arial"/>
          <w:bCs/>
          <w:lang w:eastAsia="en-GB" w:bidi="pt-PT"/>
        </w:rPr>
        <w:t>ótimo no trabalho a solo, mas</w:t>
      </w:r>
      <w:r w:rsidR="00F3026F">
        <w:rPr>
          <w:rFonts w:ascii="Arial" w:eastAsia="Times New Roman" w:hAnsi="Arial" w:cs="Arial"/>
          <w:bCs/>
          <w:lang w:eastAsia="en-GB" w:bidi="pt-PT"/>
        </w:rPr>
        <w:t xml:space="preserve"> </w:t>
      </w:r>
      <w:r w:rsidR="009233AA" w:rsidRPr="009233AA">
        <w:rPr>
          <w:rFonts w:ascii="Arial" w:eastAsia="Times New Roman" w:hAnsi="Arial" w:cs="Arial"/>
          <w:bCs/>
          <w:lang w:eastAsia="en-GB" w:bidi="pt-PT"/>
        </w:rPr>
        <w:t xml:space="preserve">está prestes a descobrir que, quando </w:t>
      </w:r>
      <w:r w:rsidR="00F3026F">
        <w:rPr>
          <w:rFonts w:ascii="Arial" w:eastAsia="Times New Roman" w:hAnsi="Arial" w:cs="Arial"/>
          <w:bCs/>
          <w:lang w:eastAsia="en-GB" w:bidi="pt-PT"/>
        </w:rPr>
        <w:t>tem</w:t>
      </w:r>
      <w:r w:rsidR="009233AA" w:rsidRPr="009233AA">
        <w:rPr>
          <w:rFonts w:ascii="Arial" w:eastAsia="Times New Roman" w:hAnsi="Arial" w:cs="Arial"/>
          <w:bCs/>
          <w:lang w:eastAsia="en-GB" w:bidi="pt-PT"/>
        </w:rPr>
        <w:t xml:space="preserve"> </w:t>
      </w:r>
      <w:r w:rsidR="00F3026F">
        <w:rPr>
          <w:rFonts w:ascii="Arial" w:eastAsia="Times New Roman" w:hAnsi="Arial" w:cs="Arial"/>
          <w:bCs/>
          <w:lang w:eastAsia="en-GB" w:bidi="pt-PT"/>
        </w:rPr>
        <w:t xml:space="preserve">verdadeiros amigos ao </w:t>
      </w:r>
      <w:r w:rsidR="00D37B54">
        <w:rPr>
          <w:rFonts w:ascii="Arial" w:eastAsia="Times New Roman" w:hAnsi="Arial" w:cs="Arial"/>
          <w:bCs/>
          <w:lang w:eastAsia="en-GB" w:bidi="pt-PT"/>
        </w:rPr>
        <w:t>s</w:t>
      </w:r>
      <w:r w:rsidR="00F3026F">
        <w:rPr>
          <w:rFonts w:ascii="Arial" w:eastAsia="Times New Roman" w:hAnsi="Arial" w:cs="Arial"/>
          <w:bCs/>
          <w:lang w:eastAsia="en-GB" w:bidi="pt-PT"/>
        </w:rPr>
        <w:t xml:space="preserve">eu lado, ganha mais força e coragem para enfrentar </w:t>
      </w:r>
      <w:r w:rsidR="009233AA" w:rsidRPr="009233AA">
        <w:rPr>
          <w:rFonts w:ascii="Arial" w:eastAsia="Times New Roman" w:hAnsi="Arial" w:cs="Arial"/>
          <w:bCs/>
          <w:lang w:eastAsia="en-GB" w:bidi="pt-PT"/>
        </w:rPr>
        <w:t>supervilões e resgatar qualquer pessoa em apuros</w:t>
      </w:r>
      <w:r w:rsidR="00D37B54">
        <w:rPr>
          <w:rFonts w:ascii="Arial" w:eastAsia="Times New Roman" w:hAnsi="Arial" w:cs="Arial"/>
          <w:bCs/>
          <w:lang w:eastAsia="en-GB" w:bidi="pt-PT"/>
        </w:rPr>
        <w:t xml:space="preserve">. </w:t>
      </w:r>
      <w:r w:rsidR="00F3026F">
        <w:rPr>
          <w:rFonts w:ascii="Arial" w:eastAsia="Times New Roman" w:hAnsi="Arial" w:cs="Arial"/>
          <w:bCs/>
          <w:lang w:eastAsia="en-GB" w:bidi="pt-PT"/>
        </w:rPr>
        <w:t>Es</w:t>
      </w:r>
      <w:r w:rsidR="009233AA" w:rsidRPr="009233AA">
        <w:rPr>
          <w:rFonts w:ascii="Arial" w:eastAsia="Times New Roman" w:hAnsi="Arial" w:cs="Arial"/>
          <w:bCs/>
          <w:lang w:eastAsia="en-GB" w:bidi="pt-PT"/>
        </w:rPr>
        <w:t>ta série de curtas</w:t>
      </w:r>
      <w:r w:rsidR="00F3026F">
        <w:rPr>
          <w:rFonts w:ascii="Arial" w:eastAsia="Times New Roman" w:hAnsi="Arial" w:cs="Arial"/>
          <w:bCs/>
          <w:lang w:eastAsia="en-GB" w:bidi="pt-PT"/>
        </w:rPr>
        <w:t xml:space="preserve"> segue as vidas dos jovens </w:t>
      </w:r>
      <w:r w:rsidR="00F3026F" w:rsidRPr="00F3026F">
        <w:rPr>
          <w:rFonts w:ascii="Arial" w:eastAsia="Times New Roman" w:hAnsi="Arial" w:cs="Arial"/>
          <w:bCs/>
          <w:lang w:eastAsia="en-GB" w:bidi="pt-PT"/>
        </w:rPr>
        <w:t xml:space="preserve">Peter Parker, Miles </w:t>
      </w:r>
      <w:proofErr w:type="spellStart"/>
      <w:r w:rsidR="00F3026F" w:rsidRPr="00F3026F">
        <w:rPr>
          <w:rFonts w:ascii="Arial" w:eastAsia="Times New Roman" w:hAnsi="Arial" w:cs="Arial"/>
          <w:bCs/>
          <w:lang w:eastAsia="en-GB" w:bidi="pt-PT"/>
        </w:rPr>
        <w:t>Morales</w:t>
      </w:r>
      <w:proofErr w:type="spellEnd"/>
      <w:r w:rsidR="00F3026F" w:rsidRPr="00F3026F">
        <w:rPr>
          <w:rFonts w:ascii="Arial" w:eastAsia="Times New Roman" w:hAnsi="Arial" w:cs="Arial"/>
          <w:bCs/>
          <w:lang w:eastAsia="en-GB" w:bidi="pt-PT"/>
        </w:rPr>
        <w:t xml:space="preserve"> </w:t>
      </w:r>
      <w:r w:rsidR="00F3026F">
        <w:rPr>
          <w:rFonts w:ascii="Arial" w:eastAsia="Times New Roman" w:hAnsi="Arial" w:cs="Arial"/>
          <w:bCs/>
          <w:lang w:eastAsia="en-GB" w:bidi="pt-PT"/>
        </w:rPr>
        <w:t>e</w:t>
      </w:r>
      <w:r w:rsidR="00F3026F" w:rsidRPr="00F3026F">
        <w:rPr>
          <w:rFonts w:ascii="Arial" w:eastAsia="Times New Roman" w:hAnsi="Arial" w:cs="Arial"/>
          <w:bCs/>
          <w:lang w:eastAsia="en-GB" w:bidi="pt-PT"/>
        </w:rPr>
        <w:t xml:space="preserve"> </w:t>
      </w:r>
      <w:proofErr w:type="spellStart"/>
      <w:r w:rsidR="00F3026F" w:rsidRPr="00F3026F">
        <w:rPr>
          <w:rFonts w:ascii="Arial" w:eastAsia="Times New Roman" w:hAnsi="Arial" w:cs="Arial"/>
          <w:bCs/>
          <w:lang w:eastAsia="en-GB" w:bidi="pt-PT"/>
        </w:rPr>
        <w:t>Gwen</w:t>
      </w:r>
      <w:proofErr w:type="spellEnd"/>
      <w:r w:rsidR="00F3026F" w:rsidRPr="00F3026F">
        <w:rPr>
          <w:rFonts w:ascii="Arial" w:eastAsia="Times New Roman" w:hAnsi="Arial" w:cs="Arial"/>
          <w:bCs/>
          <w:lang w:eastAsia="en-GB" w:bidi="pt-PT"/>
        </w:rPr>
        <w:t xml:space="preserve"> </w:t>
      </w:r>
      <w:proofErr w:type="spellStart"/>
      <w:r w:rsidR="00F3026F" w:rsidRPr="00F3026F">
        <w:rPr>
          <w:rFonts w:ascii="Arial" w:eastAsia="Times New Roman" w:hAnsi="Arial" w:cs="Arial"/>
          <w:bCs/>
          <w:lang w:eastAsia="en-GB" w:bidi="pt-PT"/>
        </w:rPr>
        <w:t>Stacy</w:t>
      </w:r>
      <w:proofErr w:type="spellEnd"/>
      <w:r w:rsidR="00F3026F">
        <w:rPr>
          <w:rFonts w:ascii="Arial" w:eastAsia="Times New Roman" w:hAnsi="Arial" w:cs="Arial"/>
          <w:bCs/>
          <w:lang w:eastAsia="en-GB" w:bidi="pt-PT"/>
        </w:rPr>
        <w:t>, que em con</w:t>
      </w:r>
      <w:r w:rsidR="00FB14FC">
        <w:rPr>
          <w:rFonts w:ascii="Arial" w:eastAsia="Times New Roman" w:hAnsi="Arial" w:cs="Arial"/>
          <w:bCs/>
          <w:lang w:eastAsia="en-GB" w:bidi="pt-PT"/>
        </w:rPr>
        <w:t>j</w:t>
      </w:r>
      <w:r w:rsidR="00F3026F">
        <w:rPr>
          <w:rFonts w:ascii="Arial" w:eastAsia="Times New Roman" w:hAnsi="Arial" w:cs="Arial"/>
          <w:bCs/>
          <w:lang w:eastAsia="en-GB" w:bidi="pt-PT"/>
        </w:rPr>
        <w:t>unto com outros super-heróis</w:t>
      </w:r>
      <w:r w:rsidR="00FB14FC">
        <w:rPr>
          <w:rFonts w:ascii="Arial" w:eastAsia="Times New Roman" w:hAnsi="Arial" w:cs="Arial"/>
          <w:bCs/>
          <w:lang w:eastAsia="en-GB" w:bidi="pt-PT"/>
        </w:rPr>
        <w:t>,</w:t>
      </w:r>
      <w:r w:rsidR="00F3026F">
        <w:rPr>
          <w:rFonts w:ascii="Arial" w:eastAsia="Times New Roman" w:hAnsi="Arial" w:cs="Arial"/>
          <w:bCs/>
          <w:lang w:eastAsia="en-GB" w:bidi="pt-PT"/>
        </w:rPr>
        <w:t xml:space="preserve"> como o </w:t>
      </w:r>
      <w:proofErr w:type="spellStart"/>
      <w:r w:rsidR="00F3026F">
        <w:rPr>
          <w:rFonts w:ascii="Arial" w:eastAsia="Times New Roman" w:hAnsi="Arial" w:cs="Arial"/>
          <w:bCs/>
          <w:lang w:eastAsia="en-GB" w:bidi="pt-PT"/>
        </w:rPr>
        <w:t>Hulk</w:t>
      </w:r>
      <w:proofErr w:type="spellEnd"/>
      <w:r w:rsidR="00F3026F">
        <w:rPr>
          <w:rFonts w:ascii="Arial" w:eastAsia="Times New Roman" w:hAnsi="Arial" w:cs="Arial"/>
          <w:bCs/>
          <w:lang w:eastAsia="en-GB" w:bidi="pt-PT"/>
        </w:rPr>
        <w:t xml:space="preserve"> e o </w:t>
      </w:r>
      <w:proofErr w:type="spellStart"/>
      <w:r w:rsidR="00F3026F">
        <w:rPr>
          <w:rFonts w:ascii="Arial" w:eastAsia="Times New Roman" w:hAnsi="Arial" w:cs="Arial"/>
          <w:bCs/>
          <w:lang w:eastAsia="en-GB" w:bidi="pt-PT"/>
        </w:rPr>
        <w:t>Black</w:t>
      </w:r>
      <w:proofErr w:type="spellEnd"/>
      <w:r w:rsidR="00F3026F">
        <w:rPr>
          <w:rFonts w:ascii="Arial" w:eastAsia="Times New Roman" w:hAnsi="Arial" w:cs="Arial"/>
          <w:bCs/>
          <w:lang w:eastAsia="en-GB" w:bidi="pt-PT"/>
        </w:rPr>
        <w:t xml:space="preserve"> </w:t>
      </w:r>
      <w:proofErr w:type="spellStart"/>
      <w:r w:rsidR="00F3026F">
        <w:rPr>
          <w:rFonts w:ascii="Arial" w:eastAsia="Times New Roman" w:hAnsi="Arial" w:cs="Arial"/>
          <w:bCs/>
          <w:lang w:eastAsia="en-GB" w:bidi="pt-PT"/>
        </w:rPr>
        <w:t>Panther</w:t>
      </w:r>
      <w:proofErr w:type="spellEnd"/>
      <w:r w:rsidR="00F3026F">
        <w:rPr>
          <w:rFonts w:ascii="Arial" w:eastAsia="Times New Roman" w:hAnsi="Arial" w:cs="Arial"/>
          <w:bCs/>
          <w:lang w:eastAsia="en-GB" w:bidi="pt-PT"/>
        </w:rPr>
        <w:t xml:space="preserve">, </w:t>
      </w:r>
      <w:r w:rsidR="00D37B54">
        <w:rPr>
          <w:rFonts w:ascii="Arial" w:eastAsia="Times New Roman" w:hAnsi="Arial" w:cs="Arial"/>
          <w:bCs/>
          <w:lang w:eastAsia="en-GB" w:bidi="pt-PT"/>
        </w:rPr>
        <w:t xml:space="preserve">ajudam a salvar o dia e vencem </w:t>
      </w:r>
      <w:r w:rsidR="00FB14FC">
        <w:rPr>
          <w:rFonts w:ascii="Arial" w:eastAsia="Times New Roman" w:hAnsi="Arial" w:cs="Arial"/>
          <w:bCs/>
          <w:lang w:eastAsia="en-GB" w:bidi="pt-PT"/>
        </w:rPr>
        <w:t>todos os vilões</w:t>
      </w:r>
      <w:r w:rsidR="009233AA" w:rsidRPr="009233AA">
        <w:rPr>
          <w:rFonts w:ascii="Arial" w:eastAsia="Times New Roman" w:hAnsi="Arial" w:cs="Arial"/>
          <w:bCs/>
          <w:lang w:eastAsia="en-GB" w:bidi="pt-PT"/>
        </w:rPr>
        <w:t>!</w:t>
      </w:r>
    </w:p>
    <w:p w14:paraId="50CFE7C1" w14:textId="77777777" w:rsidR="009233AA" w:rsidRDefault="009233AA" w:rsidP="009B6468">
      <w:pPr>
        <w:spacing w:before="0" w:after="0" w:line="360" w:lineRule="auto"/>
        <w:jc w:val="both"/>
        <w:rPr>
          <w:rFonts w:ascii="Arial" w:eastAsia="Times New Roman" w:hAnsi="Arial" w:cs="Arial"/>
          <w:b/>
          <w:color w:val="70C2F0"/>
          <w:shd w:val="clear" w:color="auto" w:fill="FFFFFF"/>
          <w:lang w:eastAsia="en-GB"/>
        </w:rPr>
      </w:pPr>
    </w:p>
    <w:p w14:paraId="5EE81BDF" w14:textId="73AF83B4" w:rsidR="00027548" w:rsidRDefault="009233AA" w:rsidP="009B6468">
      <w:pPr>
        <w:spacing w:before="0" w:after="0" w:line="360" w:lineRule="auto"/>
        <w:jc w:val="both"/>
        <w:rPr>
          <w:rFonts w:ascii="Arial" w:eastAsia="Times New Roman" w:hAnsi="Arial" w:cs="Arial"/>
          <w:b/>
          <w:color w:val="70C2F0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color w:val="70C2F0"/>
          <w:shd w:val="clear" w:color="auto" w:fill="FFFFFF"/>
          <w:lang w:eastAsia="en-GB"/>
        </w:rPr>
        <w:t>ESTREIA:</w:t>
      </w:r>
      <w:r w:rsidRPr="009233AA">
        <w:rPr>
          <w:rFonts w:ascii="Arial" w:eastAsia="Times New Roman" w:hAnsi="Arial" w:cs="Arial"/>
          <w:b/>
          <w:color w:val="70C2F0"/>
          <w:shd w:val="clear" w:color="auto" w:fill="FFFFFF"/>
          <w:lang w:eastAsia="en-GB"/>
        </w:rPr>
        <w:t xml:space="preserve"> Sexta-feira, 16 de julho, às 09:15</w:t>
      </w:r>
    </w:p>
    <w:p w14:paraId="663794B2" w14:textId="004F6CA2" w:rsidR="00B91490" w:rsidRPr="00FC5EE2" w:rsidRDefault="009233AA" w:rsidP="009B6468">
      <w:pPr>
        <w:spacing w:before="0" w:after="0" w:line="360" w:lineRule="auto"/>
        <w:jc w:val="both"/>
        <w:rPr>
          <w:rFonts w:ascii="Arial" w:eastAsia="Times New Roman" w:hAnsi="Arial" w:cs="Arial"/>
          <w:b/>
          <w:color w:val="70C2F0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color w:val="70C2F0"/>
          <w:shd w:val="clear" w:color="auto" w:fill="FFFFFF"/>
          <w:lang w:eastAsia="en-GB"/>
        </w:rPr>
        <w:lastRenderedPageBreak/>
        <w:t>EMISSÃO:</w:t>
      </w:r>
      <w:r w:rsidRPr="009233AA">
        <w:t xml:space="preserve"> </w:t>
      </w:r>
      <w:r w:rsidRPr="009233AA">
        <w:rPr>
          <w:rFonts w:ascii="Arial" w:eastAsia="Times New Roman" w:hAnsi="Arial" w:cs="Arial"/>
          <w:b/>
          <w:color w:val="70C2F0"/>
          <w:shd w:val="clear" w:color="auto" w:fill="FFFFFF"/>
          <w:lang w:eastAsia="en-GB"/>
        </w:rPr>
        <w:t>Segunda a sexta-feira, às 09:15, 12:20, 16:20 e 20:25 e fins de semana às 09:15, 11:45, 15:00, 16:20, 17:40 e 20:25</w:t>
      </w:r>
    </w:p>
    <w:p w14:paraId="62B2B0A7" w14:textId="19AD67E5" w:rsidR="00027548" w:rsidRPr="002A3593" w:rsidRDefault="00027548" w:rsidP="009B6468">
      <w:pPr>
        <w:pStyle w:val="PargrafodaLista"/>
        <w:tabs>
          <w:tab w:val="left" w:pos="851"/>
        </w:tabs>
        <w:spacing w:before="0" w:after="0" w:line="360" w:lineRule="auto"/>
        <w:ind w:left="986"/>
        <w:contextualSpacing w:val="0"/>
        <w:jc w:val="both"/>
        <w:rPr>
          <w:rFonts w:ascii="Arial" w:hAnsi="Arial" w:cs="Arial"/>
          <w:bCs/>
          <w:lang w:bidi="pt-PT"/>
        </w:rPr>
      </w:pPr>
    </w:p>
    <w:p w14:paraId="4BA906FC" w14:textId="77777777" w:rsidR="00A75766" w:rsidRDefault="00A75766" w:rsidP="00A75766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b/>
          <w:color w:val="929292"/>
          <w:sz w:val="18"/>
          <w:szCs w:val="18"/>
        </w:rPr>
      </w:pPr>
      <w:r>
        <w:rPr>
          <w:rFonts w:ascii="Arial" w:hAnsi="Arial" w:cs="Arial"/>
          <w:b/>
          <w:color w:val="929292"/>
          <w:sz w:val="18"/>
          <w:szCs w:val="18"/>
        </w:rPr>
        <w:t>Para mais informações e acreditações, contacte:</w:t>
      </w:r>
    </w:p>
    <w:p w14:paraId="2C605616" w14:textId="77777777" w:rsidR="00A75766" w:rsidRDefault="00A75766" w:rsidP="00A7576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outlineLvl w:val="0"/>
        <w:rPr>
          <w:rFonts w:ascii="Arial" w:hAnsi="Arial" w:cs="Arial"/>
          <w:b/>
          <w:color w:val="929292"/>
          <w:sz w:val="18"/>
          <w:szCs w:val="18"/>
          <w:lang w:val="en-US"/>
        </w:rPr>
      </w:pPr>
      <w:r>
        <w:rPr>
          <w:rFonts w:ascii="Arial" w:hAnsi="Arial" w:cs="Arial"/>
          <w:b/>
          <w:color w:val="929292"/>
          <w:sz w:val="18"/>
          <w:szCs w:val="18"/>
          <w:lang w:val="en-US"/>
        </w:rPr>
        <w:t>The Walt Disney Company Portugal</w:t>
      </w:r>
    </w:p>
    <w:p w14:paraId="06D3469D" w14:textId="77777777" w:rsidR="00A75766" w:rsidRDefault="00A75766" w:rsidP="00A7576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outlineLvl w:val="0"/>
        <w:rPr>
          <w:rFonts w:ascii="Arial" w:hAnsi="Arial" w:cs="Arial"/>
          <w:color w:val="929292"/>
          <w:sz w:val="18"/>
          <w:szCs w:val="18"/>
          <w:lang w:val="en-US"/>
        </w:rPr>
      </w:pPr>
      <w:r>
        <w:rPr>
          <w:rFonts w:ascii="Arial" w:hAnsi="Arial" w:cs="Arial"/>
          <w:color w:val="929292"/>
          <w:sz w:val="18"/>
          <w:szCs w:val="18"/>
          <w:lang w:val="en-US"/>
        </w:rPr>
        <w:t xml:space="preserve">Margarida Morais: </w:t>
      </w:r>
      <w:hyperlink r:id="rId12" w:history="1">
        <w:r>
          <w:rPr>
            <w:rStyle w:val="Hiperligao"/>
            <w:rFonts w:ascii="Arial" w:hAnsi="Arial" w:cs="Arial"/>
            <w:sz w:val="18"/>
            <w:szCs w:val="18"/>
            <w:lang w:val="en-US"/>
          </w:rPr>
          <w:t>margarida.morais@disney.com</w:t>
        </w:r>
      </w:hyperlink>
      <w:r>
        <w:rPr>
          <w:rFonts w:ascii="Arial" w:hAnsi="Arial" w:cs="Arial"/>
          <w:color w:val="929292"/>
          <w:sz w:val="18"/>
          <w:szCs w:val="18"/>
          <w:lang w:val="en-US"/>
        </w:rPr>
        <w:t xml:space="preserve"> </w:t>
      </w:r>
    </w:p>
    <w:p w14:paraId="6827DEC0" w14:textId="77777777" w:rsidR="00A75766" w:rsidRDefault="00A75766" w:rsidP="00A75766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outlineLvl w:val="0"/>
        <w:rPr>
          <w:rFonts w:ascii="Arial" w:hAnsi="Arial" w:cs="Arial"/>
          <w:b/>
          <w:color w:val="929292"/>
          <w:sz w:val="18"/>
          <w:szCs w:val="18"/>
          <w:lang w:val="en-US"/>
        </w:rPr>
      </w:pPr>
      <w:proofErr w:type="spellStart"/>
      <w:r>
        <w:rPr>
          <w:rFonts w:ascii="Arial" w:hAnsi="Arial" w:cs="Arial"/>
          <w:b/>
          <w:color w:val="929292"/>
          <w:sz w:val="18"/>
          <w:szCs w:val="18"/>
          <w:lang w:val="en-US"/>
        </w:rPr>
        <w:t>Sobre</w:t>
      </w:r>
      <w:proofErr w:type="spellEnd"/>
      <w:r>
        <w:rPr>
          <w:rFonts w:ascii="Arial" w:hAnsi="Arial" w:cs="Arial"/>
          <w:b/>
          <w:color w:val="929292"/>
          <w:sz w:val="18"/>
          <w:szCs w:val="18"/>
          <w:lang w:val="en-US"/>
        </w:rPr>
        <w:t xml:space="preserve"> The Walt Disney Company EMEA:</w:t>
      </w:r>
    </w:p>
    <w:p w14:paraId="5C9967C1" w14:textId="77777777" w:rsidR="00A75766" w:rsidRDefault="00A75766" w:rsidP="00A75766">
      <w:pPr>
        <w:pStyle w:val="Rodap1"/>
        <w:ind w:left="1" w:right="845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A The Walt Disney </w:t>
      </w:r>
      <w:proofErr w:type="spellStart"/>
      <w:r>
        <w:rPr>
          <w:rFonts w:ascii="Arial" w:hAnsi="Arial"/>
        </w:rPr>
        <w:t>Company</w:t>
      </w:r>
      <w:proofErr w:type="spellEnd"/>
      <w:r>
        <w:rPr>
          <w:rFonts w:ascii="Arial" w:hAnsi="Arial"/>
        </w:rPr>
        <w:t xml:space="preserve">, juntamente com suas subsidiárias, é uma empresa de entretenimento mundial, que opera em quatro segmentos de negócio: Media Networks; </w:t>
      </w:r>
      <w:proofErr w:type="spellStart"/>
      <w:r>
        <w:rPr>
          <w:rFonts w:ascii="Arial" w:hAnsi="Arial"/>
        </w:rPr>
        <w:t>Parks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Experiences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Products</w:t>
      </w:r>
      <w:proofErr w:type="spellEnd"/>
      <w:r>
        <w:rPr>
          <w:rFonts w:ascii="Arial" w:hAnsi="Arial"/>
        </w:rPr>
        <w:t xml:space="preserve">; </w:t>
      </w:r>
      <w:proofErr w:type="spellStart"/>
      <w:r>
        <w:rPr>
          <w:rFonts w:ascii="Arial" w:hAnsi="Arial"/>
        </w:rPr>
        <w:t>Studio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Entertainment</w:t>
      </w:r>
      <w:proofErr w:type="spellEnd"/>
      <w:r>
        <w:rPr>
          <w:rFonts w:ascii="Arial" w:hAnsi="Arial"/>
        </w:rPr>
        <w:t xml:space="preserve">; </w:t>
      </w:r>
      <w:proofErr w:type="spellStart"/>
      <w:r>
        <w:rPr>
          <w:rFonts w:ascii="Arial" w:hAnsi="Arial"/>
        </w:rPr>
        <w:t>Direct</w:t>
      </w:r>
      <w:proofErr w:type="spellEnd"/>
      <w:r>
        <w:rPr>
          <w:rFonts w:ascii="Arial" w:hAnsi="Arial"/>
        </w:rPr>
        <w:t>-to-</w:t>
      </w:r>
      <w:proofErr w:type="spellStart"/>
      <w:r>
        <w:rPr>
          <w:rFonts w:ascii="Arial" w:hAnsi="Arial"/>
        </w:rPr>
        <w:t>Consumer</w:t>
      </w:r>
      <w:proofErr w:type="spellEnd"/>
      <w:r>
        <w:rPr>
          <w:rFonts w:ascii="Arial" w:hAnsi="Arial"/>
        </w:rPr>
        <w:t xml:space="preserve"> e Internacional. A Disney é uma empresa </w:t>
      </w:r>
      <w:proofErr w:type="spellStart"/>
      <w:r>
        <w:rPr>
          <w:rFonts w:ascii="Arial" w:hAnsi="Arial"/>
        </w:rPr>
        <w:t>Dow</w:t>
      </w:r>
      <w:proofErr w:type="spellEnd"/>
      <w:r>
        <w:rPr>
          <w:rFonts w:ascii="Arial" w:hAnsi="Arial"/>
        </w:rPr>
        <w:t xml:space="preserve"> 30 e teve uma receita anual de US $ 69,6 mil milhões no seu último ano fiscal (FY19).</w:t>
      </w:r>
    </w:p>
    <w:p w14:paraId="042E488F" w14:textId="77777777" w:rsidR="00A75766" w:rsidRDefault="00A75766" w:rsidP="00A75766">
      <w:pPr>
        <w:pStyle w:val="Rodap1"/>
        <w:ind w:left="1" w:right="845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Procurando entreter, informar e inspirar pessoas em todo o mundo através do poder de contar histórias únicas, a The Walt Disney </w:t>
      </w:r>
      <w:proofErr w:type="spellStart"/>
      <w:r>
        <w:rPr>
          <w:rFonts w:ascii="Arial" w:hAnsi="Arial"/>
        </w:rPr>
        <w:t>Company</w:t>
      </w:r>
      <w:proofErr w:type="spellEnd"/>
      <w:r>
        <w:rPr>
          <w:rFonts w:ascii="Arial" w:hAnsi="Arial"/>
        </w:rPr>
        <w:t xml:space="preserve"> está presente na Europa, Médio Oriente e África (EMEA) há mais de 80 anos, empregando milhares de pessoas nesta região, com consumidores em mais de 130 países. As marcas icónicas da The Walt Disney </w:t>
      </w:r>
      <w:proofErr w:type="spellStart"/>
      <w:r>
        <w:rPr>
          <w:rFonts w:ascii="Arial" w:hAnsi="Arial"/>
        </w:rPr>
        <w:t>Company</w:t>
      </w:r>
      <w:proofErr w:type="spellEnd"/>
      <w:r>
        <w:rPr>
          <w:rFonts w:ascii="Arial" w:hAnsi="Arial"/>
        </w:rPr>
        <w:t xml:space="preserve"> - incluindo Disney, Pixar, Marvel, </w:t>
      </w:r>
      <w:proofErr w:type="spellStart"/>
      <w:r>
        <w:rPr>
          <w:rFonts w:ascii="Arial" w:hAnsi="Arial"/>
        </w:rPr>
        <w:t>Lucasfilm</w:t>
      </w:r>
      <w:proofErr w:type="spellEnd"/>
      <w:r>
        <w:rPr>
          <w:rFonts w:ascii="Arial" w:hAnsi="Arial"/>
        </w:rPr>
        <w:t xml:space="preserve">, National Geographic, FOX, FOX Sports e ESPN – estão presentes nas áreas de cinema, televisão, online, em retalho, nas lojas Disney e na </w:t>
      </w:r>
      <w:proofErr w:type="spellStart"/>
      <w:r>
        <w:rPr>
          <w:rFonts w:ascii="Arial" w:hAnsi="Arial"/>
        </w:rPr>
        <w:t>Disneyland</w:t>
      </w:r>
      <w:proofErr w:type="spellEnd"/>
      <w:r>
        <w:rPr>
          <w:rFonts w:ascii="Arial" w:hAnsi="Arial"/>
        </w:rPr>
        <w:t xml:space="preserve"> Paris.</w:t>
      </w:r>
    </w:p>
    <w:p w14:paraId="471F33D1" w14:textId="77777777" w:rsidR="00A75766" w:rsidRPr="00FC5EE2" w:rsidRDefault="00A75766" w:rsidP="000E561E">
      <w:pPr>
        <w:tabs>
          <w:tab w:val="left" w:pos="851"/>
        </w:tabs>
        <w:spacing w:before="0" w:after="0" w:line="360" w:lineRule="auto"/>
        <w:jc w:val="both"/>
        <w:rPr>
          <w:rFonts w:ascii="Arial" w:eastAsia="Times New Roman" w:hAnsi="Arial" w:cs="Arial"/>
          <w:b/>
          <w:color w:val="70C2F0"/>
          <w:shd w:val="clear" w:color="auto" w:fill="FFFFFF"/>
          <w:lang w:eastAsia="en-GB"/>
        </w:rPr>
      </w:pPr>
    </w:p>
    <w:p w14:paraId="5F7A4D01" w14:textId="77777777" w:rsidR="00027548" w:rsidRDefault="00027548" w:rsidP="000E561E">
      <w:pPr>
        <w:pStyle w:val="PargrafodaLista"/>
        <w:tabs>
          <w:tab w:val="left" w:pos="851"/>
        </w:tabs>
        <w:spacing w:after="0" w:line="360" w:lineRule="auto"/>
        <w:ind w:left="986"/>
        <w:rPr>
          <w:rFonts w:ascii="Arial" w:hAnsi="Arial" w:cs="Arial"/>
          <w:b/>
          <w:color w:val="0D6199"/>
          <w:shd w:val="clear" w:color="auto" w:fill="FFFFFF"/>
        </w:rPr>
      </w:pPr>
    </w:p>
    <w:p w14:paraId="32B58C6C" w14:textId="77777777" w:rsidR="00E968D7" w:rsidRPr="00F702B0" w:rsidRDefault="00E968D7" w:rsidP="000E561E">
      <w:pPr>
        <w:pStyle w:val="PargrafodaLista"/>
        <w:tabs>
          <w:tab w:val="left" w:pos="851"/>
        </w:tabs>
        <w:spacing w:after="0" w:line="360" w:lineRule="auto"/>
        <w:ind w:left="986"/>
        <w:rPr>
          <w:rFonts w:ascii="Arial" w:hAnsi="Arial" w:cs="Arial"/>
          <w:bCs/>
          <w:lang w:bidi="pt-PT"/>
        </w:rPr>
      </w:pPr>
    </w:p>
    <w:p w14:paraId="08414CE2" w14:textId="32CE9608" w:rsidR="00B91490" w:rsidRDefault="00B91490" w:rsidP="000E561E">
      <w:pPr>
        <w:ind w:left="986"/>
      </w:pPr>
    </w:p>
    <w:sectPr w:rsidR="00B91490" w:rsidSect="007E4C9B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AF982" w14:textId="77777777" w:rsidR="008D1BA4" w:rsidRDefault="008D1BA4" w:rsidP="002F69D6">
      <w:pPr>
        <w:spacing w:before="0" w:after="0" w:line="240" w:lineRule="auto"/>
      </w:pPr>
      <w:r>
        <w:separator/>
      </w:r>
    </w:p>
  </w:endnote>
  <w:endnote w:type="continuationSeparator" w:id="0">
    <w:p w14:paraId="2EB56DF2" w14:textId="77777777" w:rsidR="008D1BA4" w:rsidRDefault="008D1BA4" w:rsidP="002F69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5AEAD" w14:textId="77777777" w:rsidR="008D1BA4" w:rsidRDefault="008D1BA4" w:rsidP="002F69D6">
      <w:pPr>
        <w:spacing w:before="0" w:after="0" w:line="240" w:lineRule="auto"/>
      </w:pPr>
      <w:r>
        <w:separator/>
      </w:r>
    </w:p>
  </w:footnote>
  <w:footnote w:type="continuationSeparator" w:id="0">
    <w:p w14:paraId="4F461BD1" w14:textId="77777777" w:rsidR="008D1BA4" w:rsidRDefault="008D1BA4" w:rsidP="002F69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3A07" w14:textId="68CFC7C3" w:rsidR="002F69D6" w:rsidRDefault="00D37B54">
    <w:pPr>
      <w:pStyle w:val="Cabealho"/>
    </w:pPr>
    <w:r>
      <w:rPr>
        <w:noProof/>
      </w:rPr>
      <w:pict w14:anchorId="18113F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12.6pt;margin-top:-26.9pt;width:115.45pt;height:54.7pt;z-index:-251658240;mso-position-horizontal-relative:text;mso-position-vertical-relative:text;mso-width-relative:page;mso-height-relative:page" wrapcoords="-113 0 -113 21360 21600 21360 21600 0 -113 0">
          <v:imagedata r:id="rId1" o:title="f966330b-d50d-4af7-ac86-985cfba2a055"/>
          <w10:wrap type="topAndBottom"/>
        </v:shape>
      </w:pict>
    </w:r>
    <w:r w:rsidR="002F69D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F8C327" wp14:editId="635647E3">
              <wp:simplePos x="0" y="0"/>
              <wp:positionH relativeFrom="page">
                <wp:align>right</wp:align>
              </wp:positionH>
              <wp:positionV relativeFrom="paragraph">
                <wp:posOffset>-442273</wp:posOffset>
              </wp:positionV>
              <wp:extent cx="7528560" cy="90805"/>
              <wp:effectExtent l="0" t="0" r="15240" b="23495"/>
              <wp:wrapNone/>
              <wp:docPr id="1" name="Fluxograma: Process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8560" cy="90805"/>
                      </a:xfrm>
                      <a:prstGeom prst="flowChartProcess">
                        <a:avLst/>
                      </a:prstGeom>
                      <a:solidFill>
                        <a:srgbClr val="70C2F0"/>
                      </a:solidFill>
                      <a:ln w="9525">
                        <a:solidFill>
                          <a:srgbClr val="70C2F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92A50" id="_x0000_t109" coordsize="21600,21600" o:spt="109" path="m,l,21600r21600,l21600,xe">
              <v:stroke joinstyle="miter"/>
              <v:path gradientshapeok="t" o:connecttype="rect"/>
            </v:shapetype>
            <v:shape id="Fluxograma: Processo 1" o:spid="_x0000_s1026" type="#_x0000_t109" style="position:absolute;margin-left:541.6pt;margin-top:-34.8pt;width:592.8pt;height:7.1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" fillcolor="#70c2f0" strokecolor="#70c2f0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71A"/>
    <w:multiLevelType w:val="hybridMultilevel"/>
    <w:tmpl w:val="C7164E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E05A7"/>
    <w:multiLevelType w:val="hybridMultilevel"/>
    <w:tmpl w:val="C17AF9D0"/>
    <w:lvl w:ilvl="0" w:tplc="7BA0470E">
      <w:start w:val="1"/>
      <w:numFmt w:val="decimal"/>
      <w:lvlText w:val="%1."/>
      <w:lvlJc w:val="left"/>
      <w:pPr>
        <w:ind w:left="1350" w:hanging="360"/>
      </w:pPr>
    </w:lvl>
    <w:lvl w:ilvl="1" w:tplc="08160019">
      <w:start w:val="1"/>
      <w:numFmt w:val="lowerLetter"/>
      <w:lvlText w:val="%2."/>
      <w:lvlJc w:val="left"/>
      <w:pPr>
        <w:ind w:left="2163" w:hanging="360"/>
      </w:pPr>
    </w:lvl>
    <w:lvl w:ilvl="2" w:tplc="0816001B">
      <w:start w:val="1"/>
      <w:numFmt w:val="lowerRoman"/>
      <w:lvlText w:val="%3."/>
      <w:lvlJc w:val="right"/>
      <w:pPr>
        <w:ind w:left="2883" w:hanging="180"/>
      </w:pPr>
    </w:lvl>
    <w:lvl w:ilvl="3" w:tplc="0816000F">
      <w:start w:val="1"/>
      <w:numFmt w:val="decimal"/>
      <w:lvlText w:val="%4."/>
      <w:lvlJc w:val="left"/>
      <w:pPr>
        <w:ind w:left="3603" w:hanging="360"/>
      </w:pPr>
    </w:lvl>
    <w:lvl w:ilvl="4" w:tplc="08160019">
      <w:start w:val="1"/>
      <w:numFmt w:val="lowerLetter"/>
      <w:lvlText w:val="%5."/>
      <w:lvlJc w:val="left"/>
      <w:pPr>
        <w:ind w:left="4323" w:hanging="360"/>
      </w:pPr>
    </w:lvl>
    <w:lvl w:ilvl="5" w:tplc="0816001B">
      <w:start w:val="1"/>
      <w:numFmt w:val="lowerRoman"/>
      <w:lvlText w:val="%6."/>
      <w:lvlJc w:val="right"/>
      <w:pPr>
        <w:ind w:left="5043" w:hanging="180"/>
      </w:pPr>
    </w:lvl>
    <w:lvl w:ilvl="6" w:tplc="0816000F">
      <w:start w:val="1"/>
      <w:numFmt w:val="decimal"/>
      <w:lvlText w:val="%7."/>
      <w:lvlJc w:val="left"/>
      <w:pPr>
        <w:ind w:left="5763" w:hanging="360"/>
      </w:pPr>
    </w:lvl>
    <w:lvl w:ilvl="7" w:tplc="08160019">
      <w:start w:val="1"/>
      <w:numFmt w:val="lowerLetter"/>
      <w:lvlText w:val="%8."/>
      <w:lvlJc w:val="left"/>
      <w:pPr>
        <w:ind w:left="6483" w:hanging="360"/>
      </w:pPr>
    </w:lvl>
    <w:lvl w:ilvl="8" w:tplc="0816001B">
      <w:start w:val="1"/>
      <w:numFmt w:val="lowerRoman"/>
      <w:lvlText w:val="%9."/>
      <w:lvlJc w:val="right"/>
      <w:pPr>
        <w:ind w:left="7203" w:hanging="180"/>
      </w:pPr>
    </w:lvl>
  </w:abstractNum>
  <w:abstractNum w:abstractNumId="2" w15:restartNumberingAfterBreak="0">
    <w:nsid w:val="5D763E5E"/>
    <w:multiLevelType w:val="hybridMultilevel"/>
    <w:tmpl w:val="4A3EAE4C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42"/>
    <w:rsid w:val="00016E37"/>
    <w:rsid w:val="00024B45"/>
    <w:rsid w:val="00027548"/>
    <w:rsid w:val="00034EBA"/>
    <w:rsid w:val="00036C10"/>
    <w:rsid w:val="000402EB"/>
    <w:rsid w:val="00076042"/>
    <w:rsid w:val="000925B0"/>
    <w:rsid w:val="00096646"/>
    <w:rsid w:val="000B69EA"/>
    <w:rsid w:val="000C579B"/>
    <w:rsid w:val="000D4964"/>
    <w:rsid w:val="000E14AA"/>
    <w:rsid w:val="000E561E"/>
    <w:rsid w:val="00162B09"/>
    <w:rsid w:val="00170D4E"/>
    <w:rsid w:val="0017674E"/>
    <w:rsid w:val="001F0263"/>
    <w:rsid w:val="0022496B"/>
    <w:rsid w:val="00262225"/>
    <w:rsid w:val="00270CE9"/>
    <w:rsid w:val="00270E48"/>
    <w:rsid w:val="00296D5F"/>
    <w:rsid w:val="002A1E3D"/>
    <w:rsid w:val="002A3593"/>
    <w:rsid w:val="002F69D6"/>
    <w:rsid w:val="00312BB5"/>
    <w:rsid w:val="003451E0"/>
    <w:rsid w:val="00347C08"/>
    <w:rsid w:val="0037337A"/>
    <w:rsid w:val="00380272"/>
    <w:rsid w:val="00382E2B"/>
    <w:rsid w:val="003A47F5"/>
    <w:rsid w:val="003A6D9F"/>
    <w:rsid w:val="003C5367"/>
    <w:rsid w:val="00412A88"/>
    <w:rsid w:val="004153F1"/>
    <w:rsid w:val="004263FC"/>
    <w:rsid w:val="00455EE7"/>
    <w:rsid w:val="00472789"/>
    <w:rsid w:val="0047673A"/>
    <w:rsid w:val="00521E84"/>
    <w:rsid w:val="00537557"/>
    <w:rsid w:val="005519BD"/>
    <w:rsid w:val="00553C1D"/>
    <w:rsid w:val="0056012D"/>
    <w:rsid w:val="00566885"/>
    <w:rsid w:val="00593707"/>
    <w:rsid w:val="005A3852"/>
    <w:rsid w:val="00624964"/>
    <w:rsid w:val="0063415B"/>
    <w:rsid w:val="006356CC"/>
    <w:rsid w:val="006460A4"/>
    <w:rsid w:val="00661000"/>
    <w:rsid w:val="00680D7D"/>
    <w:rsid w:val="00695707"/>
    <w:rsid w:val="006B3DB0"/>
    <w:rsid w:val="006B5201"/>
    <w:rsid w:val="006B5B05"/>
    <w:rsid w:val="006D57A3"/>
    <w:rsid w:val="00706C23"/>
    <w:rsid w:val="00742EC6"/>
    <w:rsid w:val="0075168F"/>
    <w:rsid w:val="00790B88"/>
    <w:rsid w:val="00792A11"/>
    <w:rsid w:val="007E4C9B"/>
    <w:rsid w:val="007F59AD"/>
    <w:rsid w:val="008159E5"/>
    <w:rsid w:val="00867929"/>
    <w:rsid w:val="00873014"/>
    <w:rsid w:val="00886143"/>
    <w:rsid w:val="0089366A"/>
    <w:rsid w:val="008A3FF4"/>
    <w:rsid w:val="008D1BA4"/>
    <w:rsid w:val="008D53B1"/>
    <w:rsid w:val="009132C2"/>
    <w:rsid w:val="00917755"/>
    <w:rsid w:val="009177CF"/>
    <w:rsid w:val="009233AA"/>
    <w:rsid w:val="00933FD5"/>
    <w:rsid w:val="00937C4E"/>
    <w:rsid w:val="00950868"/>
    <w:rsid w:val="00970707"/>
    <w:rsid w:val="00972B1E"/>
    <w:rsid w:val="009A1E23"/>
    <w:rsid w:val="009A3370"/>
    <w:rsid w:val="009A7255"/>
    <w:rsid w:val="009B6468"/>
    <w:rsid w:val="00A27589"/>
    <w:rsid w:val="00A37DB7"/>
    <w:rsid w:val="00A566A6"/>
    <w:rsid w:val="00A70096"/>
    <w:rsid w:val="00A75766"/>
    <w:rsid w:val="00AC1635"/>
    <w:rsid w:val="00AD1BAF"/>
    <w:rsid w:val="00AD783B"/>
    <w:rsid w:val="00AE4E5E"/>
    <w:rsid w:val="00AE6435"/>
    <w:rsid w:val="00B55056"/>
    <w:rsid w:val="00B57B80"/>
    <w:rsid w:val="00B62CC8"/>
    <w:rsid w:val="00B62F4A"/>
    <w:rsid w:val="00B91490"/>
    <w:rsid w:val="00B968FC"/>
    <w:rsid w:val="00BA0862"/>
    <w:rsid w:val="00BA4AC7"/>
    <w:rsid w:val="00BC017E"/>
    <w:rsid w:val="00BC127D"/>
    <w:rsid w:val="00BD2569"/>
    <w:rsid w:val="00BE071B"/>
    <w:rsid w:val="00C01EC7"/>
    <w:rsid w:val="00C03AD7"/>
    <w:rsid w:val="00C04B80"/>
    <w:rsid w:val="00C2465C"/>
    <w:rsid w:val="00C8591B"/>
    <w:rsid w:val="00C9422F"/>
    <w:rsid w:val="00CB3951"/>
    <w:rsid w:val="00CD777B"/>
    <w:rsid w:val="00CE6F7D"/>
    <w:rsid w:val="00D3268D"/>
    <w:rsid w:val="00D37B54"/>
    <w:rsid w:val="00D51402"/>
    <w:rsid w:val="00D73D65"/>
    <w:rsid w:val="00D806BF"/>
    <w:rsid w:val="00DA37A3"/>
    <w:rsid w:val="00DD239A"/>
    <w:rsid w:val="00DD381E"/>
    <w:rsid w:val="00E378F7"/>
    <w:rsid w:val="00E451BF"/>
    <w:rsid w:val="00E74C2E"/>
    <w:rsid w:val="00E93A86"/>
    <w:rsid w:val="00E968D7"/>
    <w:rsid w:val="00EB0119"/>
    <w:rsid w:val="00EB73AE"/>
    <w:rsid w:val="00EE02E7"/>
    <w:rsid w:val="00F3026F"/>
    <w:rsid w:val="00F7506C"/>
    <w:rsid w:val="00F90279"/>
    <w:rsid w:val="00FA5966"/>
    <w:rsid w:val="00FB14FC"/>
    <w:rsid w:val="00FB56FD"/>
    <w:rsid w:val="00FC5EE2"/>
    <w:rsid w:val="00FD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82EF1B"/>
  <w15:chartTrackingRefBased/>
  <w15:docId w15:val="{93E5E596-CB53-4913-99C3-36D88BA8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EE2"/>
    <w:pPr>
      <w:spacing w:before="240" w:after="400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F6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F69D6"/>
  </w:style>
  <w:style w:type="paragraph" w:styleId="Rodap">
    <w:name w:val="footer"/>
    <w:basedOn w:val="Normal"/>
    <w:link w:val="RodapCarter"/>
    <w:uiPriority w:val="99"/>
    <w:unhideWhenUsed/>
    <w:rsid w:val="002F6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F69D6"/>
  </w:style>
  <w:style w:type="paragraph" w:styleId="PargrafodaLista">
    <w:name w:val="List Paragraph"/>
    <w:basedOn w:val="Normal"/>
    <w:uiPriority w:val="34"/>
    <w:qFormat/>
    <w:rsid w:val="00624964"/>
    <w:pPr>
      <w:ind w:left="720"/>
      <w:contextualSpacing/>
    </w:pPr>
  </w:style>
  <w:style w:type="character" w:styleId="Hiperligao">
    <w:name w:val="Hyperlink"/>
    <w:rsid w:val="00E968D7"/>
    <w:rPr>
      <w:color w:val="929292"/>
      <w:u w:val="single"/>
    </w:rPr>
  </w:style>
  <w:style w:type="paragraph" w:customStyle="1" w:styleId="Rodap1">
    <w:name w:val="Rodapé1"/>
    <w:basedOn w:val="Normal"/>
    <w:uiPriority w:val="99"/>
    <w:qFormat/>
    <w:rsid w:val="00E968D7"/>
    <w:pPr>
      <w:spacing w:before="0" w:after="0" w:line="276" w:lineRule="auto"/>
      <w:ind w:right="843" w:firstLine="851"/>
    </w:pPr>
    <w:rPr>
      <w:rFonts w:ascii="Helvetica Neue" w:eastAsia="Times New Roman" w:hAnsi="Helvetica Neue" w:cs="Arial"/>
      <w:color w:val="929292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garida.morais@disne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11D3BC-61C5-472F-B3C6-820355273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AF58C88-BE35-4CEA-9EE6-1DAFB68E91FD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1DBDA4-04FD-43F5-A07F-332AD8AF97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544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Telma Pereira</dc:creator>
  <cp:keywords/>
  <dc:description/>
  <cp:lastModifiedBy>Vera Antunes</cp:lastModifiedBy>
  <cp:revision>133</cp:revision>
  <dcterms:created xsi:type="dcterms:W3CDTF">2021-05-28T09:53:00Z</dcterms:created>
  <dcterms:modified xsi:type="dcterms:W3CDTF">2021-06-23T15:27:00Z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0x010100233CD7AFD5EC754DAC324F7C60CF86FB</vt:lpwstr>
  </property>
</Properties>
</file>