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BADE" w14:textId="77777777" w:rsidR="008D4D88" w:rsidRDefault="008D4D88" w:rsidP="008D4D88">
      <w:pPr>
        <w:ind w:left="101" w:right="113"/>
        <w:jc w:val="both"/>
        <w:rPr>
          <w:rFonts w:ascii="Verdana" w:hAnsi="Verdana"/>
          <w:b/>
          <w:bCs/>
          <w:spacing w:val="-10"/>
          <w:sz w:val="28"/>
          <w:szCs w:val="28"/>
        </w:rPr>
      </w:pPr>
    </w:p>
    <w:p w14:paraId="60DFB1AF" w14:textId="77777777" w:rsidR="00875D0B" w:rsidRDefault="00875D0B" w:rsidP="00875D0B">
      <w:pPr>
        <w:ind w:right="113"/>
        <w:jc w:val="both"/>
        <w:rPr>
          <w:rFonts w:ascii="Verdana" w:hAnsi="Verdana"/>
          <w:b/>
          <w:bCs/>
          <w:spacing w:val="-10"/>
          <w:sz w:val="24"/>
          <w:szCs w:val="24"/>
        </w:rPr>
      </w:pPr>
    </w:p>
    <w:p w14:paraId="00B07B04" w14:textId="77777777" w:rsidR="00F50B0E" w:rsidRDefault="00F50B0E" w:rsidP="000C428C">
      <w:pPr>
        <w:spacing w:line="360" w:lineRule="auto"/>
        <w:ind w:left="360" w:right="113"/>
        <w:jc w:val="center"/>
        <w:rPr>
          <w:rFonts w:ascii="Arial" w:hAnsi="Arial" w:cs="Arial"/>
          <w:b/>
          <w:bCs/>
          <w:spacing w:val="-10"/>
          <w:sz w:val="24"/>
          <w:szCs w:val="24"/>
          <w:u w:val="single"/>
        </w:rPr>
      </w:pPr>
      <w:r>
        <w:rPr>
          <w:rFonts w:ascii="Arial" w:hAnsi="Arial" w:cs="Arial"/>
          <w:b/>
          <w:bCs/>
          <w:spacing w:val="-10"/>
          <w:sz w:val="24"/>
          <w:szCs w:val="24"/>
          <w:u w:val="single"/>
        </w:rPr>
        <w:t>Informação à Imprensa</w:t>
      </w:r>
    </w:p>
    <w:p w14:paraId="50E2DEBF" w14:textId="77777777" w:rsidR="000C428C" w:rsidRDefault="000C428C" w:rsidP="000C428C">
      <w:pPr>
        <w:spacing w:line="360" w:lineRule="auto"/>
        <w:ind w:left="360" w:right="113"/>
        <w:jc w:val="center"/>
        <w:rPr>
          <w:rFonts w:ascii="Arial" w:hAnsi="Arial" w:cs="Arial"/>
          <w:b/>
          <w:bCs/>
          <w:spacing w:val="-10"/>
          <w:sz w:val="24"/>
          <w:szCs w:val="24"/>
        </w:rPr>
      </w:pPr>
    </w:p>
    <w:p w14:paraId="0D6C0646" w14:textId="66D2D3F1" w:rsidR="00133DA4" w:rsidRPr="000C428C" w:rsidRDefault="000705F4" w:rsidP="000C428C">
      <w:pPr>
        <w:spacing w:line="360" w:lineRule="auto"/>
        <w:ind w:left="360" w:right="113"/>
        <w:jc w:val="center"/>
        <w:rPr>
          <w:rFonts w:ascii="Arial" w:hAnsi="Arial" w:cs="Arial"/>
          <w:b/>
          <w:bCs/>
          <w:spacing w:val="-10"/>
          <w:sz w:val="32"/>
          <w:szCs w:val="32"/>
        </w:rPr>
      </w:pPr>
      <w:r w:rsidRPr="000C428C">
        <w:rPr>
          <w:rFonts w:ascii="Arial" w:hAnsi="Arial" w:cs="Arial"/>
          <w:b/>
          <w:bCs/>
          <w:spacing w:val="-10"/>
          <w:sz w:val="32"/>
          <w:szCs w:val="32"/>
        </w:rPr>
        <w:t xml:space="preserve">Maior ação de mobilização da sociedade </w:t>
      </w:r>
      <w:r w:rsidR="000C428C">
        <w:rPr>
          <w:rFonts w:ascii="Arial" w:hAnsi="Arial" w:cs="Arial"/>
          <w:b/>
          <w:bCs/>
          <w:spacing w:val="-10"/>
          <w:sz w:val="32"/>
          <w:szCs w:val="32"/>
        </w:rPr>
        <w:t xml:space="preserve">portuguesa </w:t>
      </w:r>
      <w:r w:rsidRPr="000C428C">
        <w:rPr>
          <w:rFonts w:ascii="Arial" w:hAnsi="Arial" w:cs="Arial"/>
          <w:b/>
          <w:bCs/>
          <w:spacing w:val="-10"/>
          <w:sz w:val="32"/>
          <w:szCs w:val="32"/>
        </w:rPr>
        <w:t>angariou</w:t>
      </w:r>
      <w:r w:rsidR="000C428C">
        <w:rPr>
          <w:rFonts w:ascii="Arial" w:hAnsi="Arial" w:cs="Arial"/>
          <w:b/>
          <w:bCs/>
          <w:spacing w:val="-10"/>
          <w:sz w:val="32"/>
          <w:szCs w:val="32"/>
        </w:rPr>
        <w:t xml:space="preserve"> </w:t>
      </w:r>
      <w:r w:rsidR="00C878D1" w:rsidRPr="000C428C">
        <w:rPr>
          <w:rFonts w:ascii="Arial" w:hAnsi="Arial" w:cs="Arial"/>
          <w:b/>
          <w:bCs/>
          <w:spacing w:val="-10"/>
          <w:sz w:val="32"/>
          <w:szCs w:val="32"/>
        </w:rPr>
        <w:t>2,5 Milhões de euros</w:t>
      </w:r>
      <w:r w:rsidRPr="000C428C">
        <w:rPr>
          <w:rFonts w:ascii="Arial" w:hAnsi="Arial" w:cs="Arial"/>
          <w:b/>
          <w:bCs/>
          <w:spacing w:val="-10"/>
          <w:sz w:val="32"/>
          <w:szCs w:val="32"/>
        </w:rPr>
        <w:t xml:space="preserve"> para ajudar quem mais precisa</w:t>
      </w:r>
    </w:p>
    <w:p w14:paraId="0439594A" w14:textId="77777777" w:rsidR="00133DA4" w:rsidRPr="000C428C" w:rsidRDefault="00133DA4" w:rsidP="00875D0B">
      <w:pPr>
        <w:spacing w:line="360" w:lineRule="auto"/>
        <w:ind w:left="360" w:right="113"/>
        <w:jc w:val="both"/>
        <w:rPr>
          <w:rFonts w:ascii="Arial" w:hAnsi="Arial" w:cs="Arial"/>
          <w:b/>
          <w:bCs/>
          <w:spacing w:val="-10"/>
          <w:sz w:val="32"/>
          <w:szCs w:val="32"/>
        </w:rPr>
      </w:pPr>
    </w:p>
    <w:p w14:paraId="27233128" w14:textId="4809E057" w:rsidR="008D4D88" w:rsidRPr="00F50B0E" w:rsidRDefault="00133DA4" w:rsidP="00CF3FDF">
      <w:pPr>
        <w:spacing w:line="360" w:lineRule="auto"/>
        <w:ind w:left="360" w:right="113"/>
        <w:jc w:val="both"/>
        <w:rPr>
          <w:rFonts w:ascii="Arial" w:hAnsi="Arial" w:cs="Arial"/>
          <w:b/>
          <w:sz w:val="24"/>
          <w:szCs w:val="24"/>
        </w:rPr>
      </w:pPr>
      <w:r w:rsidRPr="00F50B0E">
        <w:rPr>
          <w:rFonts w:ascii="Arial" w:hAnsi="Arial" w:cs="Arial"/>
          <w:b/>
          <w:sz w:val="24"/>
          <w:szCs w:val="24"/>
        </w:rPr>
        <w:t xml:space="preserve">A campanha solidária #TodosJuntos, iniciativa inédita em Portugal que juntou os </w:t>
      </w:r>
      <w:r w:rsidR="00797D27">
        <w:rPr>
          <w:rFonts w:ascii="Arial" w:hAnsi="Arial" w:cs="Arial"/>
          <w:b/>
          <w:sz w:val="24"/>
          <w:szCs w:val="24"/>
        </w:rPr>
        <w:t>dez</w:t>
      </w:r>
      <w:r w:rsidRPr="00F50B0E">
        <w:rPr>
          <w:rFonts w:ascii="Arial" w:hAnsi="Arial" w:cs="Arial"/>
          <w:b/>
          <w:sz w:val="24"/>
          <w:szCs w:val="24"/>
        </w:rPr>
        <w:t xml:space="preserve"> maiores bancos do sistema financeiro português</w:t>
      </w:r>
      <w:r w:rsidR="00682B1D">
        <w:rPr>
          <w:rFonts w:ascii="Arial" w:hAnsi="Arial" w:cs="Arial"/>
          <w:b/>
          <w:sz w:val="24"/>
          <w:szCs w:val="24"/>
        </w:rPr>
        <w:t xml:space="preserve"> e muitas outras empresas e cidadãos</w:t>
      </w:r>
      <w:r w:rsidR="00CF3FDF">
        <w:rPr>
          <w:rFonts w:ascii="Arial" w:hAnsi="Arial" w:cs="Arial"/>
          <w:b/>
          <w:sz w:val="24"/>
          <w:szCs w:val="24"/>
        </w:rPr>
        <w:t xml:space="preserve"> anónimos</w:t>
      </w:r>
      <w:r w:rsidRPr="00F50B0E">
        <w:rPr>
          <w:rFonts w:ascii="Arial" w:hAnsi="Arial" w:cs="Arial"/>
          <w:b/>
          <w:sz w:val="24"/>
          <w:szCs w:val="24"/>
        </w:rPr>
        <w:t>,</w:t>
      </w:r>
      <w:r w:rsidR="00797D27">
        <w:rPr>
          <w:rFonts w:ascii="Arial" w:hAnsi="Arial" w:cs="Arial"/>
          <w:b/>
          <w:sz w:val="24"/>
          <w:szCs w:val="24"/>
        </w:rPr>
        <w:t xml:space="preserve"> conseguiu</w:t>
      </w:r>
      <w:r w:rsidRPr="00F50B0E">
        <w:rPr>
          <w:rFonts w:ascii="Arial" w:hAnsi="Arial" w:cs="Arial"/>
          <w:b/>
          <w:sz w:val="24"/>
          <w:szCs w:val="24"/>
        </w:rPr>
        <w:t xml:space="preserve"> angari</w:t>
      </w:r>
      <w:r w:rsidR="00797D27">
        <w:rPr>
          <w:rFonts w:ascii="Arial" w:hAnsi="Arial" w:cs="Arial"/>
          <w:b/>
          <w:sz w:val="24"/>
          <w:szCs w:val="24"/>
        </w:rPr>
        <w:t>ar</w:t>
      </w:r>
      <w:r w:rsidRPr="00F50B0E">
        <w:rPr>
          <w:rFonts w:ascii="Arial" w:hAnsi="Arial" w:cs="Arial"/>
          <w:b/>
          <w:sz w:val="24"/>
          <w:szCs w:val="24"/>
        </w:rPr>
        <w:t xml:space="preserve"> 2,5 milhões de euros para apoi</w:t>
      </w:r>
      <w:r w:rsidR="002B323A">
        <w:rPr>
          <w:rFonts w:ascii="Arial" w:hAnsi="Arial" w:cs="Arial"/>
          <w:b/>
          <w:sz w:val="24"/>
          <w:szCs w:val="24"/>
        </w:rPr>
        <w:t xml:space="preserve">ar as </w:t>
      </w:r>
      <w:r w:rsidRPr="00F50B0E">
        <w:rPr>
          <w:rFonts w:ascii="Arial" w:hAnsi="Arial" w:cs="Arial"/>
          <w:b/>
          <w:sz w:val="24"/>
          <w:szCs w:val="24"/>
        </w:rPr>
        <w:t>famílias atingidas pelo COVID19</w:t>
      </w:r>
      <w:r w:rsidR="00AD7289" w:rsidRPr="00F50B0E">
        <w:rPr>
          <w:rFonts w:ascii="Arial" w:hAnsi="Arial" w:cs="Arial"/>
          <w:b/>
          <w:sz w:val="24"/>
          <w:szCs w:val="24"/>
        </w:rPr>
        <w:t>,</w:t>
      </w:r>
      <w:r w:rsidRPr="00F50B0E">
        <w:rPr>
          <w:rFonts w:ascii="Arial" w:hAnsi="Arial" w:cs="Arial"/>
          <w:b/>
          <w:sz w:val="24"/>
          <w:szCs w:val="24"/>
        </w:rPr>
        <w:t xml:space="preserve"> com alimentos e medicamentos urgentes. </w:t>
      </w:r>
    </w:p>
    <w:p w14:paraId="0C218F62" w14:textId="77777777" w:rsidR="00875D0B" w:rsidRPr="00F50B0E" w:rsidRDefault="00875D0B" w:rsidP="00875D0B">
      <w:pPr>
        <w:pStyle w:val="PargrafodaLista"/>
        <w:spacing w:before="8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E865523" w14:textId="6093C852" w:rsidR="00133DA4" w:rsidRPr="00F50B0E" w:rsidRDefault="00797D27" w:rsidP="00133DA4">
      <w:pPr>
        <w:spacing w:line="360" w:lineRule="auto"/>
        <w:ind w:left="360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1"/>
          <w:sz w:val="24"/>
          <w:szCs w:val="24"/>
        </w:rPr>
        <w:t>A</w:t>
      </w:r>
      <w:r w:rsidR="00AD7289" w:rsidRPr="00F50B0E">
        <w:rPr>
          <w:rFonts w:ascii="Arial" w:hAnsi="Arial" w:cs="Arial"/>
          <w:bCs/>
          <w:spacing w:val="1"/>
          <w:sz w:val="24"/>
          <w:szCs w:val="24"/>
        </w:rPr>
        <w:t>ntecipando o previsível impacto do fim das moratórias na economia,</w:t>
      </w:r>
      <w:r>
        <w:rPr>
          <w:rFonts w:ascii="Arial" w:hAnsi="Arial" w:cs="Arial"/>
          <w:bCs/>
          <w:spacing w:val="1"/>
          <w:sz w:val="24"/>
          <w:szCs w:val="24"/>
        </w:rPr>
        <w:t xml:space="preserve"> os dez maiores bancos portugueses</w:t>
      </w:r>
      <w:r w:rsidR="00AD7289" w:rsidRPr="00F50B0E">
        <w:rPr>
          <w:rFonts w:ascii="Arial" w:hAnsi="Arial" w:cs="Arial"/>
          <w:bCs/>
          <w:spacing w:val="1"/>
          <w:sz w:val="24"/>
          <w:szCs w:val="24"/>
        </w:rPr>
        <w:t xml:space="preserve"> juntaram-se numa i</w:t>
      </w:r>
      <w:r w:rsidR="00AD7289" w:rsidRPr="00F50B0E">
        <w:rPr>
          <w:rFonts w:ascii="Arial" w:hAnsi="Arial" w:cs="Arial"/>
          <w:bCs/>
          <w:sz w:val="24"/>
          <w:szCs w:val="24"/>
        </w:rPr>
        <w:t>niciativa</w:t>
      </w:r>
      <w:r w:rsidR="00AD7289" w:rsidRPr="00F50B0E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="00AD7289" w:rsidRPr="00F50B0E">
        <w:rPr>
          <w:rFonts w:ascii="Arial" w:hAnsi="Arial" w:cs="Arial"/>
          <w:bCs/>
          <w:sz w:val="24"/>
          <w:szCs w:val="24"/>
        </w:rPr>
        <w:t>solidária que mobilizou</w:t>
      </w:r>
      <w:r w:rsidR="002B323A">
        <w:rPr>
          <w:rFonts w:ascii="Arial" w:hAnsi="Arial" w:cs="Arial"/>
          <w:bCs/>
          <w:sz w:val="24"/>
          <w:szCs w:val="24"/>
        </w:rPr>
        <w:t xml:space="preserve"> também </w:t>
      </w:r>
      <w:r w:rsidR="00133DA4" w:rsidRPr="00F50B0E">
        <w:rPr>
          <w:rFonts w:ascii="Arial" w:hAnsi="Arial" w:cs="Arial"/>
          <w:bCs/>
          <w:spacing w:val="1"/>
          <w:sz w:val="24"/>
          <w:szCs w:val="24"/>
        </w:rPr>
        <w:t>30 empresas e milhares de doadores privados</w:t>
      </w:r>
      <w:r>
        <w:rPr>
          <w:rFonts w:ascii="Arial" w:hAnsi="Arial" w:cs="Arial"/>
          <w:bCs/>
          <w:spacing w:val="1"/>
          <w:sz w:val="24"/>
          <w:szCs w:val="24"/>
        </w:rPr>
        <w:t>,</w:t>
      </w:r>
      <w:r w:rsidR="00AD7289" w:rsidRPr="00F50B0E">
        <w:rPr>
          <w:rFonts w:ascii="Arial" w:hAnsi="Arial" w:cs="Arial"/>
          <w:bCs/>
          <w:spacing w:val="1"/>
          <w:sz w:val="24"/>
          <w:szCs w:val="24"/>
        </w:rPr>
        <w:t xml:space="preserve"> na </w:t>
      </w:r>
      <w:r w:rsidR="00133DA4" w:rsidRPr="00F50B0E">
        <w:rPr>
          <w:rFonts w:ascii="Arial" w:hAnsi="Arial" w:cs="Arial"/>
          <w:sz w:val="24"/>
          <w:szCs w:val="24"/>
        </w:rPr>
        <w:t xml:space="preserve">maior campanha de solidariedade social </w:t>
      </w:r>
      <w:r>
        <w:rPr>
          <w:rFonts w:ascii="Arial" w:hAnsi="Arial" w:cs="Arial"/>
          <w:sz w:val="24"/>
          <w:szCs w:val="24"/>
        </w:rPr>
        <w:t xml:space="preserve">alguma vez </w:t>
      </w:r>
      <w:r w:rsidR="00133DA4" w:rsidRPr="00F50B0E">
        <w:rPr>
          <w:rFonts w:ascii="Arial" w:hAnsi="Arial" w:cs="Arial"/>
          <w:sz w:val="24"/>
          <w:szCs w:val="24"/>
        </w:rPr>
        <w:t>realizada em Portugal.</w:t>
      </w:r>
      <w:r w:rsidR="00AD7289" w:rsidRPr="00F50B0E">
        <w:rPr>
          <w:rFonts w:ascii="Arial" w:hAnsi="Arial" w:cs="Arial"/>
          <w:sz w:val="24"/>
          <w:szCs w:val="24"/>
        </w:rPr>
        <w:t xml:space="preserve"> </w:t>
      </w:r>
    </w:p>
    <w:p w14:paraId="476A727A" w14:textId="77777777" w:rsidR="00797D27" w:rsidRDefault="00797D27" w:rsidP="00875D0B">
      <w:pPr>
        <w:pStyle w:val="Corpodetexto"/>
        <w:spacing w:line="360" w:lineRule="auto"/>
        <w:ind w:left="360" w:right="109"/>
        <w:jc w:val="both"/>
        <w:rPr>
          <w:rFonts w:ascii="Arial" w:hAnsi="Arial" w:cs="Arial"/>
          <w:sz w:val="24"/>
          <w:szCs w:val="24"/>
        </w:rPr>
      </w:pPr>
    </w:p>
    <w:p w14:paraId="6D0C0639" w14:textId="0C5B930D" w:rsidR="00797D27" w:rsidRDefault="008D4D88" w:rsidP="00875D0B">
      <w:pPr>
        <w:pStyle w:val="Corpodetexto"/>
        <w:spacing w:line="360" w:lineRule="auto"/>
        <w:ind w:left="360" w:right="109"/>
        <w:jc w:val="both"/>
        <w:rPr>
          <w:rFonts w:ascii="Arial" w:hAnsi="Arial" w:cs="Arial"/>
          <w:sz w:val="24"/>
          <w:szCs w:val="24"/>
        </w:rPr>
      </w:pPr>
      <w:r w:rsidRPr="00F50B0E">
        <w:rPr>
          <w:rFonts w:ascii="Arial" w:hAnsi="Arial" w:cs="Arial"/>
          <w:sz w:val="24"/>
          <w:szCs w:val="24"/>
        </w:rPr>
        <w:t xml:space="preserve">O </w:t>
      </w:r>
      <w:r w:rsidR="00AD7289" w:rsidRPr="00F50B0E">
        <w:rPr>
          <w:rFonts w:ascii="Arial" w:hAnsi="Arial" w:cs="Arial"/>
          <w:sz w:val="24"/>
          <w:szCs w:val="24"/>
        </w:rPr>
        <w:t xml:space="preserve">valor </w:t>
      </w:r>
      <w:r w:rsidRPr="00F50B0E">
        <w:rPr>
          <w:rFonts w:ascii="Arial" w:hAnsi="Arial" w:cs="Arial"/>
          <w:sz w:val="24"/>
          <w:szCs w:val="24"/>
        </w:rPr>
        <w:t>angariado permitirá a aquisição de alimentos básicos (</w:t>
      </w:r>
      <w:r w:rsidR="00AD7289" w:rsidRPr="00F50B0E">
        <w:rPr>
          <w:rFonts w:ascii="Arial" w:hAnsi="Arial" w:cs="Arial"/>
          <w:sz w:val="24"/>
          <w:szCs w:val="24"/>
        </w:rPr>
        <w:t xml:space="preserve">como </w:t>
      </w:r>
      <w:r w:rsidRPr="00F50B0E">
        <w:rPr>
          <w:rFonts w:ascii="Arial" w:hAnsi="Arial" w:cs="Arial"/>
          <w:sz w:val="24"/>
          <w:szCs w:val="24"/>
        </w:rPr>
        <w:t xml:space="preserve">leite, cereais, arroz, azeite, feijão, massa, atum, etc.) e </w:t>
      </w:r>
      <w:r w:rsidR="00AD7289" w:rsidRPr="00F50B0E">
        <w:rPr>
          <w:rFonts w:ascii="Arial" w:hAnsi="Arial" w:cs="Arial"/>
          <w:sz w:val="24"/>
          <w:szCs w:val="24"/>
        </w:rPr>
        <w:t>o pagamento de medicamentos urgentes</w:t>
      </w:r>
      <w:r w:rsidR="007C5FE6" w:rsidRPr="00F50B0E">
        <w:rPr>
          <w:rFonts w:ascii="Arial" w:hAnsi="Arial" w:cs="Arial"/>
          <w:sz w:val="24"/>
          <w:szCs w:val="24"/>
        </w:rPr>
        <w:t>,</w:t>
      </w:r>
      <w:r w:rsidR="00AD7289" w:rsidRPr="00F50B0E">
        <w:rPr>
          <w:rFonts w:ascii="Arial" w:hAnsi="Arial" w:cs="Arial"/>
          <w:sz w:val="24"/>
          <w:szCs w:val="24"/>
        </w:rPr>
        <w:t xml:space="preserve"> a famílias que não têm capacidade de assegurar todas as suas despesas</w:t>
      </w:r>
      <w:r w:rsidR="00CC66B5">
        <w:rPr>
          <w:rFonts w:ascii="Arial" w:hAnsi="Arial" w:cs="Arial"/>
          <w:sz w:val="24"/>
          <w:szCs w:val="24"/>
        </w:rPr>
        <w:t xml:space="preserve">. </w:t>
      </w:r>
    </w:p>
    <w:p w14:paraId="1D88B287" w14:textId="77777777" w:rsidR="00797D27" w:rsidRDefault="00797D27" w:rsidP="00875D0B">
      <w:pPr>
        <w:pStyle w:val="Corpodetexto"/>
        <w:spacing w:line="360" w:lineRule="auto"/>
        <w:ind w:left="360" w:right="109"/>
        <w:jc w:val="both"/>
        <w:rPr>
          <w:rFonts w:ascii="Arial" w:hAnsi="Arial" w:cs="Arial"/>
          <w:sz w:val="24"/>
          <w:szCs w:val="24"/>
        </w:rPr>
      </w:pPr>
    </w:p>
    <w:p w14:paraId="027D208F" w14:textId="71DB1A02" w:rsidR="008D4D88" w:rsidRPr="00F50B0E" w:rsidRDefault="008D4D88" w:rsidP="00875D0B">
      <w:pPr>
        <w:pStyle w:val="Corpodetexto"/>
        <w:spacing w:line="360" w:lineRule="auto"/>
        <w:ind w:left="360" w:right="109"/>
        <w:jc w:val="both"/>
        <w:rPr>
          <w:rFonts w:ascii="Arial" w:hAnsi="Arial" w:cs="Arial"/>
          <w:sz w:val="24"/>
          <w:szCs w:val="24"/>
        </w:rPr>
      </w:pPr>
      <w:r w:rsidRPr="00F50B0E">
        <w:rPr>
          <w:rFonts w:ascii="Arial" w:hAnsi="Arial" w:cs="Arial"/>
          <w:sz w:val="24"/>
          <w:szCs w:val="24"/>
        </w:rPr>
        <w:t>A distribuição dos apoios será assegurada pe</w:t>
      </w:r>
      <w:r w:rsidR="006A2E17" w:rsidRPr="00F50B0E">
        <w:rPr>
          <w:rFonts w:ascii="Arial" w:hAnsi="Arial" w:cs="Arial"/>
          <w:sz w:val="24"/>
          <w:szCs w:val="24"/>
        </w:rPr>
        <w:t xml:space="preserve">la Rede de Emergência </w:t>
      </w:r>
      <w:r w:rsidR="008F2148" w:rsidRPr="00F50B0E">
        <w:rPr>
          <w:rFonts w:ascii="Arial" w:hAnsi="Arial" w:cs="Arial"/>
          <w:sz w:val="24"/>
          <w:szCs w:val="24"/>
        </w:rPr>
        <w:t>Alimentar</w:t>
      </w:r>
      <w:r w:rsidR="00AD7289" w:rsidRPr="00F50B0E">
        <w:rPr>
          <w:rFonts w:ascii="Arial" w:hAnsi="Arial" w:cs="Arial"/>
          <w:sz w:val="24"/>
          <w:szCs w:val="24"/>
        </w:rPr>
        <w:t>,</w:t>
      </w:r>
      <w:r w:rsidR="008F2148" w:rsidRPr="00F50B0E">
        <w:rPr>
          <w:rFonts w:ascii="Arial" w:hAnsi="Arial" w:cs="Arial"/>
          <w:sz w:val="24"/>
          <w:szCs w:val="24"/>
        </w:rPr>
        <w:t xml:space="preserve"> lançada pela</w:t>
      </w:r>
      <w:r w:rsidRPr="00F50B0E">
        <w:rPr>
          <w:rFonts w:ascii="Arial" w:hAnsi="Arial" w:cs="Arial"/>
          <w:spacing w:val="-7"/>
          <w:sz w:val="24"/>
          <w:szCs w:val="24"/>
        </w:rPr>
        <w:t xml:space="preserve"> </w:t>
      </w:r>
      <w:r w:rsidRPr="00F50B0E">
        <w:rPr>
          <w:rFonts w:ascii="Arial" w:hAnsi="Arial" w:cs="Arial"/>
          <w:sz w:val="24"/>
          <w:szCs w:val="24"/>
        </w:rPr>
        <w:t>ENTRAJUDA</w:t>
      </w:r>
      <w:r w:rsidR="00797D27">
        <w:rPr>
          <w:rFonts w:ascii="Arial" w:hAnsi="Arial" w:cs="Arial"/>
          <w:sz w:val="24"/>
          <w:szCs w:val="24"/>
        </w:rPr>
        <w:t>,</w:t>
      </w:r>
      <w:r w:rsidRPr="00F50B0E">
        <w:rPr>
          <w:rFonts w:ascii="Arial" w:hAnsi="Arial" w:cs="Arial"/>
          <w:spacing w:val="-3"/>
          <w:sz w:val="24"/>
          <w:szCs w:val="24"/>
        </w:rPr>
        <w:t xml:space="preserve"> </w:t>
      </w:r>
      <w:r w:rsidRPr="00F50B0E">
        <w:rPr>
          <w:rFonts w:ascii="Arial" w:hAnsi="Arial" w:cs="Arial"/>
          <w:sz w:val="24"/>
          <w:szCs w:val="24"/>
        </w:rPr>
        <w:t>para</w:t>
      </w:r>
      <w:r w:rsidRPr="00F50B0E">
        <w:rPr>
          <w:rFonts w:ascii="Arial" w:hAnsi="Arial" w:cs="Arial"/>
          <w:spacing w:val="-7"/>
          <w:sz w:val="24"/>
          <w:szCs w:val="24"/>
        </w:rPr>
        <w:t xml:space="preserve"> </w:t>
      </w:r>
      <w:r w:rsidRPr="00F50B0E">
        <w:rPr>
          <w:rFonts w:ascii="Arial" w:hAnsi="Arial" w:cs="Arial"/>
          <w:sz w:val="24"/>
          <w:szCs w:val="24"/>
        </w:rPr>
        <w:t>dar</w:t>
      </w:r>
      <w:r w:rsidRPr="00F50B0E">
        <w:rPr>
          <w:rFonts w:ascii="Arial" w:hAnsi="Arial" w:cs="Arial"/>
          <w:spacing w:val="-4"/>
          <w:sz w:val="24"/>
          <w:szCs w:val="24"/>
        </w:rPr>
        <w:t xml:space="preserve"> </w:t>
      </w:r>
      <w:r w:rsidRPr="00F50B0E">
        <w:rPr>
          <w:rFonts w:ascii="Arial" w:hAnsi="Arial" w:cs="Arial"/>
          <w:sz w:val="24"/>
          <w:szCs w:val="24"/>
        </w:rPr>
        <w:t>resposta</w:t>
      </w:r>
      <w:r w:rsidRPr="00F50B0E">
        <w:rPr>
          <w:rFonts w:ascii="Arial" w:hAnsi="Arial" w:cs="Arial"/>
          <w:spacing w:val="-8"/>
          <w:sz w:val="24"/>
          <w:szCs w:val="24"/>
        </w:rPr>
        <w:t xml:space="preserve"> </w:t>
      </w:r>
      <w:r w:rsidRPr="00F50B0E">
        <w:rPr>
          <w:rFonts w:ascii="Arial" w:hAnsi="Arial" w:cs="Arial"/>
          <w:sz w:val="24"/>
          <w:szCs w:val="24"/>
        </w:rPr>
        <w:t>às</w:t>
      </w:r>
      <w:r w:rsidRPr="00F50B0E">
        <w:rPr>
          <w:rFonts w:ascii="Arial" w:hAnsi="Arial" w:cs="Arial"/>
          <w:spacing w:val="-2"/>
          <w:sz w:val="24"/>
          <w:szCs w:val="24"/>
        </w:rPr>
        <w:t xml:space="preserve"> </w:t>
      </w:r>
      <w:r w:rsidRPr="00F50B0E">
        <w:rPr>
          <w:rFonts w:ascii="Arial" w:hAnsi="Arial" w:cs="Arial"/>
          <w:sz w:val="24"/>
          <w:szCs w:val="24"/>
        </w:rPr>
        <w:t>situações</w:t>
      </w:r>
      <w:r w:rsidRPr="00F50B0E">
        <w:rPr>
          <w:rFonts w:ascii="Arial" w:hAnsi="Arial" w:cs="Arial"/>
          <w:spacing w:val="6"/>
          <w:sz w:val="24"/>
          <w:szCs w:val="24"/>
        </w:rPr>
        <w:t xml:space="preserve"> </w:t>
      </w:r>
      <w:r w:rsidRPr="00F50B0E">
        <w:rPr>
          <w:rFonts w:ascii="Arial" w:hAnsi="Arial" w:cs="Arial"/>
          <w:sz w:val="24"/>
          <w:szCs w:val="24"/>
        </w:rPr>
        <w:t>de</w:t>
      </w:r>
      <w:r w:rsidRPr="00F50B0E">
        <w:rPr>
          <w:rFonts w:ascii="Arial" w:hAnsi="Arial" w:cs="Arial"/>
          <w:spacing w:val="-6"/>
          <w:sz w:val="24"/>
          <w:szCs w:val="24"/>
        </w:rPr>
        <w:t xml:space="preserve"> </w:t>
      </w:r>
      <w:r w:rsidRPr="00F50B0E">
        <w:rPr>
          <w:rFonts w:ascii="Arial" w:hAnsi="Arial" w:cs="Arial"/>
          <w:sz w:val="24"/>
          <w:szCs w:val="24"/>
        </w:rPr>
        <w:t>carência</w:t>
      </w:r>
      <w:r w:rsidRPr="00F50B0E">
        <w:rPr>
          <w:rFonts w:ascii="Arial" w:hAnsi="Arial" w:cs="Arial"/>
          <w:spacing w:val="-7"/>
          <w:sz w:val="24"/>
          <w:szCs w:val="24"/>
        </w:rPr>
        <w:t xml:space="preserve"> </w:t>
      </w:r>
      <w:r w:rsidRPr="00F50B0E">
        <w:rPr>
          <w:rFonts w:ascii="Arial" w:hAnsi="Arial" w:cs="Arial"/>
          <w:sz w:val="24"/>
          <w:szCs w:val="24"/>
        </w:rPr>
        <w:t>resultantes</w:t>
      </w:r>
      <w:r w:rsidRPr="00F50B0E">
        <w:rPr>
          <w:rFonts w:ascii="Arial" w:hAnsi="Arial" w:cs="Arial"/>
          <w:spacing w:val="-3"/>
          <w:sz w:val="24"/>
          <w:szCs w:val="24"/>
        </w:rPr>
        <w:t xml:space="preserve"> </w:t>
      </w:r>
      <w:r w:rsidRPr="00F50B0E">
        <w:rPr>
          <w:rFonts w:ascii="Arial" w:hAnsi="Arial" w:cs="Arial"/>
          <w:sz w:val="24"/>
          <w:szCs w:val="24"/>
        </w:rPr>
        <w:t>do</w:t>
      </w:r>
      <w:r w:rsidRPr="00F50B0E">
        <w:rPr>
          <w:rFonts w:ascii="Arial" w:hAnsi="Arial" w:cs="Arial"/>
          <w:spacing w:val="-8"/>
          <w:sz w:val="24"/>
          <w:szCs w:val="24"/>
        </w:rPr>
        <w:t xml:space="preserve"> </w:t>
      </w:r>
      <w:r w:rsidRPr="00F50B0E">
        <w:rPr>
          <w:rFonts w:ascii="Arial" w:hAnsi="Arial" w:cs="Arial"/>
          <w:sz w:val="24"/>
          <w:szCs w:val="24"/>
        </w:rPr>
        <w:t>impacto</w:t>
      </w:r>
      <w:r w:rsidRPr="00F50B0E">
        <w:rPr>
          <w:rFonts w:ascii="Arial" w:hAnsi="Arial" w:cs="Arial"/>
          <w:spacing w:val="-65"/>
          <w:sz w:val="24"/>
          <w:szCs w:val="24"/>
        </w:rPr>
        <w:t xml:space="preserve">    </w:t>
      </w:r>
      <w:r w:rsidRPr="00F50B0E">
        <w:rPr>
          <w:rFonts w:ascii="Arial" w:hAnsi="Arial" w:cs="Arial"/>
          <w:sz w:val="24"/>
          <w:szCs w:val="24"/>
        </w:rPr>
        <w:t> da pandemia</w:t>
      </w:r>
      <w:r w:rsidR="00797D27">
        <w:rPr>
          <w:rFonts w:ascii="Arial" w:hAnsi="Arial" w:cs="Arial"/>
          <w:sz w:val="24"/>
          <w:szCs w:val="24"/>
        </w:rPr>
        <w:t>.</w:t>
      </w:r>
      <w:r w:rsidRPr="00F50B0E">
        <w:rPr>
          <w:rFonts w:ascii="Arial" w:hAnsi="Arial" w:cs="Arial"/>
          <w:spacing w:val="-1"/>
          <w:sz w:val="24"/>
          <w:szCs w:val="24"/>
        </w:rPr>
        <w:t xml:space="preserve"> </w:t>
      </w:r>
      <w:r w:rsidR="00797D27">
        <w:rPr>
          <w:rFonts w:ascii="Arial" w:hAnsi="Arial" w:cs="Arial"/>
          <w:spacing w:val="-1"/>
          <w:sz w:val="24"/>
          <w:szCs w:val="24"/>
        </w:rPr>
        <w:t xml:space="preserve">Esta Rede está </w:t>
      </w:r>
      <w:r w:rsidR="00085B73">
        <w:rPr>
          <w:rFonts w:ascii="Arial" w:hAnsi="Arial" w:cs="Arial"/>
          <w:spacing w:val="-1"/>
          <w:sz w:val="24"/>
          <w:szCs w:val="24"/>
        </w:rPr>
        <w:t>a</w:t>
      </w:r>
      <w:r w:rsidRPr="00F50B0E">
        <w:rPr>
          <w:rFonts w:ascii="Arial" w:hAnsi="Arial" w:cs="Arial"/>
          <w:sz w:val="24"/>
          <w:szCs w:val="24"/>
        </w:rPr>
        <w:t>rticulada</w:t>
      </w:r>
      <w:r w:rsidRPr="00F50B0E">
        <w:rPr>
          <w:rFonts w:ascii="Arial" w:hAnsi="Arial" w:cs="Arial"/>
          <w:spacing w:val="-7"/>
          <w:sz w:val="24"/>
          <w:szCs w:val="24"/>
        </w:rPr>
        <w:t xml:space="preserve"> </w:t>
      </w:r>
      <w:r w:rsidR="00797D27">
        <w:rPr>
          <w:rFonts w:ascii="Arial" w:hAnsi="Arial" w:cs="Arial"/>
          <w:sz w:val="24"/>
          <w:szCs w:val="24"/>
        </w:rPr>
        <w:t>com os</w:t>
      </w:r>
      <w:r w:rsidRPr="00F50B0E">
        <w:rPr>
          <w:rFonts w:ascii="Arial" w:hAnsi="Arial" w:cs="Arial"/>
          <w:spacing w:val="-1"/>
          <w:sz w:val="24"/>
          <w:szCs w:val="24"/>
        </w:rPr>
        <w:t xml:space="preserve"> </w:t>
      </w:r>
      <w:r w:rsidRPr="00F50B0E">
        <w:rPr>
          <w:rFonts w:ascii="Arial" w:hAnsi="Arial" w:cs="Arial"/>
          <w:sz w:val="24"/>
          <w:szCs w:val="24"/>
        </w:rPr>
        <w:t>Bancos</w:t>
      </w:r>
      <w:r w:rsidRPr="00F50B0E">
        <w:rPr>
          <w:rFonts w:ascii="Arial" w:hAnsi="Arial" w:cs="Arial"/>
          <w:spacing w:val="-2"/>
          <w:sz w:val="24"/>
          <w:szCs w:val="24"/>
        </w:rPr>
        <w:t xml:space="preserve"> </w:t>
      </w:r>
      <w:r w:rsidRPr="00F50B0E">
        <w:rPr>
          <w:rFonts w:ascii="Arial" w:hAnsi="Arial" w:cs="Arial"/>
          <w:sz w:val="24"/>
          <w:szCs w:val="24"/>
        </w:rPr>
        <w:t>Alimentares</w:t>
      </w:r>
      <w:r w:rsidRPr="00F50B0E">
        <w:rPr>
          <w:rFonts w:ascii="Arial" w:hAnsi="Arial" w:cs="Arial"/>
          <w:spacing w:val="-2"/>
          <w:sz w:val="24"/>
          <w:szCs w:val="24"/>
        </w:rPr>
        <w:t xml:space="preserve"> </w:t>
      </w:r>
      <w:r w:rsidRPr="00F50B0E">
        <w:rPr>
          <w:rFonts w:ascii="Arial" w:hAnsi="Arial" w:cs="Arial"/>
          <w:sz w:val="24"/>
          <w:szCs w:val="24"/>
        </w:rPr>
        <w:t>e</w:t>
      </w:r>
      <w:r w:rsidRPr="00F50B0E">
        <w:rPr>
          <w:rFonts w:ascii="Arial" w:hAnsi="Arial" w:cs="Arial"/>
          <w:spacing w:val="-5"/>
          <w:sz w:val="24"/>
          <w:szCs w:val="24"/>
        </w:rPr>
        <w:t xml:space="preserve"> </w:t>
      </w:r>
      <w:r w:rsidRPr="00F50B0E">
        <w:rPr>
          <w:rFonts w:ascii="Arial" w:hAnsi="Arial" w:cs="Arial"/>
          <w:sz w:val="24"/>
          <w:szCs w:val="24"/>
        </w:rPr>
        <w:t>integra</w:t>
      </w:r>
      <w:r w:rsidRPr="00F50B0E">
        <w:rPr>
          <w:rFonts w:ascii="Arial" w:hAnsi="Arial" w:cs="Arial"/>
          <w:spacing w:val="-7"/>
          <w:sz w:val="24"/>
          <w:szCs w:val="24"/>
        </w:rPr>
        <w:t xml:space="preserve"> </w:t>
      </w:r>
      <w:r w:rsidR="00AD7289" w:rsidRPr="00F50B0E">
        <w:rPr>
          <w:rFonts w:ascii="Arial" w:hAnsi="Arial" w:cs="Arial"/>
          <w:spacing w:val="-3"/>
          <w:sz w:val="24"/>
          <w:szCs w:val="24"/>
        </w:rPr>
        <w:t xml:space="preserve">organizações </w:t>
      </w:r>
      <w:r w:rsidRPr="00F50B0E">
        <w:rPr>
          <w:rFonts w:ascii="Arial" w:hAnsi="Arial" w:cs="Arial"/>
          <w:sz w:val="24"/>
          <w:szCs w:val="24"/>
        </w:rPr>
        <w:t>em todo o País, assegurando-se assim a diversidade d</w:t>
      </w:r>
      <w:r w:rsidR="008A215B">
        <w:rPr>
          <w:rFonts w:ascii="Arial" w:hAnsi="Arial" w:cs="Arial"/>
          <w:sz w:val="24"/>
          <w:szCs w:val="24"/>
        </w:rPr>
        <w:t>os</w:t>
      </w:r>
      <w:r w:rsidRPr="00F50B0E">
        <w:rPr>
          <w:rFonts w:ascii="Arial" w:hAnsi="Arial" w:cs="Arial"/>
          <w:sz w:val="24"/>
          <w:szCs w:val="24"/>
        </w:rPr>
        <w:t xml:space="preserve"> beneficiários e uma</w:t>
      </w:r>
      <w:r w:rsidRPr="00F50B0E">
        <w:rPr>
          <w:rFonts w:ascii="Arial" w:hAnsi="Arial" w:cs="Arial"/>
          <w:spacing w:val="1"/>
          <w:sz w:val="24"/>
          <w:szCs w:val="24"/>
        </w:rPr>
        <w:t xml:space="preserve"> </w:t>
      </w:r>
      <w:r w:rsidRPr="00F50B0E">
        <w:rPr>
          <w:rFonts w:ascii="Arial" w:hAnsi="Arial" w:cs="Arial"/>
          <w:sz w:val="24"/>
          <w:szCs w:val="24"/>
        </w:rPr>
        <w:t>distribuição</w:t>
      </w:r>
      <w:r w:rsidRPr="00F50B0E">
        <w:rPr>
          <w:rFonts w:ascii="Arial" w:hAnsi="Arial" w:cs="Arial"/>
          <w:spacing w:val="6"/>
          <w:sz w:val="24"/>
          <w:szCs w:val="24"/>
        </w:rPr>
        <w:t xml:space="preserve"> </w:t>
      </w:r>
      <w:r w:rsidR="00797D27">
        <w:rPr>
          <w:rFonts w:ascii="Arial" w:hAnsi="Arial" w:cs="Arial"/>
          <w:spacing w:val="6"/>
          <w:sz w:val="24"/>
          <w:szCs w:val="24"/>
        </w:rPr>
        <w:t xml:space="preserve">a nível </w:t>
      </w:r>
      <w:r w:rsidRPr="00F50B0E">
        <w:rPr>
          <w:rFonts w:ascii="Arial" w:hAnsi="Arial" w:cs="Arial"/>
          <w:sz w:val="24"/>
          <w:szCs w:val="24"/>
        </w:rPr>
        <w:t>nacional (continente</w:t>
      </w:r>
      <w:r w:rsidRPr="00F50B0E">
        <w:rPr>
          <w:rFonts w:ascii="Arial" w:hAnsi="Arial" w:cs="Arial"/>
          <w:spacing w:val="-2"/>
          <w:sz w:val="24"/>
          <w:szCs w:val="24"/>
        </w:rPr>
        <w:t xml:space="preserve"> </w:t>
      </w:r>
      <w:r w:rsidRPr="00F50B0E">
        <w:rPr>
          <w:rFonts w:ascii="Arial" w:hAnsi="Arial" w:cs="Arial"/>
          <w:sz w:val="24"/>
          <w:szCs w:val="24"/>
        </w:rPr>
        <w:t>e</w:t>
      </w:r>
      <w:r w:rsidRPr="00F50B0E">
        <w:rPr>
          <w:rFonts w:ascii="Arial" w:hAnsi="Arial" w:cs="Arial"/>
          <w:spacing w:val="-1"/>
          <w:sz w:val="24"/>
          <w:szCs w:val="24"/>
        </w:rPr>
        <w:t xml:space="preserve"> </w:t>
      </w:r>
      <w:r w:rsidRPr="00F50B0E">
        <w:rPr>
          <w:rFonts w:ascii="Arial" w:hAnsi="Arial" w:cs="Arial"/>
          <w:sz w:val="24"/>
          <w:szCs w:val="24"/>
        </w:rPr>
        <w:t>regiões</w:t>
      </w:r>
      <w:r w:rsidRPr="00F50B0E">
        <w:rPr>
          <w:rFonts w:ascii="Arial" w:hAnsi="Arial" w:cs="Arial"/>
          <w:spacing w:val="2"/>
          <w:sz w:val="24"/>
          <w:szCs w:val="24"/>
        </w:rPr>
        <w:t xml:space="preserve"> </w:t>
      </w:r>
      <w:r w:rsidRPr="00F50B0E">
        <w:rPr>
          <w:rFonts w:ascii="Arial" w:hAnsi="Arial" w:cs="Arial"/>
          <w:sz w:val="24"/>
          <w:szCs w:val="24"/>
        </w:rPr>
        <w:t xml:space="preserve">autónomas). </w:t>
      </w:r>
      <w:r w:rsidR="00FC7941" w:rsidRPr="00F50B0E">
        <w:rPr>
          <w:rFonts w:ascii="Arial" w:hAnsi="Arial" w:cs="Arial"/>
          <w:sz w:val="24"/>
          <w:szCs w:val="24"/>
        </w:rPr>
        <w:t xml:space="preserve">Já o apoio à compra de medicamentos urgentes será </w:t>
      </w:r>
      <w:r w:rsidR="00B43E24">
        <w:rPr>
          <w:rFonts w:ascii="Arial" w:hAnsi="Arial" w:cs="Arial"/>
          <w:sz w:val="24"/>
          <w:szCs w:val="24"/>
        </w:rPr>
        <w:t>organizado</w:t>
      </w:r>
      <w:r w:rsidR="000137D7">
        <w:rPr>
          <w:rFonts w:ascii="Arial" w:hAnsi="Arial" w:cs="Arial"/>
          <w:sz w:val="24"/>
          <w:szCs w:val="24"/>
        </w:rPr>
        <w:t xml:space="preserve"> </w:t>
      </w:r>
      <w:r w:rsidR="00FC7941" w:rsidRPr="00F50B0E">
        <w:rPr>
          <w:rFonts w:ascii="Arial" w:hAnsi="Arial" w:cs="Arial"/>
          <w:sz w:val="24"/>
          <w:szCs w:val="24"/>
        </w:rPr>
        <w:t xml:space="preserve">pela ENTRAJUDA com a </w:t>
      </w:r>
      <w:proofErr w:type="spellStart"/>
      <w:r w:rsidR="00FC7941" w:rsidRPr="00F50B0E">
        <w:rPr>
          <w:rFonts w:ascii="Arial" w:hAnsi="Arial" w:cs="Arial"/>
          <w:sz w:val="24"/>
          <w:szCs w:val="24"/>
        </w:rPr>
        <w:t>Dignitude</w:t>
      </w:r>
      <w:proofErr w:type="spellEnd"/>
      <w:r w:rsidR="00FC7941" w:rsidRPr="00F50B0E">
        <w:rPr>
          <w:rFonts w:ascii="Arial" w:hAnsi="Arial" w:cs="Arial"/>
          <w:sz w:val="24"/>
          <w:szCs w:val="24"/>
        </w:rPr>
        <w:t xml:space="preserve">, entidade que promove o acesso universal ao medicamento e que, </w:t>
      </w:r>
      <w:r w:rsidR="00FC7941" w:rsidRPr="00F50B0E">
        <w:rPr>
          <w:rFonts w:ascii="Arial" w:hAnsi="Arial" w:cs="Arial"/>
          <w:sz w:val="24"/>
          <w:szCs w:val="24"/>
        </w:rPr>
        <w:lastRenderedPageBreak/>
        <w:t>em parceria com as farmácias aderentes, disponibilizará uma plataforma informática criada especificamente</w:t>
      </w:r>
      <w:r w:rsidR="000137D7">
        <w:rPr>
          <w:rFonts w:ascii="Arial" w:hAnsi="Arial" w:cs="Arial"/>
          <w:sz w:val="24"/>
          <w:szCs w:val="24"/>
        </w:rPr>
        <w:t xml:space="preserve"> para o efeito. </w:t>
      </w:r>
    </w:p>
    <w:p w14:paraId="1529713A" w14:textId="77777777" w:rsidR="00797D27" w:rsidRPr="00F50B0E" w:rsidRDefault="00797D27" w:rsidP="00797D27">
      <w:pPr>
        <w:pStyle w:val="Corpodetexto"/>
        <w:spacing w:line="360" w:lineRule="auto"/>
        <w:ind w:left="360" w:right="109"/>
        <w:jc w:val="both"/>
        <w:rPr>
          <w:rFonts w:ascii="Arial" w:hAnsi="Arial" w:cs="Arial"/>
          <w:sz w:val="24"/>
          <w:szCs w:val="24"/>
        </w:rPr>
      </w:pPr>
    </w:p>
    <w:p w14:paraId="3B500F65" w14:textId="4ECB8C75" w:rsidR="007C5FE6" w:rsidRPr="00F50B0E" w:rsidRDefault="007C5FE6" w:rsidP="00875D0B">
      <w:pPr>
        <w:pStyle w:val="Corpodetexto"/>
        <w:spacing w:line="360" w:lineRule="auto"/>
        <w:ind w:left="360" w:right="109"/>
        <w:jc w:val="both"/>
        <w:rPr>
          <w:rFonts w:ascii="Arial" w:hAnsi="Arial" w:cs="Arial"/>
          <w:sz w:val="24"/>
          <w:szCs w:val="24"/>
        </w:rPr>
      </w:pPr>
      <w:r w:rsidRPr="00F50B0E">
        <w:rPr>
          <w:rFonts w:ascii="Arial" w:hAnsi="Arial" w:cs="Arial"/>
          <w:b/>
          <w:sz w:val="24"/>
          <w:szCs w:val="24"/>
        </w:rPr>
        <w:t>Mais de 450 mil pessoas</w:t>
      </w:r>
      <w:r w:rsidRPr="00F50B0E">
        <w:rPr>
          <w:rFonts w:ascii="Arial" w:hAnsi="Arial" w:cs="Arial"/>
          <w:sz w:val="24"/>
          <w:szCs w:val="24"/>
        </w:rPr>
        <w:t xml:space="preserve"> (4% da população portuguesa) recebem</w:t>
      </w:r>
      <w:r w:rsidR="00797D27">
        <w:rPr>
          <w:rFonts w:ascii="Arial" w:hAnsi="Arial" w:cs="Arial"/>
          <w:sz w:val="24"/>
          <w:szCs w:val="24"/>
        </w:rPr>
        <w:t>,</w:t>
      </w:r>
      <w:r w:rsidRPr="00F50B0E">
        <w:rPr>
          <w:rFonts w:ascii="Arial" w:hAnsi="Arial" w:cs="Arial"/>
          <w:sz w:val="24"/>
          <w:szCs w:val="24"/>
        </w:rPr>
        <w:t xml:space="preserve"> atualmente</w:t>
      </w:r>
      <w:r w:rsidR="00797D27">
        <w:rPr>
          <w:rFonts w:ascii="Arial" w:hAnsi="Arial" w:cs="Arial"/>
          <w:sz w:val="24"/>
          <w:szCs w:val="24"/>
        </w:rPr>
        <w:t>,</w:t>
      </w:r>
      <w:r w:rsidRPr="00F50B0E">
        <w:rPr>
          <w:rFonts w:ascii="Arial" w:hAnsi="Arial" w:cs="Arial"/>
          <w:sz w:val="24"/>
          <w:szCs w:val="24"/>
        </w:rPr>
        <w:t xml:space="preserve"> ajuda alimentar através dos Bancos Alimentares, em parceria com 2.700 instituições que, com muita proximidade</w:t>
      </w:r>
      <w:r w:rsidR="00E3670C">
        <w:rPr>
          <w:rFonts w:ascii="Arial" w:hAnsi="Arial" w:cs="Arial"/>
          <w:sz w:val="24"/>
          <w:szCs w:val="24"/>
        </w:rPr>
        <w:t xml:space="preserve"> no terreno</w:t>
      </w:r>
      <w:r w:rsidRPr="00F50B0E">
        <w:rPr>
          <w:rFonts w:ascii="Arial" w:hAnsi="Arial" w:cs="Arial"/>
          <w:sz w:val="24"/>
          <w:szCs w:val="24"/>
        </w:rPr>
        <w:t xml:space="preserve">, levam </w:t>
      </w:r>
      <w:r w:rsidR="00E3670C" w:rsidRPr="00F50B0E">
        <w:rPr>
          <w:rFonts w:ascii="Arial" w:hAnsi="Arial" w:cs="Arial"/>
          <w:sz w:val="24"/>
          <w:szCs w:val="24"/>
        </w:rPr>
        <w:t>auxílio</w:t>
      </w:r>
      <w:r w:rsidRPr="00F50B0E">
        <w:rPr>
          <w:rFonts w:ascii="Arial" w:hAnsi="Arial" w:cs="Arial"/>
          <w:sz w:val="24"/>
          <w:szCs w:val="24"/>
        </w:rPr>
        <w:t xml:space="preserve"> e esperança às pessoas que </w:t>
      </w:r>
      <w:r w:rsidR="00E3670C">
        <w:rPr>
          <w:rFonts w:ascii="Arial" w:hAnsi="Arial" w:cs="Arial"/>
          <w:sz w:val="24"/>
          <w:szCs w:val="24"/>
        </w:rPr>
        <w:t>se encontram em</w:t>
      </w:r>
      <w:r w:rsidR="00B43E24">
        <w:rPr>
          <w:rFonts w:ascii="Arial" w:hAnsi="Arial" w:cs="Arial"/>
          <w:sz w:val="24"/>
          <w:szCs w:val="24"/>
        </w:rPr>
        <w:t xml:space="preserve"> difíceis</w:t>
      </w:r>
      <w:r w:rsidR="00E3670C">
        <w:rPr>
          <w:rFonts w:ascii="Arial" w:hAnsi="Arial" w:cs="Arial"/>
          <w:sz w:val="24"/>
          <w:szCs w:val="24"/>
        </w:rPr>
        <w:t xml:space="preserve"> situações de carência</w:t>
      </w:r>
      <w:r w:rsidR="00F50B0E" w:rsidRPr="00F50B0E">
        <w:rPr>
          <w:rFonts w:ascii="Arial" w:hAnsi="Arial" w:cs="Arial"/>
          <w:sz w:val="24"/>
          <w:szCs w:val="24"/>
        </w:rPr>
        <w:t xml:space="preserve">.  </w:t>
      </w:r>
      <w:r w:rsidR="00E3670C">
        <w:rPr>
          <w:rFonts w:ascii="Arial" w:hAnsi="Arial" w:cs="Arial"/>
          <w:sz w:val="24"/>
          <w:szCs w:val="24"/>
        </w:rPr>
        <w:t>O</w:t>
      </w:r>
      <w:r w:rsidR="00F50B0E" w:rsidRPr="00F50B0E">
        <w:rPr>
          <w:rFonts w:ascii="Arial" w:hAnsi="Arial" w:cs="Arial"/>
          <w:sz w:val="24"/>
          <w:szCs w:val="24"/>
        </w:rPr>
        <w:t xml:space="preserve"> final das moratórias agravar</w:t>
      </w:r>
      <w:r w:rsidR="00E3670C">
        <w:rPr>
          <w:rFonts w:ascii="Arial" w:hAnsi="Arial" w:cs="Arial"/>
          <w:sz w:val="24"/>
          <w:szCs w:val="24"/>
        </w:rPr>
        <w:t>á</w:t>
      </w:r>
      <w:r w:rsidR="00F50B0E" w:rsidRPr="00F50B0E">
        <w:rPr>
          <w:rFonts w:ascii="Arial" w:hAnsi="Arial" w:cs="Arial"/>
          <w:sz w:val="24"/>
          <w:szCs w:val="24"/>
        </w:rPr>
        <w:t xml:space="preserve"> certamente es</w:t>
      </w:r>
      <w:r w:rsidR="00C01779">
        <w:rPr>
          <w:rFonts w:ascii="Arial" w:hAnsi="Arial" w:cs="Arial"/>
          <w:sz w:val="24"/>
          <w:szCs w:val="24"/>
        </w:rPr>
        <w:t>tes casos</w:t>
      </w:r>
      <w:r w:rsidR="00F50B0E" w:rsidRPr="00F50B0E">
        <w:rPr>
          <w:rFonts w:ascii="Arial" w:hAnsi="Arial" w:cs="Arial"/>
          <w:sz w:val="24"/>
          <w:szCs w:val="24"/>
        </w:rPr>
        <w:t xml:space="preserve">, </w:t>
      </w:r>
      <w:r w:rsidR="00C01779">
        <w:rPr>
          <w:rFonts w:ascii="Arial" w:hAnsi="Arial" w:cs="Arial"/>
          <w:sz w:val="24"/>
          <w:szCs w:val="24"/>
        </w:rPr>
        <w:t>com a previsão de</w:t>
      </w:r>
      <w:r w:rsidR="00F50B0E" w:rsidRPr="00F50B0E">
        <w:rPr>
          <w:rFonts w:ascii="Arial" w:hAnsi="Arial" w:cs="Arial"/>
          <w:sz w:val="24"/>
          <w:szCs w:val="24"/>
        </w:rPr>
        <w:t xml:space="preserve"> um aumento do desemprego</w:t>
      </w:r>
      <w:r w:rsidR="008A215B">
        <w:rPr>
          <w:rFonts w:ascii="Arial" w:hAnsi="Arial" w:cs="Arial"/>
          <w:sz w:val="24"/>
          <w:szCs w:val="24"/>
        </w:rPr>
        <w:t xml:space="preserve">, </w:t>
      </w:r>
      <w:r w:rsidR="00EB0E0C">
        <w:rPr>
          <w:rFonts w:ascii="Arial" w:hAnsi="Arial" w:cs="Arial"/>
          <w:sz w:val="24"/>
          <w:szCs w:val="24"/>
        </w:rPr>
        <w:t>o que torna estas ações de solidariedade cada vez mais importantes.</w:t>
      </w:r>
    </w:p>
    <w:p w14:paraId="096B68DE" w14:textId="77777777" w:rsidR="008D4D88" w:rsidRPr="00F50B0E" w:rsidRDefault="008D4D88" w:rsidP="00875D0B">
      <w:pPr>
        <w:pStyle w:val="Corpodetexto"/>
        <w:spacing w:line="360" w:lineRule="auto"/>
        <w:ind w:left="360" w:right="109"/>
        <w:jc w:val="both"/>
        <w:rPr>
          <w:rFonts w:ascii="Arial" w:hAnsi="Arial" w:cs="Arial"/>
          <w:sz w:val="24"/>
          <w:szCs w:val="24"/>
        </w:rPr>
      </w:pPr>
      <w:r w:rsidRPr="00F50B0E">
        <w:rPr>
          <w:rFonts w:ascii="Arial" w:hAnsi="Arial" w:cs="Arial"/>
          <w:sz w:val="24"/>
          <w:szCs w:val="24"/>
        </w:rPr>
        <w:t> </w:t>
      </w:r>
    </w:p>
    <w:p w14:paraId="78A2B196" w14:textId="77777777" w:rsidR="00AD7289" w:rsidRPr="00F50B0E" w:rsidRDefault="00AD7289" w:rsidP="00AD7289">
      <w:pPr>
        <w:pStyle w:val="Corpodetexto"/>
        <w:spacing w:line="360" w:lineRule="auto"/>
        <w:ind w:left="360" w:right="105"/>
        <w:jc w:val="both"/>
        <w:rPr>
          <w:rFonts w:ascii="Arial" w:hAnsi="Arial" w:cs="Arial"/>
          <w:b/>
          <w:sz w:val="24"/>
          <w:szCs w:val="24"/>
        </w:rPr>
      </w:pPr>
      <w:r w:rsidRPr="00F50B0E">
        <w:rPr>
          <w:rFonts w:ascii="Arial" w:hAnsi="Arial" w:cs="Arial"/>
          <w:b/>
          <w:sz w:val="24"/>
          <w:szCs w:val="24"/>
        </w:rPr>
        <w:t xml:space="preserve">#TodosJuntos – </w:t>
      </w:r>
      <w:r w:rsidR="00FC7941" w:rsidRPr="00F50B0E">
        <w:rPr>
          <w:rFonts w:ascii="Arial" w:hAnsi="Arial" w:cs="Arial"/>
          <w:b/>
          <w:sz w:val="24"/>
          <w:szCs w:val="24"/>
        </w:rPr>
        <w:t xml:space="preserve">a sociedade civil </w:t>
      </w:r>
      <w:r w:rsidRPr="00F50B0E">
        <w:rPr>
          <w:rFonts w:ascii="Arial" w:hAnsi="Arial" w:cs="Arial"/>
          <w:b/>
          <w:sz w:val="24"/>
          <w:szCs w:val="24"/>
        </w:rPr>
        <w:t>no combate à pobreza</w:t>
      </w:r>
    </w:p>
    <w:p w14:paraId="1483B664" w14:textId="5C3F7F5A" w:rsidR="008D4D88" w:rsidRDefault="00E615F8" w:rsidP="00875D0B">
      <w:pPr>
        <w:pStyle w:val="Corpodetexto"/>
        <w:spacing w:line="360" w:lineRule="auto"/>
        <w:ind w:left="360" w:right="1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D7289" w:rsidRPr="00F50B0E">
        <w:rPr>
          <w:rFonts w:ascii="Arial" w:hAnsi="Arial" w:cs="Arial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z w:val="24"/>
          <w:szCs w:val="24"/>
        </w:rPr>
        <w:t>Banco BPI/</w:t>
      </w:r>
      <w:proofErr w:type="gramStart"/>
      <w:r w:rsidR="008D4D88" w:rsidRPr="00F50B0E">
        <w:rPr>
          <w:rFonts w:ascii="Arial" w:hAnsi="Arial" w:cs="Arial"/>
          <w:sz w:val="24"/>
          <w:szCs w:val="24"/>
        </w:rPr>
        <w:t>Fundação</w:t>
      </w:r>
      <w:r w:rsidR="00B818BD">
        <w:rPr>
          <w:rFonts w:ascii="Arial" w:hAnsi="Arial" w:cs="Arial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z w:val="24"/>
          <w:szCs w:val="24"/>
        </w:rPr>
        <w:t>”la</w:t>
      </w:r>
      <w:proofErr w:type="gramEnd"/>
      <w:r w:rsidR="008D4D88" w:rsidRPr="00F50B0E">
        <w:rPr>
          <w:rFonts w:ascii="Arial" w:hAnsi="Arial" w:cs="Arial"/>
          <w:sz w:val="24"/>
          <w:szCs w:val="24"/>
        </w:rPr>
        <w:t xml:space="preserve"> Caixa”, Banco</w:t>
      </w:r>
      <w:r w:rsidR="008D4D88" w:rsidRPr="00F50B0E">
        <w:rPr>
          <w:rFonts w:ascii="Arial" w:hAnsi="Arial" w:cs="Arial"/>
          <w:spacing w:val="1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z w:val="24"/>
          <w:szCs w:val="24"/>
        </w:rPr>
        <w:t>Montepio,</w:t>
      </w:r>
      <w:r w:rsidR="008D4D88" w:rsidRPr="00F50B0E">
        <w:rPr>
          <w:rFonts w:ascii="Arial" w:hAnsi="Arial" w:cs="Arial"/>
          <w:spacing w:val="1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z w:val="24"/>
          <w:szCs w:val="24"/>
        </w:rPr>
        <w:t>Banco</w:t>
      </w:r>
      <w:r w:rsidR="008D4D88" w:rsidRPr="00F50B0E">
        <w:rPr>
          <w:rFonts w:ascii="Arial" w:hAnsi="Arial" w:cs="Arial"/>
          <w:spacing w:val="1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z w:val="24"/>
          <w:szCs w:val="24"/>
        </w:rPr>
        <w:t>Santander,</w:t>
      </w:r>
      <w:r w:rsidR="008D4D88" w:rsidRPr="00F50B0E">
        <w:rPr>
          <w:rFonts w:ascii="Arial" w:hAnsi="Arial" w:cs="Arial"/>
          <w:spacing w:val="1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z w:val="24"/>
          <w:szCs w:val="24"/>
        </w:rPr>
        <w:t>Caixa</w:t>
      </w:r>
      <w:r w:rsidR="008D4D88" w:rsidRPr="00F50B0E">
        <w:rPr>
          <w:rFonts w:ascii="Arial" w:hAnsi="Arial" w:cs="Arial"/>
          <w:spacing w:val="1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z w:val="24"/>
          <w:szCs w:val="24"/>
        </w:rPr>
        <w:t>Geral</w:t>
      </w:r>
      <w:r w:rsidR="008D4D88" w:rsidRPr="00F50B0E">
        <w:rPr>
          <w:rFonts w:ascii="Arial" w:hAnsi="Arial" w:cs="Arial"/>
          <w:spacing w:val="1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z w:val="24"/>
          <w:szCs w:val="24"/>
        </w:rPr>
        <w:t>Depósitos,</w:t>
      </w:r>
      <w:r w:rsidR="008D4D88" w:rsidRPr="00F50B0E">
        <w:rPr>
          <w:rFonts w:ascii="Arial" w:hAnsi="Arial" w:cs="Arial"/>
          <w:spacing w:val="1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z w:val="24"/>
          <w:szCs w:val="24"/>
        </w:rPr>
        <w:t>Crédito</w:t>
      </w:r>
      <w:r w:rsidR="008D4D88" w:rsidRPr="00F50B0E">
        <w:rPr>
          <w:rFonts w:ascii="Arial" w:hAnsi="Arial" w:cs="Arial"/>
          <w:spacing w:val="1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z w:val="24"/>
          <w:szCs w:val="24"/>
        </w:rPr>
        <w:t>Agrícola,</w:t>
      </w:r>
      <w:r w:rsidR="008D4D88" w:rsidRPr="00F50B0E">
        <w:rPr>
          <w:rFonts w:ascii="Arial" w:hAnsi="Arial" w:cs="Arial"/>
          <w:spacing w:val="1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z w:val="24"/>
          <w:szCs w:val="24"/>
        </w:rPr>
        <w:t>Millennium</w:t>
      </w:r>
      <w:r w:rsidR="008D4D88" w:rsidRPr="00F50B0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8D4D88" w:rsidRPr="00F50B0E">
        <w:rPr>
          <w:rFonts w:ascii="Arial" w:hAnsi="Arial" w:cs="Arial"/>
          <w:spacing w:val="-1"/>
          <w:sz w:val="24"/>
          <w:szCs w:val="24"/>
        </w:rPr>
        <w:t>bcp</w:t>
      </w:r>
      <w:proofErr w:type="spellEnd"/>
      <w:r w:rsidR="008D4D88" w:rsidRPr="00F50B0E">
        <w:rPr>
          <w:rFonts w:ascii="Arial" w:hAnsi="Arial" w:cs="Arial"/>
          <w:spacing w:val="-1"/>
          <w:sz w:val="24"/>
          <w:szCs w:val="24"/>
        </w:rPr>
        <w:t>/Fundação</w:t>
      </w:r>
      <w:r w:rsidR="008D4D88" w:rsidRPr="00F50B0E">
        <w:rPr>
          <w:rFonts w:ascii="Arial" w:hAnsi="Arial" w:cs="Arial"/>
          <w:spacing w:val="-13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pacing w:val="-1"/>
          <w:sz w:val="24"/>
          <w:szCs w:val="24"/>
        </w:rPr>
        <w:t>Millennium</w:t>
      </w:r>
      <w:r w:rsidR="008D4D88" w:rsidRPr="00F50B0E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8D4D88" w:rsidRPr="00F50B0E">
        <w:rPr>
          <w:rFonts w:ascii="Arial" w:hAnsi="Arial" w:cs="Arial"/>
          <w:spacing w:val="-1"/>
          <w:sz w:val="24"/>
          <w:szCs w:val="24"/>
        </w:rPr>
        <w:t>bcp</w:t>
      </w:r>
      <w:proofErr w:type="spellEnd"/>
      <w:r w:rsidR="008D4D88" w:rsidRPr="00F50B0E">
        <w:rPr>
          <w:rFonts w:ascii="Arial" w:hAnsi="Arial" w:cs="Arial"/>
          <w:spacing w:val="-1"/>
          <w:sz w:val="24"/>
          <w:szCs w:val="24"/>
        </w:rPr>
        <w:t>,</w:t>
      </w:r>
      <w:r w:rsidR="008D4D88" w:rsidRPr="00F50B0E">
        <w:rPr>
          <w:rFonts w:ascii="Arial" w:hAnsi="Arial" w:cs="Arial"/>
          <w:spacing w:val="-15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pacing w:val="-1"/>
          <w:sz w:val="24"/>
          <w:szCs w:val="24"/>
        </w:rPr>
        <w:t>Novo</w:t>
      </w:r>
      <w:r w:rsidR="008D4D88" w:rsidRPr="00F50B0E">
        <w:rPr>
          <w:rFonts w:ascii="Arial" w:hAnsi="Arial" w:cs="Arial"/>
          <w:spacing w:val="-13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pacing w:val="-1"/>
          <w:sz w:val="24"/>
          <w:szCs w:val="24"/>
        </w:rPr>
        <w:t>Banco,</w:t>
      </w:r>
      <w:r w:rsidR="008D4D88" w:rsidRPr="00F50B0E">
        <w:rPr>
          <w:rFonts w:ascii="Arial" w:hAnsi="Arial" w:cs="Arial"/>
          <w:spacing w:val="-16"/>
          <w:sz w:val="24"/>
          <w:szCs w:val="24"/>
        </w:rPr>
        <w:t xml:space="preserve"> </w:t>
      </w:r>
      <w:proofErr w:type="spellStart"/>
      <w:r w:rsidR="008D4D88" w:rsidRPr="00F50B0E">
        <w:rPr>
          <w:rFonts w:ascii="Arial" w:hAnsi="Arial" w:cs="Arial"/>
          <w:spacing w:val="-1"/>
          <w:sz w:val="24"/>
          <w:szCs w:val="24"/>
        </w:rPr>
        <w:t>Bankinter</w:t>
      </w:r>
      <w:proofErr w:type="spellEnd"/>
      <w:r w:rsidR="008D4D88" w:rsidRPr="00F50B0E">
        <w:rPr>
          <w:rFonts w:ascii="Arial" w:hAnsi="Arial" w:cs="Arial"/>
          <w:spacing w:val="-1"/>
          <w:sz w:val="24"/>
          <w:szCs w:val="24"/>
        </w:rPr>
        <w:t>,</w:t>
      </w:r>
      <w:r w:rsidR="008D4D88" w:rsidRPr="00F50B0E">
        <w:rPr>
          <w:rFonts w:ascii="Arial" w:hAnsi="Arial" w:cs="Arial"/>
          <w:spacing w:val="-6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pacing w:val="-1"/>
          <w:sz w:val="24"/>
          <w:szCs w:val="24"/>
        </w:rPr>
        <w:t>BBVA</w:t>
      </w:r>
      <w:r w:rsidR="009E7341" w:rsidRPr="00F50B0E">
        <w:rPr>
          <w:rFonts w:ascii="Arial" w:hAnsi="Arial" w:cs="Arial"/>
          <w:spacing w:val="-1"/>
          <w:sz w:val="24"/>
          <w:szCs w:val="24"/>
        </w:rPr>
        <w:t xml:space="preserve"> e</w:t>
      </w:r>
      <w:r w:rsidR="008D4D88" w:rsidRPr="00F50B0E">
        <w:rPr>
          <w:rFonts w:ascii="Arial" w:hAnsi="Arial" w:cs="Arial"/>
          <w:spacing w:val="-16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pacing w:val="-1"/>
          <w:sz w:val="24"/>
          <w:szCs w:val="24"/>
        </w:rPr>
        <w:t>Banco</w:t>
      </w:r>
      <w:r w:rsidR="008D4D88" w:rsidRPr="00F50B0E">
        <w:rPr>
          <w:rFonts w:ascii="Arial" w:hAnsi="Arial" w:cs="Arial"/>
          <w:spacing w:val="-13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pacing w:val="-1"/>
          <w:sz w:val="24"/>
          <w:szCs w:val="24"/>
        </w:rPr>
        <w:t>Carregosa</w:t>
      </w:r>
      <w:r>
        <w:rPr>
          <w:rFonts w:ascii="Arial" w:hAnsi="Arial" w:cs="Arial"/>
          <w:sz w:val="24"/>
          <w:szCs w:val="24"/>
        </w:rPr>
        <w:t>,</w:t>
      </w:r>
      <w:r w:rsidR="00B818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foram os 10 bancos por detrás do lançamento desta campanha, tendo</w:t>
      </w:r>
      <w:r w:rsidR="008D4D88" w:rsidRPr="00F50B0E">
        <w:rPr>
          <w:rFonts w:ascii="Arial" w:hAnsi="Arial" w:cs="Arial"/>
          <w:sz w:val="24"/>
          <w:szCs w:val="24"/>
        </w:rPr>
        <w:t xml:space="preserve"> contribuí</w:t>
      </w:r>
      <w:r>
        <w:rPr>
          <w:rFonts w:ascii="Arial" w:hAnsi="Arial" w:cs="Arial"/>
          <w:sz w:val="24"/>
          <w:szCs w:val="24"/>
        </w:rPr>
        <w:t>do</w:t>
      </w:r>
      <w:r w:rsidR="008D4D88" w:rsidRPr="00F50B0E">
        <w:rPr>
          <w:rFonts w:ascii="Arial" w:hAnsi="Arial" w:cs="Arial"/>
          <w:sz w:val="24"/>
          <w:szCs w:val="24"/>
        </w:rPr>
        <w:t xml:space="preserve"> com 1,8 milhões de</w:t>
      </w:r>
      <w:r w:rsidR="008D4D88" w:rsidRPr="00F50B0E">
        <w:rPr>
          <w:rFonts w:ascii="Arial" w:hAnsi="Arial" w:cs="Arial"/>
          <w:spacing w:val="1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z w:val="24"/>
          <w:szCs w:val="24"/>
        </w:rPr>
        <w:t xml:space="preserve">euros para o total angariado. </w:t>
      </w:r>
    </w:p>
    <w:p w14:paraId="40EB25B9" w14:textId="77777777" w:rsidR="00E615F8" w:rsidRPr="00F50B0E" w:rsidRDefault="00E615F8" w:rsidP="00875D0B">
      <w:pPr>
        <w:pStyle w:val="Corpodetexto"/>
        <w:spacing w:line="360" w:lineRule="auto"/>
        <w:ind w:left="360" w:right="105"/>
        <w:jc w:val="both"/>
        <w:rPr>
          <w:rFonts w:ascii="Arial" w:hAnsi="Arial" w:cs="Arial"/>
          <w:sz w:val="24"/>
          <w:szCs w:val="24"/>
        </w:rPr>
      </w:pPr>
    </w:p>
    <w:p w14:paraId="2AD18614" w14:textId="7EF21EBD" w:rsidR="00E615F8" w:rsidRDefault="00AD7289" w:rsidP="00FC7941">
      <w:pPr>
        <w:pStyle w:val="Corpodetexto"/>
        <w:spacing w:line="360" w:lineRule="auto"/>
        <w:ind w:left="360" w:right="109"/>
        <w:jc w:val="both"/>
        <w:rPr>
          <w:rFonts w:ascii="Arial" w:hAnsi="Arial" w:cs="Arial"/>
          <w:sz w:val="24"/>
          <w:szCs w:val="24"/>
        </w:rPr>
      </w:pPr>
      <w:r w:rsidRPr="00F50B0E">
        <w:rPr>
          <w:rFonts w:ascii="Arial" w:hAnsi="Arial" w:cs="Arial"/>
          <w:sz w:val="24"/>
          <w:szCs w:val="24"/>
        </w:rPr>
        <w:t>A</w:t>
      </w:r>
      <w:r w:rsidR="008D4D88" w:rsidRPr="00F50B0E">
        <w:rPr>
          <w:rFonts w:ascii="Arial" w:hAnsi="Arial" w:cs="Arial"/>
          <w:sz w:val="24"/>
          <w:szCs w:val="24"/>
        </w:rPr>
        <w:t>s empres</w:t>
      </w:r>
      <w:r w:rsidRPr="00F50B0E">
        <w:rPr>
          <w:rFonts w:ascii="Arial" w:hAnsi="Arial" w:cs="Arial"/>
          <w:sz w:val="24"/>
          <w:szCs w:val="24"/>
        </w:rPr>
        <w:t xml:space="preserve">as que se associaram à campanha </w:t>
      </w:r>
      <w:r w:rsidR="00E615F8">
        <w:rPr>
          <w:rFonts w:ascii="Arial" w:hAnsi="Arial" w:cs="Arial"/>
          <w:sz w:val="24"/>
          <w:szCs w:val="24"/>
        </w:rPr>
        <w:t>foram</w:t>
      </w:r>
      <w:r w:rsidR="008D4D88" w:rsidRPr="00F50B0E">
        <w:rPr>
          <w:rFonts w:ascii="Arial" w:hAnsi="Arial" w:cs="Arial"/>
          <w:sz w:val="24"/>
          <w:szCs w:val="24"/>
        </w:rPr>
        <w:t xml:space="preserve">: APCER, COSEC, </w:t>
      </w:r>
      <w:proofErr w:type="spellStart"/>
      <w:r w:rsidR="008D4D88" w:rsidRPr="00F50B0E">
        <w:rPr>
          <w:rFonts w:ascii="Arial" w:hAnsi="Arial" w:cs="Arial"/>
          <w:sz w:val="24"/>
          <w:szCs w:val="24"/>
        </w:rPr>
        <w:t>Exporplás</w:t>
      </w:r>
      <w:proofErr w:type="spellEnd"/>
      <w:r w:rsidR="008D4D88" w:rsidRPr="00F50B0E">
        <w:rPr>
          <w:rFonts w:ascii="Arial" w:hAnsi="Arial" w:cs="Arial"/>
          <w:sz w:val="24"/>
          <w:szCs w:val="24"/>
        </w:rPr>
        <w:t xml:space="preserve">, Fundação </w:t>
      </w:r>
      <w:proofErr w:type="spellStart"/>
      <w:r w:rsidR="008D4D88" w:rsidRPr="00F50B0E">
        <w:rPr>
          <w:rFonts w:ascii="Arial" w:hAnsi="Arial" w:cs="Arial"/>
          <w:sz w:val="24"/>
          <w:szCs w:val="24"/>
        </w:rPr>
        <w:t>Ageas</w:t>
      </w:r>
      <w:proofErr w:type="spellEnd"/>
      <w:r w:rsidR="008D4D88" w:rsidRPr="00F50B0E">
        <w:rPr>
          <w:rFonts w:ascii="Arial" w:hAnsi="Arial" w:cs="Arial"/>
          <w:sz w:val="24"/>
          <w:szCs w:val="24"/>
        </w:rPr>
        <w:t xml:space="preserve">, Grupo Bel, </w:t>
      </w:r>
      <w:proofErr w:type="spellStart"/>
      <w:r w:rsidR="008D4D88" w:rsidRPr="00F50B0E">
        <w:rPr>
          <w:rFonts w:ascii="Arial" w:hAnsi="Arial" w:cs="Arial"/>
          <w:sz w:val="24"/>
          <w:szCs w:val="24"/>
        </w:rPr>
        <w:t>MysticInvest</w:t>
      </w:r>
      <w:proofErr w:type="spellEnd"/>
      <w:r w:rsidR="008D4D88" w:rsidRPr="00F50B0E">
        <w:rPr>
          <w:rFonts w:ascii="Arial" w:hAnsi="Arial" w:cs="Arial"/>
          <w:sz w:val="24"/>
          <w:szCs w:val="24"/>
        </w:rPr>
        <w:t xml:space="preserve"> Holding, </w:t>
      </w:r>
      <w:proofErr w:type="spellStart"/>
      <w:r w:rsidR="008D4D88" w:rsidRPr="00F50B0E">
        <w:rPr>
          <w:rFonts w:ascii="Arial" w:hAnsi="Arial" w:cs="Arial"/>
          <w:sz w:val="24"/>
          <w:szCs w:val="24"/>
        </w:rPr>
        <w:t>Nors</w:t>
      </w:r>
      <w:proofErr w:type="spellEnd"/>
      <w:r w:rsidR="008D4D88" w:rsidRPr="00F50B0E">
        <w:rPr>
          <w:rFonts w:ascii="Arial" w:hAnsi="Arial" w:cs="Arial"/>
          <w:sz w:val="24"/>
          <w:szCs w:val="24"/>
        </w:rPr>
        <w:t xml:space="preserve">, Primavera Software, </w:t>
      </w:r>
      <w:proofErr w:type="spellStart"/>
      <w:r w:rsidR="008D4D88" w:rsidRPr="00F50B0E">
        <w:rPr>
          <w:rFonts w:ascii="Arial" w:hAnsi="Arial" w:cs="Arial"/>
          <w:sz w:val="24"/>
          <w:szCs w:val="24"/>
        </w:rPr>
        <w:t>Prio</w:t>
      </w:r>
      <w:proofErr w:type="spellEnd"/>
      <w:r w:rsidR="008D4D88" w:rsidRPr="00F50B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4D88" w:rsidRPr="00F50B0E">
        <w:rPr>
          <w:rFonts w:ascii="Arial" w:hAnsi="Arial" w:cs="Arial"/>
          <w:sz w:val="24"/>
          <w:szCs w:val="24"/>
        </w:rPr>
        <w:t>Sodecia</w:t>
      </w:r>
      <w:proofErr w:type="spellEnd"/>
      <w:r w:rsidR="008D4D88" w:rsidRPr="00F50B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4D88" w:rsidRPr="00F50B0E">
        <w:rPr>
          <w:rFonts w:ascii="Arial" w:hAnsi="Arial" w:cs="Arial"/>
          <w:sz w:val="24"/>
          <w:szCs w:val="24"/>
        </w:rPr>
        <w:t>Sogepoc</w:t>
      </w:r>
      <w:proofErr w:type="spellEnd"/>
      <w:r w:rsidR="008D4D88" w:rsidRPr="00F50B0E">
        <w:rPr>
          <w:rFonts w:ascii="Arial" w:hAnsi="Arial" w:cs="Arial"/>
          <w:sz w:val="24"/>
          <w:szCs w:val="24"/>
        </w:rPr>
        <w:t>, Sovena e Visabeira</w:t>
      </w:r>
      <w:r w:rsidR="00E615F8">
        <w:rPr>
          <w:rFonts w:ascii="Arial" w:hAnsi="Arial" w:cs="Arial"/>
          <w:sz w:val="24"/>
          <w:szCs w:val="24"/>
        </w:rPr>
        <w:t>,</w:t>
      </w:r>
      <w:r w:rsidR="008D4D88" w:rsidRPr="00F50B0E">
        <w:rPr>
          <w:rFonts w:ascii="Arial" w:hAnsi="Arial" w:cs="Arial"/>
          <w:sz w:val="24"/>
          <w:szCs w:val="24"/>
        </w:rPr>
        <w:t xml:space="preserve"> Lactogal, </w:t>
      </w:r>
      <w:proofErr w:type="spellStart"/>
      <w:r w:rsidR="008D4D88" w:rsidRPr="00F50B0E">
        <w:rPr>
          <w:rFonts w:ascii="Arial" w:hAnsi="Arial" w:cs="Arial"/>
          <w:sz w:val="24"/>
          <w:szCs w:val="24"/>
        </w:rPr>
        <w:t>Logoplaste</w:t>
      </w:r>
      <w:proofErr w:type="spellEnd"/>
      <w:r w:rsidR="008D4D88" w:rsidRPr="00F50B0E">
        <w:rPr>
          <w:rFonts w:ascii="Arial" w:hAnsi="Arial" w:cs="Arial"/>
          <w:sz w:val="24"/>
          <w:szCs w:val="24"/>
        </w:rPr>
        <w:t>, Missão Continente, P</w:t>
      </w:r>
      <w:r w:rsidR="00FC7941" w:rsidRPr="00F50B0E">
        <w:rPr>
          <w:rFonts w:ascii="Arial" w:hAnsi="Arial" w:cs="Arial"/>
          <w:sz w:val="24"/>
          <w:szCs w:val="24"/>
        </w:rPr>
        <w:t xml:space="preserve">ingo Doce, Sr. Bacalhau e </w:t>
      </w:r>
      <w:proofErr w:type="spellStart"/>
      <w:r w:rsidR="00FC7941" w:rsidRPr="00F50B0E">
        <w:rPr>
          <w:rFonts w:ascii="Arial" w:hAnsi="Arial" w:cs="Arial"/>
          <w:sz w:val="24"/>
          <w:szCs w:val="24"/>
        </w:rPr>
        <w:t>Sumol+Compal</w:t>
      </w:r>
      <w:proofErr w:type="spellEnd"/>
      <w:r w:rsidR="00EB0E0C">
        <w:rPr>
          <w:rFonts w:ascii="Arial" w:hAnsi="Arial" w:cs="Arial"/>
          <w:sz w:val="24"/>
          <w:szCs w:val="24"/>
        </w:rPr>
        <w:t>, entre outras</w:t>
      </w:r>
      <w:r w:rsidR="00FC7941" w:rsidRPr="00F50B0E">
        <w:rPr>
          <w:rFonts w:ascii="Arial" w:hAnsi="Arial" w:cs="Arial"/>
          <w:sz w:val="24"/>
          <w:szCs w:val="24"/>
        </w:rPr>
        <w:t xml:space="preserve">. </w:t>
      </w:r>
      <w:r w:rsidR="00EB0E0C">
        <w:rPr>
          <w:rFonts w:ascii="Arial" w:hAnsi="Arial" w:cs="Arial"/>
          <w:sz w:val="24"/>
          <w:szCs w:val="24"/>
        </w:rPr>
        <w:t>O</w:t>
      </w:r>
      <w:r w:rsidR="00E615F8">
        <w:rPr>
          <w:rFonts w:ascii="Arial" w:hAnsi="Arial" w:cs="Arial"/>
          <w:sz w:val="24"/>
          <w:szCs w:val="24"/>
        </w:rPr>
        <w:t xml:space="preserve"> extraordinário resultado final</w:t>
      </w:r>
      <w:r w:rsidR="00EB0E0C">
        <w:rPr>
          <w:rFonts w:ascii="Arial" w:hAnsi="Arial" w:cs="Arial"/>
          <w:sz w:val="24"/>
          <w:szCs w:val="24"/>
        </w:rPr>
        <w:t xml:space="preserve"> obtido </w:t>
      </w:r>
      <w:r w:rsidR="00E615F8">
        <w:rPr>
          <w:rFonts w:ascii="Arial" w:hAnsi="Arial" w:cs="Arial"/>
          <w:sz w:val="24"/>
          <w:szCs w:val="24"/>
        </w:rPr>
        <w:t>contou, ainda, com a ajuda de v</w:t>
      </w:r>
      <w:r w:rsidR="00E615F8" w:rsidRPr="00E615F8">
        <w:rPr>
          <w:rFonts w:ascii="Arial" w:hAnsi="Arial" w:cs="Arial"/>
          <w:sz w:val="24"/>
          <w:szCs w:val="24"/>
        </w:rPr>
        <w:t>árias entidades privadas que preferiram manter o anonimato e milhares de contribuições individuais</w:t>
      </w:r>
      <w:r w:rsidR="00E615F8">
        <w:rPr>
          <w:rFonts w:ascii="Arial" w:hAnsi="Arial" w:cs="Arial"/>
          <w:sz w:val="24"/>
          <w:szCs w:val="24"/>
        </w:rPr>
        <w:t>.</w:t>
      </w:r>
    </w:p>
    <w:p w14:paraId="299229F4" w14:textId="77777777" w:rsidR="00E11E2E" w:rsidRPr="00F50B0E" w:rsidRDefault="00E11E2E" w:rsidP="00FC7941">
      <w:pPr>
        <w:pStyle w:val="Corpodetexto"/>
        <w:spacing w:line="360" w:lineRule="auto"/>
        <w:ind w:left="360" w:right="109"/>
        <w:jc w:val="both"/>
        <w:rPr>
          <w:rFonts w:ascii="Arial" w:hAnsi="Arial" w:cs="Arial"/>
          <w:sz w:val="24"/>
          <w:szCs w:val="24"/>
        </w:rPr>
      </w:pPr>
    </w:p>
    <w:p w14:paraId="31FF34E4" w14:textId="5DAAD875" w:rsidR="008D4D88" w:rsidRDefault="00FC7941" w:rsidP="00E615F8">
      <w:pPr>
        <w:pStyle w:val="Corpodetexto"/>
        <w:spacing w:line="360" w:lineRule="auto"/>
        <w:ind w:left="360" w:right="109"/>
        <w:jc w:val="both"/>
        <w:rPr>
          <w:rFonts w:ascii="Arial" w:hAnsi="Arial" w:cs="Arial"/>
          <w:sz w:val="24"/>
          <w:szCs w:val="24"/>
        </w:rPr>
      </w:pPr>
      <w:r w:rsidRPr="00F50B0E">
        <w:rPr>
          <w:rFonts w:ascii="Arial" w:hAnsi="Arial" w:cs="Arial"/>
          <w:sz w:val="24"/>
          <w:szCs w:val="24"/>
        </w:rPr>
        <w:t xml:space="preserve">A campanha de marketing e comunicação foi oferecida pela BBDO, com o apoio </w:t>
      </w:r>
      <w:proofErr w:type="spellStart"/>
      <w:r w:rsidRPr="000C428C">
        <w:rPr>
          <w:rFonts w:ascii="Arial" w:hAnsi="Arial" w:cs="Arial"/>
          <w:i/>
          <w:iCs/>
          <w:sz w:val="24"/>
          <w:szCs w:val="24"/>
        </w:rPr>
        <w:t>probono</w:t>
      </w:r>
      <w:proofErr w:type="spellEnd"/>
      <w:r w:rsidRPr="00F50B0E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F50B0E">
        <w:rPr>
          <w:rFonts w:ascii="Arial" w:hAnsi="Arial" w:cs="Arial"/>
          <w:sz w:val="24"/>
          <w:szCs w:val="24"/>
        </w:rPr>
        <w:t>Mindshare</w:t>
      </w:r>
      <w:proofErr w:type="spellEnd"/>
      <w:r w:rsidRPr="00F50B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0B0E">
        <w:rPr>
          <w:rFonts w:ascii="Arial" w:hAnsi="Arial" w:cs="Arial"/>
          <w:sz w:val="24"/>
          <w:szCs w:val="24"/>
        </w:rPr>
        <w:t>Nomundo</w:t>
      </w:r>
      <w:proofErr w:type="spellEnd"/>
      <w:r w:rsidRPr="00F50B0E">
        <w:rPr>
          <w:rFonts w:ascii="Arial" w:hAnsi="Arial" w:cs="Arial"/>
          <w:sz w:val="24"/>
          <w:szCs w:val="24"/>
        </w:rPr>
        <w:t xml:space="preserve"> e da </w:t>
      </w:r>
      <w:proofErr w:type="spellStart"/>
      <w:r w:rsidRPr="00F50B0E">
        <w:rPr>
          <w:rFonts w:ascii="Arial" w:hAnsi="Arial" w:cs="Arial"/>
          <w:sz w:val="24"/>
          <w:szCs w:val="24"/>
        </w:rPr>
        <w:t>Tinkle</w:t>
      </w:r>
      <w:proofErr w:type="spellEnd"/>
      <w:r w:rsidRPr="00F50B0E">
        <w:rPr>
          <w:rFonts w:ascii="Arial" w:hAnsi="Arial" w:cs="Arial"/>
          <w:sz w:val="24"/>
          <w:szCs w:val="24"/>
        </w:rPr>
        <w:t xml:space="preserve">. </w:t>
      </w:r>
      <w:r w:rsidR="00B43E24">
        <w:rPr>
          <w:rFonts w:ascii="Arial" w:hAnsi="Arial" w:cs="Arial"/>
          <w:sz w:val="24"/>
          <w:szCs w:val="24"/>
        </w:rPr>
        <w:t>Para a divulgação da campanha, associaram-se também</w:t>
      </w:r>
      <w:r w:rsidRPr="00F50B0E">
        <w:rPr>
          <w:rFonts w:ascii="Arial" w:hAnsi="Arial" w:cs="Arial"/>
          <w:sz w:val="24"/>
          <w:szCs w:val="24"/>
        </w:rPr>
        <w:t xml:space="preserve"> </w:t>
      </w:r>
      <w:r w:rsidR="00B43E24">
        <w:rPr>
          <w:rFonts w:ascii="Arial" w:hAnsi="Arial" w:cs="Arial"/>
          <w:sz w:val="24"/>
          <w:szCs w:val="24"/>
        </w:rPr>
        <w:t>à mesma</w:t>
      </w:r>
      <w:r w:rsidR="008D4D88" w:rsidRPr="00F50B0E">
        <w:rPr>
          <w:rFonts w:ascii="Arial" w:hAnsi="Arial" w:cs="Arial"/>
          <w:sz w:val="24"/>
          <w:szCs w:val="24"/>
        </w:rPr>
        <w:t xml:space="preserve"> grande</w:t>
      </w:r>
      <w:r w:rsidRPr="00F50B0E">
        <w:rPr>
          <w:rFonts w:ascii="Arial" w:hAnsi="Arial" w:cs="Arial"/>
          <w:sz w:val="24"/>
          <w:szCs w:val="24"/>
        </w:rPr>
        <w:t>s grupos de comunicação social (</w:t>
      </w:r>
      <w:r w:rsidR="00E615F8">
        <w:rPr>
          <w:rFonts w:ascii="Arial" w:hAnsi="Arial" w:cs="Arial"/>
          <w:sz w:val="24"/>
          <w:szCs w:val="24"/>
        </w:rPr>
        <w:t xml:space="preserve">como a </w:t>
      </w:r>
      <w:r w:rsidRPr="00F50B0E">
        <w:rPr>
          <w:rFonts w:ascii="Arial" w:hAnsi="Arial" w:cs="Arial"/>
          <w:sz w:val="24"/>
          <w:szCs w:val="24"/>
        </w:rPr>
        <w:t>C</w:t>
      </w:r>
      <w:r w:rsidR="008D4D88" w:rsidRPr="00F50B0E">
        <w:rPr>
          <w:rFonts w:ascii="Arial" w:hAnsi="Arial" w:cs="Arial"/>
          <w:sz w:val="24"/>
          <w:szCs w:val="24"/>
        </w:rPr>
        <w:t>ofina,</w:t>
      </w:r>
      <w:r w:rsidR="008D4D88" w:rsidRPr="00F50B0E">
        <w:rPr>
          <w:rFonts w:ascii="Arial" w:hAnsi="Arial" w:cs="Arial"/>
          <w:spacing w:val="1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z w:val="24"/>
          <w:szCs w:val="24"/>
        </w:rPr>
        <w:t>Global</w:t>
      </w:r>
      <w:r w:rsidR="008D4D88" w:rsidRPr="00F50B0E">
        <w:rPr>
          <w:rFonts w:ascii="Arial" w:hAnsi="Arial" w:cs="Arial"/>
          <w:spacing w:val="1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z w:val="24"/>
          <w:szCs w:val="24"/>
        </w:rPr>
        <w:t>Media,</w:t>
      </w:r>
      <w:r w:rsidR="008D4D88" w:rsidRPr="00F50B0E">
        <w:rPr>
          <w:rFonts w:ascii="Arial" w:hAnsi="Arial" w:cs="Arial"/>
          <w:spacing w:val="1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z w:val="24"/>
          <w:szCs w:val="24"/>
        </w:rPr>
        <w:t>Renascença,</w:t>
      </w:r>
      <w:r w:rsidR="008D4D88" w:rsidRPr="00F50B0E">
        <w:rPr>
          <w:rFonts w:ascii="Arial" w:hAnsi="Arial" w:cs="Arial"/>
          <w:spacing w:val="1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z w:val="24"/>
          <w:szCs w:val="24"/>
        </w:rPr>
        <w:t>Impresa,</w:t>
      </w:r>
      <w:r w:rsidR="00E615F8">
        <w:rPr>
          <w:rFonts w:ascii="Arial" w:hAnsi="Arial" w:cs="Arial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z w:val="24"/>
          <w:szCs w:val="24"/>
        </w:rPr>
        <w:t>JCDECAUX,</w:t>
      </w:r>
      <w:r w:rsidR="008D4D88" w:rsidRPr="00F50B0E">
        <w:rPr>
          <w:rFonts w:ascii="Arial" w:hAnsi="Arial" w:cs="Arial"/>
          <w:spacing w:val="1"/>
          <w:sz w:val="24"/>
          <w:szCs w:val="24"/>
        </w:rPr>
        <w:t xml:space="preserve"> </w:t>
      </w:r>
      <w:r w:rsidR="008D4D88" w:rsidRPr="00F50B0E">
        <w:rPr>
          <w:rFonts w:ascii="Arial" w:hAnsi="Arial" w:cs="Arial"/>
          <w:sz w:val="24"/>
          <w:szCs w:val="24"/>
        </w:rPr>
        <w:t>Media Capital,</w:t>
      </w:r>
      <w:r w:rsidR="008D4D88" w:rsidRPr="00F50B0E">
        <w:rPr>
          <w:rFonts w:ascii="Arial" w:hAnsi="Arial" w:cs="Arial"/>
          <w:spacing w:val="1"/>
          <w:sz w:val="24"/>
          <w:szCs w:val="24"/>
        </w:rPr>
        <w:t xml:space="preserve"> </w:t>
      </w:r>
      <w:r w:rsidR="00257674" w:rsidRPr="00F50B0E">
        <w:rPr>
          <w:rFonts w:ascii="Arial" w:hAnsi="Arial" w:cs="Arial"/>
          <w:spacing w:val="1"/>
          <w:sz w:val="24"/>
          <w:szCs w:val="24"/>
        </w:rPr>
        <w:t xml:space="preserve">MOP, </w:t>
      </w:r>
      <w:r w:rsidR="008D4D88" w:rsidRPr="00F50B0E">
        <w:rPr>
          <w:rFonts w:ascii="Arial" w:hAnsi="Arial" w:cs="Arial"/>
          <w:sz w:val="24"/>
          <w:szCs w:val="24"/>
        </w:rPr>
        <w:t>Observador, Público</w:t>
      </w:r>
      <w:r w:rsidR="00EB0E0C">
        <w:rPr>
          <w:rFonts w:ascii="Arial" w:hAnsi="Arial" w:cs="Arial"/>
          <w:sz w:val="24"/>
          <w:szCs w:val="24"/>
        </w:rPr>
        <w:t xml:space="preserve"> e</w:t>
      </w:r>
      <w:r w:rsidR="008D4D88" w:rsidRPr="00F50B0E">
        <w:rPr>
          <w:rFonts w:ascii="Arial" w:hAnsi="Arial" w:cs="Arial"/>
          <w:sz w:val="24"/>
          <w:szCs w:val="24"/>
        </w:rPr>
        <w:t xml:space="preserve"> RTP</w:t>
      </w:r>
      <w:r w:rsidRPr="00F50B0E">
        <w:rPr>
          <w:rFonts w:ascii="Arial" w:hAnsi="Arial" w:cs="Arial"/>
          <w:sz w:val="24"/>
          <w:szCs w:val="24"/>
        </w:rPr>
        <w:t xml:space="preserve">) várias rádios locais, a </w:t>
      </w:r>
      <w:r w:rsidR="008D4D88" w:rsidRPr="00F50B0E">
        <w:rPr>
          <w:rFonts w:ascii="Arial" w:hAnsi="Arial" w:cs="Arial"/>
          <w:sz w:val="24"/>
          <w:szCs w:val="24"/>
        </w:rPr>
        <w:t>Federação Portuguesa de F</w:t>
      </w:r>
      <w:r w:rsidRPr="00F50B0E">
        <w:rPr>
          <w:rFonts w:ascii="Arial" w:hAnsi="Arial" w:cs="Arial"/>
          <w:sz w:val="24"/>
          <w:szCs w:val="24"/>
        </w:rPr>
        <w:t>utebol e a Fundação do Futebol.</w:t>
      </w:r>
    </w:p>
    <w:p w14:paraId="10652069" w14:textId="77777777" w:rsidR="00E615F8" w:rsidRPr="00F50B0E" w:rsidRDefault="00E615F8" w:rsidP="00EB0E0C">
      <w:pPr>
        <w:pStyle w:val="Corpodetexto"/>
        <w:spacing w:line="360" w:lineRule="auto"/>
        <w:ind w:left="360" w:right="109"/>
        <w:jc w:val="both"/>
        <w:rPr>
          <w:rFonts w:ascii="Arial" w:hAnsi="Arial" w:cs="Arial"/>
          <w:sz w:val="24"/>
          <w:szCs w:val="24"/>
        </w:rPr>
      </w:pPr>
    </w:p>
    <w:p w14:paraId="269CD33D" w14:textId="35EDAFF5" w:rsidR="00FC7941" w:rsidRPr="00F50B0E" w:rsidRDefault="008D4D88" w:rsidP="00FC7941">
      <w:pPr>
        <w:pStyle w:val="Corpodetexto"/>
        <w:spacing w:line="360" w:lineRule="auto"/>
        <w:ind w:left="360" w:right="109"/>
        <w:jc w:val="both"/>
        <w:rPr>
          <w:rFonts w:ascii="Arial" w:hAnsi="Arial" w:cs="Arial"/>
          <w:sz w:val="24"/>
          <w:szCs w:val="24"/>
        </w:rPr>
      </w:pPr>
      <w:r w:rsidRPr="00F50B0E">
        <w:rPr>
          <w:rFonts w:ascii="Arial" w:hAnsi="Arial" w:cs="Arial"/>
          <w:sz w:val="24"/>
          <w:szCs w:val="24"/>
        </w:rPr>
        <w:lastRenderedPageBreak/>
        <w:t xml:space="preserve">As operadoras </w:t>
      </w:r>
      <w:r w:rsidR="00FC7941" w:rsidRPr="00F50B0E">
        <w:rPr>
          <w:rFonts w:ascii="Arial" w:hAnsi="Arial" w:cs="Arial"/>
          <w:sz w:val="24"/>
          <w:szCs w:val="24"/>
        </w:rPr>
        <w:t xml:space="preserve">de telecomunicações </w:t>
      </w:r>
      <w:r w:rsidRPr="00F50B0E">
        <w:rPr>
          <w:rFonts w:ascii="Arial" w:hAnsi="Arial" w:cs="Arial"/>
          <w:sz w:val="24"/>
          <w:szCs w:val="24"/>
        </w:rPr>
        <w:t>NOS, MEO e Vodafone participaram</w:t>
      </w:r>
      <w:r w:rsidR="00EB0E0C">
        <w:rPr>
          <w:rFonts w:ascii="Arial" w:hAnsi="Arial" w:cs="Arial"/>
          <w:sz w:val="24"/>
          <w:szCs w:val="24"/>
        </w:rPr>
        <w:t>, igualmente,</w:t>
      </w:r>
      <w:r w:rsidRPr="00F50B0E">
        <w:rPr>
          <w:rFonts w:ascii="Arial" w:hAnsi="Arial" w:cs="Arial"/>
          <w:sz w:val="24"/>
          <w:szCs w:val="24"/>
        </w:rPr>
        <w:t xml:space="preserve"> na iniciativa</w:t>
      </w:r>
      <w:r w:rsidR="00B43E24">
        <w:rPr>
          <w:rFonts w:ascii="Arial" w:hAnsi="Arial" w:cs="Arial"/>
          <w:sz w:val="24"/>
          <w:szCs w:val="24"/>
        </w:rPr>
        <w:t>,</w:t>
      </w:r>
      <w:r w:rsidRPr="00F50B0E">
        <w:rPr>
          <w:rFonts w:ascii="Arial" w:hAnsi="Arial" w:cs="Arial"/>
          <w:sz w:val="24"/>
          <w:szCs w:val="24"/>
        </w:rPr>
        <w:t xml:space="preserve"> abdicando de</w:t>
      </w:r>
      <w:r w:rsidRPr="00F50B0E">
        <w:rPr>
          <w:rFonts w:ascii="Arial" w:hAnsi="Arial" w:cs="Arial"/>
          <w:spacing w:val="1"/>
          <w:sz w:val="24"/>
          <w:szCs w:val="24"/>
        </w:rPr>
        <w:t xml:space="preserve"> </w:t>
      </w:r>
      <w:r w:rsidRPr="00F50B0E">
        <w:rPr>
          <w:rFonts w:ascii="Arial" w:hAnsi="Arial" w:cs="Arial"/>
          <w:sz w:val="24"/>
          <w:szCs w:val="24"/>
        </w:rPr>
        <w:t>qualquer receita da linha de valor acrescentado para an</w:t>
      </w:r>
      <w:r w:rsidR="00FC7941" w:rsidRPr="00F50B0E">
        <w:rPr>
          <w:rFonts w:ascii="Arial" w:hAnsi="Arial" w:cs="Arial"/>
          <w:sz w:val="24"/>
          <w:szCs w:val="24"/>
        </w:rPr>
        <w:t>gariação de donativos</w:t>
      </w:r>
      <w:r w:rsidR="00B43E24">
        <w:rPr>
          <w:rFonts w:ascii="Arial" w:hAnsi="Arial" w:cs="Arial"/>
          <w:sz w:val="24"/>
          <w:szCs w:val="24"/>
        </w:rPr>
        <w:t>,</w:t>
      </w:r>
      <w:r w:rsidR="00F50B0E" w:rsidRPr="00F50B0E">
        <w:rPr>
          <w:rFonts w:ascii="Arial" w:hAnsi="Arial" w:cs="Arial"/>
          <w:sz w:val="24"/>
          <w:szCs w:val="24"/>
        </w:rPr>
        <w:t xml:space="preserve"> para a qual contribuíram mais de 8.800 pessoas.</w:t>
      </w:r>
    </w:p>
    <w:p w14:paraId="69609EC7" w14:textId="7999EBC7" w:rsidR="008D4D88" w:rsidRDefault="008D4D88" w:rsidP="00875D0B">
      <w:pPr>
        <w:spacing w:line="360" w:lineRule="auto"/>
        <w:ind w:left="218" w:right="-425"/>
        <w:jc w:val="both"/>
        <w:rPr>
          <w:rFonts w:ascii="Arial" w:hAnsi="Arial" w:cs="Arial"/>
          <w:b/>
          <w:bCs/>
          <w:sz w:val="24"/>
          <w:szCs w:val="24"/>
        </w:rPr>
      </w:pPr>
    </w:p>
    <w:p w14:paraId="20F71C71" w14:textId="77777777" w:rsidR="00570D22" w:rsidRPr="00F50B0E" w:rsidRDefault="00570D22" w:rsidP="00875D0B">
      <w:pPr>
        <w:spacing w:line="360" w:lineRule="auto"/>
        <w:ind w:left="218" w:right="-425"/>
        <w:jc w:val="both"/>
        <w:rPr>
          <w:rFonts w:ascii="Arial" w:hAnsi="Arial" w:cs="Arial"/>
          <w:b/>
          <w:bCs/>
          <w:sz w:val="24"/>
          <w:szCs w:val="24"/>
        </w:rPr>
      </w:pPr>
    </w:p>
    <w:p w14:paraId="3AB82D68" w14:textId="77777777" w:rsidR="00A43DD2" w:rsidRPr="007C5FE6" w:rsidRDefault="00A43DD2" w:rsidP="006A2E17">
      <w:pPr>
        <w:pStyle w:val="Corpodetexto"/>
        <w:spacing w:line="360" w:lineRule="auto"/>
        <w:ind w:left="360" w:right="115"/>
        <w:jc w:val="both"/>
        <w:rPr>
          <w:rFonts w:ascii="Arial" w:hAnsi="Arial" w:cs="Arial"/>
          <w:b/>
          <w:sz w:val="24"/>
          <w:szCs w:val="24"/>
        </w:rPr>
      </w:pPr>
      <w:r w:rsidRPr="00F50B0E">
        <w:rPr>
          <w:rFonts w:ascii="Arial" w:hAnsi="Arial" w:cs="Arial"/>
          <w:b/>
          <w:sz w:val="24"/>
          <w:szCs w:val="24"/>
        </w:rPr>
        <w:t>Para mais infor</w:t>
      </w:r>
      <w:r w:rsidRPr="007C5FE6">
        <w:rPr>
          <w:rFonts w:ascii="Arial" w:hAnsi="Arial" w:cs="Arial"/>
          <w:b/>
          <w:sz w:val="24"/>
          <w:szCs w:val="24"/>
        </w:rPr>
        <w:t>mações contactar, por favor:</w:t>
      </w:r>
    </w:p>
    <w:p w14:paraId="46B2C4F3" w14:textId="77777777" w:rsidR="00E44F32" w:rsidRPr="007C5FE6" w:rsidRDefault="00FC7941" w:rsidP="006A2E17">
      <w:pPr>
        <w:pStyle w:val="Corpodetexto"/>
        <w:spacing w:line="360" w:lineRule="auto"/>
        <w:ind w:left="360" w:right="115"/>
        <w:jc w:val="both"/>
        <w:rPr>
          <w:rFonts w:ascii="Arial" w:hAnsi="Arial" w:cs="Arial"/>
          <w:sz w:val="24"/>
          <w:szCs w:val="24"/>
        </w:rPr>
      </w:pPr>
      <w:r w:rsidRPr="007C5FE6">
        <w:rPr>
          <w:rFonts w:ascii="Arial" w:hAnsi="Arial" w:cs="Arial"/>
          <w:sz w:val="24"/>
          <w:szCs w:val="24"/>
        </w:rPr>
        <w:t>ENTRAJUDA: 919000263</w:t>
      </w:r>
    </w:p>
    <w:sectPr w:rsidR="00E44F32" w:rsidRPr="007C5FE6" w:rsidSect="006A2E17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A5C9" w14:textId="77777777" w:rsidR="00644235" w:rsidRDefault="00644235" w:rsidP="00A43DD2">
      <w:r>
        <w:separator/>
      </w:r>
    </w:p>
  </w:endnote>
  <w:endnote w:type="continuationSeparator" w:id="0">
    <w:p w14:paraId="3B039A38" w14:textId="77777777" w:rsidR="00644235" w:rsidRDefault="00644235" w:rsidP="00A4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73C5" w14:textId="77777777" w:rsidR="00644235" w:rsidRDefault="00644235" w:rsidP="00A43DD2">
      <w:r>
        <w:separator/>
      </w:r>
    </w:p>
  </w:footnote>
  <w:footnote w:type="continuationSeparator" w:id="0">
    <w:p w14:paraId="11D904C6" w14:textId="77777777" w:rsidR="00644235" w:rsidRDefault="00644235" w:rsidP="00A4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8D2"/>
    <w:multiLevelType w:val="hybridMultilevel"/>
    <w:tmpl w:val="AC9E96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2590F"/>
    <w:multiLevelType w:val="hybridMultilevel"/>
    <w:tmpl w:val="A948B1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534A0"/>
    <w:multiLevelType w:val="hybridMultilevel"/>
    <w:tmpl w:val="17F20E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C0E0D"/>
    <w:multiLevelType w:val="hybridMultilevel"/>
    <w:tmpl w:val="851261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BE"/>
    <w:rsid w:val="00004E3E"/>
    <w:rsid w:val="000137D7"/>
    <w:rsid w:val="000705F4"/>
    <w:rsid w:val="00082B66"/>
    <w:rsid w:val="00085B73"/>
    <w:rsid w:val="000C428C"/>
    <w:rsid w:val="00133DA4"/>
    <w:rsid w:val="00194343"/>
    <w:rsid w:val="00197646"/>
    <w:rsid w:val="001D20AA"/>
    <w:rsid w:val="00221679"/>
    <w:rsid w:val="00257674"/>
    <w:rsid w:val="002965A2"/>
    <w:rsid w:val="002B323A"/>
    <w:rsid w:val="0033724A"/>
    <w:rsid w:val="003C1CF4"/>
    <w:rsid w:val="00491813"/>
    <w:rsid w:val="004A632A"/>
    <w:rsid w:val="004E4A79"/>
    <w:rsid w:val="00536FBE"/>
    <w:rsid w:val="00570D22"/>
    <w:rsid w:val="00584711"/>
    <w:rsid w:val="00616AAA"/>
    <w:rsid w:val="00644235"/>
    <w:rsid w:val="006478F2"/>
    <w:rsid w:val="00682B1D"/>
    <w:rsid w:val="006A2E17"/>
    <w:rsid w:val="00720306"/>
    <w:rsid w:val="00730947"/>
    <w:rsid w:val="00797D27"/>
    <w:rsid w:val="007C5FE6"/>
    <w:rsid w:val="00850A8B"/>
    <w:rsid w:val="00875D0B"/>
    <w:rsid w:val="008A215B"/>
    <w:rsid w:val="008D4D88"/>
    <w:rsid w:val="008F2148"/>
    <w:rsid w:val="009723B8"/>
    <w:rsid w:val="009D6C59"/>
    <w:rsid w:val="009E7341"/>
    <w:rsid w:val="00A43DD2"/>
    <w:rsid w:val="00A64D99"/>
    <w:rsid w:val="00AD5E90"/>
    <w:rsid w:val="00AD7289"/>
    <w:rsid w:val="00B11514"/>
    <w:rsid w:val="00B43E24"/>
    <w:rsid w:val="00B818BD"/>
    <w:rsid w:val="00B86411"/>
    <w:rsid w:val="00C01779"/>
    <w:rsid w:val="00C40A29"/>
    <w:rsid w:val="00C75669"/>
    <w:rsid w:val="00C75FBC"/>
    <w:rsid w:val="00C878D1"/>
    <w:rsid w:val="00CC66B5"/>
    <w:rsid w:val="00CF3FDF"/>
    <w:rsid w:val="00DA0BA0"/>
    <w:rsid w:val="00E11E2E"/>
    <w:rsid w:val="00E3670C"/>
    <w:rsid w:val="00E44F32"/>
    <w:rsid w:val="00E615F8"/>
    <w:rsid w:val="00EB0E0C"/>
    <w:rsid w:val="00EB7C86"/>
    <w:rsid w:val="00F50B0E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D0DEC9"/>
  <w15:docId w15:val="{7A315613-5A95-40BA-B341-54F9EE07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FBE"/>
    <w:rPr>
      <w:rFonts w:cs="Calibr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43DD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A43DD2"/>
    <w:rPr>
      <w:rFonts w:cs="Calibri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A43DD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A43DD2"/>
    <w:rPr>
      <w:rFonts w:cs="Calibri"/>
      <w:lang w:eastAsia="en-US"/>
    </w:rPr>
  </w:style>
  <w:style w:type="character" w:styleId="Hiperligao">
    <w:name w:val="Hyperlink"/>
    <w:uiPriority w:val="99"/>
    <w:rsid w:val="00A43DD2"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rsid w:val="00491813"/>
    <w:pPr>
      <w:ind w:left="720"/>
      <w:contextualSpacing/>
    </w:pPr>
  </w:style>
  <w:style w:type="paragraph" w:styleId="Corpodetexto">
    <w:name w:val="Body Text"/>
    <w:basedOn w:val="Normal"/>
    <w:link w:val="CorpodetextoCarter"/>
    <w:uiPriority w:val="1"/>
    <w:unhideWhenUsed/>
    <w:rsid w:val="008D4D88"/>
    <w:pPr>
      <w:autoSpaceDE w:val="0"/>
      <w:autoSpaceDN w:val="0"/>
    </w:pPr>
    <w:rPr>
      <w:rFonts w:ascii="Verdana" w:eastAsiaTheme="minorHAnsi" w:hAnsi="Verdana" w:cs="Times New Roman"/>
      <w:sz w:val="19"/>
      <w:szCs w:val="19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8D4D88"/>
    <w:rPr>
      <w:rFonts w:ascii="Verdana" w:eastAsiaTheme="minorHAnsi" w:hAnsi="Verdana"/>
      <w:sz w:val="19"/>
      <w:szCs w:val="19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E734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E734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E7341"/>
    <w:rPr>
      <w:rFonts w:cs="Calibri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E734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E7341"/>
    <w:rPr>
      <w:rFonts w:cs="Calibri"/>
      <w:b/>
      <w:bCs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734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73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35BF5B14C3744BFDEECE62B9325D6" ma:contentTypeVersion="0" ma:contentTypeDescription="Create a new document." ma:contentTypeScope="" ma:versionID="6e7eb59222634353c6f94f0c95cf77b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70492E-2554-4E18-B898-FE1C0BB69AC7}"/>
</file>

<file path=customXml/itemProps2.xml><?xml version="1.0" encoding="utf-8"?>
<ds:datastoreItem xmlns:ds="http://schemas.openxmlformats.org/officeDocument/2006/customXml" ds:itemID="{EC7C082A-2B18-4121-85E7-D7B67B5DD54C}"/>
</file>

<file path=customXml/itemProps3.xml><?xml version="1.0" encoding="utf-8"?>
<ds:datastoreItem xmlns:ds="http://schemas.openxmlformats.org/officeDocument/2006/customXml" ds:itemID="{7944A6FE-78B5-4E4F-A86A-EB0517895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524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BPI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Byrne (DCRS)</dc:creator>
  <cp:keywords/>
  <dc:description/>
  <cp:lastModifiedBy>Tânia Miguel</cp:lastModifiedBy>
  <cp:revision>16</cp:revision>
  <cp:lastPrinted>2021-02-04T11:09:00Z</cp:lastPrinted>
  <dcterms:created xsi:type="dcterms:W3CDTF">2021-06-23T16:35:00Z</dcterms:created>
  <dcterms:modified xsi:type="dcterms:W3CDTF">2021-06-24T08:59:00Z</dcterms:modified>
</cp:coreProperties>
</file>