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E116" w14:textId="77777777" w:rsidR="00CB5A8E" w:rsidRDefault="00CB4068" w:rsidP="00A20282">
      <w:pPr>
        <w:spacing w:after="0"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F54F2DA" wp14:editId="78F581D7">
            <wp:extent cx="1908175" cy="804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1EAA8" w14:textId="77777777" w:rsidR="004C785E" w:rsidRDefault="004C785E" w:rsidP="00A20282">
      <w:pPr>
        <w:spacing w:after="0" w:line="360" w:lineRule="auto"/>
        <w:jc w:val="right"/>
        <w:rPr>
          <w:b/>
          <w:sz w:val="24"/>
          <w:szCs w:val="24"/>
          <w:lang w:val="pt-PT"/>
        </w:rPr>
      </w:pPr>
    </w:p>
    <w:p w14:paraId="3F835F2A" w14:textId="77777777" w:rsidR="00C8332C" w:rsidRDefault="00C8332C" w:rsidP="00A2028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6A511EEF" w14:textId="2B92F30F" w:rsidR="00675496" w:rsidRPr="00C8332C" w:rsidRDefault="00675496" w:rsidP="00A15427">
      <w:pPr>
        <w:spacing w:after="0" w:line="264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8332C">
        <w:rPr>
          <w:rFonts w:ascii="Times New Roman" w:hAnsi="Times New Roman" w:cs="Times New Roman"/>
          <w:b/>
          <w:sz w:val="24"/>
          <w:szCs w:val="24"/>
          <w:lang w:val="pt-PT"/>
        </w:rPr>
        <w:t>COMUNICADO DE IMPRENSA</w:t>
      </w:r>
    </w:p>
    <w:p w14:paraId="41521210" w14:textId="4EEC4381" w:rsidR="00CC1565" w:rsidRPr="00C8332C" w:rsidRDefault="00A66A5C" w:rsidP="00A15427">
      <w:pPr>
        <w:spacing w:after="0" w:line="264" w:lineRule="auto"/>
        <w:jc w:val="right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8</w:t>
      </w:r>
      <w:r w:rsidR="004C785E" w:rsidRPr="00C8332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</w:t>
      </w:r>
      <w:r w:rsidR="00A15427">
        <w:rPr>
          <w:rFonts w:ascii="Times New Roman" w:hAnsi="Times New Roman" w:cs="Times New Roman"/>
          <w:b/>
          <w:sz w:val="24"/>
          <w:szCs w:val="24"/>
          <w:lang w:val="pt-PT"/>
        </w:rPr>
        <w:t>julho</w:t>
      </w:r>
      <w:r w:rsidR="004C785E" w:rsidRPr="00C8332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de 2021</w:t>
      </w:r>
    </w:p>
    <w:p w14:paraId="1335D903" w14:textId="77777777" w:rsidR="00CB4068" w:rsidRPr="00C8332C" w:rsidRDefault="00CB4068" w:rsidP="00A15427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14:paraId="13D2F2E0" w14:textId="7F2BDDF5" w:rsidR="00CB5A8E" w:rsidRPr="00EB3FCD" w:rsidRDefault="00CB5A8E" w:rsidP="00A15427">
      <w:pPr>
        <w:spacing w:after="36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EB3FCD">
        <w:rPr>
          <w:rFonts w:ascii="Times New Roman" w:hAnsi="Times New Roman" w:cs="Times New Roman"/>
          <w:b/>
          <w:sz w:val="28"/>
          <w:szCs w:val="28"/>
          <w:lang w:val="pt-PT"/>
        </w:rPr>
        <w:t xml:space="preserve">JAMESTOWN </w:t>
      </w:r>
      <w:r w:rsidR="00084B94" w:rsidRPr="00EB3FCD">
        <w:rPr>
          <w:rFonts w:ascii="Times New Roman" w:hAnsi="Times New Roman" w:cs="Times New Roman"/>
          <w:b/>
          <w:sz w:val="28"/>
          <w:szCs w:val="28"/>
          <w:lang w:val="pt-PT"/>
        </w:rPr>
        <w:t xml:space="preserve">APOSTA NO </w:t>
      </w:r>
      <w:r w:rsidR="00E44FF1" w:rsidRPr="00EB3FCD">
        <w:rPr>
          <w:rFonts w:ascii="Times New Roman" w:hAnsi="Times New Roman" w:cs="Times New Roman"/>
          <w:b/>
          <w:sz w:val="28"/>
          <w:szCs w:val="28"/>
          <w:lang w:val="pt-PT"/>
        </w:rPr>
        <w:t xml:space="preserve">MERCADO NACIONAL E COMPRA </w:t>
      </w:r>
      <w:r w:rsidR="00A15427">
        <w:rPr>
          <w:rFonts w:ascii="Times New Roman" w:hAnsi="Times New Roman" w:cs="Times New Roman"/>
          <w:b/>
          <w:sz w:val="28"/>
          <w:szCs w:val="28"/>
          <w:lang w:val="pt-PT"/>
        </w:rPr>
        <w:t>JQONE</w:t>
      </w:r>
      <w:r w:rsidR="00574143" w:rsidRPr="00EB3FCD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B727E7" w:rsidRPr="00EB3FCD">
        <w:rPr>
          <w:rFonts w:ascii="Times New Roman" w:hAnsi="Times New Roman" w:cs="Times New Roman"/>
          <w:b/>
          <w:sz w:val="28"/>
          <w:szCs w:val="28"/>
          <w:lang w:val="pt-PT"/>
        </w:rPr>
        <w:t xml:space="preserve">POR </w:t>
      </w:r>
      <w:r w:rsidR="00A15427">
        <w:rPr>
          <w:rFonts w:ascii="Times New Roman" w:hAnsi="Times New Roman" w:cs="Times New Roman"/>
          <w:b/>
          <w:sz w:val="28"/>
          <w:szCs w:val="28"/>
          <w:lang w:val="pt-PT"/>
        </w:rPr>
        <w:t>98</w:t>
      </w:r>
      <w:r w:rsidR="00B727E7" w:rsidRPr="00EB3FCD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E44FF1" w:rsidRPr="00EB3FCD">
        <w:rPr>
          <w:rFonts w:ascii="Times New Roman" w:hAnsi="Times New Roman" w:cs="Times New Roman"/>
          <w:b/>
          <w:sz w:val="28"/>
          <w:szCs w:val="28"/>
          <w:lang w:val="pt-PT"/>
        </w:rPr>
        <w:t>MILHÕES DE EUROS</w:t>
      </w:r>
    </w:p>
    <w:p w14:paraId="4315A6D5" w14:textId="515B4219" w:rsidR="00C40DF8" w:rsidRPr="00C8332C" w:rsidRDefault="008F2D14" w:rsidP="00A15427">
      <w:pPr>
        <w:spacing w:after="360" w:line="264" w:lineRule="auto"/>
        <w:jc w:val="center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C8332C">
        <w:rPr>
          <w:rFonts w:ascii="Times New Roman" w:hAnsi="Times New Roman" w:cs="Times New Roman"/>
          <w:i/>
          <w:sz w:val="24"/>
          <w:szCs w:val="24"/>
          <w:lang w:val="pt-PT"/>
        </w:rPr>
        <w:t>O edifício</w:t>
      </w:r>
      <w:r w:rsidR="00A15427">
        <w:rPr>
          <w:rFonts w:ascii="Times New Roman" w:hAnsi="Times New Roman" w:cs="Times New Roman"/>
          <w:i/>
          <w:sz w:val="24"/>
          <w:szCs w:val="24"/>
          <w:lang w:val="pt-PT"/>
        </w:rPr>
        <w:t xml:space="preserve"> de escritórios com 48 mil metros quadrados, localizado em Lisboa, </w:t>
      </w:r>
      <w:r w:rsidR="009E138B" w:rsidRPr="00C8332C">
        <w:rPr>
          <w:rFonts w:ascii="Times New Roman" w:hAnsi="Times New Roman" w:cs="Times New Roman"/>
          <w:i/>
          <w:sz w:val="24"/>
          <w:szCs w:val="24"/>
          <w:lang w:val="pt-PT"/>
        </w:rPr>
        <w:t xml:space="preserve">é </w:t>
      </w:r>
      <w:r w:rsidR="001F76C9">
        <w:rPr>
          <w:rFonts w:ascii="Times New Roman" w:hAnsi="Times New Roman" w:cs="Times New Roman"/>
          <w:i/>
          <w:sz w:val="24"/>
          <w:szCs w:val="24"/>
          <w:lang w:val="pt-PT"/>
        </w:rPr>
        <w:t xml:space="preserve">a primeira </w:t>
      </w:r>
      <w:r w:rsidR="009E7EBB">
        <w:rPr>
          <w:rFonts w:ascii="Times New Roman" w:hAnsi="Times New Roman" w:cs="Times New Roman"/>
          <w:i/>
          <w:sz w:val="24"/>
          <w:szCs w:val="24"/>
          <w:lang w:val="pt-PT"/>
        </w:rPr>
        <w:t>aquisição</w:t>
      </w:r>
      <w:r w:rsidR="001F76C9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E741E8" w:rsidRPr="00C8332C">
        <w:rPr>
          <w:rFonts w:ascii="Times New Roman" w:hAnsi="Times New Roman" w:cs="Times New Roman"/>
          <w:i/>
          <w:sz w:val="24"/>
          <w:szCs w:val="24"/>
          <w:lang w:val="pt-PT"/>
        </w:rPr>
        <w:t xml:space="preserve">da Jamestown </w:t>
      </w:r>
      <w:r w:rsidR="00827074">
        <w:rPr>
          <w:rFonts w:ascii="Times New Roman" w:hAnsi="Times New Roman" w:cs="Times New Roman"/>
          <w:i/>
          <w:sz w:val="24"/>
          <w:szCs w:val="24"/>
          <w:lang w:val="pt-PT"/>
        </w:rPr>
        <w:t>em Portugal</w:t>
      </w:r>
      <w:r w:rsidR="00E741E8" w:rsidRPr="00C8332C">
        <w:rPr>
          <w:rFonts w:ascii="Times New Roman" w:hAnsi="Times New Roman" w:cs="Times New Roman"/>
          <w:i/>
          <w:sz w:val="24"/>
          <w:szCs w:val="24"/>
          <w:lang w:val="pt-PT"/>
        </w:rPr>
        <w:t>.</w:t>
      </w:r>
    </w:p>
    <w:p w14:paraId="2C180156" w14:textId="10933D64" w:rsidR="00A15427" w:rsidRDefault="00053086" w:rsidP="00A15427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hyperlink r:id="rId10" w:history="1">
        <w:r w:rsidRPr="00A15427">
          <w:rPr>
            <w:rStyle w:val="Hiperligao"/>
            <w:rFonts w:ascii="Times New Roman" w:hAnsi="Times New Roman" w:cs="Times New Roman"/>
            <w:sz w:val="24"/>
            <w:szCs w:val="24"/>
            <w:lang w:val="pt-PT"/>
          </w:rPr>
          <w:t>Jamestown</w:t>
        </w:r>
      </w:hyperlink>
      <w:r w:rsidR="0002467C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02467C" w:rsidRPr="00BB048D">
        <w:rPr>
          <w:rFonts w:ascii="Times New Roman" w:hAnsi="Times New Roman" w:cs="Times New Roman"/>
          <w:sz w:val="24"/>
          <w:szCs w:val="24"/>
          <w:lang w:val="pt-PT"/>
        </w:rPr>
        <w:t xml:space="preserve">empresa </w:t>
      </w:r>
      <w:r w:rsidR="00EB3FCD" w:rsidRPr="00BB048D">
        <w:rPr>
          <w:rFonts w:ascii="Times New Roman" w:hAnsi="Times New Roman" w:cs="Times New Roman"/>
          <w:sz w:val="24"/>
          <w:szCs w:val="24"/>
          <w:lang w:val="pt-PT"/>
        </w:rPr>
        <w:t xml:space="preserve">global </w:t>
      </w:r>
      <w:r w:rsidR="0002467C" w:rsidRPr="00BB048D">
        <w:rPr>
          <w:rFonts w:ascii="Times New Roman" w:hAnsi="Times New Roman" w:cs="Times New Roman"/>
          <w:sz w:val="24"/>
          <w:szCs w:val="24"/>
          <w:lang w:val="pt-PT"/>
        </w:rPr>
        <w:t xml:space="preserve">de investimento e </w:t>
      </w:r>
      <w:r w:rsidR="00ED3E3C" w:rsidRPr="00BB048D">
        <w:rPr>
          <w:rFonts w:ascii="Times New Roman" w:hAnsi="Times New Roman" w:cs="Times New Roman"/>
          <w:sz w:val="24"/>
          <w:szCs w:val="24"/>
          <w:lang w:val="pt-PT"/>
        </w:rPr>
        <w:t>gestão imobiliária</w:t>
      </w:r>
      <w:r w:rsidR="00BB048D" w:rsidRPr="00BB048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BB048D" w:rsidRPr="00BB048D">
        <w:rPr>
          <w:rFonts w:ascii="Times New Roman" w:hAnsi="Times New Roman" w:cs="Times New Roman"/>
          <w:iCs/>
          <w:sz w:val="24"/>
          <w:szCs w:val="24"/>
          <w:lang w:val="pt-PT"/>
        </w:rPr>
        <w:t xml:space="preserve">com foco em </w:t>
      </w:r>
      <w:r w:rsidR="00BB048D" w:rsidRPr="00BB048D">
        <w:rPr>
          <w:rFonts w:ascii="Times New Roman" w:hAnsi="Times New Roman" w:cs="Times New Roman"/>
          <w:i/>
          <w:sz w:val="24"/>
          <w:szCs w:val="24"/>
          <w:lang w:val="pt-PT"/>
        </w:rPr>
        <w:t>design</w:t>
      </w:r>
      <w:r w:rsidR="00612A14" w:rsidRPr="00BB048D">
        <w:rPr>
          <w:rFonts w:ascii="Times New Roman" w:hAnsi="Times New Roman" w:cs="Times New Roman"/>
          <w:i/>
          <w:sz w:val="24"/>
          <w:szCs w:val="24"/>
          <w:lang w:val="pt-PT"/>
        </w:rPr>
        <w:t>,</w:t>
      </w:r>
      <w:r w:rsidR="00612A14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C8332C">
        <w:rPr>
          <w:rFonts w:ascii="Times New Roman" w:hAnsi="Times New Roman" w:cs="Times New Roman"/>
          <w:sz w:val="24"/>
          <w:szCs w:val="24"/>
          <w:lang w:val="pt-PT"/>
        </w:rPr>
        <w:t>anunciou hoje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>, em representação de um grupo de investidores,</w:t>
      </w:r>
      <w:r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22785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a sua entrada no mercado </w:t>
      </w:r>
      <w:r w:rsidR="00A247F6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imobiliário 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>português</w:t>
      </w:r>
      <w:r w:rsidR="00A247F6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 com a aquisição 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 xml:space="preserve">por 98 milhões de euros </w:t>
      </w:r>
      <w:r w:rsidR="00A247F6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do 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>JQOne,</w:t>
      </w:r>
      <w:r w:rsidR="00B7667E">
        <w:rPr>
          <w:rFonts w:ascii="Times New Roman" w:hAnsi="Times New Roman" w:cs="Times New Roman"/>
          <w:sz w:val="24"/>
          <w:szCs w:val="24"/>
          <w:lang w:val="pt-PT"/>
        </w:rPr>
        <w:t xml:space="preserve"> o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 xml:space="preserve"> edifício de </w:t>
      </w:r>
      <w:r w:rsidR="00A15427" w:rsidRPr="00A15427">
        <w:rPr>
          <w:rFonts w:ascii="Times New Roman" w:hAnsi="Times New Roman" w:cs="Times New Roman"/>
          <w:sz w:val="24"/>
          <w:szCs w:val="24"/>
          <w:lang w:val="pt-PT"/>
        </w:rPr>
        <w:t xml:space="preserve">escritórios 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>com</w:t>
      </w:r>
      <w:r w:rsidR="00A15427" w:rsidRPr="00A15427">
        <w:rPr>
          <w:rFonts w:ascii="Times New Roman" w:hAnsi="Times New Roman" w:cs="Times New Roman"/>
          <w:sz w:val="24"/>
          <w:szCs w:val="24"/>
          <w:lang w:val="pt-PT"/>
        </w:rPr>
        <w:t xml:space="preserve"> 48 mil metros quadrados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 xml:space="preserve"> tradicionalmente</w:t>
      </w:r>
      <w:r w:rsidR="00A15427" w:rsidRPr="00A15427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 xml:space="preserve">conhecido </w:t>
      </w:r>
      <w:r w:rsidR="00827074">
        <w:rPr>
          <w:rFonts w:ascii="Times New Roman" w:hAnsi="Times New Roman" w:cs="Times New Roman"/>
          <w:sz w:val="24"/>
          <w:szCs w:val="24"/>
          <w:lang w:val="pt-PT"/>
        </w:rPr>
        <w:t>como E</w:t>
      </w:r>
      <w:r w:rsidR="00A15427" w:rsidRPr="00C8332C">
        <w:rPr>
          <w:rFonts w:ascii="Times New Roman" w:hAnsi="Times New Roman" w:cs="Times New Roman"/>
          <w:sz w:val="24"/>
          <w:szCs w:val="24"/>
          <w:lang w:val="pt-PT"/>
        </w:rPr>
        <w:t>ntreposto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A15427" w:rsidRPr="00C8332C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pt-PT"/>
        </w:rPr>
        <w:t xml:space="preserve"> localizado na zona </w:t>
      </w:r>
      <w:r w:rsidR="00A15427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pt-PT"/>
        </w:rPr>
        <w:t>o</w:t>
      </w:r>
      <w:r w:rsidR="00A15427" w:rsidRPr="00C8332C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pt-PT"/>
        </w:rPr>
        <w:t xml:space="preserve">riental </w:t>
      </w:r>
      <w:r w:rsidR="00A15427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pt-PT"/>
        </w:rPr>
        <w:t>de Lisboa</w:t>
      </w:r>
      <w:r w:rsidR="00A15427" w:rsidRPr="00C8332C">
        <w:rPr>
          <w:rFonts w:ascii="Times New Roman" w:hAnsi="Times New Roman" w:cs="Times New Roman"/>
          <w:color w:val="141414"/>
          <w:sz w:val="24"/>
          <w:szCs w:val="24"/>
          <w:shd w:val="clear" w:color="auto" w:fill="FFFFFF"/>
          <w:lang w:val="pt-PT"/>
        </w:rPr>
        <w:t>, entre o </w:t>
      </w:r>
      <w:r w:rsidR="00A15427" w:rsidRPr="00C8332C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pt-PT"/>
        </w:rPr>
        <w:t>Parque das Nações</w:t>
      </w:r>
      <w:r w:rsidR="00A15427" w:rsidRPr="00C833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pt-PT"/>
        </w:rPr>
        <w:t> </w:t>
      </w:r>
      <w:r w:rsidR="00A15427" w:rsidRPr="00C8332C">
        <w:rPr>
          <w:rFonts w:ascii="Times New Roman" w:hAnsi="Times New Roman" w:cs="Times New Roman"/>
          <w:sz w:val="24"/>
          <w:szCs w:val="24"/>
          <w:shd w:val="clear" w:color="auto" w:fill="FFFFFF"/>
          <w:lang w:val="pt-PT"/>
        </w:rPr>
        <w:t>e o Aeroporto Internacional de Lisboa</w:t>
      </w:r>
      <w:r w:rsidR="00A1542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6FDB0676" w14:textId="57F70FDD" w:rsidR="001B44EC" w:rsidRDefault="001B44EC" w:rsidP="00A15427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>“Com a alta qualidade de vida que proporciona, aliada ao design, gastronomia e história, Lisboa representa para nós um mercado com potencial emergente”,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refere Michael Phillips, Presidente da Jamestown. </w:t>
      </w: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>“Existe uma tendência</w:t>
      </w:r>
      <w:r w:rsidR="00B7667E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crescente</w:t>
      </w: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para empresas inovadoras, de diferentes setores, se instalarem em Lisboa, sobretudo desde que o Web Summit passou a realizar-se na cidade em 2016. Acreditamos que esta tendência se irá manter, </w:t>
      </w:r>
      <w:r w:rsidR="00B7667E">
        <w:rPr>
          <w:rFonts w:ascii="Times New Roman" w:hAnsi="Times New Roman" w:cs="Times New Roman"/>
          <w:i/>
          <w:iCs/>
          <w:sz w:val="24"/>
          <w:szCs w:val="24"/>
          <w:lang w:val="pt-PT"/>
        </w:rPr>
        <w:t>devido</w:t>
      </w:r>
      <w:r w:rsidR="004A7B4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à</w:t>
      </w: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força de trabalho </w:t>
      </w:r>
      <w:r w:rsidR="00B7667E">
        <w:rPr>
          <w:rFonts w:ascii="Times New Roman" w:hAnsi="Times New Roman" w:cs="Times New Roman"/>
          <w:i/>
          <w:iCs/>
          <w:sz w:val="24"/>
          <w:szCs w:val="24"/>
          <w:lang w:val="pt-PT"/>
        </w:rPr>
        <w:t>altamente qualificada</w:t>
      </w: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e multilingue, e </w:t>
      </w:r>
      <w:r w:rsidR="003A585C">
        <w:rPr>
          <w:rFonts w:ascii="Times New Roman" w:hAnsi="Times New Roman" w:cs="Times New Roman"/>
          <w:i/>
          <w:iCs/>
          <w:sz w:val="24"/>
          <w:szCs w:val="24"/>
          <w:lang w:val="pt-PT"/>
        </w:rPr>
        <w:t>a</w:t>
      </w: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acessibilidade internacional</w:t>
      </w:r>
      <w:r w:rsidR="004A7B4C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da cidade</w:t>
      </w:r>
      <w:r w:rsidRPr="00342004">
        <w:rPr>
          <w:rFonts w:ascii="Times New Roman" w:hAnsi="Times New Roman" w:cs="Times New Roman"/>
          <w:i/>
          <w:iCs/>
          <w:sz w:val="24"/>
          <w:szCs w:val="24"/>
          <w:lang w:val="pt-PT"/>
        </w:rPr>
        <w:t>.”</w:t>
      </w:r>
    </w:p>
    <w:p w14:paraId="6F0D798C" w14:textId="08328D90" w:rsidR="00D75E74" w:rsidRDefault="00E272E4" w:rsidP="00A15427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No JQOne, a</w:t>
      </w:r>
      <w:r w:rsidR="00A15427" w:rsidRPr="00C8332C">
        <w:rPr>
          <w:rFonts w:ascii="Times New Roman" w:hAnsi="Times New Roman" w:cs="Times New Roman"/>
          <w:sz w:val="24"/>
          <w:szCs w:val="24"/>
          <w:lang w:val="pt-PT"/>
        </w:rPr>
        <w:t xml:space="preserve"> Jamestown pretende </w:t>
      </w:r>
      <w:r>
        <w:rPr>
          <w:rFonts w:ascii="Times New Roman" w:hAnsi="Times New Roman" w:cs="Times New Roman"/>
          <w:sz w:val="24"/>
          <w:szCs w:val="24"/>
          <w:lang w:val="pt-PT"/>
        </w:rPr>
        <w:t>melhorar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 experiência dos inquilinos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 uma forma global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>, através de</w:t>
      </w:r>
      <w:r w:rsidR="00E26F5B">
        <w:rPr>
          <w:rFonts w:ascii="Times New Roman" w:hAnsi="Times New Roman" w:cs="Times New Roman"/>
          <w:sz w:val="24"/>
          <w:szCs w:val="24"/>
          <w:lang w:val="pt-PT"/>
        </w:rPr>
        <w:t xml:space="preserve"> comodidades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 melhoradas e </w:t>
      </w:r>
      <w:r w:rsidR="00D75E74" w:rsidRPr="00D75E74">
        <w:rPr>
          <w:rFonts w:ascii="Times New Roman" w:hAnsi="Times New Roman" w:cs="Times New Roman"/>
          <w:sz w:val="24"/>
          <w:szCs w:val="24"/>
          <w:lang w:val="pt-PT"/>
        </w:rPr>
        <w:t>áreas comuns mais</w:t>
      </w:r>
      <w:r w:rsidR="00C5571C">
        <w:rPr>
          <w:rFonts w:ascii="Times New Roman" w:hAnsi="Times New Roman" w:cs="Times New Roman"/>
          <w:sz w:val="24"/>
          <w:szCs w:val="24"/>
          <w:lang w:val="pt-PT"/>
        </w:rPr>
        <w:t xml:space="preserve"> atrativas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, ao mesmo tempo que irá explorar </w:t>
      </w:r>
      <w:r w:rsidR="00C5571C">
        <w:rPr>
          <w:rFonts w:ascii="Times New Roman" w:hAnsi="Times New Roman" w:cs="Times New Roman"/>
          <w:sz w:val="24"/>
          <w:szCs w:val="24"/>
          <w:lang w:val="pt-PT"/>
        </w:rPr>
        <w:t xml:space="preserve">usos adicionais 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>no imóvel</w:t>
      </w:r>
      <w:r w:rsidR="00342004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 que </w:t>
      </w:r>
      <w:r w:rsidR="00342004">
        <w:rPr>
          <w:rFonts w:ascii="Times New Roman" w:hAnsi="Times New Roman" w:cs="Times New Roman"/>
          <w:sz w:val="24"/>
          <w:szCs w:val="24"/>
          <w:lang w:val="pt-PT"/>
        </w:rPr>
        <w:t xml:space="preserve">permitam 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>cri</w:t>
      </w:r>
      <w:r w:rsidR="00342004">
        <w:rPr>
          <w:rFonts w:ascii="Times New Roman" w:hAnsi="Times New Roman" w:cs="Times New Roman"/>
          <w:sz w:val="24"/>
          <w:szCs w:val="24"/>
          <w:lang w:val="pt-PT"/>
        </w:rPr>
        <w:t>ar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 um melhor ambiente para </w:t>
      </w:r>
      <w:r w:rsidR="00D75E74" w:rsidRPr="00D75E74">
        <w:rPr>
          <w:rFonts w:ascii="Times New Roman" w:hAnsi="Times New Roman" w:cs="Times New Roman"/>
          <w:sz w:val="24"/>
          <w:szCs w:val="24"/>
          <w:lang w:val="pt-PT"/>
        </w:rPr>
        <w:t>inquilinos e visitantes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342004">
        <w:rPr>
          <w:rFonts w:ascii="Times New Roman" w:hAnsi="Times New Roman" w:cs="Times New Roman"/>
          <w:sz w:val="24"/>
          <w:szCs w:val="24"/>
          <w:lang w:val="pt-PT"/>
        </w:rPr>
        <w:t>Esta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 recente operação contou com a representação local da CBRE, com suporte legal da </w:t>
      </w:r>
      <w:r w:rsidR="00D75E74" w:rsidRPr="00D75E74">
        <w:rPr>
          <w:rFonts w:ascii="Times New Roman" w:hAnsi="Times New Roman" w:cs="Times New Roman"/>
          <w:sz w:val="24"/>
          <w:szCs w:val="24"/>
          <w:lang w:val="pt-PT"/>
        </w:rPr>
        <w:t>Garrigues</w:t>
      </w:r>
      <w:r w:rsidR="00D75E74">
        <w:rPr>
          <w:rFonts w:ascii="Times New Roman" w:hAnsi="Times New Roman" w:cs="Times New Roman"/>
          <w:sz w:val="24"/>
          <w:szCs w:val="24"/>
          <w:lang w:val="pt-PT"/>
        </w:rPr>
        <w:t xml:space="preserve"> e apoio técnico pela Arcadis.</w:t>
      </w:r>
    </w:p>
    <w:p w14:paraId="3C9E42BE" w14:textId="3A1EACBE" w:rsidR="009E7EBB" w:rsidRDefault="00342004" w:rsidP="00A15427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1B44EC">
        <w:rPr>
          <w:rFonts w:ascii="Times New Roman" w:hAnsi="Times New Roman" w:cs="Times New Roman"/>
          <w:sz w:val="24"/>
          <w:szCs w:val="24"/>
          <w:lang w:val="pt-PT"/>
        </w:rPr>
        <w:t xml:space="preserve"> aquisição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do JQOne </w:t>
      </w:r>
      <w:r w:rsidR="001B44EC">
        <w:rPr>
          <w:rFonts w:ascii="Times New Roman" w:hAnsi="Times New Roman" w:cs="Times New Roman"/>
          <w:sz w:val="24"/>
          <w:szCs w:val="24"/>
          <w:lang w:val="pt-PT"/>
        </w:rPr>
        <w:t xml:space="preserve">faz parte da estratégia de expansão da Jamestown na Europa, que agora inclui mais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 xml:space="preserve">de 900 milhões de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euros em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 xml:space="preserve">ativos sob a sua gestão. 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>No início d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ano,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a empresa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garantiu </w:t>
      </w:r>
      <w:r w:rsidR="00C5571C">
        <w:rPr>
          <w:rFonts w:ascii="Times New Roman" w:hAnsi="Times New Roman" w:cs="Times New Roman"/>
          <w:sz w:val="24"/>
          <w:szCs w:val="24"/>
          <w:lang w:val="pt-PT"/>
        </w:rPr>
        <w:t>um mandato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>para administrar um port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>fólio de propriedades em toda a Europa em nome de um de seus parceiros de investimento instituciona</w:t>
      </w:r>
      <w:r>
        <w:rPr>
          <w:rFonts w:ascii="Times New Roman" w:hAnsi="Times New Roman" w:cs="Times New Roman"/>
          <w:sz w:val="24"/>
          <w:szCs w:val="24"/>
          <w:lang w:val="pt-PT"/>
        </w:rPr>
        <w:t>is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e co-investidores,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9E7EBB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E.ON Pension Trust,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fundo de pens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ões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de uma das maiores empresas de energia alemãs.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Já e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m 2020,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>Jamestown comprou dois edifícios em Am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>sterdã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o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e um ativo de escritório</w:t>
      </w:r>
      <w:r w:rsidR="00C5571C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composto por três edifícios em 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lastRenderedPageBreak/>
        <w:t>Col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ó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nia, Alemanha. Em 2019,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a empresa adquiriu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o ic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ó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nico </w:t>
      </w:r>
      <w:r w:rsidR="009E7EBB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Groot Handelsgebouw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em Rot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erdão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, um dos maiores edifícios de uso misto na Holanda, que atualmente </w:t>
      </w:r>
      <w:r w:rsidR="009E7EBB">
        <w:rPr>
          <w:rFonts w:ascii="Times New Roman" w:hAnsi="Times New Roman" w:cs="Times New Roman"/>
          <w:sz w:val="24"/>
          <w:szCs w:val="24"/>
          <w:lang w:val="pt-PT"/>
        </w:rPr>
        <w:t>acolhe</w:t>
      </w:r>
      <w:r w:rsidR="009E7EBB" w:rsidRPr="009E7EBB">
        <w:rPr>
          <w:rFonts w:ascii="Times New Roman" w:hAnsi="Times New Roman" w:cs="Times New Roman"/>
          <w:sz w:val="24"/>
          <w:szCs w:val="24"/>
          <w:lang w:val="pt-PT"/>
        </w:rPr>
        <w:t xml:space="preserve"> mais de 450 empresas.</w:t>
      </w:r>
    </w:p>
    <w:p w14:paraId="67D47AEC" w14:textId="424ADFA4" w:rsidR="00FC7C5A" w:rsidRPr="00342004" w:rsidRDefault="00F73D19" w:rsidP="00A15427">
      <w:pPr>
        <w:spacing w:after="240" w:line="264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42004">
        <w:rPr>
          <w:rFonts w:ascii="Times New Roman" w:hAnsi="Times New Roman" w:cs="Times New Roman"/>
          <w:sz w:val="24"/>
          <w:szCs w:val="24"/>
          <w:lang w:val="pt-PT"/>
        </w:rPr>
        <w:t>Com mais de 3</w:t>
      </w:r>
      <w:r w:rsidR="00D75E74" w:rsidRPr="00342004">
        <w:rPr>
          <w:rFonts w:ascii="Times New Roman" w:hAnsi="Times New Roman" w:cs="Times New Roman"/>
          <w:sz w:val="24"/>
          <w:szCs w:val="24"/>
          <w:lang w:val="pt-PT"/>
        </w:rPr>
        <w:t>8</w:t>
      </w:r>
      <w:r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anos de </w:t>
      </w:r>
      <w:r w:rsidR="00E95BA2">
        <w:rPr>
          <w:rFonts w:ascii="Times New Roman" w:hAnsi="Times New Roman" w:cs="Times New Roman"/>
          <w:sz w:val="24"/>
          <w:szCs w:val="24"/>
          <w:lang w:val="pt-PT"/>
        </w:rPr>
        <w:t xml:space="preserve">experiência </w:t>
      </w:r>
      <w:r w:rsidRPr="00342004">
        <w:rPr>
          <w:rFonts w:ascii="Times New Roman" w:hAnsi="Times New Roman" w:cs="Times New Roman"/>
          <w:sz w:val="24"/>
          <w:szCs w:val="24"/>
          <w:lang w:val="pt-PT"/>
        </w:rPr>
        <w:t>no mercado internacional</w:t>
      </w:r>
      <w:r w:rsidR="00E73390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, a Jamestown </w:t>
      </w:r>
      <w:r w:rsidR="0013282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é uma empresa com uma perspetiva de aquisição e gestão de ativos imobiliários a longo prazo, sendo </w:t>
      </w:r>
      <w:r w:rsidR="008970C1" w:rsidRPr="00342004">
        <w:rPr>
          <w:rFonts w:ascii="Times New Roman" w:hAnsi="Times New Roman" w:cs="Times New Roman"/>
          <w:sz w:val="24"/>
          <w:szCs w:val="24"/>
          <w:lang w:val="pt-PT"/>
        </w:rPr>
        <w:t>conhecida no setor</w:t>
      </w:r>
      <w:r w:rsidR="00A01529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970C1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pela </w:t>
      </w:r>
      <w:r w:rsidR="0013282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sua </w:t>
      </w:r>
      <w:r w:rsidR="008970C1" w:rsidRPr="00342004">
        <w:rPr>
          <w:rFonts w:ascii="Times New Roman" w:hAnsi="Times New Roman" w:cs="Times New Roman"/>
          <w:sz w:val="24"/>
          <w:szCs w:val="24"/>
          <w:lang w:val="pt-PT"/>
        </w:rPr>
        <w:t>disciplina e</w:t>
      </w:r>
      <w:r w:rsidR="004E04F3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missão </w:t>
      </w:r>
      <w:r w:rsidR="0013282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="00E95BA2">
        <w:rPr>
          <w:rFonts w:ascii="Times New Roman" w:hAnsi="Times New Roman" w:cs="Times New Roman"/>
          <w:sz w:val="24"/>
          <w:szCs w:val="24"/>
          <w:lang w:val="pt-PT"/>
        </w:rPr>
        <w:t xml:space="preserve">revitalizar </w:t>
      </w:r>
      <w:r w:rsidR="004E04F3" w:rsidRPr="00342004">
        <w:rPr>
          <w:rFonts w:ascii="Times New Roman" w:hAnsi="Times New Roman" w:cs="Times New Roman"/>
          <w:sz w:val="24"/>
          <w:szCs w:val="24"/>
          <w:lang w:val="pt-PT"/>
        </w:rPr>
        <w:t>espaços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históricos e </w:t>
      </w:r>
      <w:r w:rsidR="008E3ED2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edifícios 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>emblemáticos</w:t>
      </w:r>
      <w:r w:rsidR="004E04F3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em </w:t>
      </w:r>
      <w:r w:rsidR="00E95BA2">
        <w:rPr>
          <w:rFonts w:ascii="Times New Roman" w:hAnsi="Times New Roman" w:cs="Times New Roman"/>
          <w:sz w:val="24"/>
          <w:szCs w:val="24"/>
          <w:lang w:val="pt-PT"/>
        </w:rPr>
        <w:t>polos</w:t>
      </w:r>
      <w:r w:rsidR="004E04F3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de inovação e </w:t>
      </w:r>
      <w:r w:rsidR="00E95BA2">
        <w:rPr>
          <w:rFonts w:ascii="Times New Roman" w:hAnsi="Times New Roman" w:cs="Times New Roman"/>
          <w:sz w:val="24"/>
          <w:szCs w:val="24"/>
          <w:lang w:val="pt-PT"/>
        </w:rPr>
        <w:t xml:space="preserve">centros </w:t>
      </w:r>
      <w:r w:rsidR="00D4472C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para a </w:t>
      </w:r>
      <w:r w:rsidR="004E04F3" w:rsidRPr="00342004">
        <w:rPr>
          <w:rFonts w:ascii="Times New Roman" w:hAnsi="Times New Roman" w:cs="Times New Roman"/>
          <w:sz w:val="24"/>
          <w:szCs w:val="24"/>
          <w:lang w:val="pt-PT"/>
        </w:rPr>
        <w:t>comuni</w:t>
      </w:r>
      <w:r w:rsidR="00D4472C" w:rsidRPr="00342004">
        <w:rPr>
          <w:rFonts w:ascii="Times New Roman" w:hAnsi="Times New Roman" w:cs="Times New Roman"/>
          <w:sz w:val="24"/>
          <w:szCs w:val="24"/>
          <w:lang w:val="pt-PT"/>
        </w:rPr>
        <w:t>dade</w:t>
      </w:r>
      <w:r w:rsidR="00E95BA2">
        <w:rPr>
          <w:rFonts w:ascii="Times New Roman" w:hAnsi="Times New Roman" w:cs="Times New Roman"/>
          <w:sz w:val="24"/>
          <w:szCs w:val="24"/>
          <w:lang w:val="pt-PT"/>
        </w:rPr>
        <w:t xml:space="preserve"> de utilização mista</w:t>
      </w:r>
      <w:r w:rsidR="004E04F3" w:rsidRPr="00342004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Entre os projetos</w:t>
      </w:r>
      <w:r w:rsidR="00CC542A">
        <w:rPr>
          <w:rFonts w:ascii="Times New Roman" w:hAnsi="Times New Roman" w:cs="Times New Roman"/>
          <w:sz w:val="24"/>
          <w:szCs w:val="24"/>
          <w:lang w:val="pt-PT"/>
        </w:rPr>
        <w:t xml:space="preserve"> de maior escala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que </w:t>
      </w:r>
      <w:r w:rsidR="00FE2BA6" w:rsidRPr="00342004">
        <w:rPr>
          <w:rFonts w:ascii="Times New Roman" w:hAnsi="Times New Roman" w:cs="Times New Roman"/>
          <w:sz w:val="24"/>
          <w:szCs w:val="24"/>
          <w:lang w:val="pt-PT"/>
        </w:rPr>
        <w:t>caracterizam o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seu </w:t>
      </w:r>
      <w:r w:rsidR="005C734E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portefólio 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>estão o</w:t>
      </w:r>
      <w:r w:rsidR="00132824" w:rsidRPr="00342004">
        <w:rPr>
          <w:lang w:val="pt-PT"/>
        </w:rPr>
        <w:t xml:space="preserve"> </w:t>
      </w:r>
      <w:r w:rsidR="00132824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Groot Handelsgebouw</w:t>
      </w:r>
      <w:r w:rsidR="0013282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em Roterdão, o </w:t>
      </w:r>
      <w:r w:rsidR="00F94C64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Chelsea Market</w:t>
      </w:r>
      <w:r w:rsidR="00D4472C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B3FCD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EB3FCD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One Times Square</w:t>
      </w:r>
      <w:r w:rsidR="00EB3FCD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em Nova Iorque, a </w:t>
      </w:r>
      <w:r w:rsidR="00F94C64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Industry City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em Brooklyn, o </w:t>
      </w:r>
      <w:r w:rsidR="00F94C64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Ponce City Market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em Atlanta, o </w:t>
      </w:r>
      <w:r w:rsidR="00F94C64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Ghirardelli Square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 em São Francisco, </w:t>
      </w:r>
      <w:r w:rsidR="00EB3FCD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e 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 xml:space="preserve">o </w:t>
      </w:r>
      <w:r w:rsidR="00827074" w:rsidRPr="00827074">
        <w:rPr>
          <w:rFonts w:ascii="Times New Roman" w:hAnsi="Times New Roman" w:cs="Times New Roman"/>
          <w:i/>
          <w:iCs/>
          <w:sz w:val="24"/>
          <w:szCs w:val="24"/>
          <w:lang w:val="pt-PT"/>
        </w:rPr>
        <w:t>Innovation and Design Building</w:t>
      </w:r>
      <w:r w:rsidR="00827074" w:rsidRPr="00827074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94C64" w:rsidRPr="00342004">
        <w:rPr>
          <w:rFonts w:ascii="Times New Roman" w:hAnsi="Times New Roman" w:cs="Times New Roman"/>
          <w:sz w:val="24"/>
          <w:szCs w:val="24"/>
          <w:lang w:val="pt-PT"/>
        </w:rPr>
        <w:t>em Boston.</w:t>
      </w:r>
    </w:p>
    <w:p w14:paraId="02EB5B02" w14:textId="02F6ACCF" w:rsidR="00132824" w:rsidRPr="00132824" w:rsidRDefault="00132824" w:rsidP="00A15427">
      <w:pPr>
        <w:spacing w:after="240" w:line="26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 empresa</w:t>
      </w:r>
      <w:r w:rsidR="00CC542A">
        <w:rPr>
          <w:rFonts w:ascii="Times New Roman" w:hAnsi="Times New Roman" w:cs="Times New Roman"/>
          <w:sz w:val="24"/>
          <w:szCs w:val="24"/>
          <w:lang w:val="pt-PT"/>
        </w:rPr>
        <w:t xml:space="preserve"> pretende </w:t>
      </w:r>
      <w:r w:rsidR="00342004">
        <w:rPr>
          <w:rFonts w:ascii="Times New Roman" w:hAnsi="Times New Roman" w:cs="Times New Roman"/>
          <w:sz w:val="24"/>
          <w:szCs w:val="24"/>
          <w:lang w:val="pt-PT"/>
        </w:rPr>
        <w:t>estender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sua presença em Lisboa e expandir o seu portefólio</w:t>
      </w:r>
      <w:r w:rsidR="00CC542A">
        <w:rPr>
          <w:rFonts w:ascii="Times New Roman" w:hAnsi="Times New Roman" w:cs="Times New Roman"/>
          <w:sz w:val="24"/>
          <w:szCs w:val="24"/>
          <w:lang w:val="pt-PT"/>
        </w:rPr>
        <w:t xml:space="preserve"> na</w:t>
      </w:r>
      <w:r w:rsidR="00E26F5B">
        <w:rPr>
          <w:rFonts w:ascii="Times New Roman" w:hAnsi="Times New Roman" w:cs="Times New Roman"/>
          <w:sz w:val="24"/>
          <w:szCs w:val="24"/>
          <w:lang w:val="pt-PT"/>
        </w:rPr>
        <w:t xml:space="preserve"> Península</w:t>
      </w:r>
      <w:r w:rsidR="00CC542A">
        <w:rPr>
          <w:rFonts w:ascii="Times New Roman" w:hAnsi="Times New Roman" w:cs="Times New Roman"/>
          <w:sz w:val="24"/>
          <w:szCs w:val="24"/>
          <w:lang w:val="pt-PT"/>
        </w:rPr>
        <w:t xml:space="preserve"> Ibéri</w:t>
      </w:r>
      <w:r w:rsidR="00E26F5B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CC542A">
        <w:rPr>
          <w:rFonts w:ascii="Times New Roman" w:hAnsi="Times New Roman" w:cs="Times New Roman"/>
          <w:sz w:val="24"/>
          <w:szCs w:val="24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a cidades como Madrid e </w:t>
      </w:r>
      <w:r w:rsidR="00342004">
        <w:rPr>
          <w:rFonts w:ascii="Times New Roman" w:hAnsi="Times New Roman" w:cs="Times New Roman"/>
          <w:sz w:val="24"/>
          <w:szCs w:val="24"/>
          <w:lang w:val="pt-PT"/>
        </w:rPr>
        <w:t>Barcelona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 Phillips </w:t>
      </w:r>
      <w:r w:rsidR="00CC542A">
        <w:rPr>
          <w:rFonts w:ascii="Times New Roman" w:hAnsi="Times New Roman" w:cs="Times New Roman"/>
          <w:sz w:val="24"/>
          <w:szCs w:val="24"/>
          <w:lang w:val="pt-PT"/>
        </w:rPr>
        <w:t>acrescenta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“Vemos grande</w:t>
      </w:r>
      <w:r w:rsidR="00CC542A">
        <w:rPr>
          <w:rFonts w:ascii="Times New Roman" w:hAnsi="Times New Roman" w:cs="Times New Roman"/>
          <w:i/>
          <w:iCs/>
          <w:sz w:val="24"/>
          <w:szCs w:val="24"/>
          <w:lang w:val="pt-PT"/>
        </w:rPr>
        <w:t>s</w:t>
      </w:r>
      <w:r w:rsidR="003070B8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oportunidade</w:t>
      </w:r>
      <w:r w:rsidR="00CC542A">
        <w:rPr>
          <w:rFonts w:ascii="Times New Roman" w:hAnsi="Times New Roman" w:cs="Times New Roman"/>
          <w:i/>
          <w:iCs/>
          <w:sz w:val="24"/>
          <w:szCs w:val="24"/>
          <w:lang w:val="pt-PT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de investimento em Portugal e em toda a </w:t>
      </w:r>
      <w:r w:rsidR="00E26F5B">
        <w:rPr>
          <w:rFonts w:ascii="Times New Roman" w:hAnsi="Times New Roman" w:cs="Times New Roman"/>
          <w:i/>
          <w:iCs/>
          <w:sz w:val="24"/>
          <w:szCs w:val="24"/>
          <w:lang w:val="pt-PT"/>
        </w:rPr>
        <w:t>região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ibérica, e por isso tencionamos alargar a nossa presença neste mercado</w:t>
      </w:r>
      <w:r w:rsidR="00CC542A" w:rsidRPr="00CC542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</w:t>
      </w:r>
      <w:r w:rsidR="00CC542A">
        <w:rPr>
          <w:rFonts w:ascii="Times New Roman" w:hAnsi="Times New Roman" w:cs="Times New Roman"/>
          <w:i/>
          <w:iCs/>
          <w:sz w:val="24"/>
          <w:szCs w:val="24"/>
          <w:lang w:val="pt-PT"/>
        </w:rPr>
        <w:t>no longo prazo</w:t>
      </w:r>
      <w:r>
        <w:rPr>
          <w:rFonts w:ascii="Times New Roman" w:hAnsi="Times New Roman" w:cs="Times New Roman"/>
          <w:i/>
          <w:iCs/>
          <w:sz w:val="24"/>
          <w:szCs w:val="24"/>
          <w:lang w:val="pt-PT"/>
        </w:rPr>
        <w:t>.”</w:t>
      </w:r>
    </w:p>
    <w:p w14:paraId="0FA5304F" w14:textId="77777777" w:rsidR="007A406F" w:rsidRPr="009263E4" w:rsidRDefault="007A406F" w:rsidP="009E7EBB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292AB7EE" w14:textId="4EFB2406" w:rsidR="007A406F" w:rsidRPr="004A7B4C" w:rsidRDefault="000A6CAB" w:rsidP="00827074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263E4">
        <w:rPr>
          <w:rFonts w:ascii="Times New Roman" w:hAnsi="Times New Roman" w:cs="Times New Roman"/>
          <w:sz w:val="24"/>
          <w:szCs w:val="24"/>
          <w:lang w:val="pt-PT"/>
        </w:rPr>
        <w:t>###</w:t>
      </w:r>
    </w:p>
    <w:p w14:paraId="2A474DC9" w14:textId="3633D2CA" w:rsidR="00850E41" w:rsidRPr="00827074" w:rsidRDefault="00850E41" w:rsidP="009E7EBB">
      <w:pPr>
        <w:spacing w:after="80" w:line="264" w:lineRule="auto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827074">
        <w:rPr>
          <w:rFonts w:ascii="Times New Roman" w:hAnsi="Times New Roman" w:cs="Times New Roman"/>
          <w:b/>
          <w:sz w:val="20"/>
          <w:szCs w:val="20"/>
          <w:lang w:val="pt-PT"/>
        </w:rPr>
        <w:t xml:space="preserve">Sobre </w:t>
      </w:r>
      <w:r w:rsidR="00EB3FCD" w:rsidRPr="00827074">
        <w:rPr>
          <w:rFonts w:ascii="Times New Roman" w:hAnsi="Times New Roman" w:cs="Times New Roman"/>
          <w:b/>
          <w:sz w:val="20"/>
          <w:szCs w:val="20"/>
          <w:lang w:val="pt-PT"/>
        </w:rPr>
        <w:t xml:space="preserve">a </w:t>
      </w:r>
      <w:r w:rsidRPr="00827074">
        <w:rPr>
          <w:rFonts w:ascii="Times New Roman" w:hAnsi="Times New Roman" w:cs="Times New Roman"/>
          <w:b/>
          <w:sz w:val="20"/>
          <w:szCs w:val="20"/>
          <w:lang w:val="pt-PT"/>
        </w:rPr>
        <w:t>Jamestown</w:t>
      </w:r>
      <w:r w:rsidR="00EB3FCD" w:rsidRPr="00827074">
        <w:rPr>
          <w:rFonts w:ascii="Times New Roman" w:hAnsi="Times New Roman" w:cs="Times New Roman"/>
          <w:b/>
          <w:sz w:val="20"/>
          <w:szCs w:val="20"/>
          <w:lang w:val="pt-PT"/>
        </w:rPr>
        <w:t>:</w:t>
      </w:r>
    </w:p>
    <w:p w14:paraId="61614FEC" w14:textId="613AC140" w:rsidR="00FF0845" w:rsidRPr="00211FDF" w:rsidRDefault="0041297B" w:rsidP="009E7EB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211FDF">
        <w:rPr>
          <w:rFonts w:ascii="Times New Roman" w:hAnsi="Times New Roman" w:cs="Times New Roman"/>
          <w:sz w:val="20"/>
          <w:szCs w:val="20"/>
          <w:lang w:val="pt-PT"/>
        </w:rPr>
        <w:t>A Jamestown é uma empresa de investimento e gestão imobiliária</w:t>
      </w:r>
      <w:r w:rsidR="00CC542A">
        <w:rPr>
          <w:rFonts w:ascii="Times New Roman" w:hAnsi="Times New Roman" w:cs="Times New Roman"/>
          <w:sz w:val="20"/>
          <w:szCs w:val="20"/>
          <w:lang w:val="pt-PT"/>
        </w:rPr>
        <w:t xml:space="preserve"> com um forte foco</w:t>
      </w:r>
      <w:r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BB048D">
        <w:rPr>
          <w:rFonts w:ascii="Times New Roman" w:hAnsi="Times New Roman" w:cs="Times New Roman"/>
          <w:sz w:val="20"/>
          <w:szCs w:val="20"/>
          <w:lang w:val="pt-PT"/>
        </w:rPr>
        <w:t>em</w:t>
      </w:r>
      <w:r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Pr="00BB048D">
        <w:rPr>
          <w:rFonts w:ascii="Times New Roman" w:hAnsi="Times New Roman" w:cs="Times New Roman"/>
          <w:i/>
          <w:iCs/>
          <w:sz w:val="20"/>
          <w:szCs w:val="20"/>
          <w:lang w:val="pt-PT"/>
        </w:rPr>
        <w:t>design</w:t>
      </w:r>
      <w:r w:rsidR="00792A7F" w:rsidRPr="00BB048D">
        <w:rPr>
          <w:rFonts w:ascii="Times New Roman" w:hAnsi="Times New Roman" w:cs="Times New Roman"/>
          <w:i/>
          <w:iCs/>
          <w:sz w:val="20"/>
          <w:szCs w:val="20"/>
          <w:lang w:val="pt-PT"/>
        </w:rPr>
        <w:t>,</w:t>
      </w:r>
      <w:r w:rsidR="00E71544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ED6A60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cuja </w:t>
      </w:r>
      <w:r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missão </w:t>
      </w:r>
      <w:r w:rsidR="00ED6A60" w:rsidRPr="00211FDF">
        <w:rPr>
          <w:rFonts w:ascii="Times New Roman" w:hAnsi="Times New Roman" w:cs="Times New Roman"/>
          <w:sz w:val="20"/>
          <w:szCs w:val="20"/>
          <w:lang w:val="pt-PT"/>
        </w:rPr>
        <w:t>é</w:t>
      </w:r>
      <w:r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transformar espaços em </w:t>
      </w:r>
      <w:r w:rsidR="003A585C">
        <w:rPr>
          <w:rFonts w:ascii="Times New Roman" w:hAnsi="Times New Roman" w:cs="Times New Roman"/>
          <w:sz w:val="20"/>
          <w:szCs w:val="20"/>
          <w:lang w:val="pt-PT"/>
        </w:rPr>
        <w:t xml:space="preserve">polos </w:t>
      </w:r>
      <w:r w:rsidR="00CF4CA3" w:rsidRPr="00CF4CA3">
        <w:rPr>
          <w:rFonts w:ascii="Times New Roman" w:hAnsi="Times New Roman" w:cs="Times New Roman"/>
          <w:sz w:val="20"/>
          <w:szCs w:val="20"/>
          <w:lang w:val="pt-PT"/>
        </w:rPr>
        <w:t>de inovação e</w:t>
      </w:r>
      <w:r w:rsidR="003A585C">
        <w:rPr>
          <w:rFonts w:ascii="Times New Roman" w:hAnsi="Times New Roman" w:cs="Times New Roman"/>
          <w:sz w:val="20"/>
          <w:szCs w:val="20"/>
          <w:lang w:val="pt-PT"/>
        </w:rPr>
        <w:t xml:space="preserve"> centros</w:t>
      </w:r>
      <w:r w:rsidR="00CF4CA3" w:rsidRPr="00CF4CA3">
        <w:rPr>
          <w:rFonts w:ascii="Times New Roman" w:hAnsi="Times New Roman" w:cs="Times New Roman"/>
          <w:sz w:val="20"/>
          <w:szCs w:val="20"/>
          <w:lang w:val="pt-PT"/>
        </w:rPr>
        <w:t xml:space="preserve"> para a comunidade</w:t>
      </w:r>
      <w:r w:rsidRPr="00211FDF">
        <w:rPr>
          <w:rFonts w:ascii="Times New Roman" w:hAnsi="Times New Roman" w:cs="Times New Roman"/>
          <w:sz w:val="20"/>
          <w:szCs w:val="20"/>
          <w:lang w:val="pt-PT"/>
        </w:rPr>
        <w:t>.</w:t>
      </w:r>
      <w:r w:rsidR="009E7EBB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863E72" w:rsidRPr="00211FDF">
        <w:rPr>
          <w:rFonts w:ascii="Times New Roman" w:hAnsi="Times New Roman" w:cs="Times New Roman"/>
          <w:sz w:val="20"/>
          <w:szCs w:val="20"/>
          <w:lang w:val="pt-PT"/>
        </w:rPr>
        <w:t>Atualmente, e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>mprega mais de 400 pessoas em todo o mundo</w:t>
      </w:r>
      <w:r w:rsidR="009E7EBB">
        <w:rPr>
          <w:rFonts w:ascii="Times New Roman" w:hAnsi="Times New Roman" w:cs="Times New Roman"/>
          <w:sz w:val="20"/>
          <w:szCs w:val="20"/>
          <w:lang w:val="pt-PT"/>
        </w:rPr>
        <w:t>, c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>om sede em Atlanta,</w:t>
      </w:r>
      <w:r w:rsidR="0089378E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na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Geórgia</w:t>
      </w:r>
      <w:r w:rsidR="0089378E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CF4CA3">
        <w:rPr>
          <w:rFonts w:ascii="Times New Roman" w:hAnsi="Times New Roman" w:cs="Times New Roman"/>
          <w:sz w:val="20"/>
          <w:szCs w:val="20"/>
          <w:lang w:val="pt-PT"/>
        </w:rPr>
        <w:t xml:space="preserve">e </w:t>
      </w:r>
      <w:r w:rsidR="0089378E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em 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>Colónia</w:t>
      </w:r>
      <w:r w:rsidR="00CF4CA3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89378E" w:rsidRPr="00211FDF">
        <w:rPr>
          <w:rFonts w:ascii="Times New Roman" w:hAnsi="Times New Roman" w:cs="Times New Roman"/>
          <w:sz w:val="20"/>
          <w:szCs w:val="20"/>
          <w:lang w:val="pt-PT"/>
        </w:rPr>
        <w:t>na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Alemanha, </w:t>
      </w:r>
      <w:r w:rsidR="009E7EBB">
        <w:rPr>
          <w:rFonts w:ascii="Times New Roman" w:hAnsi="Times New Roman" w:cs="Times New Roman"/>
          <w:sz w:val="20"/>
          <w:szCs w:val="20"/>
          <w:lang w:val="pt-PT"/>
        </w:rPr>
        <w:t>e</w:t>
      </w:r>
      <w:r w:rsidR="00B20E9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escritórios em Amsterdão, Bogotá, Boston, Londres, Los Angeles, Madrid, </w:t>
      </w:r>
      <w:r w:rsidR="000A6E97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Milão, </w:t>
      </w:r>
      <w:r w:rsidR="008C63FD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Nova Iorque e São Francisco. </w:t>
      </w:r>
      <w:r w:rsidR="003874DC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Desde a sua fundação em 1983, a Jamestown </w:t>
      </w:r>
      <w:r w:rsidR="00C26D42" w:rsidRPr="00211FDF">
        <w:rPr>
          <w:rFonts w:ascii="Times New Roman" w:hAnsi="Times New Roman" w:cs="Times New Roman"/>
          <w:sz w:val="20"/>
          <w:szCs w:val="20"/>
          <w:lang w:val="pt-PT"/>
        </w:rPr>
        <w:t>já efetivou</w:t>
      </w:r>
      <w:r w:rsidR="003874DC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transações superiores a </w:t>
      </w:r>
      <w:r w:rsidR="004A03BE" w:rsidRPr="00211FDF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>2</w:t>
      </w:r>
      <w:r w:rsidR="004A03BE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>9</w:t>
      </w:r>
      <w:r w:rsidR="004A03BE" w:rsidRPr="00211FDF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> </w:t>
      </w:r>
      <w:r w:rsidR="004A03BE" w:rsidRPr="00211FDF">
        <w:rPr>
          <w:rStyle w:val="nfase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  <w:lang w:val="pt-PT"/>
        </w:rPr>
        <w:t>mil milhões</w:t>
      </w:r>
      <w:r w:rsidR="004A03BE" w:rsidRPr="00211FDF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> de </w:t>
      </w:r>
      <w:r w:rsidR="004A03BE" w:rsidRPr="00211FDF">
        <w:rPr>
          <w:rStyle w:val="nfase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  <w:lang w:val="pt-PT"/>
        </w:rPr>
        <w:t>euros</w:t>
      </w:r>
      <w:r w:rsidR="004A03BE">
        <w:rPr>
          <w:rStyle w:val="nfase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  <w:lang w:val="pt-PT"/>
        </w:rPr>
        <w:t xml:space="preserve"> (mais de</w:t>
      </w:r>
      <w:r w:rsidR="004A03BE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E26F5B" w:rsidRPr="00211FDF">
        <w:rPr>
          <w:rFonts w:ascii="Times New Roman" w:hAnsi="Times New Roman" w:cs="Times New Roman"/>
          <w:sz w:val="20"/>
          <w:szCs w:val="20"/>
          <w:lang w:val="pt-PT"/>
        </w:rPr>
        <w:t>35 mil milhões de dólares</w:t>
      </w:r>
      <w:r w:rsidR="006E0583" w:rsidRPr="00211FDF">
        <w:rPr>
          <w:rFonts w:ascii="Times New Roman" w:hAnsi="Times New Roman" w:cs="Times New Roman"/>
          <w:sz w:val="20"/>
          <w:szCs w:val="20"/>
          <w:shd w:val="clear" w:color="auto" w:fill="FFFFFF"/>
          <w:lang w:val="pt-PT"/>
        </w:rPr>
        <w:t xml:space="preserve">) </w:t>
      </w:r>
      <w:r w:rsidR="003874DC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e </w:t>
      </w:r>
      <w:r w:rsidR="00152087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tem, desde </w:t>
      </w:r>
      <w:r w:rsidR="003874DC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31 de </w:t>
      </w:r>
      <w:r w:rsidR="001F52BE" w:rsidRPr="00211FDF">
        <w:rPr>
          <w:rFonts w:ascii="Times New Roman" w:hAnsi="Times New Roman" w:cs="Times New Roman"/>
          <w:sz w:val="20"/>
          <w:szCs w:val="20"/>
          <w:lang w:val="pt-PT"/>
        </w:rPr>
        <w:t>março</w:t>
      </w:r>
      <w:r w:rsidR="003874DC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de 202</w:t>
      </w:r>
      <w:r w:rsidR="001F52BE" w:rsidRPr="00211FDF">
        <w:rPr>
          <w:rFonts w:ascii="Times New Roman" w:hAnsi="Times New Roman" w:cs="Times New Roman"/>
          <w:sz w:val="20"/>
          <w:szCs w:val="20"/>
          <w:lang w:val="pt-PT"/>
        </w:rPr>
        <w:t>1</w:t>
      </w:r>
      <w:r w:rsidR="003874DC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4A03BE">
        <w:rPr>
          <w:rFonts w:ascii="Times New Roman" w:hAnsi="Times New Roman" w:cs="Times New Roman"/>
          <w:sz w:val="20"/>
          <w:szCs w:val="20"/>
          <w:lang w:val="pt-PT"/>
        </w:rPr>
        <w:t xml:space="preserve">cerca de </w:t>
      </w:r>
      <w:r w:rsidR="004A03BE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10,4 mil milhões de euros </w:t>
      </w:r>
      <w:r w:rsidR="004A03BE">
        <w:rPr>
          <w:rFonts w:ascii="Times New Roman" w:hAnsi="Times New Roman" w:cs="Times New Roman"/>
          <w:sz w:val="20"/>
          <w:szCs w:val="20"/>
          <w:lang w:val="pt-PT"/>
        </w:rPr>
        <w:t>(</w:t>
      </w:r>
      <w:r w:rsidR="00E26F5B" w:rsidRPr="00211FDF">
        <w:rPr>
          <w:rFonts w:ascii="Times New Roman" w:hAnsi="Times New Roman" w:cs="Times New Roman"/>
          <w:sz w:val="20"/>
          <w:szCs w:val="20"/>
          <w:lang w:val="pt-PT"/>
        </w:rPr>
        <w:t>12,6 mil milhões de dólares</w:t>
      </w:r>
      <w:r w:rsidR="006E0583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) </w:t>
      </w:r>
      <w:r w:rsidR="000E5B3E" w:rsidRPr="00211FDF">
        <w:rPr>
          <w:rFonts w:ascii="Times New Roman" w:hAnsi="Times New Roman" w:cs="Times New Roman"/>
          <w:sz w:val="20"/>
          <w:szCs w:val="20"/>
          <w:lang w:val="pt-PT"/>
        </w:rPr>
        <w:t>de ativos sob</w:t>
      </w:r>
      <w:r w:rsidR="007E731C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0E5B3E" w:rsidRPr="00211FDF">
        <w:rPr>
          <w:rFonts w:ascii="Times New Roman" w:hAnsi="Times New Roman" w:cs="Times New Roman"/>
          <w:sz w:val="20"/>
          <w:szCs w:val="20"/>
          <w:lang w:val="pt-PT"/>
        </w:rPr>
        <w:t>gestão</w:t>
      </w:r>
      <w:r w:rsidR="009E7EBB">
        <w:rPr>
          <w:rFonts w:ascii="Times New Roman" w:hAnsi="Times New Roman" w:cs="Times New Roman"/>
          <w:sz w:val="20"/>
          <w:szCs w:val="20"/>
          <w:lang w:val="pt-PT"/>
        </w:rPr>
        <w:t xml:space="preserve">, e um portefólio nos </w:t>
      </w:r>
      <w:r w:rsidR="003A585C">
        <w:rPr>
          <w:rFonts w:ascii="Times New Roman" w:hAnsi="Times New Roman" w:cs="Times New Roman"/>
          <w:sz w:val="20"/>
          <w:szCs w:val="20"/>
          <w:lang w:val="pt-PT"/>
        </w:rPr>
        <w:t xml:space="preserve">principais mercados nos </w:t>
      </w:r>
      <w:r w:rsidR="009E7EBB">
        <w:rPr>
          <w:rFonts w:ascii="Times New Roman" w:hAnsi="Times New Roman" w:cs="Times New Roman"/>
          <w:sz w:val="20"/>
          <w:szCs w:val="20"/>
          <w:lang w:val="pt-PT"/>
        </w:rPr>
        <w:t xml:space="preserve">Estados Unidos, América Latina e Europa. </w:t>
      </w:r>
      <w:r w:rsidR="00C12C15" w:rsidRPr="00211FDF">
        <w:rPr>
          <w:rFonts w:ascii="Times New Roman" w:hAnsi="Times New Roman" w:cs="Times New Roman"/>
          <w:sz w:val="20"/>
          <w:szCs w:val="20"/>
          <w:lang w:val="pt-PT"/>
        </w:rPr>
        <w:t>Entre os p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>rojetos</w:t>
      </w:r>
      <w:r w:rsidR="00C12C1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mais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icónicos </w:t>
      </w:r>
      <w:r w:rsidR="00A8207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que fazem parte </w:t>
      </w:r>
      <w:r w:rsidR="003A585C">
        <w:rPr>
          <w:rFonts w:ascii="Times New Roman" w:hAnsi="Times New Roman" w:cs="Times New Roman"/>
          <w:sz w:val="20"/>
          <w:szCs w:val="20"/>
          <w:lang w:val="pt-PT"/>
        </w:rPr>
        <w:t>da sua carteira de ativos</w:t>
      </w:r>
      <w:r w:rsidR="00A8207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>estão o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793589" w:rsidRPr="00211FDF">
        <w:rPr>
          <w:rFonts w:ascii="Times New Roman" w:hAnsi="Times New Roman" w:cs="Times New Roman"/>
          <w:i/>
          <w:iCs/>
          <w:sz w:val="20"/>
          <w:szCs w:val="20"/>
          <w:lang w:val="pt-PT"/>
        </w:rPr>
        <w:t>Chelsea Market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em Nova Iorque, 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a </w:t>
      </w:r>
      <w:r w:rsidR="00793589" w:rsidRPr="00211FDF">
        <w:rPr>
          <w:rFonts w:ascii="Times New Roman" w:hAnsi="Times New Roman" w:cs="Times New Roman"/>
          <w:i/>
          <w:iCs/>
          <w:sz w:val="20"/>
          <w:szCs w:val="20"/>
          <w:lang w:val="pt-PT"/>
        </w:rPr>
        <w:t>Industry City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>,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em Brooklyn, 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o </w:t>
      </w:r>
      <w:r w:rsidR="00793589" w:rsidRPr="00211FDF">
        <w:rPr>
          <w:rFonts w:ascii="Times New Roman" w:hAnsi="Times New Roman" w:cs="Times New Roman"/>
          <w:i/>
          <w:iCs/>
          <w:sz w:val="20"/>
          <w:szCs w:val="20"/>
          <w:lang w:val="pt-PT"/>
        </w:rPr>
        <w:t>Ponce City Market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>,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em Atlanta, 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o </w:t>
      </w:r>
      <w:r w:rsidR="00793589" w:rsidRPr="00211FDF">
        <w:rPr>
          <w:rFonts w:ascii="Times New Roman" w:hAnsi="Times New Roman" w:cs="Times New Roman"/>
          <w:i/>
          <w:iCs/>
          <w:sz w:val="20"/>
          <w:szCs w:val="20"/>
          <w:lang w:val="pt-PT"/>
        </w:rPr>
        <w:t>Ghirardelli Square</w:t>
      </w:r>
      <w:r w:rsidR="003D6C35" w:rsidRPr="00211FDF">
        <w:rPr>
          <w:rFonts w:ascii="Times New Roman" w:hAnsi="Times New Roman" w:cs="Times New Roman"/>
          <w:sz w:val="20"/>
          <w:szCs w:val="20"/>
          <w:lang w:val="pt-PT"/>
        </w:rPr>
        <w:t>,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em São Francisco, o </w:t>
      </w:r>
      <w:r w:rsidR="003A585C" w:rsidRPr="00E26F5B">
        <w:rPr>
          <w:rFonts w:ascii="Times New Roman" w:hAnsi="Times New Roman" w:cs="Times New Roman"/>
          <w:i/>
          <w:iCs/>
          <w:sz w:val="20"/>
          <w:szCs w:val="20"/>
          <w:lang w:val="pt-PT"/>
        </w:rPr>
        <w:t>Innovation and Design Building</w:t>
      </w:r>
      <w:r w:rsidR="003A585C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>em Boston</w:t>
      </w:r>
      <w:r w:rsidR="00E9704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, e o </w:t>
      </w:r>
      <w:r w:rsidR="00E97049" w:rsidRPr="00211FDF">
        <w:rPr>
          <w:rFonts w:ascii="Times New Roman" w:hAnsi="Times New Roman" w:cs="Times New Roman"/>
          <w:i/>
          <w:iCs/>
          <w:color w:val="000000"/>
          <w:sz w:val="20"/>
          <w:szCs w:val="20"/>
          <w:lang w:val="pt-PT"/>
        </w:rPr>
        <w:t>Groot Handelsgebouw</w:t>
      </w:r>
      <w:r w:rsidR="00E97049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>, em Roterdão</w:t>
      </w:r>
      <w:r w:rsidR="00793589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. </w:t>
      </w:r>
      <w:r w:rsidR="00FF084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>A Jamestown investe</w:t>
      </w:r>
      <w:r w:rsidR="00DC6CFC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>, também,</w:t>
      </w:r>
      <w:r w:rsidR="00FF084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em </w:t>
      </w:r>
      <w:r w:rsidR="00FF0845" w:rsidRPr="00211FDF">
        <w:rPr>
          <w:rFonts w:ascii="Times New Roman" w:hAnsi="Times New Roman" w:cs="Times New Roman"/>
          <w:i/>
          <w:iCs/>
          <w:color w:val="000000"/>
          <w:sz w:val="20"/>
          <w:szCs w:val="20"/>
          <w:lang w:val="pt-PT"/>
        </w:rPr>
        <w:t>startups</w:t>
      </w:r>
      <w:r w:rsidR="00FF084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imobiliárias e </w:t>
      </w:r>
      <w:r w:rsidR="00DC6CFC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em </w:t>
      </w:r>
      <w:r w:rsidR="00FF084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negócios tecnológicos que diferenciam as suas propriedades e </w:t>
      </w:r>
      <w:r w:rsidR="003A585C">
        <w:rPr>
          <w:rFonts w:ascii="Times New Roman" w:hAnsi="Times New Roman" w:cs="Times New Roman"/>
          <w:color w:val="000000"/>
          <w:sz w:val="20"/>
          <w:szCs w:val="20"/>
          <w:lang w:val="pt-PT"/>
        </w:rPr>
        <w:t>possibilitam</w:t>
      </w:r>
      <w:r w:rsidR="003A585C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ino</w:t>
      </w:r>
      <w:r w:rsidR="003A585C">
        <w:rPr>
          <w:rFonts w:ascii="Times New Roman" w:hAnsi="Times New Roman" w:cs="Times New Roman"/>
          <w:color w:val="000000"/>
          <w:sz w:val="20"/>
          <w:szCs w:val="20"/>
          <w:lang w:val="pt-PT"/>
        </w:rPr>
        <w:t>vação em todo</w:t>
      </w:r>
      <w:r w:rsidR="003A585C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</w:t>
      </w:r>
      <w:r w:rsidR="00FF084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o seu portfólio. </w:t>
      </w:r>
      <w:r w:rsidR="008F3364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>Mais</w:t>
      </w:r>
      <w:r w:rsidR="00FF084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informações</w:t>
      </w:r>
      <w:r w:rsidR="008F3364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 sobre a</w:t>
      </w:r>
      <w:r w:rsidR="00016313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empresa</w:t>
      </w:r>
      <w:r w:rsidR="008F3364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disponíveis</w:t>
      </w:r>
      <w:r w:rsidR="00016313" w:rsidRPr="00211FDF">
        <w:rPr>
          <w:rFonts w:ascii="Times New Roman" w:hAnsi="Times New Roman" w:cs="Times New Roman"/>
          <w:sz w:val="20"/>
          <w:szCs w:val="20"/>
          <w:lang w:val="pt-PT"/>
        </w:rPr>
        <w:t xml:space="preserve"> em </w:t>
      </w:r>
      <w:hyperlink r:id="rId11" w:history="1">
        <w:r w:rsidR="00016313" w:rsidRPr="00211FDF">
          <w:rPr>
            <w:rStyle w:val="Hiperligao"/>
            <w:rFonts w:ascii="Times New Roman" w:hAnsi="Times New Roman" w:cs="Times New Roman"/>
            <w:sz w:val="20"/>
            <w:szCs w:val="20"/>
            <w:lang w:val="pt-PT"/>
          </w:rPr>
          <w:t>www.jamestownlp.com</w:t>
        </w:r>
      </w:hyperlink>
      <w:r w:rsidR="005A0175" w:rsidRPr="00211FDF">
        <w:rPr>
          <w:rFonts w:ascii="Times New Roman" w:hAnsi="Times New Roman" w:cs="Times New Roman"/>
          <w:color w:val="000000"/>
          <w:sz w:val="20"/>
          <w:szCs w:val="20"/>
          <w:lang w:val="pt-PT"/>
        </w:rPr>
        <w:t xml:space="preserve">. </w:t>
      </w:r>
    </w:p>
    <w:p w14:paraId="65EC4561" w14:textId="752A2F01" w:rsidR="00F616F8" w:rsidRPr="00EB3FCD" w:rsidRDefault="00F616F8" w:rsidP="009E7EB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6E5A1E4A" w14:textId="77777777" w:rsidR="00211FDF" w:rsidRPr="00EB3FCD" w:rsidRDefault="00211FDF" w:rsidP="009E7EBB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14:paraId="40A249A9" w14:textId="4AC36394" w:rsidR="00FC7F29" w:rsidRPr="00EB3FCD" w:rsidRDefault="00FC7F29" w:rsidP="009E7EBB">
      <w:pPr>
        <w:spacing w:after="80" w:line="264" w:lineRule="auto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B3FCD">
        <w:rPr>
          <w:rFonts w:ascii="Times New Roman" w:hAnsi="Times New Roman" w:cs="Times New Roman"/>
          <w:b/>
          <w:sz w:val="20"/>
          <w:szCs w:val="20"/>
          <w:lang w:val="pt-PT"/>
        </w:rPr>
        <w:t>Para mais informações, por favor contacte:</w:t>
      </w:r>
    </w:p>
    <w:p w14:paraId="013727BC" w14:textId="638CBC3B" w:rsidR="0022456A" w:rsidRPr="00EB3FCD" w:rsidRDefault="0022456A" w:rsidP="009E7EBB">
      <w:pPr>
        <w:spacing w:after="40" w:line="264" w:lineRule="auto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EB3FCD">
        <w:rPr>
          <w:rFonts w:ascii="Times New Roman" w:hAnsi="Times New Roman" w:cs="Times New Roman"/>
          <w:b/>
          <w:sz w:val="20"/>
          <w:szCs w:val="20"/>
          <w:lang w:val="pt-PT"/>
        </w:rPr>
        <w:t xml:space="preserve">LIFT Consulting </w:t>
      </w:r>
    </w:p>
    <w:p w14:paraId="469A9F23" w14:textId="0D9EB712" w:rsidR="00386588" w:rsidRPr="00EB3FCD" w:rsidRDefault="00FC7F29" w:rsidP="009E7EBB">
      <w:pPr>
        <w:spacing w:after="40" w:line="264" w:lineRule="auto"/>
        <w:rPr>
          <w:rFonts w:ascii="Times New Roman" w:hAnsi="Times New Roman" w:cs="Times New Roman"/>
          <w:bCs/>
          <w:color w:val="000000"/>
          <w:sz w:val="20"/>
          <w:szCs w:val="20"/>
          <w:lang w:val="pt-PT"/>
        </w:rPr>
      </w:pPr>
      <w:r w:rsidRP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Fábio Duarte </w:t>
      </w:r>
      <w:r w:rsidR="00ED5D9E" w:rsidRPr="00EB3FCD">
        <w:rPr>
          <w:rFonts w:ascii="Times New Roman" w:hAnsi="Times New Roman" w:cs="Times New Roman"/>
          <w:bCs/>
          <w:sz w:val="20"/>
          <w:szCs w:val="20"/>
          <w:lang w:val="pt-PT"/>
        </w:rPr>
        <w:t>–</w:t>
      </w:r>
      <w:r w:rsidRP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</w:t>
      </w:r>
      <w:hyperlink r:id="rId12" w:history="1">
        <w:r w:rsidR="00016313" w:rsidRPr="00EB3FCD">
          <w:rPr>
            <w:rStyle w:val="Hiperligao"/>
            <w:rFonts w:ascii="Times New Roman" w:hAnsi="Times New Roman" w:cs="Times New Roman"/>
            <w:bCs/>
            <w:sz w:val="20"/>
            <w:szCs w:val="20"/>
            <w:lang w:val="pt-PT"/>
          </w:rPr>
          <w:t>fabio.duarte@lift.com.pt</w:t>
        </w:r>
      </w:hyperlink>
      <w:r w:rsidR="00386588" w:rsidRP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|</w:t>
      </w:r>
      <w:r w:rsid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</w:t>
      </w:r>
      <w:r w:rsidR="00386588" w:rsidRPr="00EB3FCD">
        <w:rPr>
          <w:rFonts w:ascii="Times New Roman" w:hAnsi="Times New Roman" w:cs="Times New Roman"/>
          <w:bCs/>
          <w:color w:val="000000"/>
          <w:sz w:val="20"/>
          <w:szCs w:val="20"/>
          <w:lang w:val="pt-PT"/>
        </w:rPr>
        <w:t>(+351) 911 774 428</w:t>
      </w:r>
    </w:p>
    <w:p w14:paraId="5F9FB165" w14:textId="002B369C" w:rsidR="00945D5A" w:rsidRPr="009E7EBB" w:rsidRDefault="00FC7F29" w:rsidP="009E7EBB">
      <w:pPr>
        <w:spacing w:after="40" w:line="264" w:lineRule="auto"/>
        <w:rPr>
          <w:rFonts w:ascii="Times New Roman" w:eastAsiaTheme="minorEastAsia" w:hAnsi="Times New Roman" w:cs="Times New Roman"/>
          <w:bCs/>
          <w:noProof/>
          <w:sz w:val="20"/>
          <w:szCs w:val="20"/>
          <w:lang w:val="pt-PT" w:eastAsia="pt-PT"/>
        </w:rPr>
      </w:pPr>
      <w:r w:rsidRP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Carla Rodrigues </w:t>
      </w:r>
      <w:r w:rsidR="00386588" w:rsidRPr="00EB3FCD">
        <w:rPr>
          <w:rFonts w:ascii="Times New Roman" w:hAnsi="Times New Roman" w:cs="Times New Roman"/>
          <w:bCs/>
          <w:sz w:val="20"/>
          <w:szCs w:val="20"/>
          <w:lang w:val="pt-PT"/>
        </w:rPr>
        <w:t>–</w:t>
      </w:r>
      <w:r w:rsidRP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</w:t>
      </w:r>
      <w:hyperlink r:id="rId13" w:history="1">
        <w:r w:rsidR="00386588" w:rsidRPr="00EB3FCD">
          <w:rPr>
            <w:rStyle w:val="Hiperligao"/>
            <w:rFonts w:ascii="Times New Roman" w:hAnsi="Times New Roman" w:cs="Times New Roman"/>
            <w:bCs/>
            <w:sz w:val="20"/>
            <w:szCs w:val="20"/>
            <w:lang w:val="pt-PT"/>
          </w:rPr>
          <w:t>carla.rodrigues@lift.com.pt</w:t>
        </w:r>
      </w:hyperlink>
      <w:r w:rsidR="00386588" w:rsidRPr="00EB3FCD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 | </w:t>
      </w:r>
      <w:r w:rsidR="0022456A" w:rsidRPr="00EB3FCD">
        <w:rPr>
          <w:rFonts w:ascii="Times New Roman" w:hAnsi="Times New Roman" w:cs="Times New Roman"/>
          <w:bCs/>
          <w:sz w:val="20"/>
          <w:szCs w:val="20"/>
          <w:lang w:val="pt-PT"/>
        </w:rPr>
        <w:t>(</w:t>
      </w:r>
      <w:r w:rsidR="0022456A" w:rsidRPr="00EB3FCD">
        <w:rPr>
          <w:rFonts w:ascii="Times New Roman" w:eastAsiaTheme="minorEastAsia" w:hAnsi="Times New Roman" w:cs="Times New Roman"/>
          <w:bCs/>
          <w:noProof/>
          <w:sz w:val="20"/>
          <w:szCs w:val="20"/>
          <w:lang w:val="pt-PT" w:eastAsia="pt-PT"/>
        </w:rPr>
        <w:t>+351) 915 193</w:t>
      </w:r>
      <w:r w:rsidR="00945D5A" w:rsidRPr="00EB3FCD">
        <w:rPr>
          <w:rFonts w:ascii="Times New Roman" w:eastAsiaTheme="minorEastAsia" w:hAnsi="Times New Roman" w:cs="Times New Roman"/>
          <w:bCs/>
          <w:noProof/>
          <w:sz w:val="20"/>
          <w:szCs w:val="20"/>
          <w:lang w:val="pt-PT" w:eastAsia="pt-PT"/>
        </w:rPr>
        <w:t> </w:t>
      </w:r>
      <w:r w:rsidR="0022456A" w:rsidRPr="00EB3FCD">
        <w:rPr>
          <w:rFonts w:ascii="Times New Roman" w:eastAsiaTheme="minorEastAsia" w:hAnsi="Times New Roman" w:cs="Times New Roman"/>
          <w:bCs/>
          <w:noProof/>
          <w:sz w:val="20"/>
          <w:szCs w:val="20"/>
          <w:lang w:val="pt-PT" w:eastAsia="pt-PT"/>
        </w:rPr>
        <w:t>379</w:t>
      </w:r>
    </w:p>
    <w:sectPr w:rsidR="00945D5A" w:rsidRPr="009E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35"/>
    <w:multiLevelType w:val="multilevel"/>
    <w:tmpl w:val="51F6B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730657"/>
    <w:multiLevelType w:val="multilevel"/>
    <w:tmpl w:val="B58C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573D77"/>
    <w:multiLevelType w:val="multilevel"/>
    <w:tmpl w:val="7DD4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2D065E"/>
    <w:multiLevelType w:val="multilevel"/>
    <w:tmpl w:val="FA94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57922"/>
    <w:multiLevelType w:val="multilevel"/>
    <w:tmpl w:val="9F80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EAB1B30"/>
    <w:multiLevelType w:val="multilevel"/>
    <w:tmpl w:val="594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2EF3F18"/>
    <w:multiLevelType w:val="multilevel"/>
    <w:tmpl w:val="8A2A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B3B75A5"/>
    <w:multiLevelType w:val="hybridMultilevel"/>
    <w:tmpl w:val="286C02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30101"/>
    <w:multiLevelType w:val="hybridMultilevel"/>
    <w:tmpl w:val="553063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8E"/>
    <w:rsid w:val="000031C6"/>
    <w:rsid w:val="00015F0E"/>
    <w:rsid w:val="00016313"/>
    <w:rsid w:val="0002467C"/>
    <w:rsid w:val="0003709D"/>
    <w:rsid w:val="00053086"/>
    <w:rsid w:val="0006319F"/>
    <w:rsid w:val="00063226"/>
    <w:rsid w:val="0006706F"/>
    <w:rsid w:val="000755A0"/>
    <w:rsid w:val="00084B94"/>
    <w:rsid w:val="00085B02"/>
    <w:rsid w:val="000A10C6"/>
    <w:rsid w:val="000A29A1"/>
    <w:rsid w:val="000A6CAB"/>
    <w:rsid w:val="000A6E97"/>
    <w:rsid w:val="000B4CB6"/>
    <w:rsid w:val="000B5B9B"/>
    <w:rsid w:val="000C5454"/>
    <w:rsid w:val="000D6C37"/>
    <w:rsid w:val="000D6E3A"/>
    <w:rsid w:val="000E24BA"/>
    <w:rsid w:val="000E5B3E"/>
    <w:rsid w:val="000E6099"/>
    <w:rsid w:val="000E6CF2"/>
    <w:rsid w:val="000E7586"/>
    <w:rsid w:val="000F4FD0"/>
    <w:rsid w:val="001107F7"/>
    <w:rsid w:val="001229FA"/>
    <w:rsid w:val="0013087C"/>
    <w:rsid w:val="00132824"/>
    <w:rsid w:val="00134F25"/>
    <w:rsid w:val="00152087"/>
    <w:rsid w:val="00165112"/>
    <w:rsid w:val="00187E68"/>
    <w:rsid w:val="00192B13"/>
    <w:rsid w:val="001A468F"/>
    <w:rsid w:val="001A64E4"/>
    <w:rsid w:val="001B44EC"/>
    <w:rsid w:val="001C0B3A"/>
    <w:rsid w:val="001D347B"/>
    <w:rsid w:val="001D41E2"/>
    <w:rsid w:val="001D4536"/>
    <w:rsid w:val="001E0A8C"/>
    <w:rsid w:val="001F2E1F"/>
    <w:rsid w:val="001F52BE"/>
    <w:rsid w:val="001F76C9"/>
    <w:rsid w:val="00210CBB"/>
    <w:rsid w:val="00211B7C"/>
    <w:rsid w:val="00211FDF"/>
    <w:rsid w:val="0021608F"/>
    <w:rsid w:val="00220098"/>
    <w:rsid w:val="0022456A"/>
    <w:rsid w:val="00224FF5"/>
    <w:rsid w:val="0024273B"/>
    <w:rsid w:val="00243811"/>
    <w:rsid w:val="00244476"/>
    <w:rsid w:val="00260C93"/>
    <w:rsid w:val="0026184C"/>
    <w:rsid w:val="00271A82"/>
    <w:rsid w:val="002771FC"/>
    <w:rsid w:val="00281CA7"/>
    <w:rsid w:val="00286F4A"/>
    <w:rsid w:val="00287D91"/>
    <w:rsid w:val="0029086A"/>
    <w:rsid w:val="00294D0F"/>
    <w:rsid w:val="002A77EF"/>
    <w:rsid w:val="002B5F5D"/>
    <w:rsid w:val="002C47E8"/>
    <w:rsid w:val="002E2C11"/>
    <w:rsid w:val="003000EF"/>
    <w:rsid w:val="00305583"/>
    <w:rsid w:val="003070B8"/>
    <w:rsid w:val="00315824"/>
    <w:rsid w:val="00321CA6"/>
    <w:rsid w:val="00342004"/>
    <w:rsid w:val="003464FC"/>
    <w:rsid w:val="00351E60"/>
    <w:rsid w:val="0035630C"/>
    <w:rsid w:val="003729EF"/>
    <w:rsid w:val="0038499A"/>
    <w:rsid w:val="00384D82"/>
    <w:rsid w:val="00385B6B"/>
    <w:rsid w:val="00386588"/>
    <w:rsid w:val="003874DC"/>
    <w:rsid w:val="003A0DF0"/>
    <w:rsid w:val="003A585C"/>
    <w:rsid w:val="003B296F"/>
    <w:rsid w:val="003B7741"/>
    <w:rsid w:val="003C0563"/>
    <w:rsid w:val="003C1292"/>
    <w:rsid w:val="003C74C7"/>
    <w:rsid w:val="003D56B5"/>
    <w:rsid w:val="003D6C35"/>
    <w:rsid w:val="003F71A1"/>
    <w:rsid w:val="0041297B"/>
    <w:rsid w:val="004344EF"/>
    <w:rsid w:val="00434F3C"/>
    <w:rsid w:val="00442F59"/>
    <w:rsid w:val="00465F5A"/>
    <w:rsid w:val="00483389"/>
    <w:rsid w:val="004A03BE"/>
    <w:rsid w:val="004A0B38"/>
    <w:rsid w:val="004A7B4C"/>
    <w:rsid w:val="004B324C"/>
    <w:rsid w:val="004C785E"/>
    <w:rsid w:val="004D3677"/>
    <w:rsid w:val="004E04F3"/>
    <w:rsid w:val="004E4DCD"/>
    <w:rsid w:val="004F0182"/>
    <w:rsid w:val="004F1DB7"/>
    <w:rsid w:val="004F4B10"/>
    <w:rsid w:val="00504C66"/>
    <w:rsid w:val="005106A2"/>
    <w:rsid w:val="005164F2"/>
    <w:rsid w:val="0052138C"/>
    <w:rsid w:val="00530972"/>
    <w:rsid w:val="00531769"/>
    <w:rsid w:val="00536417"/>
    <w:rsid w:val="00537468"/>
    <w:rsid w:val="005433C4"/>
    <w:rsid w:val="0055333B"/>
    <w:rsid w:val="00553D3F"/>
    <w:rsid w:val="005620BC"/>
    <w:rsid w:val="00574143"/>
    <w:rsid w:val="0057638E"/>
    <w:rsid w:val="00582987"/>
    <w:rsid w:val="0058405C"/>
    <w:rsid w:val="00584C53"/>
    <w:rsid w:val="005A0175"/>
    <w:rsid w:val="005A7B0E"/>
    <w:rsid w:val="005B0679"/>
    <w:rsid w:val="005C1D7A"/>
    <w:rsid w:val="005C734E"/>
    <w:rsid w:val="005D3416"/>
    <w:rsid w:val="005E28F5"/>
    <w:rsid w:val="005F3A3B"/>
    <w:rsid w:val="00603C99"/>
    <w:rsid w:val="00612A14"/>
    <w:rsid w:val="00630288"/>
    <w:rsid w:val="00666A07"/>
    <w:rsid w:val="00667377"/>
    <w:rsid w:val="00674926"/>
    <w:rsid w:val="00675496"/>
    <w:rsid w:val="00685553"/>
    <w:rsid w:val="0069679D"/>
    <w:rsid w:val="006A0A84"/>
    <w:rsid w:val="006A32EC"/>
    <w:rsid w:val="006B4B08"/>
    <w:rsid w:val="006C4A12"/>
    <w:rsid w:val="006D3899"/>
    <w:rsid w:val="006D752D"/>
    <w:rsid w:val="006E0583"/>
    <w:rsid w:val="006F336F"/>
    <w:rsid w:val="0071558D"/>
    <w:rsid w:val="00715D69"/>
    <w:rsid w:val="00726050"/>
    <w:rsid w:val="00732EDB"/>
    <w:rsid w:val="00736D54"/>
    <w:rsid w:val="00740632"/>
    <w:rsid w:val="00752CFC"/>
    <w:rsid w:val="00760D20"/>
    <w:rsid w:val="00760EFB"/>
    <w:rsid w:val="0076549D"/>
    <w:rsid w:val="00773ED7"/>
    <w:rsid w:val="007747F3"/>
    <w:rsid w:val="0077782E"/>
    <w:rsid w:val="007821E9"/>
    <w:rsid w:val="00782DD3"/>
    <w:rsid w:val="00792A7F"/>
    <w:rsid w:val="00793589"/>
    <w:rsid w:val="007A135F"/>
    <w:rsid w:val="007A406F"/>
    <w:rsid w:val="007A6942"/>
    <w:rsid w:val="007B0B69"/>
    <w:rsid w:val="007B13E4"/>
    <w:rsid w:val="007C0221"/>
    <w:rsid w:val="007C0AA8"/>
    <w:rsid w:val="007D14FB"/>
    <w:rsid w:val="007E0EBA"/>
    <w:rsid w:val="007E3ACA"/>
    <w:rsid w:val="007E731C"/>
    <w:rsid w:val="007E74C6"/>
    <w:rsid w:val="007F78B7"/>
    <w:rsid w:val="008047EE"/>
    <w:rsid w:val="0081093C"/>
    <w:rsid w:val="008247E3"/>
    <w:rsid w:val="00827074"/>
    <w:rsid w:val="0084503F"/>
    <w:rsid w:val="00850E41"/>
    <w:rsid w:val="008551CD"/>
    <w:rsid w:val="00863BF9"/>
    <w:rsid w:val="00863E72"/>
    <w:rsid w:val="00867201"/>
    <w:rsid w:val="008715D5"/>
    <w:rsid w:val="008721FA"/>
    <w:rsid w:val="008766B7"/>
    <w:rsid w:val="00877989"/>
    <w:rsid w:val="00882962"/>
    <w:rsid w:val="008871B3"/>
    <w:rsid w:val="0089378E"/>
    <w:rsid w:val="008970C1"/>
    <w:rsid w:val="008A504C"/>
    <w:rsid w:val="008C63FD"/>
    <w:rsid w:val="008D02BE"/>
    <w:rsid w:val="008D31AC"/>
    <w:rsid w:val="008E3ED2"/>
    <w:rsid w:val="008F2D14"/>
    <w:rsid w:val="008F3364"/>
    <w:rsid w:val="008F5B8C"/>
    <w:rsid w:val="008F643F"/>
    <w:rsid w:val="009200E4"/>
    <w:rsid w:val="009263E4"/>
    <w:rsid w:val="009310B4"/>
    <w:rsid w:val="00944A28"/>
    <w:rsid w:val="00945D5A"/>
    <w:rsid w:val="00960131"/>
    <w:rsid w:val="00966E0D"/>
    <w:rsid w:val="009758A0"/>
    <w:rsid w:val="0099041D"/>
    <w:rsid w:val="009A0DE5"/>
    <w:rsid w:val="009A7650"/>
    <w:rsid w:val="009B1B1B"/>
    <w:rsid w:val="009B367B"/>
    <w:rsid w:val="009B4833"/>
    <w:rsid w:val="009E138B"/>
    <w:rsid w:val="009E1687"/>
    <w:rsid w:val="009E1DA6"/>
    <w:rsid w:val="009E7EBB"/>
    <w:rsid w:val="009F2DF7"/>
    <w:rsid w:val="009F3F08"/>
    <w:rsid w:val="009F4D15"/>
    <w:rsid w:val="00A00429"/>
    <w:rsid w:val="00A01529"/>
    <w:rsid w:val="00A15427"/>
    <w:rsid w:val="00A20282"/>
    <w:rsid w:val="00A247F6"/>
    <w:rsid w:val="00A26E81"/>
    <w:rsid w:val="00A310D2"/>
    <w:rsid w:val="00A321A2"/>
    <w:rsid w:val="00A45534"/>
    <w:rsid w:val="00A53CC5"/>
    <w:rsid w:val="00A57730"/>
    <w:rsid w:val="00A66A5C"/>
    <w:rsid w:val="00A82075"/>
    <w:rsid w:val="00A829DA"/>
    <w:rsid w:val="00A90292"/>
    <w:rsid w:val="00AB1F25"/>
    <w:rsid w:val="00AD0F5A"/>
    <w:rsid w:val="00AD3FD4"/>
    <w:rsid w:val="00AE272D"/>
    <w:rsid w:val="00AF0962"/>
    <w:rsid w:val="00AF22FA"/>
    <w:rsid w:val="00B16237"/>
    <w:rsid w:val="00B20E99"/>
    <w:rsid w:val="00B348ED"/>
    <w:rsid w:val="00B36E49"/>
    <w:rsid w:val="00B42BA8"/>
    <w:rsid w:val="00B47A27"/>
    <w:rsid w:val="00B520AD"/>
    <w:rsid w:val="00B65173"/>
    <w:rsid w:val="00B727E7"/>
    <w:rsid w:val="00B7355D"/>
    <w:rsid w:val="00B7667E"/>
    <w:rsid w:val="00B808E0"/>
    <w:rsid w:val="00B84C06"/>
    <w:rsid w:val="00BA2990"/>
    <w:rsid w:val="00BA4587"/>
    <w:rsid w:val="00BA585A"/>
    <w:rsid w:val="00BB048D"/>
    <w:rsid w:val="00BB112D"/>
    <w:rsid w:val="00BB1CDE"/>
    <w:rsid w:val="00BB65AE"/>
    <w:rsid w:val="00BD17A5"/>
    <w:rsid w:val="00BD3837"/>
    <w:rsid w:val="00BD6818"/>
    <w:rsid w:val="00BF00CD"/>
    <w:rsid w:val="00BF1FCE"/>
    <w:rsid w:val="00C02852"/>
    <w:rsid w:val="00C07EC9"/>
    <w:rsid w:val="00C12C15"/>
    <w:rsid w:val="00C23DAE"/>
    <w:rsid w:val="00C24214"/>
    <w:rsid w:val="00C26110"/>
    <w:rsid w:val="00C26B19"/>
    <w:rsid w:val="00C26D42"/>
    <w:rsid w:val="00C40DF8"/>
    <w:rsid w:val="00C4190B"/>
    <w:rsid w:val="00C5571C"/>
    <w:rsid w:val="00C6161E"/>
    <w:rsid w:val="00C622AE"/>
    <w:rsid w:val="00C674B8"/>
    <w:rsid w:val="00C76C6C"/>
    <w:rsid w:val="00C8332C"/>
    <w:rsid w:val="00C95BA6"/>
    <w:rsid w:val="00CA5CDB"/>
    <w:rsid w:val="00CB3016"/>
    <w:rsid w:val="00CB3100"/>
    <w:rsid w:val="00CB4068"/>
    <w:rsid w:val="00CB5A8E"/>
    <w:rsid w:val="00CB5FFE"/>
    <w:rsid w:val="00CC120E"/>
    <w:rsid w:val="00CC1565"/>
    <w:rsid w:val="00CC338A"/>
    <w:rsid w:val="00CC542A"/>
    <w:rsid w:val="00CD3F1C"/>
    <w:rsid w:val="00CF0056"/>
    <w:rsid w:val="00CF018E"/>
    <w:rsid w:val="00CF30FB"/>
    <w:rsid w:val="00CF4CA3"/>
    <w:rsid w:val="00D11EE5"/>
    <w:rsid w:val="00D15356"/>
    <w:rsid w:val="00D30248"/>
    <w:rsid w:val="00D4122E"/>
    <w:rsid w:val="00D4139C"/>
    <w:rsid w:val="00D4472C"/>
    <w:rsid w:val="00D7141D"/>
    <w:rsid w:val="00D71C9F"/>
    <w:rsid w:val="00D75E74"/>
    <w:rsid w:val="00D77031"/>
    <w:rsid w:val="00D82361"/>
    <w:rsid w:val="00D84048"/>
    <w:rsid w:val="00DB232B"/>
    <w:rsid w:val="00DC31D5"/>
    <w:rsid w:val="00DC6CFC"/>
    <w:rsid w:val="00DE0F87"/>
    <w:rsid w:val="00DE18DF"/>
    <w:rsid w:val="00DE3EA6"/>
    <w:rsid w:val="00DE751C"/>
    <w:rsid w:val="00DF73F8"/>
    <w:rsid w:val="00E06372"/>
    <w:rsid w:val="00E22785"/>
    <w:rsid w:val="00E26F5B"/>
    <w:rsid w:val="00E272E4"/>
    <w:rsid w:val="00E370C6"/>
    <w:rsid w:val="00E44FF1"/>
    <w:rsid w:val="00E511A2"/>
    <w:rsid w:val="00E71544"/>
    <w:rsid w:val="00E73390"/>
    <w:rsid w:val="00E741E8"/>
    <w:rsid w:val="00E82A7C"/>
    <w:rsid w:val="00E95BA2"/>
    <w:rsid w:val="00E97049"/>
    <w:rsid w:val="00EA21EE"/>
    <w:rsid w:val="00EA7119"/>
    <w:rsid w:val="00EB3FCD"/>
    <w:rsid w:val="00ED3E3C"/>
    <w:rsid w:val="00ED55B0"/>
    <w:rsid w:val="00ED5D9E"/>
    <w:rsid w:val="00ED6A60"/>
    <w:rsid w:val="00ED6CAA"/>
    <w:rsid w:val="00EE393E"/>
    <w:rsid w:val="00F10ECB"/>
    <w:rsid w:val="00F171C7"/>
    <w:rsid w:val="00F20936"/>
    <w:rsid w:val="00F2194A"/>
    <w:rsid w:val="00F5097F"/>
    <w:rsid w:val="00F6061D"/>
    <w:rsid w:val="00F616F8"/>
    <w:rsid w:val="00F660F8"/>
    <w:rsid w:val="00F66F47"/>
    <w:rsid w:val="00F71894"/>
    <w:rsid w:val="00F73D19"/>
    <w:rsid w:val="00F85866"/>
    <w:rsid w:val="00F93F13"/>
    <w:rsid w:val="00F94C64"/>
    <w:rsid w:val="00FB01B3"/>
    <w:rsid w:val="00FB0797"/>
    <w:rsid w:val="00FB1CD0"/>
    <w:rsid w:val="00FB7B95"/>
    <w:rsid w:val="00FC2E1C"/>
    <w:rsid w:val="00FC7C5A"/>
    <w:rsid w:val="00FC7D5A"/>
    <w:rsid w:val="00FC7F29"/>
    <w:rsid w:val="00FD128F"/>
    <w:rsid w:val="00FD4ABA"/>
    <w:rsid w:val="00FE2BA6"/>
    <w:rsid w:val="00FE67F1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F251"/>
  <w15:chartTrackingRefBased/>
  <w15:docId w15:val="{A30D9ACA-C9DF-4563-9302-934A04E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C76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5A8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B5A8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317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3176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3176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317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31769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53CC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45D5A"/>
    <w:pPr>
      <w:spacing w:after="0" w:line="240" w:lineRule="auto"/>
      <w:ind w:left="720"/>
    </w:pPr>
    <w:rPr>
      <w:rFonts w:ascii="Calibri" w:hAnsi="Calibri" w:cs="Calibri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281CA7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76C6C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paragraph" w:customStyle="1" w:styleId="lead">
    <w:name w:val="lead"/>
    <w:basedOn w:val="Normal"/>
    <w:rsid w:val="000B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F616F8"/>
  </w:style>
  <w:style w:type="character" w:styleId="nfase">
    <w:name w:val="Emphasis"/>
    <w:basedOn w:val="Tipodeletrapredefinidodopargrafo"/>
    <w:uiPriority w:val="20"/>
    <w:qFormat/>
    <w:rsid w:val="00385B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la.rodrigues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bio.duarte@lift.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mestownl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jamestownlp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388FB57848D4DB31E51A014B8AE78" ma:contentTypeVersion="0" ma:contentTypeDescription="Create a new document." ma:contentTypeScope="" ma:versionID="87bf7ccb15423eafcefcd2313f82de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59A5E-1CA6-4BFB-8204-CA605C6127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F2C50F-5987-4D2A-8D68-637A88812D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A95D3D-2FF6-4C4E-A7AF-DEA444C66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85FB1A-C484-4D07-AEC8-EB87D7A88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Scaperotti, Jessica</dc:creator>
  <cp:keywords/>
  <dc:description/>
  <cp:lastModifiedBy>Fábio Duarte</cp:lastModifiedBy>
  <cp:revision>5</cp:revision>
  <dcterms:created xsi:type="dcterms:W3CDTF">2021-07-02T10:34:00Z</dcterms:created>
  <dcterms:modified xsi:type="dcterms:W3CDTF">2021-07-06T15:42:00Z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0x0101001EF388FB57848D4DB31E51A014B8AE78</vt:lpwstr>
  </property>
</Properties>
</file>