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F748F1" w:rsidRDefault="00014A21">
      <w:pPr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Empik Go organizuje drugą edycję konkursu na scenariusz serialu audio</w:t>
      </w:r>
    </w:p>
    <w:p w14:paraId="00000002" w14:textId="77777777" w:rsidR="00F748F1" w:rsidRDefault="00F748F1">
      <w:pPr>
        <w:jc w:val="center"/>
        <w:rPr>
          <w:rFonts w:ascii="Calibri" w:eastAsia="Calibri" w:hAnsi="Calibri" w:cs="Calibri"/>
          <w:b/>
          <w:sz w:val="26"/>
          <w:szCs w:val="26"/>
        </w:rPr>
      </w:pPr>
    </w:p>
    <w:p w14:paraId="00000003" w14:textId="77777777" w:rsidR="00F748F1" w:rsidRDefault="00014A21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Rusza druga edycja konkursu Empik Go STORY na najciekawszy scenariusz, na podstawie którego powstanie oryginalny serial audio. Po sukcesie ubiegłorocznej odsłony organizatorzy 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uznali, że warto otworzyć się również na krótsze formy prozatorskie i uruchomili konkurs na opowiadanie Empik Go SHORT. </w:t>
      </w:r>
      <w:r>
        <w:rPr>
          <w:rFonts w:ascii="Calibri" w:eastAsia="Calibri" w:hAnsi="Calibri" w:cs="Calibri"/>
          <w:b/>
          <w:sz w:val="24"/>
          <w:szCs w:val="24"/>
        </w:rPr>
        <w:t>Zgłoszenia można wysyłać do 31 października.</w:t>
      </w:r>
    </w:p>
    <w:p w14:paraId="00000004" w14:textId="77777777" w:rsidR="00F748F1" w:rsidRDefault="00F748F1">
      <w:pPr>
        <w:jc w:val="both"/>
        <w:rPr>
          <w:rFonts w:ascii="Calibri" w:eastAsia="Calibri" w:hAnsi="Calibri" w:cs="Calibri"/>
        </w:rPr>
      </w:pPr>
    </w:p>
    <w:p w14:paraId="00000005" w14:textId="1C6998A2" w:rsidR="00F748F1" w:rsidRDefault="00014A21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 pierwszej edycji Empik Go STORY wzięło udział ponad 500 osób, co pozytywnie zaskoczyło zarówno organizatorów, jak i jurorów.  Główną nagrodę w konkursie zdobył scenariusz nadesłany przez Annę Robak-Reczek i to właśnie on na początku lipca zadebiutował w formacie serialu audio w aplikacji Empik Go. </w:t>
      </w:r>
      <w:r w:rsidR="00B20353">
        <w:t>„</w:t>
      </w:r>
      <w:r>
        <w:rPr>
          <w:rFonts w:ascii="Calibri" w:eastAsia="Calibri" w:hAnsi="Calibri" w:cs="Calibri"/>
        </w:rPr>
        <w:t>Gra Luizy</w:t>
      </w:r>
      <w:r w:rsidR="00B20353">
        <w:rPr>
          <w:rFonts w:ascii="Calibri" w:eastAsia="Calibri" w:hAnsi="Calibri" w:cs="Calibri"/>
        </w:rPr>
        <w:t>”</w:t>
      </w:r>
      <w:r>
        <w:rPr>
          <w:rFonts w:ascii="Calibri" w:eastAsia="Calibri" w:hAnsi="Calibri" w:cs="Calibri"/>
        </w:rPr>
        <w:t xml:space="preserve"> z Aleksandrą i Bogusławem Lindą oraz Dawidem Ogrodnikiem zbiera same pozytywne recenzje. Młodzi adepci oraz weterani scenariopisarstwa, którzy chcieliby spróbować swoich sił w formacie audio,  mogą zgłosić tekst jednego odcinka na  stronie poświęconej konkursowi. </w:t>
      </w:r>
    </w:p>
    <w:p w14:paraId="00000006" w14:textId="77777777" w:rsidR="00F748F1" w:rsidRDefault="00F748F1">
      <w:pPr>
        <w:jc w:val="both"/>
        <w:rPr>
          <w:rFonts w:ascii="Calibri" w:eastAsia="Calibri" w:hAnsi="Calibri" w:cs="Calibri"/>
          <w:b/>
        </w:rPr>
      </w:pPr>
    </w:p>
    <w:p w14:paraId="00000007" w14:textId="06ADF77D" w:rsidR="00F748F1" w:rsidRDefault="00014A21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jury drugiej edycji konkursu zasiadają Anna Dziewit-Meller (pisarka i dziennikarka), Wojciech Chmielarz (autor kryminałów i dziennikarz), Łukasz Muszyński (dziennikarz filmowy, zastępca redaktora naczelnego portalu Filmweb) oraz Katarzyna Franus (kierownik literacki w Empik Go). To właśnie oni zdecydują, która z nadesłanych prac okaże się tą najbardziej inspirującą oraz intrygującą. Co warto wziąć pod uwagę podczas tworzenia tekstu? Zdradza autor „Wilkołaka”.</w:t>
      </w:r>
    </w:p>
    <w:p w14:paraId="00000008" w14:textId="77777777" w:rsidR="00F748F1" w:rsidRDefault="00F748F1">
      <w:pPr>
        <w:rPr>
          <w:rFonts w:ascii="Calibri" w:eastAsia="Calibri" w:hAnsi="Calibri" w:cs="Calibri"/>
        </w:rPr>
      </w:pPr>
    </w:p>
    <w:p w14:paraId="00000009" w14:textId="77777777" w:rsidR="00F748F1" w:rsidRDefault="00014A21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-Przede wszystkim, kiedy piszemy scenariusz serialu audio czy słuchowiska, musimy pamiętać, że właśnie tym one są. To nie normalne teksty z podziałem na role. Tutaj trzeba pamiętać, o tym że gramy dźwiękiem. Możemy go wykorzystać. Dodać jako tło albo jako istotny element fabuły. Wreszcie trzeba pamiętać, że dialogi będą potem odgrywane przez aktorów. I trzeba im na to pozwolić. W pewien sposób, my jako autorzy, tracimy wtedy część kontroli nad tekstem, ale zyskujemy w zamian bardzo wiele - </w:t>
      </w:r>
      <w:r>
        <w:rPr>
          <w:rFonts w:ascii="Calibri" w:eastAsia="Calibri" w:hAnsi="Calibri" w:cs="Calibri"/>
        </w:rPr>
        <w:t>mówi Wojciech Chmielarz, juror konkursu Empik Go STORY.</w:t>
      </w:r>
    </w:p>
    <w:p w14:paraId="0000000A" w14:textId="77777777" w:rsidR="00F748F1" w:rsidRDefault="00F748F1">
      <w:pPr>
        <w:jc w:val="both"/>
        <w:rPr>
          <w:rFonts w:ascii="Calibri" w:eastAsia="Calibri" w:hAnsi="Calibri" w:cs="Calibri"/>
        </w:rPr>
      </w:pPr>
    </w:p>
    <w:p w14:paraId="0000000B" w14:textId="73F9C22D" w:rsidR="00F748F1" w:rsidRDefault="00014A21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Pierwsza edycja Empik Go STORY pokazała, że wygrana w konkursie scenariopisarskim nie musi oznaczać jedynie nagrody w postaci realizacji produkcji audio. Anna Robak-Reczek udowodniła, że tekst może być na tyle wielowymiarowy, by mogła powstać na jego podstawie także powieść. </w:t>
      </w:r>
      <w:r w:rsidR="00B20353">
        <w:t>„</w:t>
      </w:r>
      <w:r>
        <w:rPr>
          <w:rFonts w:ascii="Calibri" w:eastAsia="Calibri" w:hAnsi="Calibri" w:cs="Calibri"/>
        </w:rPr>
        <w:t>Gra Luizy” w formacie książki papierowej ukaże się już we wrześniu nakładem Wydawnictwa W.A.B.</w:t>
      </w:r>
    </w:p>
    <w:p w14:paraId="0000000C" w14:textId="77777777" w:rsidR="00F748F1" w:rsidRDefault="00F748F1">
      <w:pPr>
        <w:jc w:val="both"/>
        <w:rPr>
          <w:rFonts w:ascii="Calibri" w:eastAsia="Calibri" w:hAnsi="Calibri" w:cs="Calibri"/>
        </w:rPr>
      </w:pPr>
    </w:p>
    <w:p w14:paraId="0000000D" w14:textId="77777777" w:rsidR="00F748F1" w:rsidRDefault="00014A21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Miłość w tle</w:t>
      </w:r>
    </w:p>
    <w:p w14:paraId="0000000E" w14:textId="7A139158" w:rsidR="00F748F1" w:rsidRDefault="00014A21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Ubiegłoroczny konkurs obfitował w romantyczne teksty prozatorskie. Organizatorzy postanowili wyjść naprzeciw temu trendowi i uruchomili konkurs SHORT na krótkie opowiadanie o miłości pod hasłem „Krótka historia namiętności”. Kto może wziąć w nim udział, tłumaczy jedna z jurorek, Katarzyna Franus. 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i/>
        </w:rPr>
        <w:t xml:space="preserve"> - Do udziału w konkursie Empik Go SHORT zapraszamy wszystkich autorów, którzy już dobrze czują się w krótkiej formie albo dopiero chcą się z nią zmierzyć. Konkurs jest w pełni anonimowy – dotychczasowe doświadczenie pisarskie nie jest wymagane. Czekamy na opowiadania, które nas zachwycą i zatrzymają na dłużej. Takie, które w nowy, intrygujący i nieschematyczny sposób podejdą </w:t>
      </w:r>
      <w:r>
        <w:rPr>
          <w:rFonts w:ascii="Calibri" w:eastAsia="Calibri" w:hAnsi="Calibri" w:cs="Calibri"/>
          <w:i/>
        </w:rPr>
        <w:lastRenderedPageBreak/>
        <w:t xml:space="preserve">do tematu miłości i namiętności - mówi Katarzyna Franus, jurorka konkursów oraz kierownik literacki Empik Go. </w:t>
      </w:r>
    </w:p>
    <w:p w14:paraId="0000000F" w14:textId="77777777" w:rsidR="00F748F1" w:rsidRDefault="00F748F1">
      <w:pPr>
        <w:jc w:val="both"/>
        <w:rPr>
          <w:rFonts w:ascii="Calibri" w:eastAsia="Calibri" w:hAnsi="Calibri" w:cs="Calibri"/>
        </w:rPr>
      </w:pPr>
    </w:p>
    <w:p w14:paraId="00000010" w14:textId="3E13A17C" w:rsidR="00F748F1" w:rsidRDefault="00014A21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Główna nagroda w konkursie Empik Go STORY to 15 000 zł oraz podpisanie umowy wydawniczej z Empik Go na cały serial audio. Laureaci konkursu Empik Go SHORT mają szansę na 5 000 złotych oraz warsztaty literackie Małgorzaty Wardy, podczas których będą wspólnie pracować nad swoimi tekstami. Teksty można zgłaszać do 31 października. Wystarczy wypełnić formularz na</w:t>
      </w:r>
      <w:hyperlink r:id="rId4">
        <w:r>
          <w:rPr>
            <w:rFonts w:ascii="Calibri" w:eastAsia="Calibri" w:hAnsi="Calibri" w:cs="Calibri"/>
          </w:rPr>
          <w:t xml:space="preserve"> </w:t>
        </w:r>
      </w:hyperlink>
      <w:hyperlink r:id="rId5">
        <w:r>
          <w:rPr>
            <w:rFonts w:ascii="Calibri" w:eastAsia="Calibri" w:hAnsi="Calibri" w:cs="Calibri"/>
            <w:color w:val="1155CC"/>
            <w:u w:val="single"/>
          </w:rPr>
          <w:t>www.empik.com/story</w:t>
        </w:r>
      </w:hyperlink>
      <w:r>
        <w:rPr>
          <w:rFonts w:ascii="Calibri" w:eastAsia="Calibri" w:hAnsi="Calibri" w:cs="Calibri"/>
        </w:rPr>
        <w:t xml:space="preserve"> lub </w:t>
      </w:r>
      <w:hyperlink r:id="rId6">
        <w:r>
          <w:rPr>
            <w:rFonts w:ascii="Calibri" w:eastAsia="Calibri" w:hAnsi="Calibri" w:cs="Calibri"/>
            <w:color w:val="1155CC"/>
            <w:u w:val="single"/>
          </w:rPr>
          <w:t>www.empik.com/short</w:t>
        </w:r>
      </w:hyperlink>
      <w:r>
        <w:rPr>
          <w:rFonts w:ascii="Calibri" w:eastAsia="Calibri" w:hAnsi="Calibri" w:cs="Calibri"/>
        </w:rPr>
        <w:t>. Rozstrzygnięcie konkursu zaplanowane jest na pierwszy kwartał 2022 roku.</w:t>
      </w:r>
    </w:p>
    <w:p w14:paraId="00000011" w14:textId="77777777" w:rsidR="00F748F1" w:rsidRDefault="00F748F1">
      <w:pPr>
        <w:jc w:val="both"/>
        <w:rPr>
          <w:rFonts w:ascii="Calibri" w:eastAsia="Calibri" w:hAnsi="Calibri" w:cs="Calibri"/>
        </w:rPr>
      </w:pPr>
    </w:p>
    <w:p w14:paraId="00000012" w14:textId="77777777" w:rsidR="00F748F1" w:rsidRDefault="00014A21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 tym roku na uczestników czekają także dodatkowe nagrody: w STORY wyróżnienie redakcji Filmweb, zaś w SHORT nagroda specjalna Maszyny do Pisania. </w:t>
      </w:r>
    </w:p>
    <w:sectPr w:rsidR="00F748F1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8F1"/>
    <w:rsid w:val="00014A21"/>
    <w:rsid w:val="00B20353"/>
    <w:rsid w:val="00F7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1F92B"/>
  <w15:docId w15:val="{8792551E-B131-47DD-BD12-931046B9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mpik.com/short" TargetMode="External"/><Relationship Id="rId5" Type="http://schemas.openxmlformats.org/officeDocument/2006/relationships/hyperlink" Target="http://www.empik.com/go/story" TargetMode="External"/><Relationship Id="rId4" Type="http://schemas.openxmlformats.org/officeDocument/2006/relationships/hyperlink" Target="https://www.empik.com/empikgo-story-konku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567</Words>
  <Characters>3408</Characters>
  <Application>Microsoft Office Word</Application>
  <DocSecurity>0</DocSecurity>
  <Lines>28</Lines>
  <Paragraphs>7</Paragraphs>
  <ScaleCrop>false</ScaleCrop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Karolina Kamińska</cp:lastModifiedBy>
  <cp:revision>3</cp:revision>
  <dcterms:created xsi:type="dcterms:W3CDTF">2021-07-27T12:24:00Z</dcterms:created>
  <dcterms:modified xsi:type="dcterms:W3CDTF">2021-07-28T08:17:00Z</dcterms:modified>
</cp:coreProperties>
</file>