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F9C9" w14:textId="7E8BEAFC" w:rsidR="00B760E3" w:rsidRPr="003711DB" w:rsidRDefault="00294C97" w:rsidP="00930590">
      <w:pPr>
        <w:spacing w:line="360" w:lineRule="auto"/>
        <w:rPr>
          <w:rFonts w:ascii="Open Sans" w:eastAsia="Arial" w:hAnsi="Open Sans" w:cstheme="minorHAnsi"/>
          <w:noProof/>
          <w:sz w:val="22"/>
          <w:szCs w:val="22"/>
        </w:rPr>
      </w:pP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Informacja prasowa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  <w:t xml:space="preserve"> </w:t>
      </w:r>
      <w:r w:rsidR="00C7607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        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Warszawa</w:t>
      </w:r>
      <w:r w:rsidR="0073074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, </w:t>
      </w:r>
      <w:r w:rsidR="00E95B38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03</w:t>
      </w:r>
      <w:r w:rsidR="00BD7C2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</w:t>
      </w:r>
      <w:r w:rsidR="00E95B38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08</w:t>
      </w:r>
      <w:r w:rsidR="0035703C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.202</w:t>
      </w:r>
      <w:r w:rsidR="00E95B38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1</w:t>
      </w:r>
      <w:r w:rsidR="003B7924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r.</w:t>
      </w:r>
    </w:p>
    <w:p w14:paraId="430F19E1" w14:textId="10A0A03F" w:rsidR="0044776C" w:rsidRPr="003711DB" w:rsidRDefault="00E95B38" w:rsidP="00930590">
      <w:pPr>
        <w:spacing w:before="240" w:after="240"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  <w:bookmarkStart w:id="0" w:name="_GoBack"/>
      <w:r w:rsidRPr="00E95B38">
        <w:rPr>
          <w:rFonts w:ascii="Open Sans" w:eastAsia="Arial" w:hAnsi="Open Sans" w:cstheme="minorHAnsi"/>
          <w:b/>
          <w:noProof/>
          <w:sz w:val="22"/>
          <w:szCs w:val="22"/>
        </w:rPr>
        <w:t>Ilona Rutkowska i Karolina Kapusta awansowały w Good One PR</w:t>
      </w:r>
    </w:p>
    <w:bookmarkEnd w:id="0"/>
    <w:p w14:paraId="09E956B8" w14:textId="5E4A6CFD" w:rsidR="00874367" w:rsidRPr="00836AB3" w:rsidRDefault="00E95B38" w:rsidP="003A0D63">
      <w:pPr>
        <w:spacing w:before="240" w:after="240" w:line="276" w:lineRule="auto"/>
        <w:jc w:val="both"/>
        <w:rPr>
          <w:rFonts w:ascii="Open Sans" w:eastAsia="Arial" w:hAnsi="Open Sans" w:cstheme="minorHAnsi"/>
          <w:b/>
          <w:noProof/>
          <w:sz w:val="22"/>
          <w:szCs w:val="22"/>
        </w:rPr>
      </w:pPr>
      <w:r w:rsidRPr="00E95B38">
        <w:rPr>
          <w:rFonts w:ascii="Open Sans" w:eastAsia="Arial" w:hAnsi="Open Sans" w:cstheme="minorHAnsi"/>
          <w:b/>
          <w:noProof/>
          <w:sz w:val="22"/>
          <w:szCs w:val="22"/>
        </w:rPr>
        <w:t>W sierpniu br. w strukturach Good One PR awansowały dwie osoby. Ilona Rutkowska objęła stanowisko PR Account Managera, a Karolina Kapusta Account Executive’a.</w:t>
      </w:r>
    </w:p>
    <w:p w14:paraId="7DB9A37F" w14:textId="5B24CEE5" w:rsidR="00E95B38" w:rsidRPr="00E95B38" w:rsidRDefault="00E95B38" w:rsidP="003A0D63">
      <w:pPr>
        <w:spacing w:before="240" w:after="240"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Ilona Rutkowska odpowiada za przygotowywanie i realizację kompleksowych strategii komunikacyjnych dla polskich i zagranicznych marek. Specjalizuje się w działaniach z obszaru: media relations,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eventów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influencer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marketingu, koncepcji kreatywnych oraz doradztwa kryzysowego. Na stanowisku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Account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Managera będzie kierować pracą warszawskiego zespołu odpowiedzialnego za działania PR dla sieci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POLOmarket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marki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Lajuu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by Weronika Rosati, firmy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Glosel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(marki Tania Książka oraz Bee.pl), a także na rzecz Manufaktury Czekolady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Chocolate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Story i CSC Global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Education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. Ilona Rutkowska będzie także wspierać dział New Business agencji w procesach przetargowych oraz prowadzić wewnętrzne i zewnętrzne szkolenia. Posiada ponad 5-letnie doświadczenie w branży public relations, które zdobywała wcześniej pracując dla takich marek, jak m.in. Julius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Meinl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Hulakula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Grupa SLOW czy Baltona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Duty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Free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. Z agencją Good One PR związana od 2018 roku. Wcześniej doświadczenie zdobywała w BEST PR, prowadząc projekty PR i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social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media dla marek z branży nieruchomości, handlu, mody i urody, a także w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iDid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Inoffice&amp;Cowork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gdzie odpowiadała m.in. za obszar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social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mediów i marketingu. Ilona Rutkowska jest absolwentką Wydziału Dziennikarstwa Uniwersytetu Warszawskiego oraz Szkoły Głównej Handlowej, gdzie ukończyła kierunek e-biznes ze specjalizacją marketing internetowy.</w:t>
      </w:r>
    </w:p>
    <w:p w14:paraId="5436F3CE" w14:textId="2E221FAD" w:rsidR="00E95B38" w:rsidRPr="00E95B38" w:rsidRDefault="00E95B38" w:rsidP="003A0D63">
      <w:pPr>
        <w:spacing w:before="240" w:after="240"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Karolina Kapusta pracę we wrocławskim oddziale agencji Good One PR rozpoczęła w październiku 2020 r. W strukturze firmy poprzednio obejmowała stanowisko Junior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Account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Executive’a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w zespole kierowanym przez Martynę Dziopak. Na nowym stanowisku będzie kontynuować działania z zakresu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brand&amp;corporate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PR,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influencer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marketingu i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personal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brandingu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dla obecnych klientów, do których należą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Coccodrillo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Novakid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i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BookEdit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>. Karierę w branży zaczynała w dziale komunikacji i PR firmy Orsay. Wcześniej wielokrotnie pracowała w biurze prasowym festiwalu MFF Nowe Horyzonty, była producentką sesji fotograficznych podczas Festiwalu Polskich Filmów Fabularnych oraz zdobywała pierwsze doświadczenie zawodowe w wydawnictwie Biuro Literackie. Jest absolwentką dziennikarstwa i komunikacji społecznej na Uniwersytecie Wrocławskim.</w:t>
      </w:r>
    </w:p>
    <w:p w14:paraId="5AEDFD3B" w14:textId="6E260CAE" w:rsidR="00E95B38" w:rsidRDefault="00E95B38" w:rsidP="003A0D63">
      <w:pPr>
        <w:spacing w:before="240" w:after="240"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3A0D63">
        <w:rPr>
          <w:rFonts w:ascii="Open Sans" w:hAnsi="Open Sans" w:cs="Open Sans"/>
          <w:b/>
          <w:color w:val="000000" w:themeColor="text1"/>
          <w:sz w:val="22"/>
          <w:szCs w:val="22"/>
        </w:rPr>
        <w:t>Good One PR</w:t>
      </w:r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to agencja strategicznego zarządzania komunikacją, obecna na polskim rynku od ponad 10 lat. Agencja jest częścią grupy Good One, dzięki czemu zapewnia kompleksowość usług poprzez dostęp do specjalistów z pozostałych obszarów komunikacji, takich jak: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digital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social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media, SEO i SEM. Siedziba główna firmy mieści się w Warszawie, na Żoliborzu. Oddział lokalny znajduje się w pierwszym pop-</w:t>
      </w:r>
      <w:proofErr w:type="spellStart"/>
      <w:r w:rsidRPr="00E95B38">
        <w:rPr>
          <w:rFonts w:ascii="Open Sans" w:hAnsi="Open Sans" w:cs="Open Sans"/>
          <w:color w:val="000000" w:themeColor="text1"/>
          <w:sz w:val="22"/>
          <w:szCs w:val="22"/>
        </w:rPr>
        <w:t>upie</w:t>
      </w:r>
      <w:proofErr w:type="spellEnd"/>
      <w:r w:rsidRPr="00E95B38">
        <w:rPr>
          <w:rFonts w:ascii="Open Sans" w:hAnsi="Open Sans" w:cs="Open Sans"/>
          <w:color w:val="000000" w:themeColor="text1"/>
          <w:sz w:val="22"/>
          <w:szCs w:val="22"/>
        </w:rPr>
        <w:t xml:space="preserve"> biurowym we Wrocławiu o nazwie „Pod Ciśnieniem”. Good One PR jest jedną z najlepiej ocenianych agencji w </w:t>
      </w:r>
      <w:r w:rsidRPr="00E95B38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ubiegłorocznym badaniu Kantar Polska, a realizowane przez nią projekty zostały nagrodzone w konkursie Złote Spinacze 2020.</w:t>
      </w:r>
    </w:p>
    <w:p w14:paraId="053F687A" w14:textId="77777777" w:rsidR="00E95B38" w:rsidRDefault="00E95B38" w:rsidP="00836AB3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F10E9C" w14:textId="67F5D881" w:rsidR="00BE6C39" w:rsidRPr="00BE6C39" w:rsidRDefault="00BE6C39" w:rsidP="00BE6C39">
      <w:pPr>
        <w:spacing w:after="200" w:line="276" w:lineRule="auto"/>
        <w:rPr>
          <w:rFonts w:ascii="Calibri" w:eastAsia="Calibri" w:hAnsi="Calibri" w:cs="Calibri"/>
          <w:color w:val="0000FF"/>
          <w:sz w:val="20"/>
          <w:szCs w:val="20"/>
          <w:u w:val="single"/>
          <w:lang w:eastAsia="en-US"/>
        </w:rPr>
      </w:pPr>
      <w:r w:rsidRPr="00BE6C39">
        <w:rPr>
          <w:rFonts w:ascii="Calibri" w:eastAsia="Calibri" w:hAnsi="Calibri" w:cs="Calibri"/>
          <w:b/>
          <w:bCs/>
          <w:sz w:val="20"/>
          <w:szCs w:val="20"/>
          <w:lang w:eastAsia="en-US"/>
        </w:rPr>
        <w:t>Kontakt dla mediów:</w:t>
      </w:r>
    </w:p>
    <w:p w14:paraId="4ACA61E5" w14:textId="31B5C29A" w:rsidR="00BE6C39" w:rsidRPr="00E95B38" w:rsidRDefault="00E95B38" w:rsidP="00BE6C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0"/>
          <w:lang w:val="de-AT" w:eastAsia="en-US"/>
        </w:rPr>
        <w:t xml:space="preserve">Anna </w:t>
      </w:r>
      <w:proofErr w:type="spellStart"/>
      <w:r>
        <w:rPr>
          <w:rFonts w:ascii="Calibri" w:eastAsia="Calibri" w:hAnsi="Calibri" w:cs="Calibri"/>
          <w:sz w:val="20"/>
          <w:szCs w:val="20"/>
          <w:lang w:val="de-AT" w:eastAsia="en-US"/>
        </w:rPr>
        <w:t>Bukowska</w:t>
      </w:r>
      <w:proofErr w:type="spellEnd"/>
      <w:r>
        <w:rPr>
          <w:rFonts w:ascii="Calibri" w:eastAsia="Calibri" w:hAnsi="Calibri" w:cs="Calibri"/>
          <w:sz w:val="20"/>
          <w:szCs w:val="20"/>
          <w:lang w:val="de-AT" w:eastAsia="en-US"/>
        </w:rPr>
        <w:t xml:space="preserve"> </w:t>
      </w:r>
      <w:r w:rsidR="00BE6C39" w:rsidRPr="00BE6C39">
        <w:rPr>
          <w:rFonts w:ascii="Calibri" w:eastAsia="Calibri" w:hAnsi="Calibri" w:cs="Calibri"/>
          <w:sz w:val="20"/>
          <w:szCs w:val="20"/>
          <w:lang w:val="de-AT" w:eastAsia="en-US"/>
        </w:rPr>
        <w:br/>
        <w:t xml:space="preserve">Tel.: </w:t>
      </w:r>
      <w:r w:rsidRPr="00E95B38">
        <w:rPr>
          <w:rFonts w:ascii="Calibri" w:eastAsia="Calibri" w:hAnsi="Calibri" w:cs="Calibri"/>
          <w:sz w:val="20"/>
          <w:szCs w:val="20"/>
          <w:lang w:val="de-AT" w:eastAsia="en-US"/>
        </w:rPr>
        <w:t>+ 48 796 996 313</w:t>
      </w:r>
      <w:r w:rsidR="00BE6C39" w:rsidRPr="00BE6C39">
        <w:rPr>
          <w:rFonts w:ascii="Calibri" w:eastAsia="Calibri" w:hAnsi="Calibri" w:cs="Calibri"/>
          <w:sz w:val="20"/>
          <w:szCs w:val="20"/>
          <w:lang w:val="de-AT" w:eastAsia="en-US"/>
        </w:rPr>
        <w:br/>
      </w:r>
      <w:proofErr w:type="spellStart"/>
      <w:r w:rsidR="00BE6C39" w:rsidRPr="00BE6C39">
        <w:rPr>
          <w:rFonts w:ascii="Calibri" w:eastAsia="Calibri" w:hAnsi="Calibri" w:cs="Calibri"/>
          <w:sz w:val="20"/>
          <w:szCs w:val="20"/>
          <w:lang w:val="de-AT" w:eastAsia="en-US"/>
        </w:rPr>
        <w:t>E-mail</w:t>
      </w:r>
      <w:proofErr w:type="spellEnd"/>
      <w:r w:rsidR="00BE6C39" w:rsidRPr="00BE6C39">
        <w:rPr>
          <w:rFonts w:ascii="Calibri" w:eastAsia="Calibri" w:hAnsi="Calibri" w:cs="Calibri"/>
          <w:sz w:val="20"/>
          <w:szCs w:val="20"/>
          <w:lang w:val="de-AT" w:eastAsia="en-US"/>
        </w:rPr>
        <w:t xml:space="preserve">: </w:t>
      </w:r>
      <w:r w:rsidRPr="00E95B38">
        <w:rPr>
          <w:rFonts w:ascii="Calibri" w:eastAsia="Calibri" w:hAnsi="Calibri" w:cs="Calibri"/>
          <w:sz w:val="20"/>
          <w:szCs w:val="20"/>
          <w:lang w:val="de-AT" w:eastAsia="en-US"/>
        </w:rPr>
        <w:t>anna.bukowska@goodonepr.pl</w:t>
      </w:r>
    </w:p>
    <w:p w14:paraId="11571835" w14:textId="77777777" w:rsidR="00BE6C39" w:rsidRPr="00E95B38" w:rsidRDefault="00BE6C39" w:rsidP="00836AB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22B6AD1" w14:textId="77777777" w:rsidR="00CB0CCA" w:rsidRPr="00E95B38" w:rsidRDefault="00CB0CCA" w:rsidP="00BC0AD7">
      <w:pPr>
        <w:spacing w:line="360" w:lineRule="auto"/>
        <w:jc w:val="both"/>
        <w:rPr>
          <w:rFonts w:ascii="Segoe UI Historic" w:hAnsi="Segoe UI Historic" w:cs="Segoe UI Historic"/>
          <w:color w:val="050505"/>
          <w:sz w:val="22"/>
          <w:szCs w:val="22"/>
          <w:shd w:val="clear" w:color="auto" w:fill="E4E6EB"/>
        </w:rPr>
      </w:pPr>
    </w:p>
    <w:sectPr w:rsidR="00CB0CCA" w:rsidRPr="00E95B38" w:rsidSect="00A066F9">
      <w:headerReference w:type="default" r:id="rId9"/>
      <w:footerReference w:type="even" r:id="rId10"/>
      <w:footerReference w:type="default" r:id="rId11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4026" w14:textId="77777777" w:rsidR="00C57239" w:rsidRDefault="00C57239">
      <w:r>
        <w:separator/>
      </w:r>
    </w:p>
  </w:endnote>
  <w:endnote w:type="continuationSeparator" w:id="0">
    <w:p w14:paraId="01D82C80" w14:textId="77777777" w:rsidR="00C57239" w:rsidRDefault="00C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875A" w14:textId="77777777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63673" w14:textId="77777777" w:rsidR="000C7F50" w:rsidRDefault="000C7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6F4E" w14:textId="61BFCDB6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D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306AF" w14:textId="77777777" w:rsidR="000C7F50" w:rsidRDefault="000C7F5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61F4B" wp14:editId="0D4B71B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9A4D" w14:textId="77777777" w:rsidR="00C57239" w:rsidRDefault="00C57239">
      <w:r>
        <w:separator/>
      </w:r>
    </w:p>
  </w:footnote>
  <w:footnote w:type="continuationSeparator" w:id="0">
    <w:p w14:paraId="03CF23AC" w14:textId="77777777" w:rsidR="00C57239" w:rsidRDefault="00C5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C5AF" w14:textId="77777777" w:rsidR="000C7F50" w:rsidRDefault="000C7F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C8FA5" wp14:editId="344FA7D3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9"/>
    <w:rsid w:val="0000211A"/>
    <w:rsid w:val="00024FDB"/>
    <w:rsid w:val="0002642E"/>
    <w:rsid w:val="00027B1F"/>
    <w:rsid w:val="00055220"/>
    <w:rsid w:val="00055262"/>
    <w:rsid w:val="000623B1"/>
    <w:rsid w:val="0006783B"/>
    <w:rsid w:val="000700DD"/>
    <w:rsid w:val="00070C4F"/>
    <w:rsid w:val="00097A8F"/>
    <w:rsid w:val="000A1AD9"/>
    <w:rsid w:val="000A4600"/>
    <w:rsid w:val="000A74A7"/>
    <w:rsid w:val="000B2853"/>
    <w:rsid w:val="000B300B"/>
    <w:rsid w:val="000B6068"/>
    <w:rsid w:val="000C1230"/>
    <w:rsid w:val="000C7F50"/>
    <w:rsid w:val="000D4C1F"/>
    <w:rsid w:val="000D5C3F"/>
    <w:rsid w:val="000E68B5"/>
    <w:rsid w:val="000F2246"/>
    <w:rsid w:val="000F5008"/>
    <w:rsid w:val="00102D1A"/>
    <w:rsid w:val="00106456"/>
    <w:rsid w:val="001106C9"/>
    <w:rsid w:val="00115B75"/>
    <w:rsid w:val="0011685B"/>
    <w:rsid w:val="00116EB7"/>
    <w:rsid w:val="00117740"/>
    <w:rsid w:val="00142835"/>
    <w:rsid w:val="001444A7"/>
    <w:rsid w:val="00151E3C"/>
    <w:rsid w:val="00165FDC"/>
    <w:rsid w:val="00167E15"/>
    <w:rsid w:val="00171946"/>
    <w:rsid w:val="00184128"/>
    <w:rsid w:val="00193E64"/>
    <w:rsid w:val="001B2A7A"/>
    <w:rsid w:val="001B3342"/>
    <w:rsid w:val="001C0AF9"/>
    <w:rsid w:val="001D0D11"/>
    <w:rsid w:val="001E0581"/>
    <w:rsid w:val="001E630B"/>
    <w:rsid w:val="002005F6"/>
    <w:rsid w:val="00202C3E"/>
    <w:rsid w:val="0020642F"/>
    <w:rsid w:val="002116EA"/>
    <w:rsid w:val="00214BED"/>
    <w:rsid w:val="0022054B"/>
    <w:rsid w:val="00222CF4"/>
    <w:rsid w:val="002242D1"/>
    <w:rsid w:val="00242AC7"/>
    <w:rsid w:val="00247E28"/>
    <w:rsid w:val="00260A68"/>
    <w:rsid w:val="00262C3E"/>
    <w:rsid w:val="0026439C"/>
    <w:rsid w:val="002703EC"/>
    <w:rsid w:val="002710B9"/>
    <w:rsid w:val="0027226D"/>
    <w:rsid w:val="00277F67"/>
    <w:rsid w:val="00285BE7"/>
    <w:rsid w:val="0028737E"/>
    <w:rsid w:val="00294C97"/>
    <w:rsid w:val="002956DB"/>
    <w:rsid w:val="00295FAA"/>
    <w:rsid w:val="002973F9"/>
    <w:rsid w:val="00297797"/>
    <w:rsid w:val="002A0C27"/>
    <w:rsid w:val="002C33DE"/>
    <w:rsid w:val="002C7776"/>
    <w:rsid w:val="002D1ADF"/>
    <w:rsid w:val="002D2BA2"/>
    <w:rsid w:val="002D3C43"/>
    <w:rsid w:val="002D4541"/>
    <w:rsid w:val="002D542D"/>
    <w:rsid w:val="002E103B"/>
    <w:rsid w:val="002E2EEC"/>
    <w:rsid w:val="002F5E6C"/>
    <w:rsid w:val="002F71C1"/>
    <w:rsid w:val="00304D4C"/>
    <w:rsid w:val="00310E1E"/>
    <w:rsid w:val="00312696"/>
    <w:rsid w:val="003143B0"/>
    <w:rsid w:val="003175CD"/>
    <w:rsid w:val="003231E9"/>
    <w:rsid w:val="00323D21"/>
    <w:rsid w:val="00325F2A"/>
    <w:rsid w:val="00331C12"/>
    <w:rsid w:val="00336DE4"/>
    <w:rsid w:val="00337C95"/>
    <w:rsid w:val="00341381"/>
    <w:rsid w:val="0034193D"/>
    <w:rsid w:val="00346091"/>
    <w:rsid w:val="00350EEE"/>
    <w:rsid w:val="00351456"/>
    <w:rsid w:val="0035177E"/>
    <w:rsid w:val="00353059"/>
    <w:rsid w:val="00353723"/>
    <w:rsid w:val="0035703C"/>
    <w:rsid w:val="0035735C"/>
    <w:rsid w:val="0037084A"/>
    <w:rsid w:val="003711DB"/>
    <w:rsid w:val="00375AAB"/>
    <w:rsid w:val="00377698"/>
    <w:rsid w:val="003777FA"/>
    <w:rsid w:val="003836CF"/>
    <w:rsid w:val="003918FA"/>
    <w:rsid w:val="003945D2"/>
    <w:rsid w:val="003954FE"/>
    <w:rsid w:val="00396DBE"/>
    <w:rsid w:val="003A0D63"/>
    <w:rsid w:val="003A797F"/>
    <w:rsid w:val="003B4B77"/>
    <w:rsid w:val="003B5334"/>
    <w:rsid w:val="003B6A32"/>
    <w:rsid w:val="003B7924"/>
    <w:rsid w:val="003C3EDB"/>
    <w:rsid w:val="003C4901"/>
    <w:rsid w:val="003D00AB"/>
    <w:rsid w:val="003E240A"/>
    <w:rsid w:val="003E50DE"/>
    <w:rsid w:val="003E7010"/>
    <w:rsid w:val="003E724F"/>
    <w:rsid w:val="00402C6B"/>
    <w:rsid w:val="00407751"/>
    <w:rsid w:val="00414FCB"/>
    <w:rsid w:val="004177E3"/>
    <w:rsid w:val="004256F7"/>
    <w:rsid w:val="00425CEA"/>
    <w:rsid w:val="004322F9"/>
    <w:rsid w:val="00437BEB"/>
    <w:rsid w:val="00437D5D"/>
    <w:rsid w:val="0044776C"/>
    <w:rsid w:val="00453C7A"/>
    <w:rsid w:val="0046281B"/>
    <w:rsid w:val="00463B43"/>
    <w:rsid w:val="004649DF"/>
    <w:rsid w:val="00470AC8"/>
    <w:rsid w:val="00472169"/>
    <w:rsid w:val="0048112D"/>
    <w:rsid w:val="004A2CA2"/>
    <w:rsid w:val="004A4C95"/>
    <w:rsid w:val="004A4FDE"/>
    <w:rsid w:val="004B228F"/>
    <w:rsid w:val="004B2F61"/>
    <w:rsid w:val="004D5C77"/>
    <w:rsid w:val="004D7FC1"/>
    <w:rsid w:val="004E5777"/>
    <w:rsid w:val="004F3728"/>
    <w:rsid w:val="005027BA"/>
    <w:rsid w:val="00503654"/>
    <w:rsid w:val="00503CF7"/>
    <w:rsid w:val="00506A80"/>
    <w:rsid w:val="00510C54"/>
    <w:rsid w:val="0052016B"/>
    <w:rsid w:val="00520A7E"/>
    <w:rsid w:val="00522B80"/>
    <w:rsid w:val="00525BD1"/>
    <w:rsid w:val="00525EA3"/>
    <w:rsid w:val="00534E33"/>
    <w:rsid w:val="00542008"/>
    <w:rsid w:val="00543F60"/>
    <w:rsid w:val="0055447D"/>
    <w:rsid w:val="0056510C"/>
    <w:rsid w:val="00573E2F"/>
    <w:rsid w:val="00574225"/>
    <w:rsid w:val="005760EB"/>
    <w:rsid w:val="00583268"/>
    <w:rsid w:val="0058670C"/>
    <w:rsid w:val="005A04DF"/>
    <w:rsid w:val="005B59EE"/>
    <w:rsid w:val="005C48D8"/>
    <w:rsid w:val="00600B05"/>
    <w:rsid w:val="00606561"/>
    <w:rsid w:val="00622713"/>
    <w:rsid w:val="00623863"/>
    <w:rsid w:val="00641B9D"/>
    <w:rsid w:val="006427AB"/>
    <w:rsid w:val="0064391C"/>
    <w:rsid w:val="0064447D"/>
    <w:rsid w:val="00645008"/>
    <w:rsid w:val="00646B26"/>
    <w:rsid w:val="00685120"/>
    <w:rsid w:val="00690022"/>
    <w:rsid w:val="006A6A25"/>
    <w:rsid w:val="006B1AFC"/>
    <w:rsid w:val="006C785F"/>
    <w:rsid w:val="006D7FE5"/>
    <w:rsid w:val="006E2DB9"/>
    <w:rsid w:val="006F3A18"/>
    <w:rsid w:val="006F3D22"/>
    <w:rsid w:val="006F43A2"/>
    <w:rsid w:val="00705CF1"/>
    <w:rsid w:val="00710F3B"/>
    <w:rsid w:val="00714585"/>
    <w:rsid w:val="0072269C"/>
    <w:rsid w:val="0073074E"/>
    <w:rsid w:val="00731F96"/>
    <w:rsid w:val="0073455C"/>
    <w:rsid w:val="00740BE6"/>
    <w:rsid w:val="00742F58"/>
    <w:rsid w:val="0074661B"/>
    <w:rsid w:val="007477BD"/>
    <w:rsid w:val="007539C7"/>
    <w:rsid w:val="00755BBE"/>
    <w:rsid w:val="0077461F"/>
    <w:rsid w:val="00777588"/>
    <w:rsid w:val="007818FF"/>
    <w:rsid w:val="00783BA6"/>
    <w:rsid w:val="00785857"/>
    <w:rsid w:val="007A316A"/>
    <w:rsid w:val="007A49D9"/>
    <w:rsid w:val="007C179B"/>
    <w:rsid w:val="007D03D7"/>
    <w:rsid w:val="007D3C2E"/>
    <w:rsid w:val="007D7D6C"/>
    <w:rsid w:val="00812E07"/>
    <w:rsid w:val="00833857"/>
    <w:rsid w:val="008363FE"/>
    <w:rsid w:val="00836AB3"/>
    <w:rsid w:val="00845149"/>
    <w:rsid w:val="00863E82"/>
    <w:rsid w:val="008647A8"/>
    <w:rsid w:val="00864BF1"/>
    <w:rsid w:val="008660F1"/>
    <w:rsid w:val="00874367"/>
    <w:rsid w:val="00877C02"/>
    <w:rsid w:val="00891DFD"/>
    <w:rsid w:val="008A2975"/>
    <w:rsid w:val="008A6468"/>
    <w:rsid w:val="008A7DA2"/>
    <w:rsid w:val="008B30D0"/>
    <w:rsid w:val="008B77EF"/>
    <w:rsid w:val="008C7472"/>
    <w:rsid w:val="008D0FC0"/>
    <w:rsid w:val="008D2D78"/>
    <w:rsid w:val="008D5E05"/>
    <w:rsid w:val="008E72CA"/>
    <w:rsid w:val="008F118F"/>
    <w:rsid w:val="008F5B72"/>
    <w:rsid w:val="008F68E6"/>
    <w:rsid w:val="009107D1"/>
    <w:rsid w:val="00925F4B"/>
    <w:rsid w:val="00927CD4"/>
    <w:rsid w:val="00930590"/>
    <w:rsid w:val="00934391"/>
    <w:rsid w:val="0093661B"/>
    <w:rsid w:val="00937C66"/>
    <w:rsid w:val="00957932"/>
    <w:rsid w:val="009628C5"/>
    <w:rsid w:val="0096654C"/>
    <w:rsid w:val="009712DD"/>
    <w:rsid w:val="00976354"/>
    <w:rsid w:val="00981E9C"/>
    <w:rsid w:val="0099101F"/>
    <w:rsid w:val="009A02E4"/>
    <w:rsid w:val="009A4525"/>
    <w:rsid w:val="009B0654"/>
    <w:rsid w:val="009B12CE"/>
    <w:rsid w:val="009B1D23"/>
    <w:rsid w:val="009B4FBA"/>
    <w:rsid w:val="009B59BD"/>
    <w:rsid w:val="009D2C63"/>
    <w:rsid w:val="009D613D"/>
    <w:rsid w:val="009D6171"/>
    <w:rsid w:val="009D75E4"/>
    <w:rsid w:val="009E07B7"/>
    <w:rsid w:val="009E0FF4"/>
    <w:rsid w:val="009E4150"/>
    <w:rsid w:val="00A0178C"/>
    <w:rsid w:val="00A04755"/>
    <w:rsid w:val="00A066F9"/>
    <w:rsid w:val="00A14FC3"/>
    <w:rsid w:val="00A15765"/>
    <w:rsid w:val="00A3059A"/>
    <w:rsid w:val="00A347DF"/>
    <w:rsid w:val="00A3784F"/>
    <w:rsid w:val="00A47865"/>
    <w:rsid w:val="00A52B2E"/>
    <w:rsid w:val="00A54253"/>
    <w:rsid w:val="00A61083"/>
    <w:rsid w:val="00A71C9D"/>
    <w:rsid w:val="00A809C4"/>
    <w:rsid w:val="00A82735"/>
    <w:rsid w:val="00A87B65"/>
    <w:rsid w:val="00A92085"/>
    <w:rsid w:val="00A930F4"/>
    <w:rsid w:val="00A93698"/>
    <w:rsid w:val="00A9552E"/>
    <w:rsid w:val="00AB2A03"/>
    <w:rsid w:val="00AB6D78"/>
    <w:rsid w:val="00AC5147"/>
    <w:rsid w:val="00AD2BF8"/>
    <w:rsid w:val="00AE4DBA"/>
    <w:rsid w:val="00AE78F9"/>
    <w:rsid w:val="00AF314F"/>
    <w:rsid w:val="00B107A1"/>
    <w:rsid w:val="00B12848"/>
    <w:rsid w:val="00B171A5"/>
    <w:rsid w:val="00B218C5"/>
    <w:rsid w:val="00B311E9"/>
    <w:rsid w:val="00B36B0A"/>
    <w:rsid w:val="00B36F7E"/>
    <w:rsid w:val="00B41038"/>
    <w:rsid w:val="00B502F4"/>
    <w:rsid w:val="00B52448"/>
    <w:rsid w:val="00B760E3"/>
    <w:rsid w:val="00B76DE6"/>
    <w:rsid w:val="00B777C1"/>
    <w:rsid w:val="00B80AA5"/>
    <w:rsid w:val="00B82EBB"/>
    <w:rsid w:val="00B937D7"/>
    <w:rsid w:val="00B965C7"/>
    <w:rsid w:val="00B971D7"/>
    <w:rsid w:val="00BA46FA"/>
    <w:rsid w:val="00BB128A"/>
    <w:rsid w:val="00BB57A6"/>
    <w:rsid w:val="00BC0AD7"/>
    <w:rsid w:val="00BC43F1"/>
    <w:rsid w:val="00BC637C"/>
    <w:rsid w:val="00BC694B"/>
    <w:rsid w:val="00BC7B86"/>
    <w:rsid w:val="00BD73FA"/>
    <w:rsid w:val="00BD7C2E"/>
    <w:rsid w:val="00BE5A7A"/>
    <w:rsid w:val="00BE66D0"/>
    <w:rsid w:val="00BE6C39"/>
    <w:rsid w:val="00BF3812"/>
    <w:rsid w:val="00C1300D"/>
    <w:rsid w:val="00C13C9D"/>
    <w:rsid w:val="00C25D26"/>
    <w:rsid w:val="00C27CDB"/>
    <w:rsid w:val="00C33D26"/>
    <w:rsid w:val="00C36F9F"/>
    <w:rsid w:val="00C4128D"/>
    <w:rsid w:val="00C57239"/>
    <w:rsid w:val="00C6277E"/>
    <w:rsid w:val="00C63351"/>
    <w:rsid w:val="00C64AB9"/>
    <w:rsid w:val="00C66B23"/>
    <w:rsid w:val="00C7607E"/>
    <w:rsid w:val="00C76426"/>
    <w:rsid w:val="00C769A6"/>
    <w:rsid w:val="00C80B41"/>
    <w:rsid w:val="00C81127"/>
    <w:rsid w:val="00C82AC5"/>
    <w:rsid w:val="00C84EB1"/>
    <w:rsid w:val="00C8646C"/>
    <w:rsid w:val="00C937AC"/>
    <w:rsid w:val="00CB0CCA"/>
    <w:rsid w:val="00CB2774"/>
    <w:rsid w:val="00CB5E92"/>
    <w:rsid w:val="00CD4557"/>
    <w:rsid w:val="00CE5230"/>
    <w:rsid w:val="00CF5704"/>
    <w:rsid w:val="00CF5812"/>
    <w:rsid w:val="00CF5CEA"/>
    <w:rsid w:val="00D15A63"/>
    <w:rsid w:val="00D2165D"/>
    <w:rsid w:val="00D31DF6"/>
    <w:rsid w:val="00D33A29"/>
    <w:rsid w:val="00D3460F"/>
    <w:rsid w:val="00D4340F"/>
    <w:rsid w:val="00D458A6"/>
    <w:rsid w:val="00D52D11"/>
    <w:rsid w:val="00D5652E"/>
    <w:rsid w:val="00D665B0"/>
    <w:rsid w:val="00D729CD"/>
    <w:rsid w:val="00D7562B"/>
    <w:rsid w:val="00D8258D"/>
    <w:rsid w:val="00DA745D"/>
    <w:rsid w:val="00DA75B1"/>
    <w:rsid w:val="00DB15C7"/>
    <w:rsid w:val="00DB2B5C"/>
    <w:rsid w:val="00DB37BC"/>
    <w:rsid w:val="00DB38C0"/>
    <w:rsid w:val="00DE11C5"/>
    <w:rsid w:val="00DE1C20"/>
    <w:rsid w:val="00DE536F"/>
    <w:rsid w:val="00DE6D0F"/>
    <w:rsid w:val="00DE748C"/>
    <w:rsid w:val="00DF4807"/>
    <w:rsid w:val="00DF5EAB"/>
    <w:rsid w:val="00DF63EC"/>
    <w:rsid w:val="00E03E5D"/>
    <w:rsid w:val="00E14121"/>
    <w:rsid w:val="00E27EF6"/>
    <w:rsid w:val="00E30BB9"/>
    <w:rsid w:val="00E34042"/>
    <w:rsid w:val="00E3576A"/>
    <w:rsid w:val="00E41075"/>
    <w:rsid w:val="00E449E6"/>
    <w:rsid w:val="00E534B5"/>
    <w:rsid w:val="00E6395A"/>
    <w:rsid w:val="00E73BDF"/>
    <w:rsid w:val="00E76C2B"/>
    <w:rsid w:val="00E81CD6"/>
    <w:rsid w:val="00E81E4A"/>
    <w:rsid w:val="00E82B94"/>
    <w:rsid w:val="00E842B0"/>
    <w:rsid w:val="00E95B38"/>
    <w:rsid w:val="00E97A2F"/>
    <w:rsid w:val="00EA133E"/>
    <w:rsid w:val="00EA4C20"/>
    <w:rsid w:val="00EA4F75"/>
    <w:rsid w:val="00EA7D93"/>
    <w:rsid w:val="00EB06A3"/>
    <w:rsid w:val="00EB135E"/>
    <w:rsid w:val="00EB2610"/>
    <w:rsid w:val="00EB5FC0"/>
    <w:rsid w:val="00EC02F0"/>
    <w:rsid w:val="00EC298A"/>
    <w:rsid w:val="00EC3BA5"/>
    <w:rsid w:val="00EC7B9F"/>
    <w:rsid w:val="00ED027C"/>
    <w:rsid w:val="00ED3CBA"/>
    <w:rsid w:val="00EE16EA"/>
    <w:rsid w:val="00EF71AA"/>
    <w:rsid w:val="00F045A5"/>
    <w:rsid w:val="00F1390A"/>
    <w:rsid w:val="00F1406E"/>
    <w:rsid w:val="00F22178"/>
    <w:rsid w:val="00F23A1C"/>
    <w:rsid w:val="00F326F2"/>
    <w:rsid w:val="00F3632A"/>
    <w:rsid w:val="00F6509A"/>
    <w:rsid w:val="00F7339C"/>
    <w:rsid w:val="00F802DE"/>
    <w:rsid w:val="00F813BA"/>
    <w:rsid w:val="00F82AE7"/>
    <w:rsid w:val="00F86A9F"/>
    <w:rsid w:val="00F8766B"/>
    <w:rsid w:val="00F934E4"/>
    <w:rsid w:val="00F96616"/>
    <w:rsid w:val="00FA20E9"/>
    <w:rsid w:val="00FC24BB"/>
    <w:rsid w:val="00FC7952"/>
    <w:rsid w:val="00FD5B19"/>
    <w:rsid w:val="00FE0EB8"/>
    <w:rsid w:val="00FE641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D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nhideWhenUsed="0"/>
    <w:lsdException w:name="Table Theme" w:semiHidden="1"/>
    <w:lsdException w:name="Placeholder Text" w:semiHidden="1" w:uiPriority="99"/>
    <w:lsdException w:name="No Spacing" w:uiPriority="99" w:unhideWhenUsed="0" w:qFormat="1"/>
    <w:lsdException w:name="Light Shading" w:uiPriority="99" w:unhideWhenUsed="0"/>
    <w:lsdException w:name="Light List" w:uiPriority="99" w:unhideWhenUsed="0"/>
    <w:lsdException w:name="Light Grid" w:uiPriority="99" w:unhideWhenUsed="0"/>
    <w:lsdException w:name="Medium Shading 1" w:uiPriority="99" w:unhideWhenUsed="0"/>
    <w:lsdException w:name="Medium Shading 2" w:uiPriority="99" w:unhideWhenUsed="0"/>
    <w:lsdException w:name="Medium List 1" w:uiPriority="99" w:unhideWhenUsed="0"/>
    <w:lsdException w:name="Medium List 2" w:uiPriority="99" w:unhideWhenUsed="0"/>
    <w:lsdException w:name="Medium Grid 1" w:uiPriority="99" w:unhideWhenUsed="0"/>
    <w:lsdException w:name="Medium Grid 2" w:uiPriority="1" w:unhideWhenUsed="0" w:qFormat="1"/>
    <w:lsdException w:name="Medium Grid 3" w:uiPriority="60" w:unhideWhenUsed="0"/>
    <w:lsdException w:name="Dark List" w:uiPriority="61" w:unhideWhenUsed="0"/>
    <w:lsdException w:name="Colorful Shading" w:uiPriority="62" w:unhideWhenUsed="0"/>
    <w:lsdException w:name="Colorful List" w:uiPriority="63" w:unhideWhenUsed="0"/>
    <w:lsdException w:name="Colorful Grid" w:uiPriority="64" w:unhideWhenUsed="0"/>
    <w:lsdException w:name="Light Shading Accent 1" w:uiPriority="65" w:unhideWhenUsed="0"/>
    <w:lsdException w:name="Light List Accent 1" w:uiPriority="66" w:unhideWhenUsed="0"/>
    <w:lsdException w:name="Light Grid Accent 1" w:uiPriority="67" w:unhideWhenUsed="0"/>
    <w:lsdException w:name="Medium Shading 1 Accent 1" w:uiPriority="68" w:unhideWhenUsed="0"/>
    <w:lsdException w:name="Medium Shading 2 Accent 1" w:uiPriority="69" w:unhideWhenUsed="0"/>
    <w:lsdException w:name="Medium List 1 Accent 1" w:uiPriority="70" w:unhideWhenUsed="0"/>
    <w:lsdException w:name="Revision" w:semiHidden="1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uiPriority="61" w:unhideWhenUsed="0"/>
    <w:lsdException w:name="Medium Grid 1 Accent 1" w:uiPriority="62" w:unhideWhenUsed="0"/>
    <w:lsdException w:name="Medium Grid 2 Accent 1" w:uiPriority="63" w:unhideWhenUsed="0"/>
    <w:lsdException w:name="Medium Grid 3 Accent 1" w:uiPriority="64" w:unhideWhenUsed="0"/>
    <w:lsdException w:name="Dark List Accent 1" w:uiPriority="65" w:unhideWhenUsed="0"/>
    <w:lsdException w:name="Colorful Shading Accent 1" w:uiPriority="99" w:unhideWhenUsed="0"/>
    <w:lsdException w:name="Colorful List Accent 1" w:uiPriority="34" w:unhideWhenUsed="0" w:qFormat="1"/>
    <w:lsdException w:name="Colorful Grid Accent 1" w:uiPriority="29" w:unhideWhenUsed="0" w:qFormat="1"/>
    <w:lsdException w:name="Light Shading Accent 2" w:uiPriority="30" w:unhideWhenUsed="0" w:qFormat="1"/>
    <w:lsdException w:name="Light List Accent 2" w:uiPriority="66" w:unhideWhenUsed="0"/>
    <w:lsdException w:name="Light Grid Accent 2" w:uiPriority="67" w:unhideWhenUsed="0"/>
    <w:lsdException w:name="Medium Shading 1 Accent 2" w:uiPriority="68" w:unhideWhenUsed="0"/>
    <w:lsdException w:name="Medium Shading 2 Accent 2" w:uiPriority="69" w:unhideWhenUsed="0"/>
    <w:lsdException w:name="Medium List 1 Accent 2" w:uiPriority="70" w:unhideWhenUsed="0"/>
    <w:lsdException w:name="Medium List 2 Accent 2" w:uiPriority="71" w:unhideWhenUsed="0"/>
    <w:lsdException w:name="Medium Grid 1 Accent 2" w:uiPriority="72" w:unhideWhenUsed="0"/>
    <w:lsdException w:name="Medium Grid 2 Accent 2" w:uiPriority="73" w:unhideWhenUsed="0"/>
    <w:lsdException w:name="Medium Grid 3 Accent 2" w:uiPriority="60" w:unhideWhenUsed="0"/>
    <w:lsdException w:name="Dark List Accent 2" w:uiPriority="61" w:unhideWhenUsed="0"/>
    <w:lsdException w:name="Colorful Shading Accent 2" w:uiPriority="62" w:unhideWhenUsed="0"/>
    <w:lsdException w:name="Colorful List Accent 2" w:uiPriority="63" w:unhideWhenUsed="0"/>
    <w:lsdException w:name="Colorful Grid Accent 2" w:uiPriority="64" w:unhideWhenUsed="0"/>
    <w:lsdException w:name="Light Shading Accent 3" w:uiPriority="65" w:unhideWhenUsed="0"/>
    <w:lsdException w:name="Light List Accent 3" w:uiPriority="66" w:unhideWhenUsed="0"/>
    <w:lsdException w:name="Light Grid Accent 3" w:uiPriority="67" w:unhideWhenUsed="0"/>
    <w:lsdException w:name="Medium Shading 1 Accent 3" w:uiPriority="68" w:unhideWhenUsed="0"/>
    <w:lsdException w:name="Medium Shading 2 Accent 3" w:uiPriority="69" w:unhideWhenUsed="0"/>
    <w:lsdException w:name="Medium List 1 Accent 3" w:uiPriority="70" w:unhideWhenUsed="0"/>
    <w:lsdException w:name="Medium List 2 Accent 3" w:uiPriority="71" w:unhideWhenUsed="0"/>
    <w:lsdException w:name="Medium Grid 1 Accent 3" w:uiPriority="72" w:unhideWhenUsed="0"/>
    <w:lsdException w:name="Medium Grid 2 Accent 3" w:uiPriority="73" w:unhideWhenUsed="0"/>
    <w:lsdException w:name="Medium Grid 3 Accent 3" w:uiPriority="60" w:unhideWhenUsed="0"/>
    <w:lsdException w:name="Dark List Accent 3" w:uiPriority="61" w:unhideWhenUsed="0"/>
    <w:lsdException w:name="Colorful Shading Accent 3" w:uiPriority="62" w:unhideWhenUsed="0"/>
    <w:lsdException w:name="Colorful List Accent 3" w:uiPriority="63" w:unhideWhenUsed="0"/>
    <w:lsdException w:name="Colorful Grid Accent 3" w:uiPriority="64" w:unhideWhenUsed="0"/>
    <w:lsdException w:name="Light Shading Accent 4" w:uiPriority="65" w:unhideWhenUsed="0"/>
    <w:lsdException w:name="Light List Accent 4" w:uiPriority="66" w:unhideWhenUsed="0"/>
    <w:lsdException w:name="Light Grid Accent 4" w:uiPriority="67" w:unhideWhenUsed="0"/>
    <w:lsdException w:name="Medium Shading 1 Accent 4" w:uiPriority="68" w:unhideWhenUsed="0"/>
    <w:lsdException w:name="Medium Shading 2 Accent 4" w:uiPriority="69" w:unhideWhenUsed="0"/>
    <w:lsdException w:name="Medium List 1 Accent 4" w:uiPriority="70" w:unhideWhenUsed="0"/>
    <w:lsdException w:name="Medium List 2 Accent 4" w:uiPriority="71" w:unhideWhenUsed="0"/>
    <w:lsdException w:name="Medium Grid 1 Accent 4" w:uiPriority="72" w:unhideWhenUsed="0"/>
    <w:lsdException w:name="Medium Grid 2 Accent 4" w:uiPriority="73" w:unhideWhenUsed="0"/>
    <w:lsdException w:name="Medium Grid 3 Accent 4" w:uiPriority="60" w:unhideWhenUsed="0"/>
    <w:lsdException w:name="Dark List Accent 4" w:uiPriority="61" w:unhideWhenUsed="0"/>
    <w:lsdException w:name="Colorful Shading Accent 4" w:uiPriority="62" w:unhideWhenUsed="0"/>
    <w:lsdException w:name="Colorful List Accent 4" w:uiPriority="63" w:unhideWhenUsed="0"/>
    <w:lsdException w:name="Colorful Grid Accent 4" w:uiPriority="64" w:unhideWhenUsed="0"/>
    <w:lsdException w:name="Light Shading Accent 5" w:uiPriority="65" w:unhideWhenUsed="0"/>
    <w:lsdException w:name="Light List Accent 5" w:uiPriority="66" w:unhideWhenUsed="0"/>
    <w:lsdException w:name="Light Grid Accent 5" w:uiPriority="67" w:unhideWhenUsed="0"/>
    <w:lsdException w:name="Medium Shading 1 Accent 5" w:uiPriority="68" w:unhideWhenUsed="0"/>
    <w:lsdException w:name="Medium Shading 2 Accent 5" w:uiPriority="69" w:unhideWhenUsed="0"/>
    <w:lsdException w:name="Medium List 1 Accent 5" w:uiPriority="70" w:unhideWhenUsed="0"/>
    <w:lsdException w:name="Medium List 2 Accent 5" w:uiPriority="71" w:unhideWhenUsed="0"/>
    <w:lsdException w:name="Medium Grid 1 Accent 5" w:uiPriority="72" w:unhideWhenUsed="0"/>
    <w:lsdException w:name="Medium Grid 2 Accent 5" w:uiPriority="73" w:unhideWhenUsed="0"/>
    <w:lsdException w:name="Medium Grid 3 Accent 5" w:uiPriority="60" w:unhideWhenUsed="0"/>
    <w:lsdException w:name="Dark List Accent 5" w:uiPriority="61" w:unhideWhenUsed="0"/>
    <w:lsdException w:name="Colorful Shading Accent 5" w:uiPriority="62" w:unhideWhenUsed="0"/>
    <w:lsdException w:name="Colorful List Accent 5" w:uiPriority="63" w:unhideWhenUsed="0"/>
    <w:lsdException w:name="Colorful Grid Accent 5" w:uiPriority="64" w:unhideWhenUsed="0"/>
    <w:lsdException w:name="Light Shading Accent 6" w:uiPriority="65" w:unhideWhenUsed="0"/>
    <w:lsdException w:name="Light List Accent 6" w:uiPriority="66" w:unhideWhenUsed="0"/>
    <w:lsdException w:name="Light Grid Accent 6" w:uiPriority="67" w:unhideWhenUsed="0"/>
    <w:lsdException w:name="Medium Shading 1 Accent 6" w:uiPriority="68" w:unhideWhenUsed="0"/>
    <w:lsdException w:name="Medium Shading 2 Accent 6" w:uiPriority="69" w:unhideWhenUsed="0"/>
    <w:lsdException w:name="Medium List 1 Accent 6" w:uiPriority="70" w:unhideWhenUsed="0"/>
    <w:lsdException w:name="Medium List 2 Accent 6" w:uiPriority="71" w:unhideWhenUsed="0"/>
    <w:lsdException w:name="Medium Grid 1 Accent 6" w:uiPriority="72" w:unhideWhenUsed="0"/>
    <w:lsdException w:name="Medium Grid 2 Accent 6" w:uiPriority="73" w:unhideWhenUsed="0"/>
    <w:lsdException w:name="Medium Grid 3 Accent 6" w:uiPriority="60" w:unhideWhenUsed="0"/>
    <w:lsdException w:name="Dark List Accent 6" w:uiPriority="61" w:unhideWhenUsed="0"/>
    <w:lsdException w:name="Colorful Shading Accent 6" w:uiPriority="62" w:unhideWhenUsed="0"/>
    <w:lsdException w:name="Colorful List Accent 6" w:uiPriority="63" w:unhideWhenUsed="0"/>
    <w:lsdException w:name="Colorful Grid Accent 6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semiHidden="1" w:uiPriority="70"/>
    <w:lsdException w:name="TOC Heading" w:semiHidden="1" w:uiPriority="39" w:qFormat="1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nhideWhenUsed="0"/>
    <w:lsdException w:name="Table Theme" w:semiHidden="1"/>
    <w:lsdException w:name="Placeholder Text" w:semiHidden="1" w:uiPriority="99"/>
    <w:lsdException w:name="No Spacing" w:uiPriority="99" w:unhideWhenUsed="0" w:qFormat="1"/>
    <w:lsdException w:name="Light Shading" w:uiPriority="99" w:unhideWhenUsed="0"/>
    <w:lsdException w:name="Light List" w:uiPriority="99" w:unhideWhenUsed="0"/>
    <w:lsdException w:name="Light Grid" w:uiPriority="99" w:unhideWhenUsed="0"/>
    <w:lsdException w:name="Medium Shading 1" w:uiPriority="99" w:unhideWhenUsed="0"/>
    <w:lsdException w:name="Medium Shading 2" w:uiPriority="99" w:unhideWhenUsed="0"/>
    <w:lsdException w:name="Medium List 1" w:uiPriority="99" w:unhideWhenUsed="0"/>
    <w:lsdException w:name="Medium List 2" w:uiPriority="99" w:unhideWhenUsed="0"/>
    <w:lsdException w:name="Medium Grid 1" w:uiPriority="99" w:unhideWhenUsed="0"/>
    <w:lsdException w:name="Medium Grid 2" w:uiPriority="1" w:unhideWhenUsed="0" w:qFormat="1"/>
    <w:lsdException w:name="Medium Grid 3" w:uiPriority="60" w:unhideWhenUsed="0"/>
    <w:lsdException w:name="Dark List" w:uiPriority="61" w:unhideWhenUsed="0"/>
    <w:lsdException w:name="Colorful Shading" w:uiPriority="62" w:unhideWhenUsed="0"/>
    <w:lsdException w:name="Colorful List" w:uiPriority="63" w:unhideWhenUsed="0"/>
    <w:lsdException w:name="Colorful Grid" w:uiPriority="64" w:unhideWhenUsed="0"/>
    <w:lsdException w:name="Light Shading Accent 1" w:uiPriority="65" w:unhideWhenUsed="0"/>
    <w:lsdException w:name="Light List Accent 1" w:uiPriority="66" w:unhideWhenUsed="0"/>
    <w:lsdException w:name="Light Grid Accent 1" w:uiPriority="67" w:unhideWhenUsed="0"/>
    <w:lsdException w:name="Medium Shading 1 Accent 1" w:uiPriority="68" w:unhideWhenUsed="0"/>
    <w:lsdException w:name="Medium Shading 2 Accent 1" w:uiPriority="69" w:unhideWhenUsed="0"/>
    <w:lsdException w:name="Medium List 1 Accent 1" w:uiPriority="70" w:unhideWhenUsed="0"/>
    <w:lsdException w:name="Revision" w:semiHidden="1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uiPriority="61" w:unhideWhenUsed="0"/>
    <w:lsdException w:name="Medium Grid 1 Accent 1" w:uiPriority="62" w:unhideWhenUsed="0"/>
    <w:lsdException w:name="Medium Grid 2 Accent 1" w:uiPriority="63" w:unhideWhenUsed="0"/>
    <w:lsdException w:name="Medium Grid 3 Accent 1" w:uiPriority="64" w:unhideWhenUsed="0"/>
    <w:lsdException w:name="Dark List Accent 1" w:uiPriority="65" w:unhideWhenUsed="0"/>
    <w:lsdException w:name="Colorful Shading Accent 1" w:uiPriority="99" w:unhideWhenUsed="0"/>
    <w:lsdException w:name="Colorful List Accent 1" w:uiPriority="34" w:unhideWhenUsed="0" w:qFormat="1"/>
    <w:lsdException w:name="Colorful Grid Accent 1" w:uiPriority="29" w:unhideWhenUsed="0" w:qFormat="1"/>
    <w:lsdException w:name="Light Shading Accent 2" w:uiPriority="30" w:unhideWhenUsed="0" w:qFormat="1"/>
    <w:lsdException w:name="Light List Accent 2" w:uiPriority="66" w:unhideWhenUsed="0"/>
    <w:lsdException w:name="Light Grid Accent 2" w:uiPriority="67" w:unhideWhenUsed="0"/>
    <w:lsdException w:name="Medium Shading 1 Accent 2" w:uiPriority="68" w:unhideWhenUsed="0"/>
    <w:lsdException w:name="Medium Shading 2 Accent 2" w:uiPriority="69" w:unhideWhenUsed="0"/>
    <w:lsdException w:name="Medium List 1 Accent 2" w:uiPriority="70" w:unhideWhenUsed="0"/>
    <w:lsdException w:name="Medium List 2 Accent 2" w:uiPriority="71" w:unhideWhenUsed="0"/>
    <w:lsdException w:name="Medium Grid 1 Accent 2" w:uiPriority="72" w:unhideWhenUsed="0"/>
    <w:lsdException w:name="Medium Grid 2 Accent 2" w:uiPriority="73" w:unhideWhenUsed="0"/>
    <w:lsdException w:name="Medium Grid 3 Accent 2" w:uiPriority="60" w:unhideWhenUsed="0"/>
    <w:lsdException w:name="Dark List Accent 2" w:uiPriority="61" w:unhideWhenUsed="0"/>
    <w:lsdException w:name="Colorful Shading Accent 2" w:uiPriority="62" w:unhideWhenUsed="0"/>
    <w:lsdException w:name="Colorful List Accent 2" w:uiPriority="63" w:unhideWhenUsed="0"/>
    <w:lsdException w:name="Colorful Grid Accent 2" w:uiPriority="64" w:unhideWhenUsed="0"/>
    <w:lsdException w:name="Light Shading Accent 3" w:uiPriority="65" w:unhideWhenUsed="0"/>
    <w:lsdException w:name="Light List Accent 3" w:uiPriority="66" w:unhideWhenUsed="0"/>
    <w:lsdException w:name="Light Grid Accent 3" w:uiPriority="67" w:unhideWhenUsed="0"/>
    <w:lsdException w:name="Medium Shading 1 Accent 3" w:uiPriority="68" w:unhideWhenUsed="0"/>
    <w:lsdException w:name="Medium Shading 2 Accent 3" w:uiPriority="69" w:unhideWhenUsed="0"/>
    <w:lsdException w:name="Medium List 1 Accent 3" w:uiPriority="70" w:unhideWhenUsed="0"/>
    <w:lsdException w:name="Medium List 2 Accent 3" w:uiPriority="71" w:unhideWhenUsed="0"/>
    <w:lsdException w:name="Medium Grid 1 Accent 3" w:uiPriority="72" w:unhideWhenUsed="0"/>
    <w:lsdException w:name="Medium Grid 2 Accent 3" w:uiPriority="73" w:unhideWhenUsed="0"/>
    <w:lsdException w:name="Medium Grid 3 Accent 3" w:uiPriority="60" w:unhideWhenUsed="0"/>
    <w:lsdException w:name="Dark List Accent 3" w:uiPriority="61" w:unhideWhenUsed="0"/>
    <w:lsdException w:name="Colorful Shading Accent 3" w:uiPriority="62" w:unhideWhenUsed="0"/>
    <w:lsdException w:name="Colorful List Accent 3" w:uiPriority="63" w:unhideWhenUsed="0"/>
    <w:lsdException w:name="Colorful Grid Accent 3" w:uiPriority="64" w:unhideWhenUsed="0"/>
    <w:lsdException w:name="Light Shading Accent 4" w:uiPriority="65" w:unhideWhenUsed="0"/>
    <w:lsdException w:name="Light List Accent 4" w:uiPriority="66" w:unhideWhenUsed="0"/>
    <w:lsdException w:name="Light Grid Accent 4" w:uiPriority="67" w:unhideWhenUsed="0"/>
    <w:lsdException w:name="Medium Shading 1 Accent 4" w:uiPriority="68" w:unhideWhenUsed="0"/>
    <w:lsdException w:name="Medium Shading 2 Accent 4" w:uiPriority="69" w:unhideWhenUsed="0"/>
    <w:lsdException w:name="Medium List 1 Accent 4" w:uiPriority="70" w:unhideWhenUsed="0"/>
    <w:lsdException w:name="Medium List 2 Accent 4" w:uiPriority="71" w:unhideWhenUsed="0"/>
    <w:lsdException w:name="Medium Grid 1 Accent 4" w:uiPriority="72" w:unhideWhenUsed="0"/>
    <w:lsdException w:name="Medium Grid 2 Accent 4" w:uiPriority="73" w:unhideWhenUsed="0"/>
    <w:lsdException w:name="Medium Grid 3 Accent 4" w:uiPriority="60" w:unhideWhenUsed="0"/>
    <w:lsdException w:name="Dark List Accent 4" w:uiPriority="61" w:unhideWhenUsed="0"/>
    <w:lsdException w:name="Colorful Shading Accent 4" w:uiPriority="62" w:unhideWhenUsed="0"/>
    <w:lsdException w:name="Colorful List Accent 4" w:uiPriority="63" w:unhideWhenUsed="0"/>
    <w:lsdException w:name="Colorful Grid Accent 4" w:uiPriority="64" w:unhideWhenUsed="0"/>
    <w:lsdException w:name="Light Shading Accent 5" w:uiPriority="65" w:unhideWhenUsed="0"/>
    <w:lsdException w:name="Light List Accent 5" w:uiPriority="66" w:unhideWhenUsed="0"/>
    <w:lsdException w:name="Light Grid Accent 5" w:uiPriority="67" w:unhideWhenUsed="0"/>
    <w:lsdException w:name="Medium Shading 1 Accent 5" w:uiPriority="68" w:unhideWhenUsed="0"/>
    <w:lsdException w:name="Medium Shading 2 Accent 5" w:uiPriority="69" w:unhideWhenUsed="0"/>
    <w:lsdException w:name="Medium List 1 Accent 5" w:uiPriority="70" w:unhideWhenUsed="0"/>
    <w:lsdException w:name="Medium List 2 Accent 5" w:uiPriority="71" w:unhideWhenUsed="0"/>
    <w:lsdException w:name="Medium Grid 1 Accent 5" w:uiPriority="72" w:unhideWhenUsed="0"/>
    <w:lsdException w:name="Medium Grid 2 Accent 5" w:uiPriority="73" w:unhideWhenUsed="0"/>
    <w:lsdException w:name="Medium Grid 3 Accent 5" w:uiPriority="60" w:unhideWhenUsed="0"/>
    <w:lsdException w:name="Dark List Accent 5" w:uiPriority="61" w:unhideWhenUsed="0"/>
    <w:lsdException w:name="Colorful Shading Accent 5" w:uiPriority="62" w:unhideWhenUsed="0"/>
    <w:lsdException w:name="Colorful List Accent 5" w:uiPriority="63" w:unhideWhenUsed="0"/>
    <w:lsdException w:name="Colorful Grid Accent 5" w:uiPriority="64" w:unhideWhenUsed="0"/>
    <w:lsdException w:name="Light Shading Accent 6" w:uiPriority="65" w:unhideWhenUsed="0"/>
    <w:lsdException w:name="Light List Accent 6" w:uiPriority="66" w:unhideWhenUsed="0"/>
    <w:lsdException w:name="Light Grid Accent 6" w:uiPriority="67" w:unhideWhenUsed="0"/>
    <w:lsdException w:name="Medium Shading 1 Accent 6" w:uiPriority="68" w:unhideWhenUsed="0"/>
    <w:lsdException w:name="Medium Shading 2 Accent 6" w:uiPriority="69" w:unhideWhenUsed="0"/>
    <w:lsdException w:name="Medium List 1 Accent 6" w:uiPriority="70" w:unhideWhenUsed="0"/>
    <w:lsdException w:name="Medium List 2 Accent 6" w:uiPriority="71" w:unhideWhenUsed="0"/>
    <w:lsdException w:name="Medium Grid 1 Accent 6" w:uiPriority="72" w:unhideWhenUsed="0"/>
    <w:lsdException w:name="Medium Grid 2 Accent 6" w:uiPriority="73" w:unhideWhenUsed="0"/>
    <w:lsdException w:name="Medium Grid 3 Accent 6" w:uiPriority="60" w:unhideWhenUsed="0"/>
    <w:lsdException w:name="Dark List Accent 6" w:uiPriority="61" w:unhideWhenUsed="0"/>
    <w:lsdException w:name="Colorful Shading Accent 6" w:uiPriority="62" w:unhideWhenUsed="0"/>
    <w:lsdException w:name="Colorful List Accent 6" w:uiPriority="63" w:unhideWhenUsed="0"/>
    <w:lsdException w:name="Colorful Grid Accent 6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semiHidden="1" w:uiPriority="70"/>
    <w:lsdException w:name="TOC Heading" w:semiHidden="1" w:uiPriority="39" w:qFormat="1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131F-0F01-4E7C-B6B4-75D48797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Behlert &amp; Behlert</Company>
  <LinksUpToDate>false</LinksUpToDate>
  <CharactersWithSpaces>3177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Behlert &amp; Behlert</dc:creator>
  <cp:lastModifiedBy>CEM</cp:lastModifiedBy>
  <cp:revision>3</cp:revision>
  <cp:lastPrinted>2018-04-26T06:25:00Z</cp:lastPrinted>
  <dcterms:created xsi:type="dcterms:W3CDTF">2021-08-03T10:42:00Z</dcterms:created>
  <dcterms:modified xsi:type="dcterms:W3CDTF">2021-08-03T10:46:00Z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