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63EE" w14:textId="0D207BE7" w:rsidR="0051452A" w:rsidRPr="00B866A8" w:rsidRDefault="0051452A" w:rsidP="00720B55">
      <w:pPr>
        <w:jc w:val="both"/>
        <w:rPr>
          <w:rFonts w:ascii="Century Gothic" w:hAnsi="Century Gothic"/>
          <w:sz w:val="20"/>
          <w:szCs w:val="20"/>
        </w:rPr>
      </w:pPr>
    </w:p>
    <w:p w14:paraId="42FD786E" w14:textId="77777777" w:rsidR="007F3C5D" w:rsidRDefault="00237834" w:rsidP="00B866A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Katarzyna Jędrek-Giza</w:t>
      </w:r>
      <w:r w:rsidR="007F3C5D">
        <w:rPr>
          <w:rFonts w:ascii="Century Gothic" w:hAnsi="Century Gothic"/>
          <w:b/>
        </w:rPr>
        <w:t xml:space="preserve"> awansowała na stanowisko </w:t>
      </w:r>
      <w:proofErr w:type="spellStart"/>
      <w:r w:rsidR="007F3C5D">
        <w:rPr>
          <w:rFonts w:ascii="Century Gothic" w:hAnsi="Century Gothic"/>
          <w:b/>
        </w:rPr>
        <w:t>Account</w:t>
      </w:r>
      <w:proofErr w:type="spellEnd"/>
      <w:r w:rsidR="007F3C5D">
        <w:rPr>
          <w:rFonts w:ascii="Century Gothic" w:hAnsi="Century Gothic"/>
          <w:b/>
        </w:rPr>
        <w:t xml:space="preserve"> </w:t>
      </w:r>
      <w:proofErr w:type="spellStart"/>
      <w:r w:rsidR="007F3C5D">
        <w:rPr>
          <w:rFonts w:ascii="Century Gothic" w:hAnsi="Century Gothic"/>
          <w:b/>
        </w:rPr>
        <w:t>Director</w:t>
      </w:r>
      <w:proofErr w:type="spellEnd"/>
    </w:p>
    <w:p w14:paraId="6240BA73" w14:textId="116E0858" w:rsidR="0051452A" w:rsidRDefault="0051452A" w:rsidP="00B866A8">
      <w:pPr>
        <w:jc w:val="center"/>
        <w:rPr>
          <w:rFonts w:ascii="Century Gothic" w:hAnsi="Century Gothic"/>
          <w:b/>
        </w:rPr>
      </w:pPr>
      <w:r w:rsidRPr="00B866A8">
        <w:rPr>
          <w:rFonts w:ascii="Century Gothic" w:hAnsi="Century Gothic"/>
          <w:b/>
        </w:rPr>
        <w:t xml:space="preserve"> w 24/7Communication</w:t>
      </w:r>
    </w:p>
    <w:p w14:paraId="4542D70F" w14:textId="77777777" w:rsidR="00FF51E5" w:rsidRPr="00B866A8" w:rsidRDefault="00FF51E5" w:rsidP="00B866A8">
      <w:pPr>
        <w:jc w:val="center"/>
        <w:rPr>
          <w:rFonts w:ascii="Century Gothic" w:hAnsi="Century Gothic"/>
          <w:b/>
        </w:rPr>
      </w:pPr>
    </w:p>
    <w:p w14:paraId="1680F829" w14:textId="34768328" w:rsidR="007F3C5D" w:rsidRPr="007F3C5D" w:rsidRDefault="007F316D" w:rsidP="007F3C5D">
      <w:pPr>
        <w:pStyle w:val="NormalnyWeb"/>
        <w:jc w:val="both"/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</w:t>
      </w:r>
      <w:r w:rsidR="007F3C5D">
        <w:rPr>
          <w:rFonts w:ascii="Century Gothic" w:hAnsi="Century Gothic"/>
          <w:b/>
          <w:bCs/>
          <w:sz w:val="20"/>
          <w:szCs w:val="20"/>
        </w:rPr>
        <w:t xml:space="preserve"> początkiem września</w:t>
      </w:r>
      <w:r w:rsidR="0051452A" w:rsidRPr="00B866A8">
        <w:rPr>
          <w:rFonts w:ascii="Century Gothic" w:hAnsi="Century Gothic"/>
          <w:b/>
          <w:bCs/>
          <w:sz w:val="20"/>
          <w:szCs w:val="20"/>
        </w:rPr>
        <w:t xml:space="preserve"> br. </w:t>
      </w:r>
      <w:r w:rsidR="007F3C5D">
        <w:rPr>
          <w:rFonts w:ascii="Century Gothic" w:hAnsi="Century Gothic"/>
          <w:b/>
          <w:bCs/>
          <w:sz w:val="20"/>
          <w:szCs w:val="20"/>
        </w:rPr>
        <w:t xml:space="preserve">Katarzyna Jędrek-Giza </w:t>
      </w:r>
      <w:r w:rsidR="007F3C5D" w:rsidRPr="007F3C5D">
        <w:rPr>
          <w:rFonts w:ascii="Century Gothic" w:hAnsi="Century Gothic" w:cs="Calibri"/>
          <w:b/>
          <w:bCs/>
          <w:sz w:val="20"/>
          <w:szCs w:val="20"/>
        </w:rPr>
        <w:t xml:space="preserve">awansowała w strukturach agencji 24/7Communication i objęła stanowisko </w:t>
      </w:r>
      <w:proofErr w:type="spellStart"/>
      <w:r w:rsidR="007F3C5D" w:rsidRPr="007F3C5D">
        <w:rPr>
          <w:rFonts w:ascii="Century Gothic" w:hAnsi="Century Gothic" w:cs="Calibri"/>
          <w:b/>
          <w:bCs/>
          <w:sz w:val="20"/>
          <w:szCs w:val="20"/>
        </w:rPr>
        <w:t>Account</w:t>
      </w:r>
      <w:proofErr w:type="spellEnd"/>
      <w:r w:rsidR="007F3C5D" w:rsidRPr="007F3C5D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proofErr w:type="spellStart"/>
      <w:r w:rsidR="007F3C5D" w:rsidRPr="007F3C5D">
        <w:rPr>
          <w:rFonts w:ascii="Century Gothic" w:hAnsi="Century Gothic" w:cs="Calibri"/>
          <w:b/>
          <w:bCs/>
          <w:sz w:val="20"/>
          <w:szCs w:val="20"/>
        </w:rPr>
        <w:t>Director</w:t>
      </w:r>
      <w:proofErr w:type="spellEnd"/>
      <w:r w:rsidR="007F3C5D" w:rsidRPr="007F3C5D">
        <w:rPr>
          <w:rFonts w:ascii="Century Gothic" w:hAnsi="Century Gothic" w:cs="Calibri"/>
          <w:b/>
          <w:bCs/>
          <w:sz w:val="20"/>
          <w:szCs w:val="20"/>
        </w:rPr>
        <w:t>.</w:t>
      </w:r>
    </w:p>
    <w:p w14:paraId="05F14A5B" w14:textId="02E771B8" w:rsidR="006B7C5E" w:rsidRDefault="00283013" w:rsidP="007F3C5D">
      <w:pPr>
        <w:pStyle w:val="NormalnyWeb"/>
        <w:jc w:val="both"/>
        <w:rPr>
          <w:rFonts w:ascii="Century Gothic" w:hAnsi="Century Gothic" w:cs="Calibri"/>
          <w:sz w:val="20"/>
          <w:szCs w:val="20"/>
        </w:rPr>
      </w:pPr>
      <w:r w:rsidRPr="007F3C5D">
        <w:rPr>
          <w:rFonts w:ascii="Century Gothic" w:hAnsi="Century Gothic" w:cs="Calibri"/>
          <w:sz w:val="20"/>
          <w:szCs w:val="20"/>
        </w:rPr>
        <w:t xml:space="preserve">Katarzyna z branżą PR związana jest od ponad dekady, w agencji 24/7Communication </w:t>
      </w:r>
      <w:r w:rsidR="00573D10">
        <w:rPr>
          <w:rFonts w:ascii="Century Gothic" w:hAnsi="Century Gothic" w:cs="Calibri"/>
          <w:sz w:val="20"/>
          <w:szCs w:val="20"/>
        </w:rPr>
        <w:t>pracuje</w:t>
      </w:r>
      <w:r w:rsidRPr="007F3C5D">
        <w:rPr>
          <w:rFonts w:ascii="Century Gothic" w:hAnsi="Century Gothic" w:cs="Calibri"/>
          <w:sz w:val="20"/>
          <w:szCs w:val="20"/>
        </w:rPr>
        <w:t xml:space="preserve"> od 2013 roku. To doświadczona menadżerka i doradczyni w zakresie komunikacji korporacyjnej i produktowej. Odpowiadała za doradztwo wizerunkowe, w tym kryzysowe, dla polskich i międzynarodowych marek oraz firm. Jest specjalistką w zakresie </w:t>
      </w:r>
      <w:proofErr w:type="spellStart"/>
      <w:r w:rsidR="00F67EF9">
        <w:rPr>
          <w:rFonts w:ascii="Century Gothic" w:hAnsi="Century Gothic" w:cs="Calibri"/>
          <w:sz w:val="20"/>
          <w:szCs w:val="20"/>
        </w:rPr>
        <w:t>employer</w:t>
      </w:r>
      <w:proofErr w:type="spellEnd"/>
      <w:r w:rsidR="00F67EF9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67EF9">
        <w:rPr>
          <w:rFonts w:ascii="Century Gothic" w:hAnsi="Century Gothic" w:cs="Calibri"/>
          <w:sz w:val="20"/>
          <w:szCs w:val="20"/>
        </w:rPr>
        <w:t>brandingu</w:t>
      </w:r>
      <w:proofErr w:type="spellEnd"/>
      <w:r w:rsidR="005E0B93">
        <w:rPr>
          <w:rFonts w:ascii="Century Gothic" w:hAnsi="Century Gothic" w:cs="Calibri"/>
          <w:sz w:val="20"/>
          <w:szCs w:val="20"/>
        </w:rPr>
        <w:t>,</w:t>
      </w:r>
      <w:r w:rsidRPr="007F3C5D">
        <w:rPr>
          <w:rFonts w:ascii="Century Gothic" w:hAnsi="Century Gothic" w:cs="Calibri"/>
          <w:sz w:val="20"/>
          <w:szCs w:val="20"/>
        </w:rPr>
        <w:t xml:space="preserve"> komunikacji wewnętrznej oraz zrównoważonego rozwoju. Zarządza zespołem kilkunastu konsultantów, z którymi z sukcesem rozwija w ramach struktur agencyjnych praktykę dóbr konsumenckich oraz handlu detalicznego. </w:t>
      </w:r>
    </w:p>
    <w:p w14:paraId="56211D61" w14:textId="1402E8C9" w:rsidR="00C5772A" w:rsidRDefault="00283013" w:rsidP="007F3C5D">
      <w:pPr>
        <w:pStyle w:val="NormalnyWeb"/>
        <w:jc w:val="both"/>
        <w:rPr>
          <w:rFonts w:ascii="Century Gothic" w:hAnsi="Century Gothic" w:cs="Calibri"/>
          <w:sz w:val="20"/>
          <w:szCs w:val="20"/>
        </w:rPr>
      </w:pPr>
      <w:r w:rsidRPr="007F3C5D">
        <w:rPr>
          <w:rFonts w:ascii="Century Gothic" w:hAnsi="Century Gothic" w:cs="Calibri"/>
          <w:sz w:val="20"/>
          <w:szCs w:val="20"/>
        </w:rPr>
        <w:t xml:space="preserve">W nowej roli </w:t>
      </w:r>
      <w:r w:rsidR="005E0B93">
        <w:rPr>
          <w:rFonts w:ascii="Century Gothic" w:hAnsi="Century Gothic" w:cs="Calibri"/>
          <w:sz w:val="20"/>
          <w:szCs w:val="20"/>
        </w:rPr>
        <w:t xml:space="preserve">– jako </w:t>
      </w:r>
      <w:proofErr w:type="spellStart"/>
      <w:r w:rsidR="005E0B93">
        <w:rPr>
          <w:rFonts w:ascii="Century Gothic" w:hAnsi="Century Gothic" w:cs="Calibri"/>
          <w:sz w:val="20"/>
          <w:szCs w:val="20"/>
        </w:rPr>
        <w:t>Account</w:t>
      </w:r>
      <w:proofErr w:type="spellEnd"/>
      <w:r w:rsidR="005E0B93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5E0B93">
        <w:rPr>
          <w:rFonts w:ascii="Century Gothic" w:hAnsi="Century Gothic" w:cs="Calibri"/>
          <w:sz w:val="20"/>
          <w:szCs w:val="20"/>
        </w:rPr>
        <w:t>Director</w:t>
      </w:r>
      <w:proofErr w:type="spellEnd"/>
      <w:r w:rsidR="005E0B93">
        <w:rPr>
          <w:rFonts w:ascii="Century Gothic" w:hAnsi="Century Gothic" w:cs="Calibri"/>
          <w:sz w:val="20"/>
          <w:szCs w:val="20"/>
        </w:rPr>
        <w:t xml:space="preserve"> – </w:t>
      </w:r>
      <w:r w:rsidRPr="007F3C5D">
        <w:rPr>
          <w:rFonts w:ascii="Century Gothic" w:hAnsi="Century Gothic" w:cs="Calibri"/>
          <w:sz w:val="20"/>
          <w:szCs w:val="20"/>
        </w:rPr>
        <w:t xml:space="preserve">będzie odpowiadała za zarządzanie i rozwój strategicznych projektów komunikacji korporacyjnej oraz </w:t>
      </w:r>
      <w:proofErr w:type="spellStart"/>
      <w:r w:rsidRPr="007F3C5D">
        <w:rPr>
          <w:rFonts w:ascii="Century Gothic" w:hAnsi="Century Gothic" w:cs="Calibri"/>
          <w:sz w:val="20"/>
          <w:szCs w:val="20"/>
        </w:rPr>
        <w:t>new</w:t>
      </w:r>
      <w:proofErr w:type="spellEnd"/>
      <w:r w:rsidRPr="007F3C5D">
        <w:rPr>
          <w:rFonts w:ascii="Century Gothic" w:hAnsi="Century Gothic" w:cs="Calibri"/>
          <w:sz w:val="20"/>
          <w:szCs w:val="20"/>
        </w:rPr>
        <w:t xml:space="preserve"> business sektora FMCG, jak również nadzorowała </w:t>
      </w:r>
      <w:r w:rsidR="00B4544F">
        <w:rPr>
          <w:rFonts w:ascii="Century Gothic" w:hAnsi="Century Gothic" w:cs="Calibri"/>
          <w:sz w:val="20"/>
          <w:szCs w:val="20"/>
        </w:rPr>
        <w:t xml:space="preserve">i wspierała </w:t>
      </w:r>
      <w:r w:rsidRPr="007F3C5D">
        <w:rPr>
          <w:rFonts w:ascii="Century Gothic" w:hAnsi="Century Gothic" w:cs="Calibri"/>
          <w:sz w:val="20"/>
          <w:szCs w:val="20"/>
        </w:rPr>
        <w:t xml:space="preserve">pracę zespołów klienckich w realizacji bieżących zadań. </w:t>
      </w:r>
    </w:p>
    <w:p w14:paraId="6961BA94" w14:textId="1EB52479" w:rsidR="00283013" w:rsidRPr="00A85B34" w:rsidRDefault="00283013" w:rsidP="007F3C5D">
      <w:pPr>
        <w:pStyle w:val="NormalnyWeb"/>
        <w:jc w:val="both"/>
        <w:rPr>
          <w:rFonts w:ascii="Century Gothic" w:hAnsi="Century Gothic" w:cs="Calibri"/>
          <w:sz w:val="20"/>
          <w:szCs w:val="20"/>
        </w:rPr>
      </w:pPr>
      <w:r w:rsidRPr="007F3C5D">
        <w:rPr>
          <w:rFonts w:ascii="Century Gothic" w:hAnsi="Century Gothic" w:cs="Calibri"/>
          <w:sz w:val="20"/>
          <w:szCs w:val="20"/>
        </w:rPr>
        <w:t>W swojej karierze realizowała projekty m.in. dla</w:t>
      </w:r>
      <w:r w:rsidR="00AC5944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7F3C5D">
        <w:rPr>
          <w:rFonts w:ascii="Century Gothic" w:hAnsi="Century Gothic" w:cs="Calibri"/>
          <w:sz w:val="20"/>
          <w:szCs w:val="20"/>
        </w:rPr>
        <w:t>McDonald’s</w:t>
      </w:r>
      <w:proofErr w:type="spellEnd"/>
      <w:r w:rsidRPr="007F3C5D">
        <w:rPr>
          <w:rFonts w:ascii="Century Gothic" w:hAnsi="Century Gothic" w:cs="Calibri"/>
          <w:sz w:val="20"/>
          <w:szCs w:val="20"/>
        </w:rPr>
        <w:t xml:space="preserve"> Polska,</w:t>
      </w:r>
      <w:r w:rsidR="00A85B34" w:rsidRPr="00A85B34">
        <w:rPr>
          <w:rFonts w:ascii="Century Gothic" w:hAnsi="Century Gothic" w:cs="Calibri"/>
          <w:sz w:val="20"/>
          <w:szCs w:val="20"/>
        </w:rPr>
        <w:t> Coca-Cola Poland Services, Coca-Cola HBC Polska</w:t>
      </w:r>
      <w:r w:rsidR="00060B19">
        <w:rPr>
          <w:rFonts w:ascii="Century Gothic" w:hAnsi="Century Gothic" w:cs="Calibri"/>
          <w:sz w:val="20"/>
          <w:szCs w:val="20"/>
        </w:rPr>
        <w:t xml:space="preserve"> i Kraje Bałtyckie</w:t>
      </w:r>
      <w:r w:rsidRPr="007F3C5D">
        <w:rPr>
          <w:rFonts w:ascii="Century Gothic" w:hAnsi="Century Gothic" w:cs="Calibri"/>
          <w:sz w:val="20"/>
          <w:szCs w:val="20"/>
        </w:rPr>
        <w:t xml:space="preserve">, Lidl Polska, Salony Agata, </w:t>
      </w:r>
      <w:r w:rsidR="00060B19">
        <w:rPr>
          <w:rFonts w:ascii="Century Gothic" w:hAnsi="Century Gothic" w:cs="Calibri"/>
          <w:sz w:val="20"/>
          <w:szCs w:val="20"/>
        </w:rPr>
        <w:t xml:space="preserve">Maspex, </w:t>
      </w:r>
      <w:r w:rsidRPr="007F3C5D">
        <w:rPr>
          <w:rFonts w:ascii="Century Gothic" w:hAnsi="Century Gothic" w:cs="Calibri"/>
          <w:sz w:val="20"/>
          <w:szCs w:val="20"/>
        </w:rPr>
        <w:t>Bosch, Groupe SEB.</w:t>
      </w:r>
      <w:r w:rsidR="000D01FF">
        <w:rPr>
          <w:rFonts w:ascii="Century Gothic" w:hAnsi="Century Gothic" w:cs="Calibri"/>
          <w:sz w:val="20"/>
          <w:szCs w:val="20"/>
        </w:rPr>
        <w:t xml:space="preserve"> </w:t>
      </w:r>
    </w:p>
    <w:p w14:paraId="5D6ECB25" w14:textId="77777777" w:rsidR="00283013" w:rsidRPr="00B866A8" w:rsidRDefault="00283013" w:rsidP="0051452A">
      <w:pPr>
        <w:pBdr>
          <w:bottom w:val="single" w:sz="6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7A4752F" w14:textId="77777777" w:rsidR="0051452A" w:rsidRPr="00B866A8" w:rsidRDefault="0051452A" w:rsidP="0051452A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323E099C" w14:textId="29E31BFD" w:rsidR="0051452A" w:rsidRPr="00B866A8" w:rsidRDefault="0051452A" w:rsidP="00720B55">
      <w:pPr>
        <w:jc w:val="both"/>
        <w:rPr>
          <w:rFonts w:ascii="Century Gothic" w:hAnsi="Century Gothic"/>
          <w:sz w:val="16"/>
          <w:szCs w:val="16"/>
        </w:rPr>
      </w:pPr>
      <w:r w:rsidRPr="00B866A8">
        <w:rPr>
          <w:rFonts w:ascii="Century Gothic" w:hAnsi="Century Gothic"/>
          <w:sz w:val="20"/>
          <w:szCs w:val="20"/>
        </w:rPr>
        <w:br/>
      </w:r>
      <w:r w:rsidRPr="00B866A8">
        <w:rPr>
          <w:rFonts w:ascii="Century Gothic" w:hAnsi="Century Gothic"/>
          <w:sz w:val="16"/>
          <w:szCs w:val="16"/>
        </w:rPr>
        <w:t>Firma 24/7Communication powstała w 2001 roku,</w:t>
      </w:r>
      <w:r w:rsidR="00C80E4C" w:rsidRPr="00B866A8">
        <w:rPr>
          <w:rFonts w:ascii="Century Gothic" w:hAnsi="Century Gothic"/>
          <w:sz w:val="16"/>
          <w:szCs w:val="16"/>
        </w:rPr>
        <w:t xml:space="preserve"> </w:t>
      </w:r>
      <w:r w:rsidRPr="00B866A8">
        <w:rPr>
          <w:rFonts w:ascii="Century Gothic" w:hAnsi="Century Gothic"/>
          <w:sz w:val="16"/>
          <w:szCs w:val="16"/>
        </w:rPr>
        <w:t>zlokalizowana jest w centrum Warszawy i zatrudnia 52 osoby. Agencja buduje reputację polskich i międzynarodowych firm korporacyjnych, była wielokrotnie nagradzana i uznawana za wiodącą firmę PR. Od 2010 roku 24/7Communication jest agencją partnerską w PROI, wiodącej na świecie sieci niezależnych agencji zajmujących się komunikacją. W 2018 roku agencja ta, jako pierwsza firma PR, dołączyła do IAB Polska, wprowadzając i promując cyfryzację branży.</w:t>
      </w:r>
    </w:p>
    <w:sectPr w:rsidR="0051452A" w:rsidRPr="00B866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C23" w14:textId="77777777" w:rsidR="00B51603" w:rsidRDefault="00B51603" w:rsidP="00DF6C42">
      <w:pPr>
        <w:spacing w:after="0" w:line="240" w:lineRule="auto"/>
      </w:pPr>
      <w:r>
        <w:separator/>
      </w:r>
    </w:p>
  </w:endnote>
  <w:endnote w:type="continuationSeparator" w:id="0">
    <w:p w14:paraId="44D59C39" w14:textId="77777777" w:rsidR="00B51603" w:rsidRDefault="00B51603" w:rsidP="00DF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D28B" w14:textId="77777777" w:rsidR="00B51603" w:rsidRDefault="00B51603" w:rsidP="00DF6C42">
      <w:pPr>
        <w:spacing w:after="0" w:line="240" w:lineRule="auto"/>
      </w:pPr>
      <w:r>
        <w:separator/>
      </w:r>
    </w:p>
  </w:footnote>
  <w:footnote w:type="continuationSeparator" w:id="0">
    <w:p w14:paraId="36D85CF4" w14:textId="77777777" w:rsidR="00B51603" w:rsidRDefault="00B51603" w:rsidP="00DF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425C" w14:textId="2733ACC8" w:rsidR="00DF6C42" w:rsidRDefault="006459BE" w:rsidP="006459BE">
    <w:pPr>
      <w:pStyle w:val="Nagwek"/>
      <w:jc w:val="center"/>
    </w:pPr>
    <w:r>
      <w:rPr>
        <w:noProof/>
      </w:rPr>
      <w:drawing>
        <wp:inline distT="0" distB="0" distL="0" distR="0" wp14:anchorId="18265B8A" wp14:editId="129282AB">
          <wp:extent cx="2274093" cy="985440"/>
          <wp:effectExtent l="0" t="0" r="0" b="571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CB660E58-A71F-4E7F-BCEB-4C022EAB3C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B660E58-A71F-4E7F-BCEB-4C022EAB3C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30000"/>
                  <a:stretch/>
                </pic:blipFill>
                <pic:spPr>
                  <a:xfrm>
                    <a:off x="0" y="0"/>
                    <a:ext cx="2274093" cy="9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EB7D" w14:textId="77777777" w:rsidR="00DF6C42" w:rsidRDefault="00DF6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D"/>
    <w:rsid w:val="00060B19"/>
    <w:rsid w:val="00090778"/>
    <w:rsid w:val="000930D0"/>
    <w:rsid w:val="000C2535"/>
    <w:rsid w:val="000D01FF"/>
    <w:rsid w:val="000E1191"/>
    <w:rsid w:val="000F3D0A"/>
    <w:rsid w:val="001A50E5"/>
    <w:rsid w:val="00237834"/>
    <w:rsid w:val="00283013"/>
    <w:rsid w:val="003733E0"/>
    <w:rsid w:val="00413362"/>
    <w:rsid w:val="0047015E"/>
    <w:rsid w:val="0051452A"/>
    <w:rsid w:val="00523EFE"/>
    <w:rsid w:val="005551B7"/>
    <w:rsid w:val="00573D10"/>
    <w:rsid w:val="005A742D"/>
    <w:rsid w:val="005E0B93"/>
    <w:rsid w:val="006459BE"/>
    <w:rsid w:val="00680103"/>
    <w:rsid w:val="006A2A2C"/>
    <w:rsid w:val="006B641A"/>
    <w:rsid w:val="006B7C5E"/>
    <w:rsid w:val="006C3B93"/>
    <w:rsid w:val="00720B55"/>
    <w:rsid w:val="007E6CCB"/>
    <w:rsid w:val="007F316D"/>
    <w:rsid w:val="007F3C5D"/>
    <w:rsid w:val="00865A42"/>
    <w:rsid w:val="0088470C"/>
    <w:rsid w:val="0089646A"/>
    <w:rsid w:val="008F2282"/>
    <w:rsid w:val="00903EBC"/>
    <w:rsid w:val="00905DEE"/>
    <w:rsid w:val="00A80F05"/>
    <w:rsid w:val="00A85B34"/>
    <w:rsid w:val="00AC5944"/>
    <w:rsid w:val="00AF4B96"/>
    <w:rsid w:val="00B4544F"/>
    <w:rsid w:val="00B51603"/>
    <w:rsid w:val="00B866A8"/>
    <w:rsid w:val="00BE7D0D"/>
    <w:rsid w:val="00C573EE"/>
    <w:rsid w:val="00C5772A"/>
    <w:rsid w:val="00C75CAD"/>
    <w:rsid w:val="00C80E4C"/>
    <w:rsid w:val="00D20C5E"/>
    <w:rsid w:val="00DD0F66"/>
    <w:rsid w:val="00DF6C42"/>
    <w:rsid w:val="00E94042"/>
    <w:rsid w:val="00F67EF9"/>
    <w:rsid w:val="00FB184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02991"/>
  <w15:chartTrackingRefBased/>
  <w15:docId w15:val="{452C8717-E18E-4F16-A8F0-D19F074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42"/>
  </w:style>
  <w:style w:type="paragraph" w:styleId="Stopka">
    <w:name w:val="footer"/>
    <w:basedOn w:val="Normalny"/>
    <w:link w:val="Stopka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42"/>
  </w:style>
  <w:style w:type="paragraph" w:styleId="NormalnyWeb">
    <w:name w:val="Normal (Web)"/>
    <w:basedOn w:val="Normalny"/>
    <w:uiPriority w:val="99"/>
    <w:semiHidden/>
    <w:unhideWhenUsed/>
    <w:rsid w:val="0028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baf8433e38f56e58dcded47af3a983a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3e1529e3361a06c672e8b438433de48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74731-2858-4E73-9D7D-FCA6EA437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7C94C-113E-49B4-BCA6-CDC238A03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0A7B5-8BD3-49B5-8B74-060F1D88E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24E80-F279-4964-9871-9B2128122A04}">
  <ds:schemaRefs>
    <ds:schemaRef ds:uri="http://purl.org/dc/elements/1.1/"/>
    <ds:schemaRef ds:uri="http://schemas.microsoft.com/office/2006/metadata/properties"/>
    <ds:schemaRef ds:uri="6d0b0d3b-07f9-4da7-a324-d53a1fc3a3aa"/>
    <ds:schemaRef ds:uri="http://purl.org/dc/terms/"/>
    <ds:schemaRef ds:uri="http://schemas.openxmlformats.org/package/2006/metadata/core-properties"/>
    <ds:schemaRef ds:uri="a50d7de3-d1b1-46d7-bc76-20832c176e2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Magdalena Gładysz</cp:lastModifiedBy>
  <cp:revision>2</cp:revision>
  <dcterms:created xsi:type="dcterms:W3CDTF">2021-09-13T12:20:00Z</dcterms:created>
  <dcterms:modified xsi:type="dcterms:W3CDTF">2021-09-13T12:20:00Z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